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5FE4AB4C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0F0FAC">
        <w:rPr>
          <w:b/>
        </w:rPr>
        <w:t>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006AE5F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0F0FAC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0F0FAC">
        <w:rPr>
          <w:b/>
        </w:rPr>
        <w:t>listopada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0AE2A728" w14:textId="69AE1322" w:rsidR="00EB7C80" w:rsidRPr="000334C7" w:rsidRDefault="000334C7" w:rsidP="000334C7">
      <w:pPr>
        <w:spacing w:after="120"/>
        <w:jc w:val="both"/>
        <w:rPr>
          <w:i/>
        </w:rPr>
      </w:pPr>
      <w:r>
        <w:t>U radu sjednice sudjeluje stručni referent</w:t>
      </w:r>
      <w:r w:rsidRPr="00DA232B">
        <w:t xml:space="preserve"> za rad tijela mjesn</w:t>
      </w:r>
      <w:r>
        <w:t>e samouprave Mihaela Hrženjak.</w:t>
      </w:r>
    </w:p>
    <w:p w14:paraId="62022877" w14:textId="09D2AA76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0F0FAC">
        <w:t>9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29E2342F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0F0FAC">
        <w:t>8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2E9297D8" w14:textId="48D8006D" w:rsidR="00D8174A" w:rsidRDefault="00D8174A" w:rsidP="00D8174A">
      <w:pPr>
        <w:pStyle w:val="Odlomakpopisa"/>
        <w:numPr>
          <w:ilvl w:val="0"/>
          <w:numId w:val="2"/>
        </w:numPr>
        <w:spacing w:after="0" w:line="240" w:lineRule="auto"/>
        <w:ind w:left="1069"/>
        <w:jc w:val="both"/>
        <w:rPr>
          <w:rStyle w:val="normalchar1"/>
          <w:bCs/>
        </w:rPr>
      </w:pPr>
      <w:r w:rsidRPr="0038491D">
        <w:rPr>
          <w:rStyle w:val="normalchar1"/>
          <w:bCs/>
        </w:rPr>
        <w:t>Donošenje zaključka o davanju mišljenja o prijedlogu osiguravanja sredstava za provođenje aktivnosti, programa i projekata u svrhu unapređenja kvalitete života građana</w:t>
      </w:r>
      <w:r>
        <w:rPr>
          <w:rStyle w:val="normalchar1"/>
          <w:bCs/>
        </w:rPr>
        <w:t xml:space="preserve"> </w:t>
      </w:r>
      <w:r w:rsidRPr="0038491D">
        <w:rPr>
          <w:rStyle w:val="normalchar1"/>
          <w:bCs/>
        </w:rPr>
        <w:t>u 2024.</w:t>
      </w:r>
    </w:p>
    <w:p w14:paraId="21952FF7" w14:textId="77777777" w:rsidR="00D8174A" w:rsidRDefault="00D8174A" w:rsidP="00D8174A">
      <w:pPr>
        <w:pStyle w:val="Odlomakpopisa"/>
        <w:spacing w:after="0" w:line="240" w:lineRule="auto"/>
        <w:ind w:left="1069"/>
        <w:jc w:val="both"/>
        <w:rPr>
          <w:rStyle w:val="normalchar1"/>
          <w:bCs/>
        </w:rPr>
      </w:pPr>
    </w:p>
    <w:p w14:paraId="153E1280" w14:textId="4B67356B" w:rsidR="00313DBF" w:rsidRPr="000275F7" w:rsidRDefault="00313DBF" w:rsidP="00313DBF">
      <w:pPr>
        <w:numPr>
          <w:ilvl w:val="0"/>
          <w:numId w:val="2"/>
        </w:numPr>
        <w:tabs>
          <w:tab w:val="left" w:pos="142"/>
        </w:tabs>
        <w:spacing w:line="360" w:lineRule="auto"/>
        <w:ind w:left="1066" w:hanging="357"/>
        <w:jc w:val="both"/>
      </w:pPr>
      <w:r w:rsidRPr="000275F7">
        <w:t>Aktual</w:t>
      </w:r>
      <w:r>
        <w:t>na komunalna problematika.</w:t>
      </w:r>
    </w:p>
    <w:p w14:paraId="0243B2AF" w14:textId="4833C19D" w:rsidR="00313DBF" w:rsidRPr="000F0FAC" w:rsidRDefault="00313DBF" w:rsidP="006206A3">
      <w:pPr>
        <w:numPr>
          <w:ilvl w:val="0"/>
          <w:numId w:val="2"/>
        </w:numPr>
        <w:spacing w:line="360" w:lineRule="auto"/>
        <w:ind w:left="1069"/>
        <w:jc w:val="both"/>
      </w:pPr>
      <w:r w:rsidRPr="000275F7">
        <w:t xml:space="preserve">Razno: </w:t>
      </w:r>
      <w:r>
        <w:t>izvješća, pitanja i  prijedlozi.</w:t>
      </w:r>
    </w:p>
    <w:p w14:paraId="09474A7F" w14:textId="63B3525F" w:rsidR="0058626F" w:rsidRDefault="0058626F" w:rsidP="0058626F">
      <w:pPr>
        <w:jc w:val="both"/>
        <w:rPr>
          <w:b/>
        </w:rPr>
      </w:pPr>
    </w:p>
    <w:p w14:paraId="7079610B" w14:textId="2F3C7177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>Donošenje zaključka o davanju mišljenja o prijedlogu osiguravanja sredstava za provođenje aktivnosti, programa i projekata u svrhu unapređenja kvalitete života građana u 2024.</w:t>
      </w:r>
    </w:p>
    <w:p w14:paraId="7FF9452B" w14:textId="677867D5" w:rsidR="00D8174A" w:rsidRDefault="00D8174A" w:rsidP="00D8174A">
      <w:pPr>
        <w:jc w:val="both"/>
        <w:rPr>
          <w:b/>
        </w:rPr>
      </w:pPr>
    </w:p>
    <w:p w14:paraId="2E49E5F2" w14:textId="77777777" w:rsidR="00953076" w:rsidRDefault="00D8174A" w:rsidP="00D8174A">
      <w:pPr>
        <w:ind w:firstLine="705"/>
        <w:jc w:val="both"/>
      </w:pPr>
      <w:r w:rsidRPr="00D8174A">
        <w:rPr>
          <w:b/>
          <w:i/>
          <w:u w:val="single"/>
        </w:rPr>
        <w:t>Predsjednik Vijeća Mario Kovačić</w:t>
      </w:r>
      <w:r>
        <w:t xml:space="preserve"> kratko pojašnjava kako se radi o prijedlogu kojim bi VGČ i VMO imali još jedan Plan kojim bi se dodatno pojasnile aktivnosti za koje se sredstva s pozicije „ostali nespomenuti rashodi poslovanja“ mogu koristiti.</w:t>
      </w:r>
    </w:p>
    <w:p w14:paraId="420A9F14" w14:textId="640733ED" w:rsidR="00D8174A" w:rsidRDefault="00D8174A" w:rsidP="00D8174A">
      <w:pPr>
        <w:ind w:firstLine="705"/>
        <w:jc w:val="both"/>
      </w:pPr>
      <w:r>
        <w:t xml:space="preserve"> Sredstva su predviđena za potrebe provođenja raznih aktivnosti poput dana mjesnih odbora, zdravstvenih akcija i slično. </w:t>
      </w:r>
    </w:p>
    <w:p w14:paraId="1134365D" w14:textId="1CFFA214" w:rsidR="00D8174A" w:rsidRDefault="00D8174A" w:rsidP="00D8174A">
      <w:pPr>
        <w:jc w:val="both"/>
      </w:pPr>
      <w:r>
        <w:t xml:space="preserve">Predsjednik otvara raspravu. </w:t>
      </w:r>
    </w:p>
    <w:p w14:paraId="5AD6CA61" w14:textId="7D456BAD" w:rsidR="00D8174A" w:rsidRDefault="00D8174A" w:rsidP="00D8174A">
      <w:pPr>
        <w:jc w:val="both"/>
      </w:pPr>
      <w:r>
        <w:t>Nakon kratke rasprave Vijeće jednoglasno donosi sljedeći</w:t>
      </w:r>
    </w:p>
    <w:p w14:paraId="6B40C082" w14:textId="77777777" w:rsidR="0058626F" w:rsidRDefault="0058626F" w:rsidP="00D8174A">
      <w:pPr>
        <w:jc w:val="both"/>
        <w:rPr>
          <w:b/>
        </w:rPr>
      </w:pPr>
    </w:p>
    <w:p w14:paraId="21C5F311" w14:textId="77777777" w:rsidR="00D8174A" w:rsidRDefault="00D8174A" w:rsidP="00D8174A">
      <w:pPr>
        <w:jc w:val="both"/>
        <w:rPr>
          <w:b/>
        </w:rPr>
      </w:pPr>
    </w:p>
    <w:p w14:paraId="416D6EA7" w14:textId="316EFC52" w:rsidR="00953076" w:rsidRDefault="00D8174A" w:rsidP="0058626F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79CF4C34" w14:textId="77777777" w:rsidR="00D8174A" w:rsidRDefault="00D8174A" w:rsidP="00D8174A">
      <w:pPr>
        <w:jc w:val="center"/>
        <w:rPr>
          <w:b/>
        </w:rPr>
      </w:pPr>
      <w:r>
        <w:rPr>
          <w:b/>
        </w:rPr>
        <w:t xml:space="preserve"> o davanju mišljenja o prijedlogu osiguravanja sredstava za provođenje aktivnosti, programa i projekata u svrhu unapređenja kvalitete života građana</w:t>
      </w:r>
    </w:p>
    <w:p w14:paraId="68D00A5C" w14:textId="2EFAAC2C" w:rsidR="00D8174A" w:rsidRDefault="00D8174A" w:rsidP="0058626F">
      <w:pPr>
        <w:contextualSpacing/>
        <w:jc w:val="both"/>
        <w:rPr>
          <w:b/>
        </w:rPr>
      </w:pPr>
    </w:p>
    <w:p w14:paraId="102A5E11" w14:textId="72424155" w:rsidR="00D8174A" w:rsidRPr="0058626F" w:rsidRDefault="00D8174A" w:rsidP="00D8174A">
      <w:pPr>
        <w:numPr>
          <w:ilvl w:val="0"/>
          <w:numId w:val="48"/>
        </w:numPr>
        <w:contextualSpacing/>
        <w:jc w:val="both"/>
        <w:rPr>
          <w:b/>
        </w:rPr>
      </w:pPr>
      <w:r>
        <w:t xml:space="preserve">Vijeće Mjesnog odbora Žitnjak </w:t>
      </w:r>
      <w:r>
        <w:rPr>
          <w:b/>
          <w:i/>
        </w:rPr>
        <w:t>suglasno je</w:t>
      </w:r>
      <w:r>
        <w:t xml:space="preserve"> s prijedlogom Gradskog ureda za mjesnu samoupravu, promet, civilnu zaštitu i sigurnost za osiguravanje sredstava u svrhu provođenja </w:t>
      </w:r>
      <w:r>
        <w:rPr>
          <w:i/>
        </w:rPr>
        <w:t>Plana potreba za aktivnostima, programima i projektima unapređenja kvaliteta života građana</w:t>
      </w:r>
      <w:r>
        <w:t>.</w:t>
      </w:r>
    </w:p>
    <w:p w14:paraId="72D154E9" w14:textId="77777777" w:rsidR="0058626F" w:rsidRDefault="0058626F" w:rsidP="0058626F">
      <w:pPr>
        <w:ind w:left="720"/>
        <w:contextualSpacing/>
        <w:jc w:val="both"/>
        <w:rPr>
          <w:b/>
        </w:rPr>
      </w:pPr>
    </w:p>
    <w:p w14:paraId="788B4688" w14:textId="468FC98A" w:rsidR="00D8174A" w:rsidRPr="0058626F" w:rsidRDefault="00D8174A" w:rsidP="00D8174A">
      <w:pPr>
        <w:numPr>
          <w:ilvl w:val="0"/>
          <w:numId w:val="48"/>
        </w:numPr>
        <w:contextualSpacing/>
        <w:jc w:val="both"/>
        <w:rPr>
          <w:b/>
        </w:rPr>
      </w:pPr>
      <w:r>
        <w:t xml:space="preserve">Vijeće Mjesnog odbora Žitnjak predlaže da se za naredno proračunsko razdoblje osiguraju sredstva za potrebe realizacije Plana u </w:t>
      </w:r>
      <w:r>
        <w:rPr>
          <w:b/>
          <w:i/>
        </w:rPr>
        <w:t>iznosu 3.000,00 eura</w:t>
      </w:r>
      <w:r>
        <w:t>.</w:t>
      </w:r>
    </w:p>
    <w:p w14:paraId="121DCA11" w14:textId="77777777" w:rsidR="00D8174A" w:rsidRDefault="00D8174A" w:rsidP="00D8174A">
      <w:pPr>
        <w:rPr>
          <w:b/>
        </w:rPr>
      </w:pPr>
    </w:p>
    <w:p w14:paraId="01B8323C" w14:textId="3737AA97" w:rsidR="00D8174A" w:rsidRPr="00D8174A" w:rsidRDefault="00D8174A" w:rsidP="00D8174A">
      <w:pPr>
        <w:numPr>
          <w:ilvl w:val="0"/>
          <w:numId w:val="48"/>
        </w:numPr>
        <w:contextualSpacing/>
        <w:jc w:val="both"/>
      </w:pPr>
      <w:r>
        <w:t>Ovaj zaključak biti će dostavljen Gradskom uredu za mjesnu samoupravu, promet, civilnu zaštitu i sigurnost.</w:t>
      </w:r>
    </w:p>
    <w:p w14:paraId="304BD683" w14:textId="2E263463" w:rsidR="00D8174A" w:rsidRDefault="00D8174A" w:rsidP="0058626F">
      <w:pPr>
        <w:jc w:val="both"/>
        <w:rPr>
          <w:b/>
        </w:rPr>
      </w:pPr>
    </w:p>
    <w:p w14:paraId="0AB488DE" w14:textId="77777777" w:rsidR="0058626F" w:rsidRDefault="0058626F" w:rsidP="0058626F">
      <w:pPr>
        <w:jc w:val="both"/>
        <w:rPr>
          <w:b/>
        </w:rPr>
      </w:pPr>
    </w:p>
    <w:p w14:paraId="5CD9AF9B" w14:textId="39C75D1C" w:rsidR="00C30475" w:rsidRDefault="008D1009" w:rsidP="00B6269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6206A3">
        <w:rPr>
          <w:b/>
        </w:rPr>
        <w:t>2</w:t>
      </w:r>
      <w:r w:rsidR="00C30475">
        <w:rPr>
          <w:b/>
        </w:rPr>
        <w:t>.)</w:t>
      </w:r>
      <w:r w:rsidR="00C30475" w:rsidRPr="00DA274F">
        <w:rPr>
          <w:b/>
        </w:rPr>
        <w:t xml:space="preserve"> </w:t>
      </w:r>
      <w:r w:rsidR="00C30475">
        <w:rPr>
          <w:b/>
        </w:rPr>
        <w:t>Aktualna komunalna problematika.</w:t>
      </w:r>
    </w:p>
    <w:p w14:paraId="1186E447" w14:textId="3008A92F" w:rsidR="00B62692" w:rsidRDefault="00B62692" w:rsidP="00B62692">
      <w:pPr>
        <w:ind w:firstLine="705"/>
        <w:jc w:val="both"/>
        <w:rPr>
          <w:b/>
        </w:rPr>
      </w:pPr>
    </w:p>
    <w:p w14:paraId="125C4E6B" w14:textId="77777777" w:rsidR="00B47A06" w:rsidRDefault="007A09BF" w:rsidP="0058626F">
      <w:pPr>
        <w:spacing w:after="120"/>
        <w:ind w:firstLine="703"/>
        <w:jc w:val="both"/>
      </w:pPr>
      <w:r w:rsidRPr="005511E5">
        <w:rPr>
          <w:b/>
          <w:i/>
          <w:u w:val="single"/>
        </w:rPr>
        <w:t>Predsjednik Vijeća, Mario Kovačić</w:t>
      </w:r>
      <w:r w:rsidR="000F0FAC">
        <w:t xml:space="preserve"> </w:t>
      </w:r>
      <w:r w:rsidR="00B47A06">
        <w:t>izvještava vijećnike da se</w:t>
      </w:r>
      <w:r w:rsidR="000F0FAC">
        <w:t xml:space="preserve"> je 20. studenoga 2023., sastao s predstavnicima Sektora za promet, GU za mjesnu samoupravu, promet, civilnu zaštitu i sigurnost, Policijske uprave zagrebačke i VGČ Peščenica Žitnjak a vezano za iz</w:t>
      </w:r>
      <w:r w:rsidR="00C1607B">
        <w:t>nalaženje optimalnog rješenja po pitanju povećanja</w:t>
      </w:r>
      <w:r w:rsidR="000F0FAC">
        <w:t xml:space="preserve"> sigurnosti </w:t>
      </w:r>
      <w:r w:rsidR="00C1607B">
        <w:t>prvenstveno pješačkih prijelaza koje su obilježeni kod k. br. 59 te u ulici Žitnjak Martinci.</w:t>
      </w:r>
    </w:p>
    <w:p w14:paraId="5F24FC22" w14:textId="5AA8A204" w:rsidR="000F0FAC" w:rsidRDefault="00C1607B" w:rsidP="0058626F">
      <w:pPr>
        <w:spacing w:after="120"/>
        <w:ind w:firstLine="703"/>
        <w:jc w:val="both"/>
      </w:pPr>
      <w:r>
        <w:t xml:space="preserve"> Napominje da je zajednički usuglašeno da se u cilju povećanja sigurnosti uspostavi oprema za smirivanje prometa na više lokacija</w:t>
      </w:r>
      <w:r w:rsidR="00953076">
        <w:t xml:space="preserve"> nakon što se prijedlog lokacija uputi Službi prometne policije na ishođenje prethodne suglasnosti. Također naglašava da će u što kraćem roku biti izvršen komisijski očevid iz područja javnog gradskog prometa Odjela za organizaciju i upravljanje prometom, a sve u cilju iznalaženja eventualno pogodnijih lokacija izmještanja autobusnih stajališta u odnosu na postojeće lokacije.</w:t>
      </w:r>
    </w:p>
    <w:p w14:paraId="4FE5862F" w14:textId="30168A75" w:rsidR="00953076" w:rsidRDefault="00A016CC" w:rsidP="007A09BF">
      <w:pPr>
        <w:ind w:firstLine="705"/>
        <w:jc w:val="both"/>
      </w:pPr>
      <w:r>
        <w:t>Otvara raspravu u kojoj sudjeluju svi vijećnici i koji su zadovoljni daljnjim potezima pitanju prometne problematike.</w:t>
      </w:r>
    </w:p>
    <w:p w14:paraId="1228E15C" w14:textId="4AF36A64" w:rsidR="00953076" w:rsidRDefault="00953076" w:rsidP="007A09BF">
      <w:pPr>
        <w:ind w:firstLine="705"/>
        <w:jc w:val="both"/>
      </w:pPr>
    </w:p>
    <w:p w14:paraId="77454B93" w14:textId="77777777" w:rsidR="0058626F" w:rsidRDefault="0058626F" w:rsidP="007A09BF">
      <w:pPr>
        <w:ind w:firstLine="705"/>
        <w:jc w:val="both"/>
      </w:pPr>
    </w:p>
    <w:p w14:paraId="33D54FCE" w14:textId="4DDF5EEE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A016CC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58626F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25F40F3D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CE39FD">
        <w:t>3</w:t>
      </w:r>
      <w:r w:rsidR="0014709C">
        <w:t>0 sat</w:t>
      </w:r>
      <w:r w:rsidR="002A5F75">
        <w:t>i</w:t>
      </w:r>
      <w:r w:rsidR="0014709C">
        <w:t>.</w:t>
      </w:r>
    </w:p>
    <w:p w14:paraId="1EF9580D" w14:textId="77777777" w:rsidR="0058626F" w:rsidRDefault="0058626F" w:rsidP="00520AAB">
      <w:pPr>
        <w:spacing w:before="120" w:after="120"/>
      </w:pPr>
    </w:p>
    <w:p w14:paraId="5CDB9078" w14:textId="769D3DF6" w:rsidR="004B2CCE" w:rsidRDefault="00017813" w:rsidP="004B2CCE">
      <w:r>
        <w:t>Zapisnik sastavila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093F8C5" w:rsidR="004B2CCE" w:rsidRDefault="00017813" w:rsidP="004B2CCE">
      <w:r>
        <w:t>Mihaela Hrženjak</w:t>
      </w:r>
    </w:p>
    <w:p w14:paraId="48C82E9F" w14:textId="5CCBAA1D" w:rsidR="004B2CCE" w:rsidRDefault="004B2CCE" w:rsidP="00EB7C80"/>
    <w:p w14:paraId="0C4A14BF" w14:textId="110AA0AE" w:rsidR="0058626F" w:rsidRDefault="0058626F" w:rsidP="00EB7C80"/>
    <w:p w14:paraId="44525783" w14:textId="5EB3A9BC" w:rsidR="0058626F" w:rsidRDefault="0058626F" w:rsidP="00EB7C80"/>
    <w:p w14:paraId="5572E07A" w14:textId="77777777" w:rsidR="0058626F" w:rsidRDefault="0058626F" w:rsidP="00EB7C80"/>
    <w:p w14:paraId="5D514AAC" w14:textId="786BEAD2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58626F">
        <w:t>2153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7EA3434D" w:rsidR="00EB7C80" w:rsidRDefault="00940F55" w:rsidP="00EB7C80">
      <w:r>
        <w:t>Zagreb,</w:t>
      </w:r>
      <w:r w:rsidR="0058626F">
        <w:t xml:space="preserve"> 31</w:t>
      </w:r>
      <w:r w:rsidR="00E720BF">
        <w:t xml:space="preserve">. </w:t>
      </w:r>
      <w:r w:rsidR="00D805BC">
        <w:t>listopada</w:t>
      </w:r>
      <w:bookmarkStart w:id="0" w:name="_GoBack"/>
      <w:bookmarkEnd w:id="0"/>
      <w:r w:rsidR="00690846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FAFFD" w14:textId="77777777" w:rsidR="003A36E2" w:rsidRDefault="003A36E2" w:rsidP="00D64578">
      <w:r>
        <w:separator/>
      </w:r>
    </w:p>
  </w:endnote>
  <w:endnote w:type="continuationSeparator" w:id="0">
    <w:p w14:paraId="5A3A4757" w14:textId="77777777" w:rsidR="003A36E2" w:rsidRDefault="003A36E2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E3BCA" w14:textId="77777777" w:rsidR="003A36E2" w:rsidRDefault="003A36E2" w:rsidP="00D64578">
      <w:r>
        <w:separator/>
      </w:r>
    </w:p>
  </w:footnote>
  <w:footnote w:type="continuationSeparator" w:id="0">
    <w:p w14:paraId="23EFAF05" w14:textId="77777777" w:rsidR="003A36E2" w:rsidRDefault="003A36E2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2C5FAB"/>
    <w:multiLevelType w:val="hybridMultilevel"/>
    <w:tmpl w:val="522CBBEC"/>
    <w:lvl w:ilvl="0" w:tplc="F7147E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9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3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7CD655B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9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</w:num>
  <w:num w:numId="8">
    <w:abstractNumId w:val="11"/>
  </w:num>
  <w:num w:numId="9">
    <w:abstractNumId w:val="4"/>
  </w:num>
  <w:num w:numId="10">
    <w:abstractNumId w:val="44"/>
  </w:num>
  <w:num w:numId="11">
    <w:abstractNumId w:val="31"/>
  </w:num>
  <w:num w:numId="12">
    <w:abstractNumId w:val="38"/>
  </w:num>
  <w:num w:numId="13">
    <w:abstractNumId w:val="27"/>
  </w:num>
  <w:num w:numId="14">
    <w:abstractNumId w:val="23"/>
  </w:num>
  <w:num w:numId="15">
    <w:abstractNumId w:val="36"/>
  </w:num>
  <w:num w:numId="16">
    <w:abstractNumId w:val="28"/>
  </w:num>
  <w:num w:numId="17">
    <w:abstractNumId w:val="3"/>
  </w:num>
  <w:num w:numId="18">
    <w:abstractNumId w:val="39"/>
  </w:num>
  <w:num w:numId="19">
    <w:abstractNumId w:val="33"/>
  </w:num>
  <w:num w:numId="20">
    <w:abstractNumId w:val="41"/>
  </w:num>
  <w:num w:numId="21">
    <w:abstractNumId w:val="19"/>
  </w:num>
  <w:num w:numId="22">
    <w:abstractNumId w:val="45"/>
  </w:num>
  <w:num w:numId="23">
    <w:abstractNumId w:val="25"/>
  </w:num>
  <w:num w:numId="24">
    <w:abstractNumId w:val="14"/>
  </w:num>
  <w:num w:numId="25">
    <w:abstractNumId w:val="22"/>
  </w:num>
  <w:num w:numId="26">
    <w:abstractNumId w:val="35"/>
  </w:num>
  <w:num w:numId="27">
    <w:abstractNumId w:val="40"/>
  </w:num>
  <w:num w:numId="28">
    <w:abstractNumId w:val="5"/>
  </w:num>
  <w:num w:numId="29">
    <w:abstractNumId w:val="2"/>
  </w:num>
  <w:num w:numId="30">
    <w:abstractNumId w:val="29"/>
  </w:num>
  <w:num w:numId="31">
    <w:abstractNumId w:val="17"/>
  </w:num>
  <w:num w:numId="32">
    <w:abstractNumId w:val="34"/>
  </w:num>
  <w:num w:numId="33">
    <w:abstractNumId w:val="7"/>
  </w:num>
  <w:num w:numId="34">
    <w:abstractNumId w:val="42"/>
  </w:num>
  <w:num w:numId="35">
    <w:abstractNumId w:val="10"/>
  </w:num>
  <w:num w:numId="36">
    <w:abstractNumId w:val="32"/>
  </w:num>
  <w:num w:numId="37">
    <w:abstractNumId w:val="26"/>
  </w:num>
  <w:num w:numId="38">
    <w:abstractNumId w:val="9"/>
  </w:num>
  <w:num w:numId="39">
    <w:abstractNumId w:val="0"/>
  </w:num>
  <w:num w:numId="40">
    <w:abstractNumId w:val="13"/>
  </w:num>
  <w:num w:numId="41">
    <w:abstractNumId w:val="20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18"/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17813"/>
    <w:rsid w:val="000247E3"/>
    <w:rsid w:val="00025A34"/>
    <w:rsid w:val="000334C7"/>
    <w:rsid w:val="00041FC9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26C4"/>
    <w:rsid w:val="003A36E2"/>
    <w:rsid w:val="003A5EFF"/>
    <w:rsid w:val="003A7461"/>
    <w:rsid w:val="003B621D"/>
    <w:rsid w:val="003B62E3"/>
    <w:rsid w:val="003B6C32"/>
    <w:rsid w:val="003B79C9"/>
    <w:rsid w:val="003C7F5A"/>
    <w:rsid w:val="003D168D"/>
    <w:rsid w:val="003D6097"/>
    <w:rsid w:val="003E5E78"/>
    <w:rsid w:val="003F076C"/>
    <w:rsid w:val="00401F79"/>
    <w:rsid w:val="00404790"/>
    <w:rsid w:val="0040658D"/>
    <w:rsid w:val="00413C6C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6023"/>
    <w:rsid w:val="00520AAB"/>
    <w:rsid w:val="0052368A"/>
    <w:rsid w:val="005243D4"/>
    <w:rsid w:val="0052535B"/>
    <w:rsid w:val="00525D5C"/>
    <w:rsid w:val="00526721"/>
    <w:rsid w:val="005424D9"/>
    <w:rsid w:val="005501A7"/>
    <w:rsid w:val="005511E5"/>
    <w:rsid w:val="005653F6"/>
    <w:rsid w:val="005668D6"/>
    <w:rsid w:val="0057161A"/>
    <w:rsid w:val="005747E9"/>
    <w:rsid w:val="0058626F"/>
    <w:rsid w:val="005A0180"/>
    <w:rsid w:val="005A2944"/>
    <w:rsid w:val="005A4E55"/>
    <w:rsid w:val="005B5ABE"/>
    <w:rsid w:val="005B5C4D"/>
    <w:rsid w:val="005C3551"/>
    <w:rsid w:val="005D5968"/>
    <w:rsid w:val="005D792B"/>
    <w:rsid w:val="005E7718"/>
    <w:rsid w:val="005E776B"/>
    <w:rsid w:val="005F58DC"/>
    <w:rsid w:val="005F5B92"/>
    <w:rsid w:val="00600214"/>
    <w:rsid w:val="00600C31"/>
    <w:rsid w:val="0061107C"/>
    <w:rsid w:val="006136FE"/>
    <w:rsid w:val="00615015"/>
    <w:rsid w:val="00616CBE"/>
    <w:rsid w:val="006206A3"/>
    <w:rsid w:val="00622CC9"/>
    <w:rsid w:val="00626815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7A93"/>
    <w:rsid w:val="007041C4"/>
    <w:rsid w:val="007058DF"/>
    <w:rsid w:val="00705A96"/>
    <w:rsid w:val="00711F5E"/>
    <w:rsid w:val="00717D7A"/>
    <w:rsid w:val="00720414"/>
    <w:rsid w:val="00731CA6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914"/>
    <w:rsid w:val="008A6CAB"/>
    <w:rsid w:val="008B4340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228E9"/>
    <w:rsid w:val="00930F4B"/>
    <w:rsid w:val="00934AC3"/>
    <w:rsid w:val="00940F55"/>
    <w:rsid w:val="00945E23"/>
    <w:rsid w:val="009516F1"/>
    <w:rsid w:val="00953076"/>
    <w:rsid w:val="009702A7"/>
    <w:rsid w:val="009805D6"/>
    <w:rsid w:val="0099455B"/>
    <w:rsid w:val="009B2F2E"/>
    <w:rsid w:val="009B7083"/>
    <w:rsid w:val="009C1946"/>
    <w:rsid w:val="009D0777"/>
    <w:rsid w:val="009D66E1"/>
    <w:rsid w:val="009D7625"/>
    <w:rsid w:val="009E03C5"/>
    <w:rsid w:val="009E3EFF"/>
    <w:rsid w:val="00A016CC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07B"/>
    <w:rsid w:val="00C16EA3"/>
    <w:rsid w:val="00C30475"/>
    <w:rsid w:val="00C3189D"/>
    <w:rsid w:val="00C35851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96152"/>
    <w:rsid w:val="00CB1604"/>
    <w:rsid w:val="00CB5C9A"/>
    <w:rsid w:val="00CC1AB7"/>
    <w:rsid w:val="00CC36A2"/>
    <w:rsid w:val="00CE39FD"/>
    <w:rsid w:val="00CE6F00"/>
    <w:rsid w:val="00CF454B"/>
    <w:rsid w:val="00D03FE3"/>
    <w:rsid w:val="00D06E75"/>
    <w:rsid w:val="00D134A8"/>
    <w:rsid w:val="00D159D0"/>
    <w:rsid w:val="00D173D6"/>
    <w:rsid w:val="00D37ED0"/>
    <w:rsid w:val="00D472F5"/>
    <w:rsid w:val="00D51508"/>
    <w:rsid w:val="00D52C03"/>
    <w:rsid w:val="00D60096"/>
    <w:rsid w:val="00D604B0"/>
    <w:rsid w:val="00D61899"/>
    <w:rsid w:val="00D64578"/>
    <w:rsid w:val="00D805BC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40B59"/>
    <w:rsid w:val="00E461FF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7AEA6-0A8A-462C-90C9-DB2761F9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18363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133</cp:revision>
  <cp:lastPrinted>2023-03-29T09:10:00Z</cp:lastPrinted>
  <dcterms:created xsi:type="dcterms:W3CDTF">2021-08-30T11:01:00Z</dcterms:created>
  <dcterms:modified xsi:type="dcterms:W3CDTF">2024-03-11T13:47:00Z</dcterms:modified>
</cp:coreProperties>
</file>