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E4A" w:rsidRDefault="00DD3E4A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DD3E4A" w:rsidRPr="00CE0EEA" w:rsidRDefault="00DD3E4A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E4A" w:rsidRPr="00CE0EEA" w:rsidRDefault="00891CF8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FD1396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DD3E4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DD3E4A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DD3E4A">
        <w:rPr>
          <w:rFonts w:ascii="Times New Roman" w:eastAsia="Calibri" w:hAnsi="Times New Roman" w:cs="Times New Roman"/>
          <w:b/>
          <w:sz w:val="24"/>
          <w:szCs w:val="24"/>
        </w:rPr>
        <w:t xml:space="preserve"> Odranski Obrež</w:t>
      </w:r>
      <w:r w:rsidR="00DD3E4A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DD3E4A" w:rsidRPr="00CE0EEA" w:rsidRDefault="00DD3E4A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održana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 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D1396">
        <w:rPr>
          <w:rFonts w:ascii="Times New Roman" w:eastAsia="Calibri" w:hAnsi="Times New Roman" w:cs="Times New Roman"/>
          <w:b/>
          <w:sz w:val="24"/>
          <w:szCs w:val="24"/>
        </w:rPr>
        <w:t>utorak</w:t>
      </w:r>
      <w:r>
        <w:rPr>
          <w:rFonts w:ascii="Times New Roman" w:eastAsia="Calibri" w:hAnsi="Times New Roman" w:cs="Times New Roman"/>
          <w:b/>
          <w:sz w:val="24"/>
          <w:szCs w:val="24"/>
        </w:rPr>
        <w:t>, 2</w:t>
      </w:r>
      <w:r w:rsidR="00FD1396">
        <w:rPr>
          <w:rFonts w:ascii="Times New Roman" w:eastAsia="Calibri" w:hAnsi="Times New Roman" w:cs="Times New Roman"/>
          <w:b/>
          <w:sz w:val="24"/>
          <w:szCs w:val="24"/>
        </w:rPr>
        <w:t>4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FD1396">
        <w:rPr>
          <w:rFonts w:ascii="Times New Roman" w:eastAsia="Calibri" w:hAnsi="Times New Roman" w:cs="Times New Roman"/>
          <w:b/>
          <w:sz w:val="24"/>
          <w:szCs w:val="24"/>
        </w:rPr>
        <w:t>siječanj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FD1396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</w:t>
      </w:r>
      <w:r w:rsidR="00FD1396">
        <w:rPr>
          <w:rFonts w:ascii="Times New Roman" w:eastAsia="Calibri" w:hAnsi="Times New Roman" w:cs="Times New Roman"/>
          <w:b/>
          <w:sz w:val="24"/>
          <w:szCs w:val="24"/>
        </w:rPr>
        <w:t>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sati.</w:t>
      </w:r>
    </w:p>
    <w:p w:rsidR="00DD3E4A" w:rsidRPr="00CE0EEA" w:rsidRDefault="00DD3E4A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E4A" w:rsidRDefault="00DD3E4A" w:rsidP="00DD3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2C5D6E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Šimir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D6E">
        <w:rPr>
          <w:rFonts w:ascii="Times New Roman" w:hAnsi="Times New Roman" w:cs="Times New Roman"/>
          <w:sz w:val="24"/>
          <w:szCs w:val="24"/>
        </w:rPr>
        <w:t xml:space="preserve">i </w:t>
      </w:r>
      <w:r w:rsidR="00891CF8">
        <w:rPr>
          <w:rFonts w:ascii="Times New Roman" w:hAnsi="Times New Roman" w:cs="Times New Roman"/>
          <w:sz w:val="24"/>
          <w:szCs w:val="24"/>
        </w:rPr>
        <w:t xml:space="preserve">Darko </w:t>
      </w:r>
      <w:proofErr w:type="spellStart"/>
      <w:r w:rsidR="00891CF8">
        <w:rPr>
          <w:rFonts w:ascii="Times New Roman" w:hAnsi="Times New Roman" w:cs="Times New Roman"/>
          <w:sz w:val="24"/>
          <w:szCs w:val="24"/>
        </w:rPr>
        <w:t>Janječić</w:t>
      </w:r>
      <w:proofErr w:type="spellEnd"/>
      <w:r w:rsidR="00891CF8">
        <w:rPr>
          <w:rFonts w:ascii="Times New Roman" w:hAnsi="Times New Roman" w:cs="Times New Roman"/>
          <w:sz w:val="24"/>
          <w:szCs w:val="24"/>
        </w:rPr>
        <w:t>.</w:t>
      </w:r>
    </w:p>
    <w:p w:rsidR="00DD3E4A" w:rsidRDefault="00DD3E4A" w:rsidP="00DD3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Nenazočni članovi Vijeća: </w:t>
      </w:r>
      <w:r w:rsidR="00891CF8">
        <w:rPr>
          <w:rFonts w:ascii="Times New Roman" w:hAnsi="Times New Roman" w:cs="Times New Roman"/>
          <w:sz w:val="24"/>
          <w:szCs w:val="24"/>
        </w:rPr>
        <w:t xml:space="preserve">Krešimir </w:t>
      </w:r>
      <w:proofErr w:type="spellStart"/>
      <w:r w:rsidR="00891CF8">
        <w:rPr>
          <w:rFonts w:ascii="Times New Roman" w:hAnsi="Times New Roman" w:cs="Times New Roman"/>
          <w:sz w:val="24"/>
          <w:szCs w:val="24"/>
        </w:rPr>
        <w:t>Matak</w:t>
      </w:r>
      <w:proofErr w:type="spellEnd"/>
    </w:p>
    <w:p w:rsidR="006865D9" w:rsidRDefault="006865D9" w:rsidP="00DD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D3E4A" w:rsidRPr="00CE0EEA" w:rsidRDefault="00DD3E4A" w:rsidP="00DD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mjesnu samoupravu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zaštitu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 w:rsidR="00891CF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Barbara Jalžabetić, </w:t>
      </w:r>
      <w:proofErr w:type="spellStart"/>
      <w:proofErr w:type="gramStart"/>
      <w:r w:rsidR="00891CF8">
        <w:rPr>
          <w:rFonts w:ascii="Times New Roman" w:eastAsia="Times New Roman" w:hAnsi="Times New Roman" w:cs="Times New Roman"/>
          <w:sz w:val="24"/>
          <w:szCs w:val="24"/>
          <w:lang w:val="en-GB"/>
        </w:rPr>
        <w:t>bac</w:t>
      </w:r>
      <w:r w:rsidR="006865D9">
        <w:rPr>
          <w:rFonts w:ascii="Times New Roman" w:eastAsia="Times New Roman" w:hAnsi="Times New Roman" w:cs="Times New Roman"/>
          <w:sz w:val="24"/>
          <w:szCs w:val="24"/>
          <w:lang w:val="en-GB"/>
        </w:rPr>
        <w:t>c</w:t>
      </w:r>
      <w:r w:rsidR="00891CF8">
        <w:rPr>
          <w:rFonts w:ascii="Times New Roman" w:eastAsia="Times New Roman" w:hAnsi="Times New Roman" w:cs="Times New Roman"/>
          <w:sz w:val="24"/>
          <w:szCs w:val="24"/>
          <w:lang w:val="en-GB"/>
        </w:rPr>
        <w:t>.ing.admin</w:t>
      </w:r>
      <w:proofErr w:type="gramEnd"/>
      <w:r w:rsidR="00891CF8">
        <w:rPr>
          <w:rFonts w:ascii="Times New Roman" w:eastAsia="Times New Roman" w:hAnsi="Times New Roman" w:cs="Times New Roman"/>
          <w:sz w:val="24"/>
          <w:szCs w:val="24"/>
          <w:lang w:val="en-GB"/>
        </w:rPr>
        <w:t>.chris</w:t>
      </w:r>
      <w:proofErr w:type="spellEnd"/>
      <w:r w:rsidR="00891CF8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DD3E4A" w:rsidRDefault="00DD3E4A" w:rsidP="00DD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D3E4A" w:rsidRPr="00CE0EEA" w:rsidRDefault="00DD3E4A" w:rsidP="00DD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D3E4A" w:rsidRPr="003C7632" w:rsidRDefault="00DD3E4A" w:rsidP="00DD3E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nazočno 4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može pravovaljano odlučivati te otvara </w:t>
      </w:r>
      <w:r w:rsidR="00891CF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FD1396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 usvoji zapisnik </w:t>
      </w:r>
      <w:r w:rsidR="00FD1396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rasprave, jednoglasno (4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FD1396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D3E4A" w:rsidRPr="00967BD8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usvanje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(4</w:t>
      </w:r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“za”)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usvojilo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DD3E4A" w:rsidRDefault="00DD3E4A" w:rsidP="00DD3E4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D3E4A" w:rsidRPr="00CE0EEA" w:rsidRDefault="00DD3E4A" w:rsidP="00DD3E4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D3E4A" w:rsidRDefault="00DD3E4A" w:rsidP="00DD3E4A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03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DD3E4A" w:rsidRDefault="00DD3E4A" w:rsidP="00DD3E4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D3E4A" w:rsidRPr="00891CF8" w:rsidRDefault="00891CF8" w:rsidP="00891CF8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891C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</w:t>
      </w:r>
      <w:r w:rsidR="00E12F0D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Izvješća o radu Vijeća Mjesnog odbora Odranski Obrež za 2022.</w:t>
      </w:r>
    </w:p>
    <w:p w:rsidR="00891CF8" w:rsidRDefault="00E12F0D" w:rsidP="00891CF8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Programa rada Vijeća Mjesnog odbora Odranski Obrež za 2023.</w:t>
      </w:r>
    </w:p>
    <w:p w:rsidR="00DD3E4A" w:rsidRPr="00891CF8" w:rsidRDefault="00891CF8" w:rsidP="00DD3E4A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1CF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0"/>
    <w:p w:rsidR="00DD3E4A" w:rsidRPr="00CE0EEA" w:rsidRDefault="00DD3E4A" w:rsidP="00DD3E4A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Default="00DD3E4A" w:rsidP="00DD3E4A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DD3E4A" w:rsidRPr="00CE0EEA" w:rsidRDefault="00DD3E4A" w:rsidP="00DD3E4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Pr="009322E0" w:rsidRDefault="00DD3E4A" w:rsidP="00DD3E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Pr="00DD3E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</w:t>
      </w:r>
      <w:r w:rsidR="00E12F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Izvješća o radu Vijeća Mjesnog odbora Odranski Obrež za 2022.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891CF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Darko </w:t>
      </w:r>
      <w:proofErr w:type="spellStart"/>
      <w:r w:rsidR="00891CF8"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 w:rsidR="00891CF8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 „za“) donosi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1CF8" w:rsidRPr="00891CF8" w:rsidRDefault="00E12F0D" w:rsidP="00891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O RADU VIJEĆA MJESNOG ODBORA ODRANSKI OBREŽ ZA 2022</w:t>
      </w:r>
      <w:r w:rsidR="00891CF8" w:rsidRPr="00891CF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891CF8" w:rsidRPr="00E12F0D" w:rsidRDefault="00E12F0D" w:rsidP="00891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je sastavni dio zapisnika/</w:t>
      </w:r>
    </w:p>
    <w:p w:rsidR="00891CF8" w:rsidRDefault="00891CF8" w:rsidP="00891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2F0D" w:rsidRDefault="00E12F0D" w:rsidP="00891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Pr="0049125F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D3E4A" w:rsidRPr="0049125F" w:rsidRDefault="00DD3E4A" w:rsidP="00DD3E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49125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4912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12F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Programa rada Vijeća Mjesnog odbora Odranski Obrež za 2023.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5E1DE6" w:rsidRPr="00CE0EEA" w:rsidRDefault="005E1DE6" w:rsidP="005E1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5E1DE6" w:rsidRPr="00CE0EEA" w:rsidRDefault="005E1DE6" w:rsidP="005E1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Darko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5E1DE6" w:rsidRDefault="005E1DE6" w:rsidP="005E1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 „za“) donosi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1DE6" w:rsidRPr="00E12F0D" w:rsidRDefault="00E12F0D" w:rsidP="00DD3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 xml:space="preserve"> </w:t>
      </w:r>
      <w:r w:rsidRPr="00E12F0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PROGRAM RADA VIJEĆA MJESNOG ODBORA ODRANSKI OBREŽ ZA 2023.</w:t>
      </w:r>
    </w:p>
    <w:p w:rsidR="005E1DE6" w:rsidRDefault="00E12F0D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>/Program rada je sastavni dio zapisnika/</w:t>
      </w:r>
    </w:p>
    <w:p w:rsidR="00E12F0D" w:rsidRDefault="00E12F0D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12F0D" w:rsidRDefault="00E12F0D" w:rsidP="00DD3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E12F0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3) Pitanja, prijedlozi i obavijesti</w:t>
      </w:r>
    </w:p>
    <w:p w:rsidR="00E12F0D" w:rsidRDefault="00E12F0D" w:rsidP="00DD3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E12F0D" w:rsidRPr="00E12F0D" w:rsidRDefault="00E12F0D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Predsjednik Vijeća Mjesnog odbora Odranski Obrež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obavještava članove Vijeća da gradnja dječjeg vrtića dobro napreduje te da je razgovarao s pročelnicom Zulić vezano uz propuste na projektu. Naglašava kako joj je objasnio da u projektu nije napravljen vatrogasni put. Također, govori da nisu napravljene pristupne ceste prema dječjem vrtiću zbog dotoka hrane i pi</w:t>
      </w:r>
      <w:r w:rsidR="005A401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ća, te se točno granica parcele nalazi s granicom benzinske crpke. </w:t>
      </w:r>
    </w:p>
    <w:p w:rsidR="005E1DE6" w:rsidRDefault="005E1DE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1DE6" w:rsidRDefault="005E1DE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</w:t>
      </w:r>
      <w:r w:rsidR="005A4011">
        <w:rPr>
          <w:rFonts w:ascii="Times New Roman" w:eastAsia="Times New Roman" w:hAnsi="Times New Roman" w:cs="Times New Roman"/>
          <w:sz w:val="24"/>
          <w:szCs w:val="24"/>
          <w:lang w:eastAsia="hr-HR"/>
        </w:rPr>
        <w:t>7:4</w:t>
      </w:r>
      <w:r w:rsid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Pr="00CA5C07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DD3E4A" w:rsidRDefault="005E1DE6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Barbara Jalžabetić,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bacc.ing.admin.chris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5A401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5A4011">
        <w:rPr>
          <w:rFonts w:ascii="Times New Roman" w:eastAsia="Times New Roman" w:hAnsi="Times New Roman" w:cs="Times New Roman"/>
          <w:sz w:val="24"/>
          <w:szCs w:val="24"/>
          <w:lang w:eastAsia="hr-HR"/>
        </w:rPr>
        <w:t>146</w:t>
      </w: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>/00</w:t>
      </w:r>
      <w:r w:rsid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5A401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Pr="00EA15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9B7A6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Predsjednik Vijeća</w:t>
      </w:r>
    </w:p>
    <w:p w:rsidR="00DD3E4A" w:rsidRPr="007370FE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Obrež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5A4011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5A4011">
        <w:rPr>
          <w:rFonts w:ascii="Times New Roman" w:eastAsia="Times New Roman" w:hAnsi="Times New Roman" w:cs="Times New Roman"/>
          <w:sz w:val="24"/>
          <w:szCs w:val="24"/>
          <w:lang w:eastAsia="hr-HR"/>
        </w:rPr>
        <w:t>siječanj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5A401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  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</w:t>
      </w:r>
      <w:r w:rsidR="00470A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5A40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bookmarkStart w:id="1" w:name="_GoBack"/>
      <w:bookmarkEnd w:id="1"/>
      <w:r w:rsidRPr="007370FE">
        <w:rPr>
          <w:rFonts w:ascii="Times New Roman" w:eastAsia="Times New Roman" w:hAnsi="Times New Roman" w:cs="Times New Roman"/>
          <w:sz w:val="24"/>
          <w:szCs w:val="24"/>
        </w:rPr>
        <w:t>Mjesnog odbora Odranski Obrež</w:t>
      </w:r>
    </w:p>
    <w:p w:rsidR="00DD3E4A" w:rsidRDefault="00DD3E4A" w:rsidP="00DD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DD3E4A" w:rsidRPr="0057395D" w:rsidRDefault="00DD3E4A" w:rsidP="00DD3E4A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7370FE">
        <w:rPr>
          <w:rFonts w:ascii="Times New Roman" w:hAnsi="Times New Roman" w:cs="Times New Roman"/>
        </w:rPr>
        <w:t xml:space="preserve">Luka </w:t>
      </w:r>
      <w:proofErr w:type="spellStart"/>
      <w:r w:rsidRPr="007370FE">
        <w:rPr>
          <w:rFonts w:ascii="Times New Roman" w:hAnsi="Times New Roman" w:cs="Times New Roman"/>
        </w:rPr>
        <w:t>Šokić</w:t>
      </w:r>
      <w:proofErr w:type="spellEnd"/>
    </w:p>
    <w:p w:rsidR="00DD3E4A" w:rsidRDefault="00DD3E4A" w:rsidP="00DD3E4A"/>
    <w:p w:rsidR="000E4DAA" w:rsidRDefault="000E4DAA"/>
    <w:sectPr w:rsidR="000E4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83D10"/>
    <w:multiLevelType w:val="hybridMultilevel"/>
    <w:tmpl w:val="D1903F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40F0E"/>
    <w:multiLevelType w:val="hybridMultilevel"/>
    <w:tmpl w:val="42C4B31E"/>
    <w:lvl w:ilvl="0" w:tplc="35C642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4427520"/>
    <w:multiLevelType w:val="hybridMultilevel"/>
    <w:tmpl w:val="990E4A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E4A"/>
    <w:rsid w:val="000E4DAA"/>
    <w:rsid w:val="003C35F5"/>
    <w:rsid w:val="00470AA8"/>
    <w:rsid w:val="00534E46"/>
    <w:rsid w:val="005A4011"/>
    <w:rsid w:val="005E1DE6"/>
    <w:rsid w:val="006865D9"/>
    <w:rsid w:val="008579D2"/>
    <w:rsid w:val="00891CF8"/>
    <w:rsid w:val="009B7A67"/>
    <w:rsid w:val="00DD3E4A"/>
    <w:rsid w:val="00E12F0D"/>
    <w:rsid w:val="00FD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8C701"/>
  <w15:chartTrackingRefBased/>
  <w15:docId w15:val="{BB95AC73-2AC3-4EBA-AFCC-B10EA96C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3E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1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Barbara Jalžabetić</cp:lastModifiedBy>
  <cp:revision>11</cp:revision>
  <cp:lastPrinted>2023-01-04T13:42:00Z</cp:lastPrinted>
  <dcterms:created xsi:type="dcterms:W3CDTF">2022-12-13T10:52:00Z</dcterms:created>
  <dcterms:modified xsi:type="dcterms:W3CDTF">2023-01-30T09:29:00Z</dcterms:modified>
</cp:coreProperties>
</file>