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87" w:rsidRDefault="00334F87" w:rsidP="00334F87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334F87" w:rsidRDefault="00334F87" w:rsidP="00334F87">
      <w:pPr>
        <w:spacing w:after="0"/>
        <w:rPr>
          <w:rFonts w:ascii="Times New Roman" w:hAnsi="Times New Roman"/>
          <w:sz w:val="24"/>
          <w:szCs w:val="24"/>
        </w:rPr>
      </w:pP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 sjednice Vijeća Mjesnog odbora Brezovica održane 24. kolovoza 2021., u sjedištu Mjesnog odbora Brezovica, Brezovička cesta 100, s početkom u 20:00 sati.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Katarina Buti, Zoran Kornet i Dragan Rajić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NENAZOČAN ČLAN VIJEĆA: Martin Pavić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PREDSJEDNIK VIJEĆA GRADSKE ČETVRTI BREZOVICA: Tomislav Cavrić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06 od 07 članova Vijeća te isto može pravovaljano raspravljati i odlučivati.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da se usvoji zapisnik 02. sjednice Vijeća.</w:t>
      </w:r>
    </w:p>
    <w:p w:rsid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(6“za“) usvojilo zapisnik 02. sjednice Vijeća.</w:t>
      </w:r>
    </w:p>
    <w:p w:rsidR="00334F87" w:rsidRDefault="00334F87" w:rsidP="00334F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03. sjednicu Vijeća te predlaže sljedeći</w:t>
      </w:r>
    </w:p>
    <w:p w:rsidR="00334F87" w:rsidRDefault="00334F87" w:rsidP="00334F87">
      <w:pPr>
        <w:spacing w:after="0"/>
        <w:rPr>
          <w:rFonts w:ascii="Times New Roman" w:hAnsi="Times New Roman"/>
          <w:sz w:val="24"/>
          <w:szCs w:val="24"/>
        </w:rPr>
      </w:pP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</w:t>
      </w:r>
      <w:r w:rsidRPr="00334F87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1. Prijedlog Odluke o izmjenama i dopunama odluke o davanju u zakup i na drugo 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>korištenje  površina javne namjene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2. Prijedlog zaključka o očitovanju na prijedlog za preispitivanje potrebe obavljanja 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poslova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>domara u prostorima mjesne samouprave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3. Prijedlog zaključka o prijedlogu kandidata za člana Školskog odbora Osnovne škole 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Brezovica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4. Obavijesti, pitanja i prijedlozi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prihvatilo predloženi dnevni red.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1). Prijedlog Odluke o izmjenama i dopunama odluke o davanju u zakup i na drugo </w:t>
      </w:r>
    </w:p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korištenje  površina javne namjene</w:t>
      </w:r>
    </w:p>
    <w:p w:rsidR="00334F87" w:rsidRP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334F87" w:rsidRPr="00334F87" w:rsidRDefault="00334F87" w:rsidP="00334F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Vijeće je jednoglasno (</w:t>
      </w:r>
      <w:r>
        <w:rPr>
          <w:rFonts w:ascii="Times New Roman" w:hAnsi="Times New Roman"/>
          <w:sz w:val="24"/>
          <w:szCs w:val="24"/>
        </w:rPr>
        <w:t>6</w:t>
      </w:r>
      <w:r w:rsidRPr="00334F87">
        <w:rPr>
          <w:rFonts w:ascii="Times New Roman" w:hAnsi="Times New Roman"/>
          <w:sz w:val="24"/>
          <w:szCs w:val="24"/>
        </w:rPr>
        <w:t>“za“) donijelo</w:t>
      </w:r>
    </w:p>
    <w:p w:rsidR="00334F87" w:rsidRP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6A4" w:rsidRDefault="003056A4" w:rsidP="003056A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3056A4" w:rsidRDefault="003056A4" w:rsidP="00305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o davanju mišljenja na Nacrt prijedloga odluke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 izmjenama i dopunama Odluke o davanju u zakup i na drugo korištenje površina javne namjene</w:t>
      </w:r>
    </w:p>
    <w:p w:rsidR="003056A4" w:rsidRDefault="003056A4" w:rsidP="003056A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3056A4" w:rsidRDefault="003056A4" w:rsidP="003056A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3056A4" w:rsidTr="00451C89">
        <w:tc>
          <w:tcPr>
            <w:tcW w:w="567" w:type="dxa"/>
          </w:tcPr>
          <w:p w:rsidR="003056A4" w:rsidRDefault="003056A4" w:rsidP="00451C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1.Vijeće Mjesnog odbora Brezovica razmotrilo je </w:t>
            </w:r>
            <w:r w:rsidRPr="00B73DFB">
              <w:rPr>
                <w:rFonts w:ascii="Times New Roman" w:hAnsi="Times New Roman"/>
                <w:sz w:val="24"/>
              </w:rPr>
              <w:t xml:space="preserve">Nacrt prijedloga odluke </w:t>
            </w:r>
            <w:r w:rsidRPr="00B73D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 izmjenama</w:t>
            </w:r>
          </w:p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B73D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 dopunama Odluke o davanju u zakup i na drugo korištenje površina javne namjene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4"/>
              </w:rPr>
              <w:t>Vijeće daje</w:t>
            </w:r>
            <w:r w:rsidRPr="007B3C7B">
              <w:rPr>
                <w:rFonts w:ascii="Times New Roman" w:hAnsi="Times New Roman"/>
                <w:sz w:val="24"/>
              </w:rPr>
              <w:t xml:space="preserve"> pozitivno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mišljenje na Nacrt prijedloga odluke o izmjenama i dopunama</w:t>
            </w:r>
          </w:p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Odluke o</w:t>
            </w:r>
            <w:r w:rsidRPr="0018533C">
              <w:rPr>
                <w:rFonts w:ascii="Times New Roman" w:hAnsi="Times New Roman"/>
                <w:sz w:val="24"/>
              </w:rPr>
              <w:t xml:space="preserve">  </w:t>
            </w:r>
            <w:r w:rsidRPr="00185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davanju u zakup i na drugo korištenje površina javne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namjene.</w:t>
            </w:r>
          </w:p>
        </w:tc>
      </w:tr>
      <w:tr w:rsidR="003056A4" w:rsidTr="00451C89">
        <w:tc>
          <w:tcPr>
            <w:tcW w:w="567" w:type="dxa"/>
          </w:tcPr>
          <w:p w:rsidR="003056A4" w:rsidRDefault="003056A4" w:rsidP="00451C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9070" w:type="dxa"/>
          </w:tcPr>
          <w:p w:rsidR="003056A4" w:rsidRDefault="003056A4" w:rsidP="00451C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056A4" w:rsidTr="00451C89">
        <w:tc>
          <w:tcPr>
            <w:tcW w:w="567" w:type="dxa"/>
            <w:hideMark/>
          </w:tcPr>
          <w:p w:rsidR="003056A4" w:rsidRDefault="003056A4" w:rsidP="00451C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3056A4" w:rsidRDefault="003056A4" w:rsidP="00451C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334F87" w:rsidRDefault="00334F87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6A4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056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2). </w:t>
      </w: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 zaključka o očitovanju na prijedlog za preispitivanje potrebe obavljanja poslova </w:t>
      </w:r>
      <w:r w:rsidRPr="003056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>domara u prostorima mjesne samouprave</w:t>
      </w:r>
    </w:p>
    <w:p w:rsidR="003056A4" w:rsidRPr="00334F87" w:rsidRDefault="003056A4" w:rsidP="003056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3056A4" w:rsidRPr="00334F87" w:rsidRDefault="003056A4" w:rsidP="003056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Vijeće je jednoglasno (</w:t>
      </w:r>
      <w:r>
        <w:rPr>
          <w:rFonts w:ascii="Times New Roman" w:hAnsi="Times New Roman"/>
          <w:sz w:val="24"/>
          <w:szCs w:val="24"/>
        </w:rPr>
        <w:t>6</w:t>
      </w:r>
      <w:r w:rsidRPr="00334F87">
        <w:rPr>
          <w:rFonts w:ascii="Times New Roman" w:hAnsi="Times New Roman"/>
          <w:sz w:val="24"/>
          <w:szCs w:val="24"/>
        </w:rPr>
        <w:t>“za“) donijelo</w:t>
      </w:r>
    </w:p>
    <w:p w:rsidR="003056A4" w:rsidRPr="00334F87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>ZAKLJUČAK</w:t>
      </w: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>o očitovanju na prijed</w:t>
      </w:r>
      <w:r>
        <w:rPr>
          <w:rFonts w:ascii="Times New Roman" w:hAnsi="Times New Roman"/>
          <w:b/>
          <w:sz w:val="24"/>
          <w:szCs w:val="24"/>
        </w:rPr>
        <w:t>log za preispitivanje potrebe obavljanja</w:t>
      </w:r>
      <w:r w:rsidRPr="0051157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poslova domara</w:t>
      </w:r>
      <w:r w:rsidRPr="00511577">
        <w:rPr>
          <w:rFonts w:ascii="Times New Roman" w:hAnsi="Times New Roman"/>
          <w:b/>
          <w:sz w:val="24"/>
          <w:szCs w:val="24"/>
        </w:rPr>
        <w:t xml:space="preserve"> u prostorima mjesne samouprave</w:t>
      </w: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 w:rsidRPr="00511577">
        <w:rPr>
          <w:rFonts w:ascii="Times New Roman" w:hAnsi="Times New Roman"/>
          <w:sz w:val="24"/>
          <w:szCs w:val="24"/>
        </w:rPr>
        <w:t xml:space="preserve">1. Vijeće Mjesnog odbora </w:t>
      </w:r>
      <w:r>
        <w:rPr>
          <w:rFonts w:ascii="Times New Roman" w:hAnsi="Times New Roman"/>
          <w:sz w:val="24"/>
          <w:szCs w:val="24"/>
        </w:rPr>
        <w:t>Brezovica</w:t>
      </w:r>
      <w:r w:rsidRPr="00511577">
        <w:rPr>
          <w:rFonts w:ascii="Times New Roman" w:hAnsi="Times New Roman"/>
          <w:sz w:val="24"/>
          <w:szCs w:val="24"/>
        </w:rPr>
        <w:t xml:space="preserve"> razmotrilo je obavijest Gradskog ureda za mjesnu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11577">
        <w:rPr>
          <w:rFonts w:ascii="Times New Roman" w:hAnsi="Times New Roman"/>
          <w:sz w:val="24"/>
          <w:szCs w:val="24"/>
        </w:rPr>
        <w:t>samoupravu KLASA:400-01/21-001/10, URBROJ:251-06-01-21-39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577">
        <w:rPr>
          <w:rFonts w:ascii="Times New Roman" w:hAnsi="Times New Roman"/>
          <w:sz w:val="24"/>
          <w:szCs w:val="24"/>
        </w:rPr>
        <w:t xml:space="preserve">22. srpnja 2021.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11577">
        <w:rPr>
          <w:rFonts w:ascii="Times New Roman" w:hAnsi="Times New Roman"/>
          <w:sz w:val="24"/>
          <w:szCs w:val="24"/>
        </w:rPr>
        <w:t>vezanu za prijedlog za preispitivanj</w:t>
      </w:r>
      <w:r>
        <w:rPr>
          <w:rFonts w:ascii="Times New Roman" w:hAnsi="Times New Roman"/>
          <w:sz w:val="24"/>
          <w:szCs w:val="24"/>
        </w:rPr>
        <w:t xml:space="preserve">e potrebe obavljanja </w:t>
      </w:r>
      <w:r w:rsidRPr="00511577">
        <w:rPr>
          <w:rFonts w:ascii="Times New Roman" w:hAnsi="Times New Roman"/>
          <w:sz w:val="24"/>
          <w:szCs w:val="24"/>
        </w:rPr>
        <w:t xml:space="preserve">poslova </w:t>
      </w:r>
      <w:r>
        <w:rPr>
          <w:rFonts w:ascii="Times New Roman" w:hAnsi="Times New Roman"/>
          <w:sz w:val="24"/>
          <w:szCs w:val="24"/>
        </w:rPr>
        <w:t>domara</w:t>
      </w:r>
      <w:r w:rsidRPr="00511577">
        <w:rPr>
          <w:rFonts w:ascii="Times New Roman" w:hAnsi="Times New Roman"/>
          <w:sz w:val="24"/>
          <w:szCs w:val="24"/>
        </w:rPr>
        <w:t xml:space="preserve"> u prostorima 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11577">
        <w:rPr>
          <w:rFonts w:ascii="Times New Roman" w:hAnsi="Times New Roman"/>
          <w:sz w:val="24"/>
          <w:szCs w:val="24"/>
        </w:rPr>
        <w:t>mjesne samouprave.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 w:rsidRPr="00511577">
        <w:rPr>
          <w:rFonts w:ascii="Times New Roman" w:hAnsi="Times New Roman"/>
          <w:sz w:val="24"/>
          <w:szCs w:val="24"/>
        </w:rPr>
        <w:t xml:space="preserve">2. Vijeće smatra da je </w:t>
      </w:r>
      <w:r w:rsidRPr="00511577">
        <w:rPr>
          <w:rFonts w:ascii="Times New Roman" w:hAnsi="Times New Roman"/>
          <w:b/>
          <w:sz w:val="24"/>
          <w:szCs w:val="24"/>
        </w:rPr>
        <w:t>neophodno</w:t>
      </w:r>
      <w:r w:rsidRPr="00511577">
        <w:rPr>
          <w:rFonts w:ascii="Times New Roman" w:hAnsi="Times New Roman"/>
          <w:sz w:val="24"/>
          <w:szCs w:val="24"/>
        </w:rPr>
        <w:t xml:space="preserve"> da o prostoru mjesne samouprave, </w:t>
      </w:r>
      <w:r>
        <w:rPr>
          <w:rFonts w:ascii="Times New Roman" w:hAnsi="Times New Roman"/>
          <w:sz w:val="24"/>
          <w:szCs w:val="24"/>
        </w:rPr>
        <w:t>Brezovička cesta 100</w:t>
      </w:r>
      <w:r w:rsidRPr="00511577">
        <w:rPr>
          <w:rFonts w:ascii="Times New Roman" w:hAnsi="Times New Roman"/>
          <w:sz w:val="24"/>
          <w:szCs w:val="24"/>
        </w:rPr>
        <w:t xml:space="preserve"> i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 w:rsidRPr="00511577">
        <w:rPr>
          <w:rFonts w:ascii="Times New Roman" w:hAnsi="Times New Roman"/>
          <w:sz w:val="24"/>
          <w:szCs w:val="24"/>
        </w:rPr>
        <w:t xml:space="preserve">    dalje skrbi domar obzirom na površinu prostora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11577">
        <w:rPr>
          <w:rFonts w:ascii="Times New Roman" w:hAnsi="Times New Roman"/>
          <w:sz w:val="24"/>
          <w:szCs w:val="24"/>
        </w:rPr>
        <w:t>broj korisnika</w:t>
      </w:r>
      <w:r>
        <w:rPr>
          <w:rFonts w:ascii="Times New Roman" w:hAnsi="Times New Roman"/>
          <w:sz w:val="24"/>
          <w:szCs w:val="24"/>
        </w:rPr>
        <w:t xml:space="preserve"> i učestalost  korištenja</w:t>
      </w:r>
      <w:r w:rsidRPr="00511577">
        <w:rPr>
          <w:rFonts w:ascii="Times New Roman" w:hAnsi="Times New Roman"/>
          <w:sz w:val="24"/>
          <w:szCs w:val="24"/>
        </w:rPr>
        <w:t xml:space="preserve"> te je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11577">
        <w:rPr>
          <w:rFonts w:ascii="Times New Roman" w:hAnsi="Times New Roman"/>
          <w:b/>
          <w:sz w:val="24"/>
          <w:szCs w:val="24"/>
        </w:rPr>
        <w:t>protiv ukidanja angažmana domara</w:t>
      </w:r>
      <w:r w:rsidRPr="00511577">
        <w:rPr>
          <w:rFonts w:ascii="Times New Roman" w:hAnsi="Times New Roman"/>
          <w:sz w:val="24"/>
          <w:szCs w:val="24"/>
        </w:rPr>
        <w:t xml:space="preserve"> u brizi za navedeni prostor.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A407B">
        <w:rPr>
          <w:rFonts w:ascii="Times New Roman" w:hAnsi="Times New Roman"/>
          <w:sz w:val="24"/>
          <w:szCs w:val="24"/>
        </w:rPr>
        <w:t>Za obavljanje domarskih poslova</w:t>
      </w:r>
      <w:r>
        <w:rPr>
          <w:rFonts w:ascii="Times New Roman" w:hAnsi="Times New Roman"/>
          <w:sz w:val="24"/>
          <w:szCs w:val="24"/>
        </w:rPr>
        <w:t>,</w:t>
      </w:r>
      <w:r w:rsidRPr="001A407B">
        <w:rPr>
          <w:rFonts w:ascii="Times New Roman" w:hAnsi="Times New Roman"/>
          <w:sz w:val="24"/>
          <w:szCs w:val="24"/>
        </w:rPr>
        <w:t xml:space="preserve"> za razdoblje listopad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407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407B">
        <w:rPr>
          <w:rFonts w:ascii="Times New Roman" w:hAnsi="Times New Roman"/>
          <w:sz w:val="24"/>
          <w:szCs w:val="24"/>
        </w:rPr>
        <w:t>prosinac 2021</w:t>
      </w:r>
      <w:r>
        <w:rPr>
          <w:rFonts w:ascii="Times New Roman" w:hAnsi="Times New Roman"/>
          <w:sz w:val="24"/>
          <w:szCs w:val="24"/>
        </w:rPr>
        <w:t>., V</w:t>
      </w:r>
      <w:r w:rsidRPr="001A407B">
        <w:rPr>
          <w:rFonts w:ascii="Times New Roman" w:hAnsi="Times New Roman"/>
          <w:sz w:val="24"/>
          <w:szCs w:val="24"/>
        </w:rPr>
        <w:t xml:space="preserve">ijeće predlaže </w:t>
      </w:r>
    </w:p>
    <w:p w:rsidR="003056A4" w:rsidRPr="001A407B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A407B">
        <w:rPr>
          <w:rFonts w:ascii="Times New Roman" w:hAnsi="Times New Roman"/>
          <w:sz w:val="24"/>
          <w:szCs w:val="24"/>
        </w:rPr>
        <w:t>da se sklopi ugovor s do</w:t>
      </w:r>
      <w:r>
        <w:rPr>
          <w:rFonts w:ascii="Times New Roman" w:hAnsi="Times New Roman"/>
          <w:sz w:val="24"/>
          <w:szCs w:val="24"/>
        </w:rPr>
        <w:t>sadašnjim domarom Mandom Pavić</w:t>
      </w:r>
      <w:r w:rsidRPr="001A407B">
        <w:rPr>
          <w:rFonts w:ascii="Times New Roman" w:hAnsi="Times New Roman"/>
          <w:sz w:val="24"/>
          <w:szCs w:val="24"/>
        </w:rPr>
        <w:t xml:space="preserve">.  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11577">
        <w:rPr>
          <w:rFonts w:ascii="Times New Roman" w:hAnsi="Times New Roman"/>
          <w:sz w:val="24"/>
          <w:szCs w:val="24"/>
        </w:rPr>
        <w:t>. Ovaj zaključak dostavlja se Vijeću Gradske četvrti Brezovica na dalje postupanje</w:t>
      </w:r>
      <w:r>
        <w:rPr>
          <w:rFonts w:ascii="Times New Roman" w:hAnsi="Times New Roman"/>
          <w:sz w:val="24"/>
          <w:szCs w:val="24"/>
        </w:rPr>
        <w:t>.</w:t>
      </w:r>
    </w:p>
    <w:p w:rsidR="003056A4" w:rsidRDefault="003056A4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6A4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056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3). </w:t>
      </w: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prijedlogu kandidata za člana Školskog odbora Osnovne škole  Brezovica</w:t>
      </w:r>
    </w:p>
    <w:p w:rsidR="003056A4" w:rsidRPr="00334F87" w:rsidRDefault="003056A4" w:rsidP="003056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Predsjednik Vijeća Stjepan Imprić obrazlaže Prijedlog.</w:t>
      </w:r>
    </w:p>
    <w:p w:rsidR="003056A4" w:rsidRPr="00334F87" w:rsidRDefault="003056A4" w:rsidP="003056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4F87">
        <w:rPr>
          <w:rFonts w:ascii="Times New Roman" w:hAnsi="Times New Roman"/>
          <w:sz w:val="24"/>
          <w:szCs w:val="24"/>
        </w:rPr>
        <w:t>Vijeće je jednoglasno (</w:t>
      </w:r>
      <w:r>
        <w:rPr>
          <w:rFonts w:ascii="Times New Roman" w:hAnsi="Times New Roman"/>
          <w:sz w:val="24"/>
          <w:szCs w:val="24"/>
        </w:rPr>
        <w:t>6</w:t>
      </w:r>
      <w:r w:rsidRPr="00334F87">
        <w:rPr>
          <w:rFonts w:ascii="Times New Roman" w:hAnsi="Times New Roman"/>
          <w:sz w:val="24"/>
          <w:szCs w:val="24"/>
        </w:rPr>
        <w:t>“za“) donijelo</w:t>
      </w:r>
    </w:p>
    <w:p w:rsidR="003056A4" w:rsidRPr="00334F87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>ZAKLJUČAK</w:t>
      </w: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5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kandidata za člana Školskog odbora Osnovne škole Brezovica</w:t>
      </w:r>
    </w:p>
    <w:p w:rsidR="003056A4" w:rsidRPr="00511577" w:rsidRDefault="003056A4" w:rsidP="0030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 w:rsidRPr="00511577">
        <w:rPr>
          <w:rFonts w:ascii="Times New Roman" w:hAnsi="Times New Roman"/>
          <w:sz w:val="24"/>
          <w:szCs w:val="24"/>
        </w:rPr>
        <w:t xml:space="preserve">1. Vijeće Mjesnog odbora </w:t>
      </w:r>
      <w:r>
        <w:rPr>
          <w:rFonts w:ascii="Times New Roman" w:hAnsi="Times New Roman"/>
          <w:sz w:val="24"/>
          <w:szCs w:val="24"/>
        </w:rPr>
        <w:t>Brezovica</w:t>
      </w:r>
      <w:r w:rsidRPr="00511577">
        <w:rPr>
          <w:rFonts w:ascii="Times New Roman" w:hAnsi="Times New Roman"/>
          <w:sz w:val="24"/>
          <w:szCs w:val="24"/>
        </w:rPr>
        <w:t xml:space="preserve"> razmotrilo je </w:t>
      </w:r>
      <w:r>
        <w:rPr>
          <w:rFonts w:ascii="Times New Roman" w:hAnsi="Times New Roman"/>
          <w:sz w:val="24"/>
          <w:szCs w:val="24"/>
        </w:rPr>
        <w:t>pozivno pismo</w:t>
      </w:r>
      <w:r w:rsidRPr="005115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gradonačelnika Grada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Zagreba o novoj praksi imenovanja članova školskih i domskih odbora ustanova kojima je 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Grad Zagreb osnivač. 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Vijeće podržava novi princip imenovanja budući da ima za cilj veću uključenost škole u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lokalnu zajednicu i istodobno povećanje prisutnosti mjesne samouprave u upravljanju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školom.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A407B">
        <w:rPr>
          <w:rFonts w:ascii="Times New Roman" w:hAnsi="Times New Roman"/>
          <w:sz w:val="24"/>
          <w:szCs w:val="24"/>
        </w:rPr>
        <w:t xml:space="preserve">Za obavljanje </w:t>
      </w:r>
      <w:r>
        <w:rPr>
          <w:rFonts w:ascii="Times New Roman" w:hAnsi="Times New Roman"/>
          <w:sz w:val="24"/>
          <w:szCs w:val="24"/>
        </w:rPr>
        <w:t xml:space="preserve">dužnosti člana Školskog odbora Osnovne škole Brezovica, koji će </w:t>
      </w:r>
    </w:p>
    <w:p w:rsidR="003056A4" w:rsidRPr="00DD6ACA" w:rsidRDefault="003056A4" w:rsidP="003056A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predstavljati Mjesni odbor Brezovica, Vijeće predlaže </w:t>
      </w:r>
      <w:r w:rsidRPr="00DD6ACA">
        <w:rPr>
          <w:rFonts w:ascii="Times New Roman" w:hAnsi="Times New Roman"/>
          <w:b/>
          <w:sz w:val="24"/>
          <w:szCs w:val="24"/>
        </w:rPr>
        <w:t xml:space="preserve"> Smiljanu Svedrović. </w:t>
      </w:r>
    </w:p>
    <w:p w:rsidR="003056A4" w:rsidRPr="00511577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3056A4" w:rsidRDefault="003056A4" w:rsidP="00305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11577">
        <w:rPr>
          <w:rFonts w:ascii="Times New Roman" w:hAnsi="Times New Roman"/>
          <w:sz w:val="24"/>
          <w:szCs w:val="24"/>
        </w:rPr>
        <w:t xml:space="preserve">. Ovaj zaključak dostavlja se </w:t>
      </w:r>
      <w:r>
        <w:rPr>
          <w:rFonts w:ascii="Times New Roman" w:hAnsi="Times New Roman"/>
          <w:sz w:val="24"/>
          <w:szCs w:val="24"/>
        </w:rPr>
        <w:t>Gradonačelniku Grada Zagreba.</w:t>
      </w:r>
    </w:p>
    <w:p w:rsidR="003056A4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056A4" w:rsidRDefault="003056A4" w:rsidP="003056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4). </w:t>
      </w:r>
      <w:r w:rsidRPr="00334F87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3056A4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 obavještava prisutne o problematici na p</w:t>
      </w:r>
      <w:r w:rsidR="00EE3978">
        <w:rPr>
          <w:rFonts w:ascii="Times New Roman" w:eastAsia="Times New Roman" w:hAnsi="Times New Roman"/>
          <w:sz w:val="24"/>
          <w:szCs w:val="24"/>
          <w:lang w:eastAsia="hr-HR"/>
        </w:rPr>
        <w:t>odručju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Mjesnog odbora Brezovica</w:t>
      </w: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21:10 sati.</w:t>
      </w: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026-02/21-002/1201</w:t>
      </w: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251-06-11-8-21-2</w:t>
      </w: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Predsjednik Vijeća</w:t>
      </w:r>
    </w:p>
    <w:p w:rsidR="00FD2D63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Kamelia Antonia Pelikon                                        Mjesnog odbora Brezovica</w:t>
      </w:r>
    </w:p>
    <w:p w:rsidR="00FD2D63" w:rsidRPr="00334F87" w:rsidRDefault="00FD2D63" w:rsidP="003056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Stjepan Imprić</w:t>
      </w:r>
    </w:p>
    <w:p w:rsidR="003056A4" w:rsidRPr="00334F87" w:rsidRDefault="003056A4" w:rsidP="00334F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2F30" w:rsidRPr="00032872" w:rsidRDefault="00EE3978">
      <w:pPr>
        <w:rPr>
          <w:rFonts w:ascii="Times New Roman" w:hAnsi="Times New Roman"/>
          <w:sz w:val="24"/>
          <w:szCs w:val="24"/>
        </w:rPr>
      </w:pPr>
    </w:p>
    <w:sectPr w:rsidR="00C62F30" w:rsidRPr="00032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72"/>
    <w:rsid w:val="00032872"/>
    <w:rsid w:val="003056A4"/>
    <w:rsid w:val="00317A47"/>
    <w:rsid w:val="00334F87"/>
    <w:rsid w:val="00E74177"/>
    <w:rsid w:val="00EE3978"/>
    <w:rsid w:val="00F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2021-09-09T10:54:00Z</dcterms:created>
  <dcterms:modified xsi:type="dcterms:W3CDTF">2021-09-24T09:18:00Z</dcterms:modified>
</cp:coreProperties>
</file>