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9C334" w14:textId="77777777" w:rsidR="00742451" w:rsidRPr="00742451" w:rsidRDefault="00742451" w:rsidP="00742451">
      <w:pPr>
        <w:jc w:val="center"/>
        <w:rPr>
          <w:rFonts w:ascii="Arial" w:hAnsi="Arial" w:cs="Arial"/>
        </w:rPr>
      </w:pPr>
      <w:r w:rsidRPr="00742451">
        <w:rPr>
          <w:rFonts w:ascii="Arial" w:hAnsi="Arial" w:cs="Arial"/>
        </w:rPr>
        <w:t>ZAPISNIK</w:t>
      </w:r>
    </w:p>
    <w:p w14:paraId="5C828CD0" w14:textId="77777777" w:rsidR="00742451" w:rsidRPr="00742451" w:rsidRDefault="00742451" w:rsidP="00742451">
      <w:pPr>
        <w:rPr>
          <w:rFonts w:ascii="Arial" w:hAnsi="Arial" w:cs="Arial"/>
        </w:rPr>
      </w:pPr>
    </w:p>
    <w:p w14:paraId="1760E91F" w14:textId="2C7B36CC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>s 2</w:t>
      </w:r>
      <w:r>
        <w:rPr>
          <w:rFonts w:ascii="Arial" w:hAnsi="Arial" w:cs="Arial"/>
        </w:rPr>
        <w:t>3</w:t>
      </w:r>
      <w:r w:rsidRPr="00742451">
        <w:rPr>
          <w:rFonts w:ascii="Arial" w:hAnsi="Arial" w:cs="Arial"/>
        </w:rPr>
        <w:t xml:space="preserve">. sjednice Vijeća Mjesnog odbora Gajnice održane u utorak, 14. </w:t>
      </w:r>
      <w:r>
        <w:rPr>
          <w:rFonts w:ascii="Arial" w:hAnsi="Arial" w:cs="Arial"/>
        </w:rPr>
        <w:t>ožujka</w:t>
      </w:r>
      <w:r w:rsidRPr="00742451">
        <w:rPr>
          <w:rFonts w:ascii="Arial" w:hAnsi="Arial" w:cs="Arial"/>
        </w:rPr>
        <w:t xml:space="preserve">  2023. u 18.30 sati u prostoru Mjesne samouprave Gajnice, Ulica kerestinečkih žrtava 31, mala dvorana.</w:t>
      </w:r>
    </w:p>
    <w:p w14:paraId="7BDC10C4" w14:textId="77777777" w:rsidR="00742451" w:rsidRPr="00742451" w:rsidRDefault="00742451" w:rsidP="00742451">
      <w:pPr>
        <w:rPr>
          <w:rFonts w:ascii="Arial" w:hAnsi="Arial" w:cs="Arial"/>
        </w:rPr>
      </w:pPr>
    </w:p>
    <w:p w14:paraId="447C2C7C" w14:textId="77777777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>NAZOČNI ČLANOVI VIJEĆA:</w:t>
      </w:r>
    </w:p>
    <w:p w14:paraId="6AC35F7F" w14:textId="117100A3" w:rsid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 xml:space="preserve">Milan Vukelić, Lucija </w:t>
      </w:r>
      <w:proofErr w:type="spellStart"/>
      <w:r w:rsidRPr="00742451">
        <w:rPr>
          <w:rFonts w:ascii="Arial" w:hAnsi="Arial" w:cs="Arial"/>
        </w:rPr>
        <w:t>Rain</w:t>
      </w:r>
      <w:proofErr w:type="spellEnd"/>
      <w:r w:rsidRPr="00742451">
        <w:rPr>
          <w:rFonts w:ascii="Arial" w:hAnsi="Arial" w:cs="Arial"/>
        </w:rPr>
        <w:t xml:space="preserve">,  Ljiljana Kahlina,  </w:t>
      </w:r>
      <w:proofErr w:type="spellStart"/>
      <w:r w:rsidRPr="00742451">
        <w:rPr>
          <w:rFonts w:ascii="Arial" w:hAnsi="Arial" w:cs="Arial"/>
        </w:rPr>
        <w:t>Mažda</w:t>
      </w:r>
      <w:proofErr w:type="spellEnd"/>
      <w:r w:rsidRPr="00742451">
        <w:rPr>
          <w:rFonts w:ascii="Arial" w:hAnsi="Arial" w:cs="Arial"/>
        </w:rPr>
        <w:t xml:space="preserve"> </w:t>
      </w:r>
      <w:proofErr w:type="spellStart"/>
      <w:r w:rsidRPr="00742451">
        <w:rPr>
          <w:rFonts w:ascii="Arial" w:hAnsi="Arial" w:cs="Arial"/>
        </w:rPr>
        <w:t>Hdagha</w:t>
      </w:r>
      <w:proofErr w:type="spellEnd"/>
      <w:r w:rsidRPr="00742451">
        <w:rPr>
          <w:rFonts w:ascii="Arial" w:hAnsi="Arial" w:cs="Arial"/>
        </w:rPr>
        <w:t xml:space="preserve">, Alen </w:t>
      </w:r>
      <w:proofErr w:type="spellStart"/>
      <w:r w:rsidRPr="00742451">
        <w:rPr>
          <w:rFonts w:ascii="Arial" w:hAnsi="Arial" w:cs="Arial"/>
        </w:rPr>
        <w:t>Šukurica</w:t>
      </w:r>
      <w:proofErr w:type="spellEnd"/>
      <w:r w:rsidRPr="00742451">
        <w:rPr>
          <w:rFonts w:ascii="Arial" w:hAnsi="Arial" w:cs="Arial"/>
        </w:rPr>
        <w:t xml:space="preserve">, Ivančica </w:t>
      </w:r>
      <w:proofErr w:type="spellStart"/>
      <w:r w:rsidRPr="00742451">
        <w:rPr>
          <w:rFonts w:ascii="Arial" w:hAnsi="Arial" w:cs="Arial"/>
        </w:rPr>
        <w:t>Tomečić</w:t>
      </w:r>
      <w:proofErr w:type="spellEnd"/>
      <w:r w:rsidRPr="00742451">
        <w:rPr>
          <w:rFonts w:ascii="Arial" w:hAnsi="Arial" w:cs="Arial"/>
        </w:rPr>
        <w:t xml:space="preserve">,  Željko Prašnički i  Bojan </w:t>
      </w:r>
      <w:proofErr w:type="spellStart"/>
      <w:r w:rsidRPr="00742451">
        <w:rPr>
          <w:rFonts w:ascii="Arial" w:hAnsi="Arial" w:cs="Arial"/>
        </w:rPr>
        <w:t>Tepšić</w:t>
      </w:r>
      <w:proofErr w:type="spellEnd"/>
    </w:p>
    <w:p w14:paraId="37321A79" w14:textId="05779D28" w:rsidR="001C1C01" w:rsidRPr="00742451" w:rsidRDefault="001C1C01" w:rsidP="00742451">
      <w:pPr>
        <w:rPr>
          <w:rFonts w:ascii="Arial" w:hAnsi="Arial" w:cs="Arial"/>
        </w:rPr>
      </w:pPr>
      <w:r>
        <w:rPr>
          <w:rFonts w:ascii="Arial" w:hAnsi="Arial" w:cs="Arial"/>
        </w:rPr>
        <w:t>ODSUTNI ČLANOVI VIJEĆA: Lidija Sarta</w:t>
      </w:r>
    </w:p>
    <w:p w14:paraId="64336BCB" w14:textId="6F544EA9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 xml:space="preserve">Predsjednica konstatira da je  sjednici  prisutno  </w:t>
      </w:r>
      <w:r>
        <w:rPr>
          <w:rFonts w:ascii="Arial" w:hAnsi="Arial" w:cs="Arial"/>
        </w:rPr>
        <w:t>8</w:t>
      </w:r>
      <w:r w:rsidRPr="00742451">
        <w:rPr>
          <w:rFonts w:ascii="Arial" w:hAnsi="Arial" w:cs="Arial"/>
        </w:rPr>
        <w:t xml:space="preserve"> članova Vijeća.</w:t>
      </w:r>
    </w:p>
    <w:p w14:paraId="23BB30BA" w14:textId="77777777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>Predsjedava Ljiljana Kahlina, predsjednica Vijeća.</w:t>
      </w:r>
    </w:p>
    <w:p w14:paraId="5F490B36" w14:textId="77777777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>Zapisnik vodi: Ljiljana Kahlina.</w:t>
      </w:r>
    </w:p>
    <w:p w14:paraId="104006F0" w14:textId="7FECF28D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>Predsjednica daje na glasovanje Zapisnik sa 2</w:t>
      </w:r>
      <w:r>
        <w:rPr>
          <w:rFonts w:ascii="Arial" w:hAnsi="Arial" w:cs="Arial"/>
        </w:rPr>
        <w:t>2</w:t>
      </w:r>
      <w:r w:rsidRPr="00742451">
        <w:rPr>
          <w:rFonts w:ascii="Arial" w:hAnsi="Arial" w:cs="Arial"/>
        </w:rPr>
        <w:t xml:space="preserve">. sjednice. </w:t>
      </w:r>
    </w:p>
    <w:p w14:paraId="0356E362" w14:textId="7509072C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>Zapisnik s 2</w:t>
      </w:r>
      <w:r>
        <w:rPr>
          <w:rFonts w:ascii="Arial" w:hAnsi="Arial" w:cs="Arial"/>
        </w:rPr>
        <w:t>2</w:t>
      </w:r>
      <w:r w:rsidRPr="00742451">
        <w:rPr>
          <w:rFonts w:ascii="Arial" w:hAnsi="Arial" w:cs="Arial"/>
        </w:rPr>
        <w:t xml:space="preserve">. sjednice VMO Gajnice prihvaćen je jednoglasno. </w:t>
      </w:r>
    </w:p>
    <w:p w14:paraId="375DD0F0" w14:textId="6BE4866B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>Predsjednica čita dnevni red koji je poslan uz pozive</w:t>
      </w:r>
      <w:r>
        <w:rPr>
          <w:rFonts w:ascii="Arial" w:hAnsi="Arial" w:cs="Arial"/>
        </w:rPr>
        <w:t xml:space="preserve">. Dodaje </w:t>
      </w:r>
      <w:r w:rsidRPr="00742451">
        <w:rPr>
          <w:rFonts w:ascii="Arial" w:hAnsi="Arial" w:cs="Arial"/>
        </w:rPr>
        <w:t xml:space="preserve">da </w:t>
      </w:r>
      <w:r w:rsidR="0089620D">
        <w:rPr>
          <w:rFonts w:ascii="Arial" w:hAnsi="Arial" w:cs="Arial"/>
        </w:rPr>
        <w:t xml:space="preserve">nakon slanja poziva </w:t>
      </w:r>
      <w:r w:rsidRPr="00742451">
        <w:rPr>
          <w:rFonts w:ascii="Arial" w:hAnsi="Arial" w:cs="Arial"/>
        </w:rPr>
        <w:t xml:space="preserve">stigao dopis </w:t>
      </w:r>
      <w:r w:rsidR="00374C65">
        <w:rPr>
          <w:rFonts w:ascii="Arial" w:hAnsi="Arial" w:cs="Arial"/>
        </w:rPr>
        <w:t xml:space="preserve">HŽ infrastrukture </w:t>
      </w:r>
      <w:r w:rsidRPr="00742451">
        <w:rPr>
          <w:rFonts w:ascii="Arial" w:hAnsi="Arial" w:cs="Arial"/>
        </w:rPr>
        <w:t xml:space="preserve">u kojem </w:t>
      </w:r>
      <w:r w:rsidR="00930DC5">
        <w:rPr>
          <w:rFonts w:ascii="Arial" w:hAnsi="Arial" w:cs="Arial"/>
        </w:rPr>
        <w:t xml:space="preserve">se </w:t>
      </w:r>
      <w:r w:rsidR="00374C65">
        <w:rPr>
          <w:rFonts w:ascii="Arial" w:hAnsi="Arial" w:cs="Arial"/>
        </w:rPr>
        <w:t xml:space="preserve">moli </w:t>
      </w:r>
      <w:r w:rsidRPr="00742451">
        <w:rPr>
          <w:rFonts w:ascii="Arial" w:hAnsi="Arial" w:cs="Arial"/>
        </w:rPr>
        <w:t xml:space="preserve"> Vijeće </w:t>
      </w:r>
      <w:r w:rsidR="00930DC5">
        <w:rPr>
          <w:rFonts w:ascii="Arial" w:hAnsi="Arial" w:cs="Arial"/>
        </w:rPr>
        <w:t xml:space="preserve">da razmotri </w:t>
      </w:r>
      <w:r w:rsidR="00423B70">
        <w:rPr>
          <w:rFonts w:ascii="Arial" w:hAnsi="Arial" w:cs="Arial"/>
        </w:rPr>
        <w:t xml:space="preserve">njihovu molbu. </w:t>
      </w:r>
      <w:r w:rsidRPr="00742451">
        <w:rPr>
          <w:rFonts w:ascii="Arial" w:hAnsi="Arial" w:cs="Arial"/>
        </w:rPr>
        <w:t xml:space="preserve">Predsjednica predlaže dopunu dnevnog reda na način da se </w:t>
      </w:r>
      <w:r w:rsidR="00E136A1">
        <w:rPr>
          <w:rFonts w:ascii="Arial" w:hAnsi="Arial" w:cs="Arial"/>
        </w:rPr>
        <w:t xml:space="preserve"> </w:t>
      </w:r>
      <w:r w:rsidR="00401ABA">
        <w:rPr>
          <w:rFonts w:ascii="Arial" w:hAnsi="Arial" w:cs="Arial"/>
        </w:rPr>
        <w:t xml:space="preserve">rasprava o molbi </w:t>
      </w:r>
      <w:r w:rsidRPr="00742451">
        <w:rPr>
          <w:rFonts w:ascii="Arial" w:hAnsi="Arial" w:cs="Arial"/>
        </w:rPr>
        <w:t>doda</w:t>
      </w:r>
      <w:r w:rsidR="00E136A1">
        <w:rPr>
          <w:rFonts w:ascii="Arial" w:hAnsi="Arial" w:cs="Arial"/>
        </w:rPr>
        <w:t xml:space="preserve"> </w:t>
      </w:r>
      <w:r w:rsidR="00401ABA">
        <w:rPr>
          <w:rFonts w:ascii="Arial" w:hAnsi="Arial" w:cs="Arial"/>
        </w:rPr>
        <w:t xml:space="preserve">kao 3. </w:t>
      </w:r>
      <w:r w:rsidRPr="00742451">
        <w:rPr>
          <w:rFonts w:ascii="Arial" w:hAnsi="Arial" w:cs="Arial"/>
        </w:rPr>
        <w:t>točka dnevnog reda.</w:t>
      </w:r>
    </w:p>
    <w:p w14:paraId="252552B8" w14:textId="2C4AE093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>Dopun</w:t>
      </w:r>
      <w:r w:rsidR="00401ABA">
        <w:rPr>
          <w:rFonts w:ascii="Arial" w:hAnsi="Arial" w:cs="Arial"/>
        </w:rPr>
        <w:t>a</w:t>
      </w:r>
      <w:r w:rsidRPr="00742451">
        <w:rPr>
          <w:rFonts w:ascii="Arial" w:hAnsi="Arial" w:cs="Arial"/>
        </w:rPr>
        <w:t xml:space="preserve"> dnevnog reda </w:t>
      </w:r>
      <w:r w:rsidR="00401ABA">
        <w:rPr>
          <w:rFonts w:ascii="Arial" w:hAnsi="Arial" w:cs="Arial"/>
        </w:rPr>
        <w:t xml:space="preserve">je </w:t>
      </w:r>
      <w:r w:rsidRPr="00742451">
        <w:rPr>
          <w:rFonts w:ascii="Arial" w:hAnsi="Arial" w:cs="Arial"/>
        </w:rPr>
        <w:t xml:space="preserve"> prihvaćen</w:t>
      </w:r>
      <w:r w:rsidR="00401ABA">
        <w:rPr>
          <w:rFonts w:ascii="Arial" w:hAnsi="Arial" w:cs="Arial"/>
        </w:rPr>
        <w:t>a</w:t>
      </w:r>
      <w:r w:rsidRPr="00742451">
        <w:rPr>
          <w:rFonts w:ascii="Arial" w:hAnsi="Arial" w:cs="Arial"/>
        </w:rPr>
        <w:t xml:space="preserve"> jednoglasno. </w:t>
      </w:r>
    </w:p>
    <w:p w14:paraId="23E313EB" w14:textId="77777777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>Predsjednica čita dopunjeni</w:t>
      </w:r>
    </w:p>
    <w:p w14:paraId="74848314" w14:textId="77777777" w:rsidR="00F551A8" w:rsidRDefault="00742451" w:rsidP="00F551A8">
      <w:pPr>
        <w:rPr>
          <w:rFonts w:ascii="Arial" w:hAnsi="Arial" w:cs="Arial"/>
        </w:rPr>
      </w:pPr>
      <w:r w:rsidRPr="00742451">
        <w:rPr>
          <w:rFonts w:ascii="Arial" w:hAnsi="Arial" w:cs="Arial"/>
        </w:rPr>
        <w:t>DNEVNI RED:</w:t>
      </w:r>
    </w:p>
    <w:p w14:paraId="4549105E" w14:textId="444C459D" w:rsidR="00F551A8" w:rsidRPr="00F551A8" w:rsidRDefault="00F551A8" w:rsidP="00F551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F551A8">
        <w:rPr>
          <w:rFonts w:ascii="Arial" w:hAnsi="Arial" w:cs="Arial"/>
        </w:rPr>
        <w:t xml:space="preserve">Raskrižje ulica </w:t>
      </w:r>
      <w:proofErr w:type="spellStart"/>
      <w:r w:rsidRPr="00F551A8">
        <w:rPr>
          <w:rFonts w:ascii="Arial" w:hAnsi="Arial" w:cs="Arial"/>
        </w:rPr>
        <w:t>Karažnik</w:t>
      </w:r>
      <w:proofErr w:type="spellEnd"/>
      <w:r w:rsidRPr="00F551A8">
        <w:rPr>
          <w:rFonts w:ascii="Arial" w:hAnsi="Arial" w:cs="Arial"/>
        </w:rPr>
        <w:t xml:space="preserve"> - ulica Dubravica - smirivanje prometa izgradnjom uzdignutog raskrižja - mišljenje, traži se</w:t>
      </w:r>
    </w:p>
    <w:p w14:paraId="1F05B99F" w14:textId="5B1A099A" w:rsidR="00F551A8" w:rsidRPr="00F551A8" w:rsidRDefault="00F551A8" w:rsidP="00F551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F551A8">
        <w:rPr>
          <w:rFonts w:ascii="Arial" w:hAnsi="Arial" w:cs="Arial"/>
        </w:rPr>
        <w:t>Problematika parkiranja na području MO Gajnice</w:t>
      </w:r>
      <w:r w:rsidR="008030EF">
        <w:rPr>
          <w:rFonts w:ascii="Arial" w:hAnsi="Arial" w:cs="Arial"/>
        </w:rPr>
        <w:t>-</w:t>
      </w:r>
      <w:r w:rsidR="00CA591B">
        <w:rPr>
          <w:rFonts w:ascii="Arial" w:hAnsi="Arial" w:cs="Arial"/>
        </w:rPr>
        <w:t>prijedlog Ž. Prašnički</w:t>
      </w:r>
    </w:p>
    <w:p w14:paraId="6CFA2E08" w14:textId="3C9D5FB7" w:rsidR="00993791" w:rsidRDefault="00F551A8" w:rsidP="00F551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812BD1">
        <w:rPr>
          <w:rFonts w:ascii="Arial" w:hAnsi="Arial" w:cs="Arial"/>
        </w:rPr>
        <w:t xml:space="preserve">Ustupanje pothodnika neposredno uz željezničko stajalište Gajnice </w:t>
      </w:r>
      <w:r w:rsidR="00A259B6">
        <w:rPr>
          <w:rFonts w:ascii="Arial" w:hAnsi="Arial" w:cs="Arial"/>
        </w:rPr>
        <w:t xml:space="preserve">kao dio „Hall </w:t>
      </w:r>
      <w:proofErr w:type="spellStart"/>
      <w:r w:rsidR="00A259B6">
        <w:rPr>
          <w:rFonts w:ascii="Arial" w:hAnsi="Arial" w:cs="Arial"/>
        </w:rPr>
        <w:t>of</w:t>
      </w:r>
      <w:proofErr w:type="spellEnd"/>
      <w:r w:rsidR="00A259B6">
        <w:rPr>
          <w:rFonts w:ascii="Arial" w:hAnsi="Arial" w:cs="Arial"/>
        </w:rPr>
        <w:t xml:space="preserve"> fame“ prostora za slobodno oslikavanje </w:t>
      </w:r>
      <w:proofErr w:type="spellStart"/>
      <w:r w:rsidR="00A259B6">
        <w:rPr>
          <w:rFonts w:ascii="Arial" w:hAnsi="Arial" w:cs="Arial"/>
        </w:rPr>
        <w:t>street</w:t>
      </w:r>
      <w:proofErr w:type="spellEnd"/>
      <w:r w:rsidR="00A259B6">
        <w:rPr>
          <w:rFonts w:ascii="Arial" w:hAnsi="Arial" w:cs="Arial"/>
        </w:rPr>
        <w:t xml:space="preserve"> </w:t>
      </w:r>
      <w:r w:rsidR="00993791">
        <w:rPr>
          <w:rFonts w:ascii="Arial" w:hAnsi="Arial" w:cs="Arial"/>
        </w:rPr>
        <w:t xml:space="preserve">art umjetnika i </w:t>
      </w:r>
      <w:proofErr w:type="spellStart"/>
      <w:r w:rsidR="00993791">
        <w:rPr>
          <w:rFonts w:ascii="Arial" w:hAnsi="Arial" w:cs="Arial"/>
        </w:rPr>
        <w:t>grafitera</w:t>
      </w:r>
      <w:proofErr w:type="spellEnd"/>
      <w:r w:rsidR="00847578">
        <w:rPr>
          <w:rFonts w:ascii="Arial" w:hAnsi="Arial" w:cs="Arial"/>
        </w:rPr>
        <w:t>-odobrenje, traži se</w:t>
      </w:r>
    </w:p>
    <w:p w14:paraId="39AEC993" w14:textId="44FEF977" w:rsidR="00F551A8" w:rsidRPr="00F551A8" w:rsidRDefault="00993791" w:rsidP="00F551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F551A8" w:rsidRPr="00F551A8">
        <w:rPr>
          <w:rFonts w:ascii="Arial" w:hAnsi="Arial" w:cs="Arial"/>
        </w:rPr>
        <w:t>Pitanja i prijedlozi</w:t>
      </w:r>
    </w:p>
    <w:p w14:paraId="470C6482" w14:textId="77777777" w:rsidR="00742451" w:rsidRPr="00742451" w:rsidRDefault="00742451" w:rsidP="00742451">
      <w:pPr>
        <w:rPr>
          <w:rFonts w:ascii="Arial" w:hAnsi="Arial" w:cs="Arial"/>
        </w:rPr>
      </w:pPr>
    </w:p>
    <w:p w14:paraId="417897C2" w14:textId="19CCADC3" w:rsidR="00742451" w:rsidRPr="00742451" w:rsidRDefault="008623D0" w:rsidP="00742451">
      <w:pPr>
        <w:rPr>
          <w:rFonts w:ascii="Arial" w:hAnsi="Arial" w:cs="Arial"/>
        </w:rPr>
      </w:pPr>
      <w:r>
        <w:rPr>
          <w:rFonts w:ascii="Arial" w:hAnsi="Arial" w:cs="Arial"/>
        </w:rPr>
        <w:t>Dopunjeni</w:t>
      </w:r>
      <w:r w:rsidR="00742451" w:rsidRPr="00742451">
        <w:rPr>
          <w:rFonts w:ascii="Arial" w:hAnsi="Arial" w:cs="Arial"/>
        </w:rPr>
        <w:t xml:space="preserve"> dnevni red je jednoglasno prihvaćen.</w:t>
      </w:r>
    </w:p>
    <w:p w14:paraId="4A62C0B9" w14:textId="3ADD3743" w:rsidR="00742451" w:rsidRPr="001C1C01" w:rsidRDefault="00742451" w:rsidP="00742451">
      <w:pPr>
        <w:rPr>
          <w:rFonts w:ascii="Arial" w:hAnsi="Arial" w:cs="Arial"/>
          <w:b/>
          <w:bCs/>
        </w:rPr>
      </w:pPr>
      <w:r w:rsidRPr="001C1C01">
        <w:rPr>
          <w:rFonts w:ascii="Arial" w:hAnsi="Arial" w:cs="Arial"/>
          <w:b/>
          <w:bCs/>
        </w:rPr>
        <w:t xml:space="preserve">Točka 1. </w:t>
      </w:r>
      <w:r w:rsidR="00993791" w:rsidRPr="001C1C01">
        <w:rPr>
          <w:rFonts w:ascii="Arial" w:hAnsi="Arial" w:cs="Arial"/>
          <w:b/>
          <w:bCs/>
        </w:rPr>
        <w:t xml:space="preserve">Raskrižje ulica </w:t>
      </w:r>
      <w:proofErr w:type="spellStart"/>
      <w:r w:rsidR="00993791" w:rsidRPr="001C1C01">
        <w:rPr>
          <w:rFonts w:ascii="Arial" w:hAnsi="Arial" w:cs="Arial"/>
          <w:b/>
          <w:bCs/>
        </w:rPr>
        <w:t>Karažnik</w:t>
      </w:r>
      <w:proofErr w:type="spellEnd"/>
      <w:r w:rsidR="00993791" w:rsidRPr="001C1C01">
        <w:rPr>
          <w:rFonts w:ascii="Arial" w:hAnsi="Arial" w:cs="Arial"/>
          <w:b/>
          <w:bCs/>
        </w:rPr>
        <w:t xml:space="preserve"> - ulica Dubravica - smirivanje prometa izgradnjom uzdignutog raskrižja - mišljenje, traži se</w:t>
      </w:r>
    </w:p>
    <w:p w14:paraId="49884B7A" w14:textId="77777777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 xml:space="preserve">Vijećnici su unaprijed dobili materijal za ovu točku. Predsjednica otvara raspravu. U raspravi sudjeluju svi vijećnici. </w:t>
      </w:r>
    </w:p>
    <w:p w14:paraId="0CC47219" w14:textId="77777777" w:rsidR="00742451" w:rsidRPr="00742451" w:rsidRDefault="00742451" w:rsidP="00742451">
      <w:pPr>
        <w:rPr>
          <w:rFonts w:ascii="Arial" w:hAnsi="Arial" w:cs="Arial"/>
        </w:rPr>
      </w:pPr>
    </w:p>
    <w:p w14:paraId="6759D656" w14:textId="77777777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 xml:space="preserve">Vijeće jednoglasno  donosi </w:t>
      </w:r>
    </w:p>
    <w:p w14:paraId="7C80965A" w14:textId="53657ABB" w:rsidR="00742451" w:rsidRDefault="008B5B19" w:rsidP="008475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MIŠLJENJE</w:t>
      </w:r>
    </w:p>
    <w:p w14:paraId="19B48D44" w14:textId="77777777" w:rsidR="00847578" w:rsidRPr="00742451" w:rsidRDefault="00847578" w:rsidP="00847578">
      <w:pPr>
        <w:rPr>
          <w:rFonts w:ascii="Arial" w:hAnsi="Arial" w:cs="Arial"/>
        </w:rPr>
      </w:pPr>
    </w:p>
    <w:p w14:paraId="6C14F739" w14:textId="0B256CB9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 xml:space="preserve">Vijeće Mjesnog odbora Gajnice </w:t>
      </w:r>
      <w:r w:rsidR="00536352">
        <w:rPr>
          <w:rFonts w:ascii="Arial" w:hAnsi="Arial" w:cs="Arial"/>
        </w:rPr>
        <w:t xml:space="preserve">nije suglasno s predloženim rješenjem jer u njemu nije implementirano iscrtavanje </w:t>
      </w:r>
      <w:r w:rsidR="00EE2B0E">
        <w:rPr>
          <w:rFonts w:ascii="Arial" w:hAnsi="Arial" w:cs="Arial"/>
        </w:rPr>
        <w:t>pješačkog prijelaza</w:t>
      </w:r>
      <w:r w:rsidR="00CE7997">
        <w:rPr>
          <w:rFonts w:ascii="Arial" w:hAnsi="Arial" w:cs="Arial"/>
        </w:rPr>
        <w:t xml:space="preserve"> na</w:t>
      </w:r>
      <w:r w:rsidR="009A753B">
        <w:rPr>
          <w:rFonts w:ascii="Arial" w:hAnsi="Arial" w:cs="Arial"/>
        </w:rPr>
        <w:t xml:space="preserve"> istočnom</w:t>
      </w:r>
      <w:r w:rsidR="00CE7997">
        <w:rPr>
          <w:rFonts w:ascii="Arial" w:hAnsi="Arial" w:cs="Arial"/>
        </w:rPr>
        <w:t xml:space="preserve"> </w:t>
      </w:r>
      <w:proofErr w:type="spellStart"/>
      <w:r w:rsidR="00CE7997">
        <w:rPr>
          <w:rFonts w:ascii="Arial" w:hAnsi="Arial" w:cs="Arial"/>
        </w:rPr>
        <w:t>privozu</w:t>
      </w:r>
      <w:proofErr w:type="spellEnd"/>
      <w:r w:rsidR="00CE7997">
        <w:rPr>
          <w:rFonts w:ascii="Arial" w:hAnsi="Arial" w:cs="Arial"/>
        </w:rPr>
        <w:t xml:space="preserve"> </w:t>
      </w:r>
      <w:r w:rsidR="009A753B" w:rsidRPr="009A753B">
        <w:rPr>
          <w:rFonts w:ascii="Arial" w:hAnsi="Arial" w:cs="Arial"/>
        </w:rPr>
        <w:t>križanja</w:t>
      </w:r>
      <w:r w:rsidR="00EE2B0E">
        <w:rPr>
          <w:rFonts w:ascii="Arial" w:hAnsi="Arial" w:cs="Arial"/>
        </w:rPr>
        <w:t xml:space="preserve"> kojeg  je Vijeće mjesnog odbora Gajnice zatražilo zaključkom</w:t>
      </w:r>
      <w:r w:rsidR="009A753B" w:rsidRPr="009A753B">
        <w:rPr>
          <w:rFonts w:ascii="Arial" w:hAnsi="Arial" w:cs="Arial"/>
        </w:rPr>
        <w:t xml:space="preserve"> </w:t>
      </w:r>
      <w:r w:rsidR="00FD7EE7">
        <w:rPr>
          <w:rFonts w:ascii="Arial" w:hAnsi="Arial" w:cs="Arial"/>
        </w:rPr>
        <w:t xml:space="preserve">na </w:t>
      </w:r>
      <w:r w:rsidR="00A90177">
        <w:rPr>
          <w:rFonts w:ascii="Arial" w:hAnsi="Arial" w:cs="Arial"/>
        </w:rPr>
        <w:t xml:space="preserve"> 4. sjednici u kolovozu 2021. godine </w:t>
      </w:r>
      <w:r w:rsidR="009A753B" w:rsidRPr="009A753B">
        <w:rPr>
          <w:rFonts w:ascii="Arial" w:hAnsi="Arial" w:cs="Arial"/>
        </w:rPr>
        <w:t xml:space="preserve">te ne </w:t>
      </w:r>
      <w:r w:rsidR="00BE260F">
        <w:rPr>
          <w:rFonts w:ascii="Arial" w:hAnsi="Arial" w:cs="Arial"/>
        </w:rPr>
        <w:t>uključuje</w:t>
      </w:r>
      <w:r w:rsidR="009A753B" w:rsidRPr="009A753B">
        <w:rPr>
          <w:rFonts w:ascii="Arial" w:hAnsi="Arial" w:cs="Arial"/>
        </w:rPr>
        <w:t xml:space="preserve"> problem nedostatka nogostupa </w:t>
      </w:r>
      <w:r w:rsidR="00FD7EE7">
        <w:rPr>
          <w:rFonts w:ascii="Arial" w:hAnsi="Arial" w:cs="Arial"/>
        </w:rPr>
        <w:t>u ulici Dubravica</w:t>
      </w:r>
      <w:r w:rsidR="00A90177">
        <w:rPr>
          <w:rFonts w:ascii="Arial" w:hAnsi="Arial" w:cs="Arial"/>
        </w:rPr>
        <w:t>.</w:t>
      </w:r>
    </w:p>
    <w:p w14:paraId="7B5D41B6" w14:textId="77777777" w:rsidR="00742451" w:rsidRPr="00742451" w:rsidRDefault="00742451" w:rsidP="00742451">
      <w:pPr>
        <w:rPr>
          <w:rFonts w:ascii="Arial" w:hAnsi="Arial" w:cs="Arial"/>
        </w:rPr>
      </w:pPr>
    </w:p>
    <w:p w14:paraId="43AED4A2" w14:textId="77777777" w:rsidR="00742451" w:rsidRPr="00742451" w:rsidRDefault="00742451" w:rsidP="00742451">
      <w:pPr>
        <w:rPr>
          <w:rFonts w:ascii="Arial" w:hAnsi="Arial" w:cs="Arial"/>
        </w:rPr>
      </w:pPr>
    </w:p>
    <w:p w14:paraId="25202BE3" w14:textId="1105B8B8" w:rsidR="00742451" w:rsidRPr="001C1C01" w:rsidRDefault="00742451" w:rsidP="00742451">
      <w:pPr>
        <w:rPr>
          <w:rFonts w:ascii="Arial" w:hAnsi="Arial" w:cs="Arial"/>
          <w:b/>
          <w:bCs/>
        </w:rPr>
      </w:pPr>
      <w:r w:rsidRPr="001C1C01">
        <w:rPr>
          <w:rFonts w:ascii="Arial" w:hAnsi="Arial" w:cs="Arial"/>
          <w:b/>
          <w:bCs/>
        </w:rPr>
        <w:t xml:space="preserve">Točka 2. </w:t>
      </w:r>
      <w:r w:rsidR="00BE260F" w:rsidRPr="001C1C01">
        <w:rPr>
          <w:rFonts w:ascii="Arial" w:hAnsi="Arial" w:cs="Arial"/>
          <w:b/>
          <w:bCs/>
        </w:rPr>
        <w:t>Problematika parkiranja na području MO Gajnice</w:t>
      </w:r>
    </w:p>
    <w:p w14:paraId="21CFA52C" w14:textId="460843A4" w:rsidR="00715E60" w:rsidRDefault="00635852" w:rsidP="00742451">
      <w:pPr>
        <w:rPr>
          <w:rFonts w:ascii="Arial" w:hAnsi="Arial" w:cs="Arial"/>
        </w:rPr>
      </w:pPr>
      <w:r>
        <w:rPr>
          <w:rFonts w:ascii="Arial" w:hAnsi="Arial" w:cs="Arial"/>
        </w:rPr>
        <w:t>Predsjednica otvara raspravu</w:t>
      </w:r>
      <w:r w:rsidR="001D0984">
        <w:rPr>
          <w:rFonts w:ascii="Arial" w:hAnsi="Arial" w:cs="Arial"/>
        </w:rPr>
        <w:t xml:space="preserve"> napominjući da Vijeće kontinuirano dobiva zahtjeve građana za rješavanjem nedostatka parkirnih mjesta na području Mjesnog odbora. </w:t>
      </w:r>
      <w:r>
        <w:rPr>
          <w:rFonts w:ascii="Arial" w:hAnsi="Arial" w:cs="Arial"/>
        </w:rPr>
        <w:t xml:space="preserve"> </w:t>
      </w:r>
      <w:r w:rsidR="0020659D">
        <w:rPr>
          <w:rFonts w:ascii="Arial" w:hAnsi="Arial" w:cs="Arial"/>
        </w:rPr>
        <w:t>Željko Prašnički</w:t>
      </w:r>
      <w:r w:rsidR="00BE260F">
        <w:rPr>
          <w:rFonts w:ascii="Arial" w:hAnsi="Arial" w:cs="Arial"/>
        </w:rPr>
        <w:t xml:space="preserve"> </w:t>
      </w:r>
      <w:r w:rsidR="002C2D0A">
        <w:rPr>
          <w:rFonts w:ascii="Arial" w:hAnsi="Arial" w:cs="Arial"/>
        </w:rPr>
        <w:t xml:space="preserve">ima saznanja da su suvlasnici zgrada u </w:t>
      </w:r>
      <w:proofErr w:type="spellStart"/>
      <w:r w:rsidR="002C2D0A">
        <w:rPr>
          <w:rFonts w:ascii="Arial" w:hAnsi="Arial" w:cs="Arial"/>
        </w:rPr>
        <w:t>Grintavečkoj</w:t>
      </w:r>
      <w:proofErr w:type="spellEnd"/>
      <w:r w:rsidR="002C2D0A">
        <w:rPr>
          <w:rFonts w:ascii="Arial" w:hAnsi="Arial" w:cs="Arial"/>
        </w:rPr>
        <w:t xml:space="preserve"> ulici</w:t>
      </w:r>
      <w:r w:rsidR="00DA357D">
        <w:rPr>
          <w:rFonts w:ascii="Arial" w:hAnsi="Arial" w:cs="Arial"/>
        </w:rPr>
        <w:t xml:space="preserve"> kbr.</w:t>
      </w:r>
      <w:r w:rsidR="002C2D0A">
        <w:rPr>
          <w:rFonts w:ascii="Arial" w:hAnsi="Arial" w:cs="Arial"/>
        </w:rPr>
        <w:t xml:space="preserve"> 2,</w:t>
      </w:r>
      <w:r w:rsidR="00DA357D">
        <w:rPr>
          <w:rFonts w:ascii="Arial" w:hAnsi="Arial" w:cs="Arial"/>
        </w:rPr>
        <w:t xml:space="preserve"> </w:t>
      </w:r>
      <w:r w:rsidR="002C2D0A">
        <w:rPr>
          <w:rFonts w:ascii="Arial" w:hAnsi="Arial" w:cs="Arial"/>
        </w:rPr>
        <w:t>4,</w:t>
      </w:r>
      <w:r w:rsidR="00DA357D">
        <w:rPr>
          <w:rFonts w:ascii="Arial" w:hAnsi="Arial" w:cs="Arial"/>
        </w:rPr>
        <w:t xml:space="preserve"> </w:t>
      </w:r>
      <w:r w:rsidR="002C2D0A">
        <w:rPr>
          <w:rFonts w:ascii="Arial" w:hAnsi="Arial" w:cs="Arial"/>
        </w:rPr>
        <w:t xml:space="preserve">6, i 8 </w:t>
      </w:r>
      <w:r w:rsidR="00053749">
        <w:rPr>
          <w:rFonts w:ascii="Arial" w:hAnsi="Arial" w:cs="Arial"/>
        </w:rPr>
        <w:t xml:space="preserve">, </w:t>
      </w:r>
      <w:r w:rsidR="00D52C63">
        <w:rPr>
          <w:rFonts w:ascii="Arial" w:hAnsi="Arial" w:cs="Arial"/>
        </w:rPr>
        <w:t>kat. čestica 1007/1</w:t>
      </w:r>
      <w:r w:rsidR="00920193">
        <w:rPr>
          <w:rFonts w:ascii="Arial" w:hAnsi="Arial" w:cs="Arial"/>
        </w:rPr>
        <w:t xml:space="preserve"> </w:t>
      </w:r>
      <w:r w:rsidR="00053749">
        <w:rPr>
          <w:rFonts w:ascii="Arial" w:hAnsi="Arial" w:cs="Arial"/>
        </w:rPr>
        <w:t>zbog problema sa statikom objekta</w:t>
      </w:r>
      <w:r w:rsidR="007E66D6">
        <w:rPr>
          <w:rFonts w:ascii="Arial" w:hAnsi="Arial" w:cs="Arial"/>
        </w:rPr>
        <w:t xml:space="preserve">, </w:t>
      </w:r>
      <w:r w:rsidR="00920193">
        <w:rPr>
          <w:rFonts w:ascii="Arial" w:hAnsi="Arial" w:cs="Arial"/>
        </w:rPr>
        <w:t>u dogovoru s privatnim investitorom o gradnji s</w:t>
      </w:r>
      <w:r w:rsidR="00581AE9">
        <w:rPr>
          <w:rFonts w:ascii="Arial" w:hAnsi="Arial" w:cs="Arial"/>
        </w:rPr>
        <w:t>tambene zgrade na navedenoj čestici</w:t>
      </w:r>
      <w:r w:rsidR="0049685B">
        <w:rPr>
          <w:rFonts w:ascii="Arial" w:hAnsi="Arial" w:cs="Arial"/>
        </w:rPr>
        <w:t xml:space="preserve">. </w:t>
      </w:r>
      <w:r w:rsidR="00053749">
        <w:rPr>
          <w:rFonts w:ascii="Arial" w:hAnsi="Arial" w:cs="Arial"/>
        </w:rPr>
        <w:t xml:space="preserve"> </w:t>
      </w:r>
      <w:r w:rsidR="00715E60">
        <w:rPr>
          <w:rFonts w:ascii="Arial" w:hAnsi="Arial" w:cs="Arial"/>
        </w:rPr>
        <w:t>Izražava bojazan da bi izg</w:t>
      </w:r>
      <w:r w:rsidR="00AD2689">
        <w:rPr>
          <w:rFonts w:ascii="Arial" w:hAnsi="Arial" w:cs="Arial"/>
        </w:rPr>
        <w:t>radnja stambene zgrade na toj lokaciji</w:t>
      </w:r>
      <w:r w:rsidR="00715E60">
        <w:rPr>
          <w:rFonts w:ascii="Arial" w:hAnsi="Arial" w:cs="Arial"/>
        </w:rPr>
        <w:t xml:space="preserve"> </w:t>
      </w:r>
      <w:r w:rsidR="00DF0C32">
        <w:rPr>
          <w:rFonts w:ascii="Arial" w:hAnsi="Arial" w:cs="Arial"/>
        </w:rPr>
        <w:t>pojačal</w:t>
      </w:r>
      <w:r w:rsidR="00CF0024">
        <w:rPr>
          <w:rFonts w:ascii="Arial" w:hAnsi="Arial" w:cs="Arial"/>
        </w:rPr>
        <w:t>a</w:t>
      </w:r>
      <w:r w:rsidR="00DF0C32">
        <w:rPr>
          <w:rFonts w:ascii="Arial" w:hAnsi="Arial" w:cs="Arial"/>
        </w:rPr>
        <w:t xml:space="preserve"> već nepodnošljive problem</w:t>
      </w:r>
      <w:r w:rsidR="00CF0024">
        <w:rPr>
          <w:rFonts w:ascii="Arial" w:hAnsi="Arial" w:cs="Arial"/>
        </w:rPr>
        <w:t>e parkiranja</w:t>
      </w:r>
      <w:r w:rsidR="00874F4B">
        <w:rPr>
          <w:rFonts w:ascii="Arial" w:hAnsi="Arial" w:cs="Arial"/>
        </w:rPr>
        <w:t xml:space="preserve"> na području mjesnog odbora a posebno u blizini Tržnice Gajnice jer se dio čestice koristi za dostavna vozila</w:t>
      </w:r>
      <w:r w:rsidR="003554ED">
        <w:rPr>
          <w:rFonts w:ascii="Arial" w:hAnsi="Arial" w:cs="Arial"/>
        </w:rPr>
        <w:t xml:space="preserve"> koja opskrbljuju trgovine unutar Tržnice</w:t>
      </w:r>
      <w:r w:rsidR="00E70E64">
        <w:rPr>
          <w:rFonts w:ascii="Arial" w:hAnsi="Arial" w:cs="Arial"/>
        </w:rPr>
        <w:t xml:space="preserve">. I. </w:t>
      </w:r>
      <w:proofErr w:type="spellStart"/>
      <w:r w:rsidR="00E70E64">
        <w:rPr>
          <w:rFonts w:ascii="Arial" w:hAnsi="Arial" w:cs="Arial"/>
        </w:rPr>
        <w:t>Tomečić</w:t>
      </w:r>
      <w:proofErr w:type="spellEnd"/>
      <w:r w:rsidR="00E70E64">
        <w:rPr>
          <w:rFonts w:ascii="Arial" w:hAnsi="Arial" w:cs="Arial"/>
        </w:rPr>
        <w:t xml:space="preserve"> dodaje da bi se svakako trebalo spriječiti </w:t>
      </w:r>
      <w:proofErr w:type="spellStart"/>
      <w:r w:rsidR="00E70E64">
        <w:rPr>
          <w:rFonts w:ascii="Arial" w:hAnsi="Arial" w:cs="Arial"/>
        </w:rPr>
        <w:t>preizgradnju</w:t>
      </w:r>
      <w:proofErr w:type="spellEnd"/>
      <w:r w:rsidR="00382E33">
        <w:rPr>
          <w:rFonts w:ascii="Arial" w:hAnsi="Arial" w:cs="Arial"/>
        </w:rPr>
        <w:t xml:space="preserve"> tog prostora</w:t>
      </w:r>
      <w:r w:rsidR="00565D01">
        <w:rPr>
          <w:rFonts w:ascii="Arial" w:hAnsi="Arial" w:cs="Arial"/>
        </w:rPr>
        <w:t xml:space="preserve"> s čime su se složili i ostali vijećnici</w:t>
      </w:r>
      <w:r w:rsidR="00382E33">
        <w:rPr>
          <w:rFonts w:ascii="Arial" w:hAnsi="Arial" w:cs="Arial"/>
        </w:rPr>
        <w:t>.</w:t>
      </w:r>
      <w:r w:rsidR="00062B58">
        <w:rPr>
          <w:rFonts w:ascii="Arial" w:hAnsi="Arial" w:cs="Arial"/>
        </w:rPr>
        <w:t xml:space="preserve"> Ž. Prašnički predlaže da</w:t>
      </w:r>
      <w:r w:rsidR="00E61F62">
        <w:rPr>
          <w:rFonts w:ascii="Arial" w:hAnsi="Arial" w:cs="Arial"/>
        </w:rPr>
        <w:t xml:space="preserve"> Grad</w:t>
      </w:r>
      <w:r w:rsidR="003E393E">
        <w:rPr>
          <w:rFonts w:ascii="Arial" w:hAnsi="Arial" w:cs="Arial"/>
        </w:rPr>
        <w:t xml:space="preserve"> </w:t>
      </w:r>
      <w:r w:rsidR="009F5A4B">
        <w:rPr>
          <w:rFonts w:ascii="Arial" w:hAnsi="Arial" w:cs="Arial"/>
        </w:rPr>
        <w:t>razmotri rje</w:t>
      </w:r>
      <w:r w:rsidR="00DB10F0">
        <w:rPr>
          <w:rFonts w:ascii="Arial" w:hAnsi="Arial" w:cs="Arial"/>
        </w:rPr>
        <w:t xml:space="preserve">šavanje problema parkiranja </w:t>
      </w:r>
      <w:r w:rsidR="007D1F1C">
        <w:rPr>
          <w:rFonts w:ascii="Arial" w:hAnsi="Arial" w:cs="Arial"/>
        </w:rPr>
        <w:t xml:space="preserve">na području mjesnog odbora </w:t>
      </w:r>
      <w:r w:rsidR="00DB10F0">
        <w:rPr>
          <w:rFonts w:ascii="Arial" w:hAnsi="Arial" w:cs="Arial"/>
        </w:rPr>
        <w:t xml:space="preserve">kupnjom tog dijela čestice, izgradnjom </w:t>
      </w:r>
      <w:r w:rsidR="00926AE3">
        <w:rPr>
          <w:rFonts w:ascii="Arial" w:hAnsi="Arial" w:cs="Arial"/>
        </w:rPr>
        <w:t xml:space="preserve">zamjenskih zgrada za suvlasnike </w:t>
      </w:r>
      <w:r w:rsidR="001D0FFA">
        <w:rPr>
          <w:rFonts w:ascii="Arial" w:hAnsi="Arial" w:cs="Arial"/>
        </w:rPr>
        <w:t xml:space="preserve">te proširenjem parkirališta </w:t>
      </w:r>
      <w:r w:rsidR="005B77FB">
        <w:rPr>
          <w:rFonts w:ascii="Arial" w:hAnsi="Arial" w:cs="Arial"/>
        </w:rPr>
        <w:t>uz tržnicu</w:t>
      </w:r>
      <w:r w:rsidR="00E13A1B">
        <w:rPr>
          <w:rFonts w:ascii="Arial" w:hAnsi="Arial" w:cs="Arial"/>
        </w:rPr>
        <w:t xml:space="preserve"> uz eventualnu gradnju podzemne garaže. </w:t>
      </w:r>
      <w:r w:rsidR="005D3034">
        <w:rPr>
          <w:rFonts w:ascii="Arial" w:hAnsi="Arial" w:cs="Arial"/>
        </w:rPr>
        <w:t>U raspravi su sudjelovali svi vijećnici.</w:t>
      </w:r>
    </w:p>
    <w:p w14:paraId="5E405F8E" w14:textId="4AEA83D0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>Vijeće jednoglasno donosi</w:t>
      </w:r>
    </w:p>
    <w:p w14:paraId="669EBE59" w14:textId="77777777" w:rsidR="00742451" w:rsidRPr="00742451" w:rsidRDefault="00742451" w:rsidP="0020659D">
      <w:pPr>
        <w:jc w:val="center"/>
        <w:rPr>
          <w:rFonts w:ascii="Arial" w:hAnsi="Arial" w:cs="Arial"/>
        </w:rPr>
      </w:pPr>
      <w:r w:rsidRPr="00742451">
        <w:rPr>
          <w:rFonts w:ascii="Arial" w:hAnsi="Arial" w:cs="Arial"/>
        </w:rPr>
        <w:t>ZAKLJUČAK</w:t>
      </w:r>
    </w:p>
    <w:p w14:paraId="72F94E85" w14:textId="1036603C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 xml:space="preserve">Vijeće Mjesnog odbora Gajnice od nadležnih službi traži </w:t>
      </w:r>
      <w:r w:rsidR="00E54589">
        <w:rPr>
          <w:rFonts w:ascii="Arial" w:hAnsi="Arial" w:cs="Arial"/>
        </w:rPr>
        <w:t>rješavanje problema parkiranja na području mjesnog odbora</w:t>
      </w:r>
      <w:r w:rsidR="00C0428C">
        <w:rPr>
          <w:rFonts w:ascii="Arial" w:hAnsi="Arial" w:cs="Arial"/>
        </w:rPr>
        <w:t xml:space="preserve"> te </w:t>
      </w:r>
      <w:r w:rsidR="00FD58EF">
        <w:rPr>
          <w:rFonts w:ascii="Arial" w:hAnsi="Arial" w:cs="Arial"/>
        </w:rPr>
        <w:t xml:space="preserve"> nadležni</w:t>
      </w:r>
      <w:r w:rsidR="001D581A">
        <w:rPr>
          <w:rFonts w:ascii="Arial" w:hAnsi="Arial" w:cs="Arial"/>
        </w:rPr>
        <w:t>m</w:t>
      </w:r>
      <w:r w:rsidR="00FD58EF">
        <w:rPr>
          <w:rFonts w:ascii="Arial" w:hAnsi="Arial" w:cs="Arial"/>
        </w:rPr>
        <w:t xml:space="preserve"> služb</w:t>
      </w:r>
      <w:r w:rsidR="001D581A">
        <w:rPr>
          <w:rFonts w:ascii="Arial" w:hAnsi="Arial" w:cs="Arial"/>
        </w:rPr>
        <w:t xml:space="preserve">ama </w:t>
      </w:r>
      <w:r w:rsidR="00C0428C">
        <w:rPr>
          <w:rFonts w:ascii="Arial" w:hAnsi="Arial" w:cs="Arial"/>
        </w:rPr>
        <w:t>predlaže kupnju južno</w:t>
      </w:r>
      <w:r w:rsidR="00405D51">
        <w:rPr>
          <w:rFonts w:ascii="Arial" w:hAnsi="Arial" w:cs="Arial"/>
        </w:rPr>
        <w:t>g</w:t>
      </w:r>
      <w:r w:rsidR="00C0428C">
        <w:rPr>
          <w:rFonts w:ascii="Arial" w:hAnsi="Arial" w:cs="Arial"/>
        </w:rPr>
        <w:t xml:space="preserve"> dijela čestice 1007/1</w:t>
      </w:r>
      <w:r w:rsidR="00405D51">
        <w:rPr>
          <w:rFonts w:ascii="Arial" w:hAnsi="Arial" w:cs="Arial"/>
        </w:rPr>
        <w:t xml:space="preserve"> na kojoj bi se, </w:t>
      </w:r>
      <w:r w:rsidR="00697F6A">
        <w:rPr>
          <w:rFonts w:ascii="Arial" w:hAnsi="Arial" w:cs="Arial"/>
        </w:rPr>
        <w:t xml:space="preserve">o </w:t>
      </w:r>
      <w:r w:rsidR="00A25680">
        <w:rPr>
          <w:rFonts w:ascii="Arial" w:hAnsi="Arial" w:cs="Arial"/>
        </w:rPr>
        <w:t>trošku Grada</w:t>
      </w:r>
      <w:r w:rsidR="001A41FF">
        <w:rPr>
          <w:rFonts w:ascii="Arial" w:hAnsi="Arial" w:cs="Arial"/>
        </w:rPr>
        <w:t>,</w:t>
      </w:r>
      <w:r w:rsidR="00A25680">
        <w:rPr>
          <w:rFonts w:ascii="Arial" w:hAnsi="Arial" w:cs="Arial"/>
        </w:rPr>
        <w:t xml:space="preserve"> </w:t>
      </w:r>
      <w:r w:rsidR="00697F6A">
        <w:rPr>
          <w:rFonts w:ascii="Arial" w:hAnsi="Arial" w:cs="Arial"/>
        </w:rPr>
        <w:t>izgradil</w:t>
      </w:r>
      <w:r w:rsidR="00AE0E05">
        <w:rPr>
          <w:rFonts w:ascii="Arial" w:hAnsi="Arial" w:cs="Arial"/>
        </w:rPr>
        <w:t>e</w:t>
      </w:r>
      <w:r w:rsidR="00235B16">
        <w:rPr>
          <w:rFonts w:ascii="Arial" w:hAnsi="Arial" w:cs="Arial"/>
        </w:rPr>
        <w:t xml:space="preserve"> zamjensk</w:t>
      </w:r>
      <w:r w:rsidR="00E84A8F">
        <w:rPr>
          <w:rFonts w:ascii="Arial" w:hAnsi="Arial" w:cs="Arial"/>
        </w:rPr>
        <w:t>e</w:t>
      </w:r>
      <w:r w:rsidR="00235B16">
        <w:rPr>
          <w:rFonts w:ascii="Arial" w:hAnsi="Arial" w:cs="Arial"/>
        </w:rPr>
        <w:t xml:space="preserve"> zgrad</w:t>
      </w:r>
      <w:r w:rsidR="00E84A8F">
        <w:rPr>
          <w:rFonts w:ascii="Arial" w:hAnsi="Arial" w:cs="Arial"/>
        </w:rPr>
        <w:t>a</w:t>
      </w:r>
      <w:r w:rsidR="00AE0E05">
        <w:rPr>
          <w:rFonts w:ascii="Arial" w:hAnsi="Arial" w:cs="Arial"/>
        </w:rPr>
        <w:t xml:space="preserve"> (ili zamjensk</w:t>
      </w:r>
      <w:r w:rsidR="0071326E">
        <w:rPr>
          <w:rFonts w:ascii="Arial" w:hAnsi="Arial" w:cs="Arial"/>
        </w:rPr>
        <w:t xml:space="preserve">e zgrade) </w:t>
      </w:r>
      <w:r w:rsidR="00A25680">
        <w:rPr>
          <w:rFonts w:ascii="Arial" w:hAnsi="Arial" w:cs="Arial"/>
        </w:rPr>
        <w:t>za suvlasnike stambenih zgrada</w:t>
      </w:r>
      <w:r w:rsidR="005001DD">
        <w:rPr>
          <w:rFonts w:ascii="Arial" w:hAnsi="Arial" w:cs="Arial"/>
        </w:rPr>
        <w:t xml:space="preserve"> </w:t>
      </w:r>
      <w:proofErr w:type="spellStart"/>
      <w:r w:rsidR="005001DD">
        <w:rPr>
          <w:rFonts w:ascii="Arial" w:hAnsi="Arial" w:cs="Arial"/>
        </w:rPr>
        <w:t>Grintavečke</w:t>
      </w:r>
      <w:proofErr w:type="spellEnd"/>
      <w:r w:rsidR="005001DD">
        <w:rPr>
          <w:rFonts w:ascii="Arial" w:hAnsi="Arial" w:cs="Arial"/>
        </w:rPr>
        <w:t xml:space="preserve"> ulice</w:t>
      </w:r>
      <w:r w:rsidR="000D77AE">
        <w:rPr>
          <w:rFonts w:ascii="Arial" w:hAnsi="Arial" w:cs="Arial"/>
        </w:rPr>
        <w:t xml:space="preserve"> 2, 4, 6, i 8</w:t>
      </w:r>
      <w:r w:rsidR="001A27AF">
        <w:rPr>
          <w:rFonts w:ascii="Arial" w:hAnsi="Arial" w:cs="Arial"/>
        </w:rPr>
        <w:t xml:space="preserve"> (ukupno 16 stanova)</w:t>
      </w:r>
      <w:r w:rsidR="00E84A8F">
        <w:rPr>
          <w:rFonts w:ascii="Arial" w:hAnsi="Arial" w:cs="Arial"/>
        </w:rPr>
        <w:t xml:space="preserve"> uz proširenje parkirališta na preostal</w:t>
      </w:r>
      <w:r w:rsidR="00726684">
        <w:rPr>
          <w:rFonts w:ascii="Arial" w:hAnsi="Arial" w:cs="Arial"/>
        </w:rPr>
        <w:t xml:space="preserve">om dijelu čestice. </w:t>
      </w:r>
      <w:r w:rsidR="00853B57">
        <w:rPr>
          <w:rFonts w:ascii="Arial" w:hAnsi="Arial" w:cs="Arial"/>
        </w:rPr>
        <w:t>Ovom bi se investicijom</w:t>
      </w:r>
      <w:r w:rsidR="00F87E02">
        <w:rPr>
          <w:rFonts w:ascii="Arial" w:hAnsi="Arial" w:cs="Arial"/>
        </w:rPr>
        <w:t xml:space="preserve"> kontrolirala </w:t>
      </w:r>
      <w:proofErr w:type="spellStart"/>
      <w:r w:rsidR="00F87E02">
        <w:rPr>
          <w:rFonts w:ascii="Arial" w:hAnsi="Arial" w:cs="Arial"/>
        </w:rPr>
        <w:t>preizgrađenost</w:t>
      </w:r>
      <w:proofErr w:type="spellEnd"/>
      <w:r w:rsidR="00F87E02">
        <w:rPr>
          <w:rFonts w:ascii="Arial" w:hAnsi="Arial" w:cs="Arial"/>
        </w:rPr>
        <w:t xml:space="preserve"> naselja te </w:t>
      </w:r>
      <w:r w:rsidR="000B67E1">
        <w:rPr>
          <w:rFonts w:ascii="Arial" w:hAnsi="Arial" w:cs="Arial"/>
        </w:rPr>
        <w:t>riješio problem nedostatka parkirnih mjesta</w:t>
      </w:r>
      <w:r w:rsidR="00164844">
        <w:rPr>
          <w:rFonts w:ascii="Arial" w:hAnsi="Arial" w:cs="Arial"/>
        </w:rPr>
        <w:t xml:space="preserve">. </w:t>
      </w:r>
      <w:r w:rsidR="00611F5E">
        <w:rPr>
          <w:rFonts w:ascii="Arial" w:hAnsi="Arial" w:cs="Arial"/>
        </w:rPr>
        <w:t>Vijeće moli nadležne službe da, ukoliko</w:t>
      </w:r>
      <w:r w:rsidR="00447A60">
        <w:rPr>
          <w:rFonts w:ascii="Arial" w:hAnsi="Arial" w:cs="Arial"/>
        </w:rPr>
        <w:t xml:space="preserve"> Grad</w:t>
      </w:r>
      <w:r w:rsidR="00611F5E">
        <w:rPr>
          <w:rFonts w:ascii="Arial" w:hAnsi="Arial" w:cs="Arial"/>
        </w:rPr>
        <w:t xml:space="preserve"> nema interesa za kupnjom navedene čestice, predlože </w:t>
      </w:r>
      <w:r w:rsidR="00FE37E6">
        <w:rPr>
          <w:rFonts w:ascii="Arial" w:hAnsi="Arial" w:cs="Arial"/>
        </w:rPr>
        <w:t xml:space="preserve">način kojim bi se riješio problem nedostatka parkirnih mjesta. Također traži </w:t>
      </w:r>
      <w:r w:rsidR="00014F05">
        <w:rPr>
          <w:rFonts w:ascii="Arial" w:hAnsi="Arial" w:cs="Arial"/>
        </w:rPr>
        <w:t xml:space="preserve"> da se spriječi </w:t>
      </w:r>
      <w:proofErr w:type="spellStart"/>
      <w:r w:rsidR="007B42E6">
        <w:rPr>
          <w:rFonts w:ascii="Arial" w:hAnsi="Arial" w:cs="Arial"/>
        </w:rPr>
        <w:t>preizgrađenost</w:t>
      </w:r>
      <w:proofErr w:type="spellEnd"/>
      <w:r w:rsidR="007B42E6">
        <w:rPr>
          <w:rFonts w:ascii="Arial" w:hAnsi="Arial" w:cs="Arial"/>
        </w:rPr>
        <w:t xml:space="preserve"> naselja </w:t>
      </w:r>
      <w:r w:rsidR="00F92A1D">
        <w:rPr>
          <w:rFonts w:ascii="Arial" w:hAnsi="Arial" w:cs="Arial"/>
        </w:rPr>
        <w:t>koja bi mogla uzr</w:t>
      </w:r>
      <w:r w:rsidR="001A41FF">
        <w:rPr>
          <w:rFonts w:ascii="Arial" w:hAnsi="Arial" w:cs="Arial"/>
        </w:rPr>
        <w:t xml:space="preserve">okovati probleme </w:t>
      </w:r>
      <w:r w:rsidR="007B42E6">
        <w:rPr>
          <w:rFonts w:ascii="Arial" w:hAnsi="Arial" w:cs="Arial"/>
        </w:rPr>
        <w:t xml:space="preserve">obzirom na postojeću komunalnu </w:t>
      </w:r>
      <w:proofErr w:type="spellStart"/>
      <w:r w:rsidR="007B42E6">
        <w:rPr>
          <w:rFonts w:ascii="Arial" w:hAnsi="Arial" w:cs="Arial"/>
        </w:rPr>
        <w:t>infrastukturu</w:t>
      </w:r>
      <w:proofErr w:type="spellEnd"/>
    </w:p>
    <w:p w14:paraId="61463DA0" w14:textId="7C418F1C" w:rsidR="00742451" w:rsidRDefault="00233AEE" w:rsidP="00742451">
      <w:pPr>
        <w:rPr>
          <w:rFonts w:ascii="Arial" w:hAnsi="Arial" w:cs="Arial"/>
        </w:rPr>
      </w:pPr>
      <w:r>
        <w:rPr>
          <w:rFonts w:ascii="Arial" w:hAnsi="Arial" w:cs="Arial"/>
        </w:rPr>
        <w:t>U 19.</w:t>
      </w:r>
      <w:r w:rsidR="007B003C">
        <w:rPr>
          <w:rFonts w:ascii="Arial" w:hAnsi="Arial" w:cs="Arial"/>
        </w:rPr>
        <w:t xml:space="preserve">10 Bojan </w:t>
      </w:r>
      <w:proofErr w:type="spellStart"/>
      <w:r w:rsidR="007B003C">
        <w:rPr>
          <w:rFonts w:ascii="Arial" w:hAnsi="Arial" w:cs="Arial"/>
        </w:rPr>
        <w:t>Tepšić</w:t>
      </w:r>
      <w:proofErr w:type="spellEnd"/>
      <w:r w:rsidR="007B003C">
        <w:rPr>
          <w:rFonts w:ascii="Arial" w:hAnsi="Arial" w:cs="Arial"/>
        </w:rPr>
        <w:t xml:space="preserve"> zbog obaveza napušta sjednicu.</w:t>
      </w:r>
    </w:p>
    <w:p w14:paraId="7A1C1782" w14:textId="77777777" w:rsidR="001C1C01" w:rsidRPr="00742451" w:rsidRDefault="001C1C01" w:rsidP="00742451">
      <w:pPr>
        <w:rPr>
          <w:rFonts w:ascii="Arial" w:hAnsi="Arial" w:cs="Arial"/>
        </w:rPr>
      </w:pPr>
    </w:p>
    <w:p w14:paraId="5EB6FFF6" w14:textId="3966ABBE" w:rsidR="00742451" w:rsidRPr="001C1C01" w:rsidRDefault="00742451" w:rsidP="00742451">
      <w:pPr>
        <w:rPr>
          <w:rFonts w:ascii="Arial" w:hAnsi="Arial" w:cs="Arial"/>
          <w:b/>
          <w:bCs/>
        </w:rPr>
      </w:pPr>
      <w:r w:rsidRPr="001C1C01">
        <w:rPr>
          <w:rFonts w:ascii="Arial" w:hAnsi="Arial" w:cs="Arial"/>
          <w:b/>
          <w:bCs/>
        </w:rPr>
        <w:t xml:space="preserve">Točka 3. </w:t>
      </w:r>
      <w:bookmarkStart w:id="0" w:name="_Hlk129706789"/>
      <w:r w:rsidR="0020659D" w:rsidRPr="001C1C01">
        <w:rPr>
          <w:rFonts w:ascii="Arial" w:hAnsi="Arial" w:cs="Arial"/>
          <w:b/>
          <w:bCs/>
        </w:rPr>
        <w:t xml:space="preserve">Ustupanje pothodnika neposredno uz željezničko stajalište Gajnice kao dio „Hall </w:t>
      </w:r>
      <w:proofErr w:type="spellStart"/>
      <w:r w:rsidR="0020659D" w:rsidRPr="001C1C01">
        <w:rPr>
          <w:rFonts w:ascii="Arial" w:hAnsi="Arial" w:cs="Arial"/>
          <w:b/>
          <w:bCs/>
        </w:rPr>
        <w:t>of</w:t>
      </w:r>
      <w:proofErr w:type="spellEnd"/>
      <w:r w:rsidR="0020659D" w:rsidRPr="001C1C01">
        <w:rPr>
          <w:rFonts w:ascii="Arial" w:hAnsi="Arial" w:cs="Arial"/>
          <w:b/>
          <w:bCs/>
        </w:rPr>
        <w:t xml:space="preserve"> fame“ prostora za slobodno oslikavanje </w:t>
      </w:r>
      <w:proofErr w:type="spellStart"/>
      <w:r w:rsidR="0020659D" w:rsidRPr="001C1C01">
        <w:rPr>
          <w:rFonts w:ascii="Arial" w:hAnsi="Arial" w:cs="Arial"/>
          <w:b/>
          <w:bCs/>
        </w:rPr>
        <w:t>street</w:t>
      </w:r>
      <w:proofErr w:type="spellEnd"/>
      <w:r w:rsidR="0020659D" w:rsidRPr="001C1C01">
        <w:rPr>
          <w:rFonts w:ascii="Arial" w:hAnsi="Arial" w:cs="Arial"/>
          <w:b/>
          <w:bCs/>
        </w:rPr>
        <w:t xml:space="preserve"> art umjetnika i </w:t>
      </w:r>
      <w:proofErr w:type="spellStart"/>
      <w:r w:rsidR="0020659D" w:rsidRPr="001C1C01">
        <w:rPr>
          <w:rFonts w:ascii="Arial" w:hAnsi="Arial" w:cs="Arial"/>
          <w:b/>
          <w:bCs/>
        </w:rPr>
        <w:t>grafitera</w:t>
      </w:r>
      <w:bookmarkEnd w:id="0"/>
      <w:proofErr w:type="spellEnd"/>
      <w:r w:rsidR="0020659D" w:rsidRPr="001C1C01">
        <w:rPr>
          <w:rFonts w:ascii="Arial" w:hAnsi="Arial" w:cs="Arial"/>
          <w:b/>
          <w:bCs/>
        </w:rPr>
        <w:t>-odobrenje, traži se</w:t>
      </w:r>
    </w:p>
    <w:p w14:paraId="32D76CFF" w14:textId="77777777" w:rsidR="0020659D" w:rsidRPr="00742451" w:rsidRDefault="0020659D" w:rsidP="00742451">
      <w:pPr>
        <w:rPr>
          <w:rFonts w:ascii="Arial" w:hAnsi="Arial" w:cs="Arial"/>
        </w:rPr>
      </w:pPr>
    </w:p>
    <w:p w14:paraId="2D865C3B" w14:textId="0D7D3C5F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>Vijećnici su unaprijed dobili materijal za ovu točku. Predsjednica otvara raspravu. U raspravi sudjeluju svi vijećnici.</w:t>
      </w:r>
    </w:p>
    <w:p w14:paraId="168D1170" w14:textId="77777777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>Vijeće jednoglasno donosi</w:t>
      </w:r>
    </w:p>
    <w:p w14:paraId="3CE2AC89" w14:textId="76744DE4" w:rsidR="00742451" w:rsidRPr="00742451" w:rsidRDefault="00D4388F" w:rsidP="00D4388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SUGLASNOST</w:t>
      </w:r>
    </w:p>
    <w:p w14:paraId="5F01DC1C" w14:textId="1A337B9D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 xml:space="preserve">Vijeće Mjesnog odbora Gajnice je suglasno sa zahtjevom </w:t>
      </w:r>
      <w:r w:rsidR="00D4388F">
        <w:rPr>
          <w:rFonts w:ascii="Arial" w:hAnsi="Arial" w:cs="Arial"/>
        </w:rPr>
        <w:t>HŽ Infrastrukture</w:t>
      </w:r>
      <w:r w:rsidR="008469C9">
        <w:rPr>
          <w:rFonts w:ascii="Arial" w:hAnsi="Arial" w:cs="Arial"/>
        </w:rPr>
        <w:t xml:space="preserve"> d.o.o. za </w:t>
      </w:r>
      <w:r w:rsidR="0041262E">
        <w:rPr>
          <w:rFonts w:ascii="Arial" w:hAnsi="Arial" w:cs="Arial"/>
        </w:rPr>
        <w:t>u</w:t>
      </w:r>
      <w:r w:rsidR="008469C9" w:rsidRPr="008469C9">
        <w:rPr>
          <w:rFonts w:ascii="Arial" w:hAnsi="Arial" w:cs="Arial"/>
        </w:rPr>
        <w:t>stupanje</w:t>
      </w:r>
      <w:r w:rsidR="0041262E">
        <w:rPr>
          <w:rFonts w:ascii="Arial" w:hAnsi="Arial" w:cs="Arial"/>
        </w:rPr>
        <w:t>m</w:t>
      </w:r>
      <w:r w:rsidR="008469C9" w:rsidRPr="008469C9">
        <w:rPr>
          <w:rFonts w:ascii="Arial" w:hAnsi="Arial" w:cs="Arial"/>
        </w:rPr>
        <w:t xml:space="preserve"> pothodnika neposredno uz željezničko stajalište Gajnice</w:t>
      </w:r>
      <w:r w:rsidR="007E2C3C">
        <w:rPr>
          <w:rFonts w:ascii="Arial" w:hAnsi="Arial" w:cs="Arial"/>
        </w:rPr>
        <w:t>,</w:t>
      </w:r>
      <w:r w:rsidR="008469C9" w:rsidRPr="008469C9">
        <w:rPr>
          <w:rFonts w:ascii="Arial" w:hAnsi="Arial" w:cs="Arial"/>
        </w:rPr>
        <w:t xml:space="preserve"> </w:t>
      </w:r>
      <w:r w:rsidR="0041262E">
        <w:rPr>
          <w:rFonts w:ascii="Arial" w:hAnsi="Arial" w:cs="Arial"/>
        </w:rPr>
        <w:t xml:space="preserve"> </w:t>
      </w:r>
      <w:r w:rsidR="007E2C3C">
        <w:rPr>
          <w:rFonts w:ascii="Arial" w:hAnsi="Arial" w:cs="Arial"/>
        </w:rPr>
        <w:t>kat. čestica 3948</w:t>
      </w:r>
      <w:r w:rsidR="006619E3">
        <w:rPr>
          <w:rFonts w:ascii="Arial" w:hAnsi="Arial" w:cs="Arial"/>
        </w:rPr>
        <w:t>/1</w:t>
      </w:r>
      <w:r w:rsidR="00827141">
        <w:rPr>
          <w:rFonts w:ascii="Arial" w:hAnsi="Arial" w:cs="Arial"/>
        </w:rPr>
        <w:t xml:space="preserve"> </w:t>
      </w:r>
      <w:r w:rsidR="0085027E">
        <w:rPr>
          <w:rFonts w:ascii="Arial" w:hAnsi="Arial" w:cs="Arial"/>
        </w:rPr>
        <w:t>kao</w:t>
      </w:r>
      <w:r w:rsidR="008469C9" w:rsidRPr="008469C9">
        <w:rPr>
          <w:rFonts w:ascii="Arial" w:hAnsi="Arial" w:cs="Arial"/>
        </w:rPr>
        <w:t xml:space="preserve"> dio „Hall </w:t>
      </w:r>
      <w:proofErr w:type="spellStart"/>
      <w:r w:rsidR="008469C9" w:rsidRPr="008469C9">
        <w:rPr>
          <w:rFonts w:ascii="Arial" w:hAnsi="Arial" w:cs="Arial"/>
        </w:rPr>
        <w:t>of</w:t>
      </w:r>
      <w:proofErr w:type="spellEnd"/>
      <w:r w:rsidR="008469C9" w:rsidRPr="008469C9">
        <w:rPr>
          <w:rFonts w:ascii="Arial" w:hAnsi="Arial" w:cs="Arial"/>
        </w:rPr>
        <w:t xml:space="preserve"> fame“ prostora za slobodno oslikavanje </w:t>
      </w:r>
      <w:proofErr w:type="spellStart"/>
      <w:r w:rsidR="008469C9" w:rsidRPr="008469C9">
        <w:rPr>
          <w:rFonts w:ascii="Arial" w:hAnsi="Arial" w:cs="Arial"/>
        </w:rPr>
        <w:t>street</w:t>
      </w:r>
      <w:proofErr w:type="spellEnd"/>
      <w:r w:rsidR="008469C9" w:rsidRPr="008469C9">
        <w:rPr>
          <w:rFonts w:ascii="Arial" w:hAnsi="Arial" w:cs="Arial"/>
        </w:rPr>
        <w:t xml:space="preserve"> art umjetnika i </w:t>
      </w:r>
      <w:proofErr w:type="spellStart"/>
      <w:r w:rsidR="008469C9" w:rsidRPr="008469C9">
        <w:rPr>
          <w:rFonts w:ascii="Arial" w:hAnsi="Arial" w:cs="Arial"/>
        </w:rPr>
        <w:t>grafitera</w:t>
      </w:r>
      <w:proofErr w:type="spellEnd"/>
      <w:r w:rsidR="00282E5E">
        <w:rPr>
          <w:rFonts w:ascii="Arial" w:hAnsi="Arial" w:cs="Arial"/>
        </w:rPr>
        <w:t>.</w:t>
      </w:r>
    </w:p>
    <w:p w14:paraId="6565FDEE" w14:textId="77777777" w:rsidR="00742451" w:rsidRPr="00742451" w:rsidRDefault="00742451" w:rsidP="00742451">
      <w:pPr>
        <w:rPr>
          <w:rFonts w:ascii="Arial" w:hAnsi="Arial" w:cs="Arial"/>
        </w:rPr>
      </w:pPr>
    </w:p>
    <w:p w14:paraId="14CB728C" w14:textId="48552B9B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 xml:space="preserve">Točka 4. </w:t>
      </w:r>
      <w:r w:rsidR="00B57E18" w:rsidRPr="00B57E18">
        <w:rPr>
          <w:rFonts w:ascii="Arial" w:hAnsi="Arial" w:cs="Arial"/>
        </w:rPr>
        <w:t>Pitanja i prijedlozi</w:t>
      </w:r>
    </w:p>
    <w:p w14:paraId="413800B9" w14:textId="1C807F58" w:rsidR="007B003C" w:rsidRDefault="00B57E18" w:rsidP="00742451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4571E" w:rsidRPr="0084571E">
        <w:t xml:space="preserve"> </w:t>
      </w:r>
      <w:r w:rsidR="0084571E">
        <w:rPr>
          <w:rFonts w:ascii="Arial" w:hAnsi="Arial" w:cs="Arial"/>
        </w:rPr>
        <w:t>p</w:t>
      </w:r>
      <w:r w:rsidR="0084571E" w:rsidRPr="0084571E">
        <w:rPr>
          <w:rFonts w:ascii="Arial" w:hAnsi="Arial" w:cs="Arial"/>
        </w:rPr>
        <w:t xml:space="preserve">rijedlog za uklanjanjem spremnika za papir te povišenja na parkiralištu u ulici Henrija </w:t>
      </w:r>
      <w:proofErr w:type="spellStart"/>
      <w:r w:rsidR="0084571E" w:rsidRPr="0084571E">
        <w:rPr>
          <w:rFonts w:ascii="Arial" w:hAnsi="Arial" w:cs="Arial"/>
        </w:rPr>
        <w:t>Dunanta</w:t>
      </w:r>
      <w:proofErr w:type="spellEnd"/>
      <w:r w:rsidR="0084571E" w:rsidRPr="0084571E">
        <w:rPr>
          <w:rFonts w:ascii="Arial" w:hAnsi="Arial" w:cs="Arial"/>
        </w:rPr>
        <w:t xml:space="preserve">  (prijedlog </w:t>
      </w:r>
      <w:proofErr w:type="spellStart"/>
      <w:r w:rsidR="0084571E" w:rsidRPr="0084571E">
        <w:rPr>
          <w:rFonts w:ascii="Arial" w:hAnsi="Arial" w:cs="Arial"/>
        </w:rPr>
        <w:t>Lj</w:t>
      </w:r>
      <w:proofErr w:type="spellEnd"/>
      <w:r w:rsidR="0084571E" w:rsidRPr="0084571E">
        <w:rPr>
          <w:rFonts w:ascii="Arial" w:hAnsi="Arial" w:cs="Arial"/>
        </w:rPr>
        <w:t>. Kahlina)</w:t>
      </w:r>
    </w:p>
    <w:p w14:paraId="0C1A2ED3" w14:textId="401A890F" w:rsidR="00742451" w:rsidRDefault="007B003C" w:rsidP="0074245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-L. </w:t>
      </w:r>
      <w:proofErr w:type="spellStart"/>
      <w:r>
        <w:rPr>
          <w:rFonts w:ascii="Arial" w:hAnsi="Arial" w:cs="Arial"/>
        </w:rPr>
        <w:t>Rain</w:t>
      </w:r>
      <w:proofErr w:type="spellEnd"/>
      <w:r>
        <w:rPr>
          <w:rFonts w:ascii="Arial" w:hAnsi="Arial" w:cs="Arial"/>
        </w:rPr>
        <w:t xml:space="preserve"> postavlja  pitanje prenamjene prostora MSG</w:t>
      </w:r>
      <w:r w:rsidR="007F5FC6">
        <w:rPr>
          <w:rFonts w:ascii="Arial" w:hAnsi="Arial" w:cs="Arial"/>
        </w:rPr>
        <w:t xml:space="preserve"> te traži informaciju je li za prenamjenu izdano rješenje i postoji li mogućnost žalbe na isto</w:t>
      </w:r>
    </w:p>
    <w:p w14:paraId="7C6DD3B7" w14:textId="77777777" w:rsidR="0084571E" w:rsidRPr="00742451" w:rsidRDefault="0084571E" w:rsidP="00742451">
      <w:pPr>
        <w:rPr>
          <w:rFonts w:ascii="Arial" w:hAnsi="Arial" w:cs="Arial"/>
        </w:rPr>
      </w:pPr>
    </w:p>
    <w:p w14:paraId="638305A7" w14:textId="17DE78E4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 xml:space="preserve">Sjednica je završila u   </w:t>
      </w:r>
      <w:r w:rsidR="004F1D15">
        <w:rPr>
          <w:rFonts w:ascii="Arial" w:hAnsi="Arial" w:cs="Arial"/>
        </w:rPr>
        <w:t xml:space="preserve">19 </w:t>
      </w:r>
      <w:r w:rsidRPr="00742451">
        <w:rPr>
          <w:rFonts w:ascii="Arial" w:hAnsi="Arial" w:cs="Arial"/>
        </w:rPr>
        <w:t xml:space="preserve">sati i  </w:t>
      </w:r>
      <w:r w:rsidR="004F1D15">
        <w:rPr>
          <w:rFonts w:ascii="Arial" w:hAnsi="Arial" w:cs="Arial"/>
        </w:rPr>
        <w:t xml:space="preserve">32 </w:t>
      </w:r>
      <w:r w:rsidRPr="00742451">
        <w:rPr>
          <w:rFonts w:ascii="Arial" w:hAnsi="Arial" w:cs="Arial"/>
        </w:rPr>
        <w:t>min.</w:t>
      </w:r>
    </w:p>
    <w:p w14:paraId="347CCFEE" w14:textId="77777777" w:rsidR="00742451" w:rsidRPr="00742451" w:rsidRDefault="00742451" w:rsidP="00742451">
      <w:pPr>
        <w:rPr>
          <w:rFonts w:ascii="Arial" w:hAnsi="Arial" w:cs="Arial"/>
        </w:rPr>
      </w:pPr>
    </w:p>
    <w:p w14:paraId="3341A565" w14:textId="77777777" w:rsidR="00742451" w:rsidRPr="00742451" w:rsidRDefault="00742451" w:rsidP="00742451">
      <w:pPr>
        <w:rPr>
          <w:rFonts w:ascii="Arial" w:hAnsi="Arial" w:cs="Arial"/>
        </w:rPr>
      </w:pPr>
      <w:r w:rsidRPr="00742451">
        <w:rPr>
          <w:rFonts w:ascii="Arial" w:hAnsi="Arial" w:cs="Arial"/>
        </w:rPr>
        <w:tab/>
      </w:r>
      <w:r w:rsidRPr="00742451">
        <w:rPr>
          <w:rFonts w:ascii="Arial" w:hAnsi="Arial" w:cs="Arial"/>
        </w:rPr>
        <w:tab/>
      </w:r>
      <w:r w:rsidRPr="00742451">
        <w:rPr>
          <w:rFonts w:ascii="Arial" w:hAnsi="Arial" w:cs="Arial"/>
        </w:rPr>
        <w:tab/>
      </w:r>
      <w:r w:rsidRPr="00742451">
        <w:rPr>
          <w:rFonts w:ascii="Arial" w:hAnsi="Arial" w:cs="Arial"/>
        </w:rPr>
        <w:tab/>
      </w:r>
      <w:r w:rsidRPr="00742451">
        <w:rPr>
          <w:rFonts w:ascii="Arial" w:hAnsi="Arial" w:cs="Arial"/>
        </w:rPr>
        <w:tab/>
        <w:t xml:space="preserve">Predsjednica Vijeća Mjesnog odbora Gajnice        </w:t>
      </w:r>
      <w:r w:rsidRPr="00742451">
        <w:rPr>
          <w:rFonts w:ascii="Arial" w:hAnsi="Arial" w:cs="Arial"/>
        </w:rPr>
        <w:tab/>
      </w:r>
      <w:r w:rsidRPr="00742451">
        <w:rPr>
          <w:rFonts w:ascii="Arial" w:hAnsi="Arial" w:cs="Arial"/>
        </w:rPr>
        <w:tab/>
      </w:r>
      <w:r w:rsidRPr="00742451">
        <w:rPr>
          <w:rFonts w:ascii="Arial" w:hAnsi="Arial" w:cs="Arial"/>
        </w:rPr>
        <w:tab/>
      </w:r>
      <w:r w:rsidRPr="00742451">
        <w:rPr>
          <w:rFonts w:ascii="Arial" w:hAnsi="Arial" w:cs="Arial"/>
        </w:rPr>
        <w:tab/>
      </w:r>
      <w:r w:rsidRPr="00742451">
        <w:rPr>
          <w:rFonts w:ascii="Arial" w:hAnsi="Arial" w:cs="Arial"/>
        </w:rPr>
        <w:tab/>
      </w:r>
      <w:r w:rsidRPr="00742451">
        <w:rPr>
          <w:rFonts w:ascii="Arial" w:hAnsi="Arial" w:cs="Arial"/>
        </w:rPr>
        <w:tab/>
      </w:r>
      <w:r w:rsidRPr="00742451">
        <w:rPr>
          <w:rFonts w:ascii="Arial" w:hAnsi="Arial" w:cs="Arial"/>
        </w:rPr>
        <w:tab/>
      </w:r>
      <w:r w:rsidRPr="00742451">
        <w:rPr>
          <w:rFonts w:ascii="Arial" w:hAnsi="Arial" w:cs="Arial"/>
        </w:rPr>
        <w:tab/>
        <w:t>Ljiljana Kahlina</w:t>
      </w:r>
    </w:p>
    <w:p w14:paraId="7872D58D" w14:textId="77777777" w:rsidR="00742451" w:rsidRPr="00742451" w:rsidRDefault="00742451" w:rsidP="00742451">
      <w:pPr>
        <w:rPr>
          <w:rFonts w:ascii="Arial" w:hAnsi="Arial" w:cs="Arial"/>
        </w:rPr>
      </w:pPr>
    </w:p>
    <w:p w14:paraId="68777576" w14:textId="77777777" w:rsidR="00742451" w:rsidRPr="00742451" w:rsidRDefault="00742451" w:rsidP="00742451">
      <w:pPr>
        <w:rPr>
          <w:rFonts w:ascii="Arial" w:hAnsi="Arial" w:cs="Arial"/>
        </w:rPr>
      </w:pPr>
    </w:p>
    <w:p w14:paraId="49E217CB" w14:textId="77777777" w:rsidR="00742451" w:rsidRPr="00742451" w:rsidRDefault="00742451" w:rsidP="00742451">
      <w:pPr>
        <w:rPr>
          <w:rFonts w:ascii="Arial" w:hAnsi="Arial" w:cs="Arial"/>
        </w:rPr>
      </w:pPr>
    </w:p>
    <w:p w14:paraId="01B79E1E" w14:textId="77777777" w:rsidR="00742451" w:rsidRPr="00742451" w:rsidRDefault="00742451" w:rsidP="00742451">
      <w:pPr>
        <w:rPr>
          <w:rFonts w:ascii="Arial" w:hAnsi="Arial" w:cs="Arial"/>
        </w:rPr>
      </w:pPr>
    </w:p>
    <w:p w14:paraId="7C39906E" w14:textId="77777777" w:rsidR="00742451" w:rsidRPr="00742451" w:rsidRDefault="00742451" w:rsidP="00742451">
      <w:pPr>
        <w:rPr>
          <w:rFonts w:ascii="Arial" w:hAnsi="Arial" w:cs="Arial"/>
        </w:rPr>
      </w:pPr>
    </w:p>
    <w:p w14:paraId="36515385" w14:textId="77777777" w:rsidR="00EC2ADE" w:rsidRPr="00742451" w:rsidRDefault="00EC2ADE">
      <w:pPr>
        <w:rPr>
          <w:rFonts w:ascii="Arial" w:hAnsi="Arial" w:cs="Arial"/>
        </w:rPr>
      </w:pPr>
    </w:p>
    <w:sectPr w:rsidR="00EC2ADE" w:rsidRPr="007424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51"/>
    <w:rsid w:val="00014F05"/>
    <w:rsid w:val="00053749"/>
    <w:rsid w:val="00062B58"/>
    <w:rsid w:val="000B67E1"/>
    <w:rsid w:val="000D77AE"/>
    <w:rsid w:val="00164844"/>
    <w:rsid w:val="001A27AF"/>
    <w:rsid w:val="001A41FF"/>
    <w:rsid w:val="001C1C01"/>
    <w:rsid w:val="001D0984"/>
    <w:rsid w:val="001D0FFA"/>
    <w:rsid w:val="001D581A"/>
    <w:rsid w:val="0020659D"/>
    <w:rsid w:val="00233AEE"/>
    <w:rsid w:val="00235B16"/>
    <w:rsid w:val="00282E5E"/>
    <w:rsid w:val="002C2D0A"/>
    <w:rsid w:val="003032A2"/>
    <w:rsid w:val="003554ED"/>
    <w:rsid w:val="00374C65"/>
    <w:rsid w:val="00382E33"/>
    <w:rsid w:val="003A1FB2"/>
    <w:rsid w:val="003E393E"/>
    <w:rsid w:val="00401ABA"/>
    <w:rsid w:val="00405D51"/>
    <w:rsid w:val="0041262E"/>
    <w:rsid w:val="00423B70"/>
    <w:rsid w:val="00447A60"/>
    <w:rsid w:val="004628AB"/>
    <w:rsid w:val="0049685B"/>
    <w:rsid w:val="004F1D15"/>
    <w:rsid w:val="005001DD"/>
    <w:rsid w:val="00536352"/>
    <w:rsid w:val="00565D01"/>
    <w:rsid w:val="00581AE9"/>
    <w:rsid w:val="005B77FB"/>
    <w:rsid w:val="005D3034"/>
    <w:rsid w:val="00611F5E"/>
    <w:rsid w:val="00635852"/>
    <w:rsid w:val="006619E3"/>
    <w:rsid w:val="00683C68"/>
    <w:rsid w:val="00697F6A"/>
    <w:rsid w:val="0071326E"/>
    <w:rsid w:val="00715E60"/>
    <w:rsid w:val="00726684"/>
    <w:rsid w:val="00742451"/>
    <w:rsid w:val="007B003C"/>
    <w:rsid w:val="007B42E6"/>
    <w:rsid w:val="007D1F1C"/>
    <w:rsid w:val="007E2C3C"/>
    <w:rsid w:val="007E66D6"/>
    <w:rsid w:val="007F5FC6"/>
    <w:rsid w:val="008030EF"/>
    <w:rsid w:val="00812BD1"/>
    <w:rsid w:val="00827141"/>
    <w:rsid w:val="0084571E"/>
    <w:rsid w:val="008469C9"/>
    <w:rsid w:val="00847578"/>
    <w:rsid w:val="0085027E"/>
    <w:rsid w:val="00853B57"/>
    <w:rsid w:val="008623D0"/>
    <w:rsid w:val="00874F4B"/>
    <w:rsid w:val="0089620D"/>
    <w:rsid w:val="008B5B19"/>
    <w:rsid w:val="008B628B"/>
    <w:rsid w:val="008E30D0"/>
    <w:rsid w:val="00920193"/>
    <w:rsid w:val="00926AE3"/>
    <w:rsid w:val="00930DC5"/>
    <w:rsid w:val="00993791"/>
    <w:rsid w:val="009A753B"/>
    <w:rsid w:val="009D4E73"/>
    <w:rsid w:val="009F5A4B"/>
    <w:rsid w:val="00A25680"/>
    <w:rsid w:val="00A259B6"/>
    <w:rsid w:val="00A90177"/>
    <w:rsid w:val="00AD2689"/>
    <w:rsid w:val="00AE0E05"/>
    <w:rsid w:val="00B57E18"/>
    <w:rsid w:val="00BE260F"/>
    <w:rsid w:val="00C0428C"/>
    <w:rsid w:val="00CA591B"/>
    <w:rsid w:val="00CE7997"/>
    <w:rsid w:val="00CF0024"/>
    <w:rsid w:val="00D07693"/>
    <w:rsid w:val="00D4388F"/>
    <w:rsid w:val="00D52C63"/>
    <w:rsid w:val="00DA357D"/>
    <w:rsid w:val="00DB10F0"/>
    <w:rsid w:val="00DF0C32"/>
    <w:rsid w:val="00E136A1"/>
    <w:rsid w:val="00E13A1B"/>
    <w:rsid w:val="00E54589"/>
    <w:rsid w:val="00E61F62"/>
    <w:rsid w:val="00E70E64"/>
    <w:rsid w:val="00E84A8F"/>
    <w:rsid w:val="00EC2ADE"/>
    <w:rsid w:val="00EE2B0E"/>
    <w:rsid w:val="00F551A8"/>
    <w:rsid w:val="00F87E02"/>
    <w:rsid w:val="00F92A1D"/>
    <w:rsid w:val="00FD58EF"/>
    <w:rsid w:val="00FD632C"/>
    <w:rsid w:val="00FD7EE7"/>
    <w:rsid w:val="00FE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E47E"/>
  <w15:chartTrackingRefBased/>
  <w15:docId w15:val="{11EC0099-7021-4D70-8884-62D574BE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Ljiljana Kahlina</cp:lastModifiedBy>
  <cp:revision>104</cp:revision>
  <dcterms:created xsi:type="dcterms:W3CDTF">2023-03-14T15:35:00Z</dcterms:created>
  <dcterms:modified xsi:type="dcterms:W3CDTF">2023-03-16T21:31:00Z</dcterms:modified>
</cp:coreProperties>
</file>