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E828D0" w14:textId="7860602E" w:rsidR="00022C9A" w:rsidRPr="00CC038A" w:rsidRDefault="00022C9A" w:rsidP="00CC038A">
      <w:pPr>
        <w:pStyle w:val="Bezproreda"/>
        <w:jc w:val="center"/>
        <w:divId w:val="1331447625"/>
        <w:rPr>
          <w:rFonts w:ascii="Times New Roman" w:hAnsi="Times New Roman" w:cs="Times New Roman"/>
          <w:b/>
          <w:sz w:val="28"/>
          <w:szCs w:val="28"/>
        </w:rPr>
      </w:pPr>
      <w:r w:rsidRPr="00CC038A">
        <w:rPr>
          <w:rFonts w:ascii="Times New Roman" w:hAnsi="Times New Roman" w:cs="Times New Roman"/>
          <w:b/>
          <w:sz w:val="28"/>
          <w:szCs w:val="28"/>
        </w:rPr>
        <w:t>Z</w:t>
      </w:r>
      <w:r w:rsidR="00CC03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038A">
        <w:rPr>
          <w:rFonts w:ascii="Times New Roman" w:hAnsi="Times New Roman" w:cs="Times New Roman"/>
          <w:b/>
          <w:sz w:val="28"/>
          <w:szCs w:val="28"/>
        </w:rPr>
        <w:t>A</w:t>
      </w:r>
      <w:r w:rsidR="00CC03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038A">
        <w:rPr>
          <w:rFonts w:ascii="Times New Roman" w:hAnsi="Times New Roman" w:cs="Times New Roman"/>
          <w:b/>
          <w:sz w:val="28"/>
          <w:szCs w:val="28"/>
        </w:rPr>
        <w:t>P</w:t>
      </w:r>
      <w:r w:rsidR="00CC03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038A">
        <w:rPr>
          <w:rFonts w:ascii="Times New Roman" w:hAnsi="Times New Roman" w:cs="Times New Roman"/>
          <w:b/>
          <w:sz w:val="28"/>
          <w:szCs w:val="28"/>
        </w:rPr>
        <w:t>I</w:t>
      </w:r>
      <w:r w:rsidR="00CC03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038A">
        <w:rPr>
          <w:rFonts w:ascii="Times New Roman" w:hAnsi="Times New Roman" w:cs="Times New Roman"/>
          <w:b/>
          <w:sz w:val="28"/>
          <w:szCs w:val="28"/>
        </w:rPr>
        <w:t>S</w:t>
      </w:r>
      <w:r w:rsidR="00CC03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038A">
        <w:rPr>
          <w:rFonts w:ascii="Times New Roman" w:hAnsi="Times New Roman" w:cs="Times New Roman"/>
          <w:b/>
          <w:sz w:val="28"/>
          <w:szCs w:val="28"/>
        </w:rPr>
        <w:t>N</w:t>
      </w:r>
      <w:r w:rsidR="00CC03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038A">
        <w:rPr>
          <w:rFonts w:ascii="Times New Roman" w:hAnsi="Times New Roman" w:cs="Times New Roman"/>
          <w:b/>
          <w:sz w:val="28"/>
          <w:szCs w:val="28"/>
        </w:rPr>
        <w:t>I</w:t>
      </w:r>
      <w:r w:rsidR="00CC03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038A">
        <w:rPr>
          <w:rFonts w:ascii="Times New Roman" w:hAnsi="Times New Roman" w:cs="Times New Roman"/>
          <w:b/>
          <w:sz w:val="28"/>
          <w:szCs w:val="28"/>
        </w:rPr>
        <w:t>K</w:t>
      </w:r>
    </w:p>
    <w:p w14:paraId="7F68EAF9" w14:textId="226A818B" w:rsidR="00022C9A" w:rsidRPr="00CC038A" w:rsidRDefault="00022C9A" w:rsidP="00CC038A">
      <w:pPr>
        <w:pStyle w:val="Bezproreda"/>
        <w:jc w:val="center"/>
        <w:divId w:val="1331447625"/>
        <w:rPr>
          <w:rFonts w:ascii="Times New Roman" w:hAnsi="Times New Roman" w:cs="Times New Roman"/>
          <w:b/>
          <w:sz w:val="28"/>
          <w:szCs w:val="28"/>
        </w:rPr>
      </w:pPr>
      <w:r w:rsidRPr="00CC038A">
        <w:rPr>
          <w:rFonts w:ascii="Times New Roman" w:hAnsi="Times New Roman" w:cs="Times New Roman"/>
          <w:b/>
          <w:sz w:val="28"/>
          <w:szCs w:val="28"/>
        </w:rPr>
        <w:t>49. sjednice Vijeća Mjesnog odbora Gornja Dubrava,</w:t>
      </w:r>
    </w:p>
    <w:p w14:paraId="06190A0C" w14:textId="3FB4265D" w:rsidR="00022C9A" w:rsidRPr="00CC038A" w:rsidRDefault="00CC038A" w:rsidP="00CC038A">
      <w:pPr>
        <w:pStyle w:val="Bezproreda"/>
        <w:jc w:val="center"/>
        <w:divId w:val="133144762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održane 02. travnja </w:t>
      </w:r>
      <w:r w:rsidR="00022C9A" w:rsidRPr="00CC038A">
        <w:rPr>
          <w:rFonts w:ascii="Times New Roman" w:hAnsi="Times New Roman" w:cs="Times New Roman"/>
          <w:b/>
          <w:sz w:val="28"/>
          <w:szCs w:val="28"/>
        </w:rPr>
        <w:t>2025.</w:t>
      </w:r>
    </w:p>
    <w:p w14:paraId="4F8D007C" w14:textId="4B301291" w:rsidR="00022C9A" w:rsidRPr="00CC038A" w:rsidRDefault="00022C9A" w:rsidP="00CC038A">
      <w:pPr>
        <w:pStyle w:val="Bezproreda"/>
        <w:jc w:val="center"/>
        <w:divId w:val="1331447625"/>
        <w:rPr>
          <w:rFonts w:ascii="Times New Roman" w:hAnsi="Times New Roman" w:cs="Times New Roman"/>
          <w:b/>
          <w:sz w:val="28"/>
          <w:szCs w:val="28"/>
        </w:rPr>
      </w:pPr>
      <w:r w:rsidRPr="00CC038A">
        <w:rPr>
          <w:rFonts w:ascii="Times New Roman" w:hAnsi="Times New Roman" w:cs="Times New Roman"/>
          <w:b/>
          <w:sz w:val="28"/>
          <w:szCs w:val="28"/>
        </w:rPr>
        <w:t>u prostoru objekta mjesne samouprave Dravska 4,</w:t>
      </w:r>
    </w:p>
    <w:p w14:paraId="6F588703" w14:textId="77777777" w:rsidR="00022C9A" w:rsidRPr="00CC038A" w:rsidRDefault="00022C9A" w:rsidP="00CC038A">
      <w:pPr>
        <w:pStyle w:val="Bezproreda"/>
        <w:jc w:val="center"/>
        <w:divId w:val="1331447625"/>
        <w:rPr>
          <w:rFonts w:ascii="Times New Roman" w:hAnsi="Times New Roman" w:cs="Times New Roman"/>
          <w:b/>
          <w:sz w:val="28"/>
          <w:szCs w:val="28"/>
        </w:rPr>
      </w:pPr>
      <w:r w:rsidRPr="00CC038A">
        <w:rPr>
          <w:rFonts w:ascii="Times New Roman" w:hAnsi="Times New Roman" w:cs="Times New Roman"/>
          <w:b/>
          <w:sz w:val="28"/>
          <w:szCs w:val="28"/>
        </w:rPr>
        <w:t>s početkom u 20,00 sati</w:t>
      </w:r>
    </w:p>
    <w:p w14:paraId="3240627F" w14:textId="7A8410FA" w:rsidR="00022C9A" w:rsidRDefault="00022C9A">
      <w:pPr>
        <w:divId w:val="1331447625"/>
        <w:rPr>
          <w:rFonts w:ascii="Arial" w:eastAsia="Times New Roman" w:hAnsi="Arial"/>
          <w:color w:val="000000"/>
          <w:sz w:val="19"/>
          <w:szCs w:val="19"/>
        </w:rPr>
      </w:pPr>
    </w:p>
    <w:p w14:paraId="378C303F" w14:textId="1823AA3F" w:rsidR="00CC038A" w:rsidRDefault="00CC038A">
      <w:pPr>
        <w:divId w:val="1331447625"/>
        <w:rPr>
          <w:rFonts w:ascii="Arial" w:eastAsia="Times New Roman" w:hAnsi="Arial"/>
          <w:color w:val="000000"/>
          <w:sz w:val="19"/>
          <w:szCs w:val="19"/>
        </w:rPr>
      </w:pPr>
    </w:p>
    <w:p w14:paraId="2B46DFB2" w14:textId="77777777" w:rsidR="00CC038A" w:rsidRDefault="00CC038A">
      <w:pPr>
        <w:divId w:val="1331447625"/>
        <w:rPr>
          <w:rFonts w:ascii="Arial" w:eastAsia="Times New Roman" w:hAnsi="Arial"/>
          <w:color w:val="000000"/>
          <w:sz w:val="19"/>
          <w:szCs w:val="19"/>
        </w:rPr>
      </w:pPr>
    </w:p>
    <w:p w14:paraId="278AC870" w14:textId="7E39627B" w:rsidR="00CC038A" w:rsidRPr="00CC038A" w:rsidRDefault="00022C9A" w:rsidP="00CC038A">
      <w:pPr>
        <w:pStyle w:val="StandardWeb"/>
        <w:spacing w:before="0" w:beforeAutospacing="0" w:after="0" w:afterAutospacing="0"/>
        <w:divId w:val="1331447625"/>
        <w:rPr>
          <w:rFonts w:ascii="Arial" w:hAnsi="Arial"/>
          <w:b/>
          <w:color w:val="000000"/>
          <w:sz w:val="19"/>
          <w:szCs w:val="19"/>
        </w:rPr>
      </w:pPr>
      <w:r w:rsidRPr="00CC038A">
        <w:rPr>
          <w:b/>
          <w:color w:val="000000"/>
        </w:rPr>
        <w:t>NAZOČNI ČLANOVI VIJEĆA:</w:t>
      </w:r>
      <w:r w:rsidR="00CC038A" w:rsidRPr="00CC038A">
        <w:rPr>
          <w:b/>
          <w:color w:val="000000"/>
        </w:rPr>
        <w:t xml:space="preserve"> Ivana Jerbić, Slavko Klarić, Ivica Škalfa, Davor </w:t>
      </w:r>
      <w:proofErr w:type="spellStart"/>
      <w:r w:rsidR="00CC038A" w:rsidRPr="00CC038A">
        <w:rPr>
          <w:b/>
          <w:color w:val="000000"/>
        </w:rPr>
        <w:t>Mačukat</w:t>
      </w:r>
      <w:proofErr w:type="spellEnd"/>
      <w:r w:rsidR="00CC038A" w:rsidRPr="00CC038A">
        <w:rPr>
          <w:b/>
          <w:color w:val="000000"/>
        </w:rPr>
        <w:t xml:space="preserve"> i Mirjana Šimić</w:t>
      </w:r>
    </w:p>
    <w:p w14:paraId="6B0F64E5" w14:textId="77777777" w:rsidR="00022C9A" w:rsidRDefault="00022C9A">
      <w:pPr>
        <w:pStyle w:val="StandardWeb"/>
        <w:spacing w:before="0" w:beforeAutospacing="0" w:after="0" w:afterAutospacing="0"/>
        <w:divId w:val="1331447625"/>
        <w:rPr>
          <w:rFonts w:ascii="Arial" w:hAnsi="Arial"/>
          <w:color w:val="000000"/>
          <w:sz w:val="19"/>
          <w:szCs w:val="19"/>
        </w:rPr>
      </w:pPr>
    </w:p>
    <w:p w14:paraId="027A44A1" w14:textId="27A7815F" w:rsidR="00CC038A" w:rsidRDefault="00022C9A" w:rsidP="00CC038A">
      <w:pPr>
        <w:pStyle w:val="StandardWeb"/>
        <w:spacing w:before="0" w:beforeAutospacing="0" w:after="0" w:afterAutospacing="0"/>
        <w:divId w:val="1331447625"/>
        <w:rPr>
          <w:rFonts w:ascii="Arial" w:hAnsi="Arial"/>
          <w:color w:val="000000"/>
          <w:sz w:val="19"/>
          <w:szCs w:val="19"/>
        </w:rPr>
      </w:pPr>
      <w:r>
        <w:rPr>
          <w:color w:val="000000"/>
        </w:rPr>
        <w:t>NENAZOČNI ČLANOVI VIJEĆA:</w:t>
      </w:r>
      <w:r w:rsidR="00CC038A" w:rsidRPr="00CC038A">
        <w:rPr>
          <w:color w:val="000000"/>
        </w:rPr>
        <w:t xml:space="preserve"> </w:t>
      </w:r>
      <w:r w:rsidR="00CC038A">
        <w:rPr>
          <w:color w:val="000000"/>
        </w:rPr>
        <w:t xml:space="preserve">Siniša </w:t>
      </w:r>
      <w:proofErr w:type="spellStart"/>
      <w:r w:rsidR="00CC038A">
        <w:rPr>
          <w:color w:val="000000"/>
        </w:rPr>
        <w:t>Senad</w:t>
      </w:r>
      <w:proofErr w:type="spellEnd"/>
      <w:r w:rsidR="00CC038A">
        <w:rPr>
          <w:color w:val="000000"/>
        </w:rPr>
        <w:t xml:space="preserve"> </w:t>
      </w:r>
      <w:proofErr w:type="spellStart"/>
      <w:r w:rsidR="00CC038A">
        <w:rPr>
          <w:color w:val="000000"/>
        </w:rPr>
        <w:t>Musić</w:t>
      </w:r>
      <w:proofErr w:type="spellEnd"/>
      <w:r w:rsidR="00CC038A">
        <w:rPr>
          <w:color w:val="000000"/>
        </w:rPr>
        <w:t xml:space="preserve"> i Gabriela </w:t>
      </w:r>
      <w:proofErr w:type="spellStart"/>
      <w:r w:rsidR="00CC038A">
        <w:rPr>
          <w:color w:val="000000"/>
        </w:rPr>
        <w:t>Divković</w:t>
      </w:r>
      <w:proofErr w:type="spellEnd"/>
    </w:p>
    <w:p w14:paraId="08530FD8" w14:textId="77777777" w:rsidR="00022C9A" w:rsidRDefault="00022C9A">
      <w:pPr>
        <w:pStyle w:val="StandardWeb"/>
        <w:spacing w:before="0" w:beforeAutospacing="0" w:after="0" w:afterAutospacing="0"/>
        <w:divId w:val="1331447625"/>
        <w:rPr>
          <w:rFonts w:ascii="Arial" w:hAnsi="Arial"/>
          <w:color w:val="000000"/>
          <w:sz w:val="19"/>
          <w:szCs w:val="19"/>
        </w:rPr>
      </w:pPr>
    </w:p>
    <w:p w14:paraId="3596FE26" w14:textId="77777777" w:rsidR="00022C9A" w:rsidRDefault="00022C9A">
      <w:pPr>
        <w:spacing w:after="240"/>
        <w:divId w:val="1331447625"/>
        <w:rPr>
          <w:rFonts w:ascii="Arial" w:eastAsia="Times New Roman" w:hAnsi="Arial"/>
          <w:color w:val="000000"/>
          <w:sz w:val="19"/>
          <w:szCs w:val="19"/>
        </w:rPr>
      </w:pPr>
      <w:r>
        <w:rPr>
          <w:rFonts w:ascii="Arial" w:eastAsia="Times New Roman" w:hAnsi="Arial"/>
          <w:color w:val="000000"/>
          <w:sz w:val="19"/>
          <w:szCs w:val="19"/>
        </w:rPr>
        <w:br/>
      </w:r>
    </w:p>
    <w:p w14:paraId="7CA0D456" w14:textId="601AEBC9" w:rsidR="00022C9A" w:rsidRDefault="00022C9A">
      <w:pPr>
        <w:pStyle w:val="StandardWeb"/>
        <w:spacing w:before="0" w:beforeAutospacing="0" w:after="0" w:afterAutospacing="0"/>
        <w:divId w:val="1331447625"/>
        <w:rPr>
          <w:rFonts w:ascii="Arial" w:hAnsi="Arial"/>
          <w:color w:val="000000"/>
          <w:sz w:val="19"/>
          <w:szCs w:val="19"/>
        </w:rPr>
      </w:pPr>
      <w:r>
        <w:rPr>
          <w:color w:val="000000"/>
        </w:rPr>
        <w:t>Predsjedava Ivana Jerbić</w:t>
      </w:r>
      <w:r w:rsidR="00CC038A">
        <w:rPr>
          <w:color w:val="000000"/>
        </w:rPr>
        <w:t>,</w:t>
      </w:r>
      <w:r>
        <w:rPr>
          <w:color w:val="000000"/>
        </w:rPr>
        <w:t xml:space="preserve"> predsjednica Vijeća.</w:t>
      </w:r>
    </w:p>
    <w:p w14:paraId="40FEF3F5" w14:textId="4D8D6728" w:rsidR="00022C9A" w:rsidRDefault="00022C9A">
      <w:pPr>
        <w:pStyle w:val="StandardWeb"/>
        <w:spacing w:before="0" w:beforeAutospacing="0" w:after="0" w:afterAutospacing="0"/>
        <w:divId w:val="1331447625"/>
        <w:rPr>
          <w:color w:val="000000"/>
        </w:rPr>
      </w:pPr>
      <w:r>
        <w:rPr>
          <w:color w:val="000000"/>
        </w:rPr>
        <w:t>Zapisnik vodi</w:t>
      </w:r>
      <w:r w:rsidR="00CC038A">
        <w:rPr>
          <w:color w:val="000000"/>
        </w:rPr>
        <w:t>: Ivica Škalfa, podpredsjednik V</w:t>
      </w:r>
      <w:r>
        <w:rPr>
          <w:color w:val="000000"/>
        </w:rPr>
        <w:t>ijeća</w:t>
      </w:r>
    </w:p>
    <w:p w14:paraId="44BB380F" w14:textId="77777777" w:rsidR="00CC038A" w:rsidRDefault="00CC038A">
      <w:pPr>
        <w:pStyle w:val="StandardWeb"/>
        <w:spacing w:before="0" w:beforeAutospacing="0" w:after="0" w:afterAutospacing="0"/>
        <w:divId w:val="1331447625"/>
        <w:rPr>
          <w:rFonts w:ascii="Arial" w:hAnsi="Arial"/>
          <w:color w:val="000000"/>
          <w:sz w:val="19"/>
          <w:szCs w:val="19"/>
        </w:rPr>
      </w:pPr>
    </w:p>
    <w:p w14:paraId="0FE1DC7E" w14:textId="77777777" w:rsidR="00022C9A" w:rsidRDefault="00022C9A">
      <w:pPr>
        <w:pStyle w:val="StandardWeb"/>
        <w:spacing w:before="0" w:beforeAutospacing="0" w:after="0" w:afterAutospacing="0"/>
        <w:divId w:val="1331447625"/>
        <w:rPr>
          <w:rFonts w:ascii="Arial" w:hAnsi="Arial"/>
          <w:color w:val="000000"/>
          <w:sz w:val="19"/>
          <w:szCs w:val="19"/>
        </w:rPr>
      </w:pPr>
      <w:r>
        <w:rPr>
          <w:color w:val="000000"/>
        </w:rPr>
        <w:t>Predsjednica konstatira da je nazočno 5 od ukupno 7 članova Vijeća, što znači</w:t>
      </w:r>
    </w:p>
    <w:p w14:paraId="66D4831F" w14:textId="5D62642D" w:rsidR="00022C9A" w:rsidRDefault="00022C9A">
      <w:pPr>
        <w:pStyle w:val="StandardWeb"/>
        <w:spacing w:before="0" w:beforeAutospacing="0" w:after="0" w:afterAutospacing="0"/>
        <w:divId w:val="1331447625"/>
        <w:rPr>
          <w:rFonts w:ascii="Arial" w:hAnsi="Arial"/>
          <w:color w:val="000000"/>
          <w:sz w:val="19"/>
          <w:szCs w:val="19"/>
        </w:rPr>
      </w:pPr>
      <w:r>
        <w:rPr>
          <w:color w:val="000000"/>
        </w:rPr>
        <w:t>da Vijeće može pravovaljano odlučivati, te otvara 49</w:t>
      </w:r>
      <w:r w:rsidR="00CC038A">
        <w:rPr>
          <w:color w:val="000000"/>
        </w:rPr>
        <w:t>.</w:t>
      </w:r>
      <w:r>
        <w:rPr>
          <w:color w:val="000000"/>
        </w:rPr>
        <w:t xml:space="preserve"> sjednicu Vijeća Mjesnog odbora.</w:t>
      </w:r>
    </w:p>
    <w:p w14:paraId="01B722B1" w14:textId="77777777" w:rsidR="00022C9A" w:rsidRDefault="00022C9A">
      <w:pPr>
        <w:divId w:val="1331447625"/>
        <w:rPr>
          <w:rFonts w:ascii="Arial" w:eastAsia="Times New Roman" w:hAnsi="Arial"/>
          <w:color w:val="000000"/>
          <w:sz w:val="19"/>
          <w:szCs w:val="19"/>
        </w:rPr>
      </w:pPr>
    </w:p>
    <w:p w14:paraId="69BA9F63" w14:textId="65054755" w:rsidR="00022C9A" w:rsidRDefault="00022C9A">
      <w:pPr>
        <w:pStyle w:val="StandardWeb"/>
        <w:spacing w:before="0" w:beforeAutospacing="0" w:after="0" w:afterAutospacing="0"/>
        <w:divId w:val="1331447625"/>
        <w:rPr>
          <w:rFonts w:ascii="Arial" w:hAnsi="Arial"/>
          <w:color w:val="000000"/>
          <w:sz w:val="19"/>
          <w:szCs w:val="19"/>
        </w:rPr>
      </w:pPr>
      <w:r>
        <w:rPr>
          <w:color w:val="000000"/>
        </w:rPr>
        <w:t>Vi</w:t>
      </w:r>
      <w:r w:rsidR="00CC038A">
        <w:rPr>
          <w:color w:val="000000"/>
        </w:rPr>
        <w:t>jeće prihvaća tekst Zapisnika  48. s</w:t>
      </w:r>
      <w:r>
        <w:rPr>
          <w:color w:val="000000"/>
        </w:rPr>
        <w:t>jednice.</w:t>
      </w:r>
    </w:p>
    <w:p w14:paraId="378196EC" w14:textId="77777777" w:rsidR="00022C9A" w:rsidRDefault="00022C9A">
      <w:pPr>
        <w:spacing w:after="240"/>
        <w:divId w:val="1331447625"/>
        <w:rPr>
          <w:rFonts w:ascii="Arial" w:eastAsia="Times New Roman" w:hAnsi="Arial"/>
          <w:color w:val="000000"/>
          <w:sz w:val="19"/>
          <w:szCs w:val="19"/>
        </w:rPr>
      </w:pPr>
      <w:r>
        <w:rPr>
          <w:rFonts w:ascii="Arial" w:eastAsia="Times New Roman" w:hAnsi="Arial"/>
          <w:color w:val="000000"/>
          <w:sz w:val="19"/>
          <w:szCs w:val="19"/>
        </w:rPr>
        <w:br/>
      </w:r>
    </w:p>
    <w:p w14:paraId="0187B32E" w14:textId="4CCA79E7" w:rsidR="00022C9A" w:rsidRDefault="00022C9A">
      <w:pPr>
        <w:pStyle w:val="StandardWeb"/>
        <w:spacing w:before="0" w:beforeAutospacing="0" w:after="0" w:afterAutospacing="0"/>
        <w:divId w:val="1331447625"/>
        <w:rPr>
          <w:rFonts w:ascii="Arial" w:hAnsi="Arial"/>
          <w:color w:val="000000"/>
          <w:sz w:val="19"/>
          <w:szCs w:val="19"/>
        </w:rPr>
      </w:pPr>
      <w:r>
        <w:rPr>
          <w:color w:val="000000"/>
        </w:rPr>
        <w:t>Na prijedlog predsjednice Vijeće jednoglasno utvrđuje</w:t>
      </w:r>
    </w:p>
    <w:p w14:paraId="4DF19E36" w14:textId="77777777" w:rsidR="00022C9A" w:rsidRPr="00CC038A" w:rsidRDefault="00022C9A" w:rsidP="00CC038A">
      <w:pPr>
        <w:spacing w:after="240"/>
        <w:jc w:val="center"/>
        <w:divId w:val="1331447625"/>
        <w:rPr>
          <w:rFonts w:ascii="Arial" w:eastAsia="Times New Roman" w:hAnsi="Arial"/>
          <w:b/>
          <w:color w:val="000000"/>
          <w:sz w:val="19"/>
          <w:szCs w:val="19"/>
        </w:rPr>
      </w:pPr>
    </w:p>
    <w:p w14:paraId="494F67CB" w14:textId="6942092F" w:rsidR="00022C9A" w:rsidRPr="00CC038A" w:rsidRDefault="00022C9A" w:rsidP="00CC038A">
      <w:pPr>
        <w:pStyle w:val="StandardWeb"/>
        <w:spacing w:before="0" w:beforeAutospacing="0" w:after="0" w:afterAutospacing="0"/>
        <w:jc w:val="center"/>
        <w:divId w:val="1331447625"/>
        <w:rPr>
          <w:rFonts w:ascii="Arial" w:hAnsi="Arial"/>
          <w:b/>
          <w:color w:val="000000"/>
          <w:sz w:val="19"/>
          <w:szCs w:val="19"/>
        </w:rPr>
      </w:pPr>
      <w:r w:rsidRPr="00CC038A">
        <w:rPr>
          <w:b/>
          <w:color w:val="000000"/>
        </w:rPr>
        <w:t>D</w:t>
      </w:r>
      <w:r w:rsidR="00CC038A">
        <w:rPr>
          <w:b/>
          <w:color w:val="000000"/>
        </w:rPr>
        <w:t xml:space="preserve"> </w:t>
      </w:r>
      <w:r w:rsidRPr="00CC038A">
        <w:rPr>
          <w:b/>
          <w:color w:val="000000"/>
        </w:rPr>
        <w:t>N</w:t>
      </w:r>
      <w:r w:rsidR="00CC038A">
        <w:rPr>
          <w:b/>
          <w:color w:val="000000"/>
        </w:rPr>
        <w:t xml:space="preserve"> </w:t>
      </w:r>
      <w:r w:rsidRPr="00CC038A">
        <w:rPr>
          <w:b/>
          <w:color w:val="000000"/>
        </w:rPr>
        <w:t>E</w:t>
      </w:r>
      <w:r w:rsidR="00CC038A">
        <w:rPr>
          <w:b/>
          <w:color w:val="000000"/>
        </w:rPr>
        <w:t xml:space="preserve"> </w:t>
      </w:r>
      <w:r w:rsidRPr="00CC038A">
        <w:rPr>
          <w:b/>
          <w:color w:val="000000"/>
        </w:rPr>
        <w:t>V</w:t>
      </w:r>
      <w:r w:rsidR="00CC038A">
        <w:rPr>
          <w:b/>
          <w:color w:val="000000"/>
        </w:rPr>
        <w:t xml:space="preserve"> </w:t>
      </w:r>
      <w:r w:rsidRPr="00CC038A">
        <w:rPr>
          <w:b/>
          <w:color w:val="000000"/>
        </w:rPr>
        <w:t>N</w:t>
      </w:r>
      <w:r w:rsidR="00CC038A">
        <w:rPr>
          <w:b/>
          <w:color w:val="000000"/>
        </w:rPr>
        <w:t xml:space="preserve"> </w:t>
      </w:r>
      <w:r w:rsidRPr="00CC038A">
        <w:rPr>
          <w:b/>
          <w:color w:val="000000"/>
        </w:rPr>
        <w:t xml:space="preserve">I </w:t>
      </w:r>
      <w:r w:rsidR="00CC038A">
        <w:rPr>
          <w:b/>
          <w:color w:val="000000"/>
        </w:rPr>
        <w:t xml:space="preserve"> </w:t>
      </w:r>
      <w:r w:rsidRPr="00CC038A">
        <w:rPr>
          <w:b/>
          <w:color w:val="000000"/>
        </w:rPr>
        <w:t>R</w:t>
      </w:r>
      <w:r w:rsidR="00CC038A">
        <w:rPr>
          <w:b/>
          <w:color w:val="000000"/>
        </w:rPr>
        <w:t xml:space="preserve"> </w:t>
      </w:r>
      <w:r w:rsidRPr="00CC038A">
        <w:rPr>
          <w:b/>
          <w:color w:val="000000"/>
        </w:rPr>
        <w:t>E</w:t>
      </w:r>
      <w:r w:rsidR="00CC038A">
        <w:rPr>
          <w:b/>
          <w:color w:val="000000"/>
        </w:rPr>
        <w:t xml:space="preserve"> </w:t>
      </w:r>
      <w:r w:rsidRPr="00CC038A">
        <w:rPr>
          <w:b/>
          <w:color w:val="000000"/>
        </w:rPr>
        <w:t>D</w:t>
      </w:r>
    </w:p>
    <w:p w14:paraId="064DA473" w14:textId="77777777" w:rsidR="00022C9A" w:rsidRDefault="00022C9A">
      <w:pPr>
        <w:spacing w:after="240"/>
        <w:divId w:val="1331447625"/>
        <w:rPr>
          <w:rFonts w:ascii="Arial" w:eastAsia="Times New Roman" w:hAnsi="Arial"/>
          <w:color w:val="000000"/>
          <w:sz w:val="19"/>
          <w:szCs w:val="19"/>
        </w:rPr>
      </w:pPr>
    </w:p>
    <w:p w14:paraId="6BAA911D" w14:textId="27C9C963" w:rsidR="00022C9A" w:rsidRDefault="00022C9A">
      <w:pPr>
        <w:pStyle w:val="StandardWeb"/>
        <w:spacing w:before="0" w:beforeAutospacing="0" w:after="0" w:afterAutospacing="0"/>
        <w:ind w:left="720"/>
        <w:divId w:val="1331447625"/>
        <w:rPr>
          <w:rFonts w:ascii="Arial" w:hAnsi="Arial"/>
          <w:color w:val="000000"/>
          <w:sz w:val="19"/>
          <w:szCs w:val="19"/>
        </w:rPr>
      </w:pPr>
      <w:r>
        <w:rPr>
          <w:color w:val="000000"/>
        </w:rPr>
        <w:t>1.</w:t>
      </w:r>
      <w:r w:rsidR="00CC038A">
        <w:rPr>
          <w:color w:val="000000"/>
        </w:rPr>
        <w:t xml:space="preserve"> </w:t>
      </w:r>
      <w:r>
        <w:rPr>
          <w:color w:val="000000"/>
        </w:rPr>
        <w:t xml:space="preserve">Prijedlog za postavljanje znaka zabrane prometa za vozila čija ukupna masa prelazi 5 tona na početku </w:t>
      </w:r>
      <w:proofErr w:type="spellStart"/>
      <w:r>
        <w:rPr>
          <w:color w:val="000000"/>
        </w:rPr>
        <w:t>Šašinovečke</w:t>
      </w:r>
      <w:proofErr w:type="spellEnd"/>
      <w:r>
        <w:rPr>
          <w:color w:val="000000"/>
        </w:rPr>
        <w:t xml:space="preserve"> ulice</w:t>
      </w:r>
      <w:r w:rsidR="00CC038A">
        <w:rPr>
          <w:color w:val="000000"/>
        </w:rPr>
        <w:t xml:space="preserve"> </w:t>
      </w:r>
      <w:r>
        <w:rPr>
          <w:color w:val="000000"/>
        </w:rPr>
        <w:t>-</w:t>
      </w:r>
      <w:r w:rsidR="00CC038A">
        <w:rPr>
          <w:color w:val="000000"/>
        </w:rPr>
        <w:t xml:space="preserve"> </w:t>
      </w:r>
      <w:r w:rsidRPr="00CC038A">
        <w:rPr>
          <w:i/>
          <w:color w:val="000000"/>
        </w:rPr>
        <w:t>donošenje zaključka</w:t>
      </w:r>
    </w:p>
    <w:p w14:paraId="098DEE5D" w14:textId="033FAD64" w:rsidR="00022C9A" w:rsidRDefault="00022C9A">
      <w:pPr>
        <w:pStyle w:val="StandardWeb"/>
        <w:spacing w:before="0" w:beforeAutospacing="0" w:after="0" w:afterAutospacing="0"/>
        <w:ind w:left="720"/>
        <w:divId w:val="1331447625"/>
        <w:rPr>
          <w:rFonts w:ascii="Arial" w:hAnsi="Arial"/>
          <w:color w:val="000000"/>
          <w:sz w:val="19"/>
          <w:szCs w:val="19"/>
        </w:rPr>
      </w:pPr>
      <w:r>
        <w:rPr>
          <w:color w:val="000000"/>
        </w:rPr>
        <w:t>2.</w:t>
      </w:r>
      <w:r w:rsidR="00CC038A">
        <w:rPr>
          <w:color w:val="000000"/>
        </w:rPr>
        <w:t xml:space="preserve"> </w:t>
      </w:r>
      <w:r>
        <w:rPr>
          <w:color w:val="000000"/>
        </w:rPr>
        <w:t>Pitanja,</w:t>
      </w:r>
      <w:r w:rsidR="00CC038A">
        <w:rPr>
          <w:color w:val="000000"/>
        </w:rPr>
        <w:t xml:space="preserve"> </w:t>
      </w:r>
      <w:r>
        <w:rPr>
          <w:color w:val="000000"/>
        </w:rPr>
        <w:t>prijedlozi i obavijesti</w:t>
      </w:r>
    </w:p>
    <w:p w14:paraId="24FE1DC2" w14:textId="77777777" w:rsidR="00022C9A" w:rsidRDefault="00022C9A">
      <w:pPr>
        <w:divId w:val="1331447625"/>
        <w:rPr>
          <w:rFonts w:ascii="Arial" w:eastAsia="Times New Roman" w:hAnsi="Arial"/>
          <w:color w:val="000000"/>
          <w:sz w:val="19"/>
          <w:szCs w:val="19"/>
        </w:rPr>
      </w:pPr>
    </w:p>
    <w:p w14:paraId="43C86941" w14:textId="77777777" w:rsidR="00022C9A" w:rsidRDefault="00022C9A">
      <w:pPr>
        <w:pStyle w:val="StandardWeb"/>
        <w:spacing w:before="0" w:beforeAutospacing="0" w:after="0" w:afterAutospacing="0"/>
        <w:divId w:val="1331447625"/>
        <w:rPr>
          <w:rFonts w:ascii="Arial" w:hAnsi="Arial"/>
          <w:color w:val="000000"/>
          <w:sz w:val="19"/>
          <w:szCs w:val="19"/>
        </w:rPr>
      </w:pPr>
      <w:r>
        <w:rPr>
          <w:color w:val="000000"/>
        </w:rPr>
        <w:t> </w:t>
      </w:r>
    </w:p>
    <w:p w14:paraId="7A7AAAEA" w14:textId="77777777" w:rsidR="00022C9A" w:rsidRDefault="00022C9A">
      <w:pPr>
        <w:divId w:val="1331447625"/>
        <w:rPr>
          <w:rFonts w:ascii="Arial" w:eastAsia="Times New Roman" w:hAnsi="Arial"/>
          <w:color w:val="000000"/>
          <w:sz w:val="19"/>
          <w:szCs w:val="19"/>
        </w:rPr>
      </w:pPr>
    </w:p>
    <w:p w14:paraId="4EFBDE13" w14:textId="13A38D10" w:rsidR="00022C9A" w:rsidRPr="00CC038A" w:rsidRDefault="00022C9A">
      <w:pPr>
        <w:pStyle w:val="StandardWeb"/>
        <w:spacing w:before="0" w:beforeAutospacing="0" w:after="0" w:afterAutospacing="0"/>
        <w:divId w:val="1331447625"/>
        <w:rPr>
          <w:rFonts w:ascii="Arial" w:hAnsi="Arial"/>
          <w:b/>
          <w:color w:val="000000"/>
          <w:sz w:val="19"/>
          <w:szCs w:val="19"/>
        </w:rPr>
      </w:pPr>
      <w:r w:rsidRPr="00CC038A">
        <w:rPr>
          <w:b/>
          <w:color w:val="000000"/>
        </w:rPr>
        <w:t>Ad 1. Prijedlog za postavljanje znaka zabrane prometa za vozila čija ukupna masa prelazi 5 to</w:t>
      </w:r>
      <w:r w:rsidR="00CC038A" w:rsidRPr="00CC038A">
        <w:rPr>
          <w:b/>
          <w:color w:val="000000"/>
        </w:rPr>
        <w:t xml:space="preserve">na na početku </w:t>
      </w:r>
      <w:proofErr w:type="spellStart"/>
      <w:r w:rsidR="00CC038A" w:rsidRPr="00CC038A">
        <w:rPr>
          <w:b/>
          <w:color w:val="000000"/>
        </w:rPr>
        <w:t>Šašinovečke</w:t>
      </w:r>
      <w:proofErr w:type="spellEnd"/>
      <w:r w:rsidR="00CC038A" w:rsidRPr="00CC038A">
        <w:rPr>
          <w:b/>
          <w:color w:val="000000"/>
        </w:rPr>
        <w:t xml:space="preserve"> ulice</w:t>
      </w:r>
    </w:p>
    <w:p w14:paraId="2F835D8A" w14:textId="77777777" w:rsidR="00022C9A" w:rsidRDefault="00022C9A">
      <w:pPr>
        <w:divId w:val="1331447625"/>
        <w:rPr>
          <w:rFonts w:ascii="Arial" w:eastAsia="Times New Roman" w:hAnsi="Arial"/>
          <w:color w:val="000000"/>
          <w:sz w:val="19"/>
          <w:szCs w:val="19"/>
        </w:rPr>
      </w:pPr>
    </w:p>
    <w:p w14:paraId="5DA83A6B" w14:textId="77777777" w:rsidR="00022C9A" w:rsidRDefault="00022C9A">
      <w:pPr>
        <w:pStyle w:val="StandardWeb"/>
        <w:spacing w:before="0" w:beforeAutospacing="0" w:after="0" w:afterAutospacing="0"/>
        <w:divId w:val="1331447625"/>
        <w:rPr>
          <w:rFonts w:ascii="Arial" w:hAnsi="Arial"/>
          <w:color w:val="000000"/>
          <w:sz w:val="19"/>
          <w:szCs w:val="19"/>
        </w:rPr>
      </w:pPr>
      <w:r>
        <w:rPr>
          <w:color w:val="000000"/>
        </w:rPr>
        <w:t>Predsjednica usmeno informira nazočne o predmetu rasprave i odlučivanja.</w:t>
      </w:r>
    </w:p>
    <w:p w14:paraId="19D5F90F" w14:textId="77777777" w:rsidR="00022C9A" w:rsidRDefault="00022C9A">
      <w:pPr>
        <w:divId w:val="1331447625"/>
        <w:rPr>
          <w:rFonts w:ascii="Arial" w:eastAsia="Times New Roman" w:hAnsi="Arial"/>
          <w:color w:val="000000"/>
          <w:sz w:val="19"/>
          <w:szCs w:val="19"/>
        </w:rPr>
      </w:pPr>
    </w:p>
    <w:p w14:paraId="40C0744A" w14:textId="095CC31D" w:rsidR="00022C9A" w:rsidRDefault="00022C9A">
      <w:pPr>
        <w:pStyle w:val="StandardWeb"/>
        <w:spacing w:before="0" w:beforeAutospacing="0" w:after="0" w:afterAutospacing="0"/>
        <w:divId w:val="1331447625"/>
        <w:rPr>
          <w:rFonts w:ascii="Arial" w:hAnsi="Arial"/>
          <w:color w:val="000000"/>
          <w:sz w:val="19"/>
          <w:szCs w:val="19"/>
        </w:rPr>
      </w:pPr>
      <w:r>
        <w:rPr>
          <w:color w:val="000000"/>
        </w:rPr>
        <w:t xml:space="preserve">U raspravi sudjeluju: Ivana Jerbić, </w:t>
      </w:r>
      <w:r w:rsidR="00CC038A">
        <w:rPr>
          <w:color w:val="000000"/>
        </w:rPr>
        <w:t>Slavko Klarić, Ivica Škalfa</w:t>
      </w:r>
      <w:r>
        <w:rPr>
          <w:color w:val="000000"/>
        </w:rPr>
        <w:t xml:space="preserve">, Davor </w:t>
      </w:r>
      <w:proofErr w:type="spellStart"/>
      <w:r>
        <w:rPr>
          <w:color w:val="000000"/>
        </w:rPr>
        <w:t>Mačukat</w:t>
      </w:r>
      <w:proofErr w:type="spellEnd"/>
      <w:r>
        <w:rPr>
          <w:color w:val="000000"/>
        </w:rPr>
        <w:t>, Mirjana Šimić</w:t>
      </w:r>
    </w:p>
    <w:p w14:paraId="323A0B6F" w14:textId="77777777" w:rsidR="00022C9A" w:rsidRDefault="00022C9A">
      <w:pPr>
        <w:spacing w:after="240"/>
        <w:divId w:val="1331447625"/>
        <w:rPr>
          <w:rFonts w:ascii="Arial" w:eastAsia="Times New Roman" w:hAnsi="Arial"/>
          <w:color w:val="000000"/>
          <w:sz w:val="19"/>
          <w:szCs w:val="19"/>
        </w:rPr>
      </w:pPr>
      <w:r>
        <w:rPr>
          <w:rFonts w:ascii="Arial" w:eastAsia="Times New Roman" w:hAnsi="Arial"/>
          <w:color w:val="000000"/>
          <w:sz w:val="19"/>
          <w:szCs w:val="19"/>
        </w:rPr>
        <w:br/>
      </w:r>
    </w:p>
    <w:p w14:paraId="4FA71CAF" w14:textId="2D109358" w:rsidR="00022C9A" w:rsidRPr="00223E71" w:rsidRDefault="00223E71">
      <w:pPr>
        <w:divId w:val="1331447625"/>
        <w:rPr>
          <w:rFonts w:ascii="Times New Roman" w:eastAsia="Times New Roman" w:hAnsi="Times New Roman" w:cs="Times New Roman"/>
          <w:color w:val="000000"/>
        </w:rPr>
      </w:pPr>
      <w:r w:rsidRPr="00223E71">
        <w:rPr>
          <w:rFonts w:ascii="Times New Roman" w:eastAsia="Times New Roman" w:hAnsi="Times New Roman" w:cs="Times New Roman"/>
          <w:color w:val="000000"/>
        </w:rPr>
        <w:lastRenderedPageBreak/>
        <w:t>S jednim glasom ZA i četiri PROTIV Zaključak nije donesen.</w:t>
      </w:r>
    </w:p>
    <w:p w14:paraId="59B19B5C" w14:textId="77777777" w:rsidR="00022C9A" w:rsidRPr="00CC038A" w:rsidRDefault="00022C9A">
      <w:pPr>
        <w:divId w:val="1331447625"/>
        <w:rPr>
          <w:rFonts w:ascii="Arial" w:eastAsia="Times New Roman" w:hAnsi="Arial"/>
          <w:b/>
          <w:color w:val="000000"/>
          <w:sz w:val="19"/>
          <w:szCs w:val="19"/>
        </w:rPr>
      </w:pPr>
    </w:p>
    <w:p w14:paraId="0DA20C7D" w14:textId="2D14FBA5" w:rsidR="00022C9A" w:rsidRPr="00CC038A" w:rsidRDefault="00CC038A">
      <w:pPr>
        <w:pStyle w:val="StandardWeb"/>
        <w:spacing w:before="0" w:beforeAutospacing="0" w:after="0" w:afterAutospacing="0"/>
        <w:divId w:val="1331447625"/>
        <w:rPr>
          <w:rFonts w:ascii="Arial" w:hAnsi="Arial"/>
          <w:b/>
          <w:color w:val="000000"/>
          <w:sz w:val="19"/>
          <w:szCs w:val="19"/>
        </w:rPr>
      </w:pPr>
      <w:r w:rsidRPr="00CC038A">
        <w:rPr>
          <w:b/>
          <w:color w:val="000000"/>
        </w:rPr>
        <w:t xml:space="preserve">Ad </w:t>
      </w:r>
      <w:r w:rsidR="00022C9A" w:rsidRPr="00CC038A">
        <w:rPr>
          <w:b/>
          <w:color w:val="000000"/>
        </w:rPr>
        <w:t>2.</w:t>
      </w:r>
      <w:r w:rsidRPr="00CC038A">
        <w:rPr>
          <w:b/>
          <w:color w:val="000000"/>
        </w:rPr>
        <w:t xml:space="preserve"> </w:t>
      </w:r>
      <w:r w:rsidR="00022C9A" w:rsidRPr="00CC038A">
        <w:rPr>
          <w:b/>
          <w:color w:val="000000"/>
        </w:rPr>
        <w:t>Pitanja i prijedlozi članova Vijeća:</w:t>
      </w:r>
    </w:p>
    <w:p w14:paraId="1CC5D8C0" w14:textId="1906BC6A" w:rsidR="00022C9A" w:rsidRDefault="00022C9A">
      <w:pPr>
        <w:divId w:val="1331447625"/>
        <w:rPr>
          <w:rFonts w:ascii="Arial" w:eastAsia="Times New Roman" w:hAnsi="Arial"/>
          <w:color w:val="000000"/>
          <w:sz w:val="19"/>
          <w:szCs w:val="19"/>
        </w:rPr>
      </w:pPr>
    </w:p>
    <w:p w14:paraId="3276EF52" w14:textId="31160D9D" w:rsidR="00CC038A" w:rsidRPr="00CC038A" w:rsidRDefault="00CC038A">
      <w:pPr>
        <w:divId w:val="133144762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Nije bilo rasprave.</w:t>
      </w:r>
    </w:p>
    <w:p w14:paraId="6D190035" w14:textId="77777777" w:rsidR="00022C9A" w:rsidRDefault="00022C9A">
      <w:pPr>
        <w:pStyle w:val="StandardWeb"/>
        <w:spacing w:before="0" w:beforeAutospacing="0" w:after="0" w:afterAutospacing="0"/>
        <w:divId w:val="1331447625"/>
        <w:rPr>
          <w:rFonts w:ascii="Arial" w:hAnsi="Arial"/>
          <w:color w:val="000000"/>
          <w:sz w:val="19"/>
          <w:szCs w:val="19"/>
        </w:rPr>
      </w:pPr>
      <w:r>
        <w:rPr>
          <w:color w:val="000000"/>
        </w:rPr>
        <w:t>Dovršeno u 21:17 sati.</w:t>
      </w:r>
    </w:p>
    <w:p w14:paraId="7329F5E0" w14:textId="77777777" w:rsidR="00022C9A" w:rsidRDefault="00022C9A">
      <w:pPr>
        <w:spacing w:after="240"/>
        <w:divId w:val="1331447625"/>
        <w:rPr>
          <w:rFonts w:ascii="Arial" w:eastAsia="Times New Roman" w:hAnsi="Arial"/>
          <w:color w:val="000000"/>
          <w:sz w:val="19"/>
          <w:szCs w:val="19"/>
        </w:rPr>
      </w:pPr>
      <w:r>
        <w:rPr>
          <w:rFonts w:ascii="Arial" w:eastAsia="Times New Roman" w:hAnsi="Arial"/>
          <w:color w:val="000000"/>
          <w:sz w:val="19"/>
          <w:szCs w:val="19"/>
        </w:rPr>
        <w:br/>
      </w:r>
    </w:p>
    <w:p w14:paraId="2BCA7F8C" w14:textId="746CDF5D" w:rsidR="00022C9A" w:rsidRDefault="00022C9A">
      <w:pPr>
        <w:pStyle w:val="StandardWeb"/>
        <w:spacing w:before="0" w:beforeAutospacing="0" w:after="0" w:afterAutospacing="0"/>
        <w:divId w:val="1331447625"/>
        <w:rPr>
          <w:rFonts w:ascii="Arial" w:hAnsi="Arial"/>
          <w:color w:val="000000"/>
          <w:sz w:val="19"/>
          <w:szCs w:val="19"/>
        </w:rPr>
      </w:pPr>
      <w:r>
        <w:rPr>
          <w:color w:val="000000"/>
        </w:rPr>
        <w:t>KLASA:</w:t>
      </w:r>
      <w:r w:rsidR="00CC038A">
        <w:rPr>
          <w:color w:val="000000"/>
        </w:rPr>
        <w:t xml:space="preserve"> 024-08/25-003/732</w:t>
      </w:r>
    </w:p>
    <w:p w14:paraId="128BEA5D" w14:textId="4F30462A" w:rsidR="00022C9A" w:rsidRDefault="00022C9A">
      <w:pPr>
        <w:pStyle w:val="StandardWeb"/>
        <w:spacing w:before="0" w:beforeAutospacing="0" w:after="0" w:afterAutospacing="0"/>
        <w:divId w:val="1331447625"/>
        <w:rPr>
          <w:rFonts w:ascii="Arial" w:hAnsi="Arial"/>
          <w:color w:val="000000"/>
          <w:sz w:val="19"/>
          <w:szCs w:val="19"/>
        </w:rPr>
      </w:pPr>
      <w:r>
        <w:rPr>
          <w:color w:val="000000"/>
        </w:rPr>
        <w:t>URBROJ:</w:t>
      </w:r>
      <w:r w:rsidR="00CC038A">
        <w:rPr>
          <w:color w:val="000000"/>
        </w:rPr>
        <w:t xml:space="preserve"> 251-13-11-6/010-25-2</w:t>
      </w:r>
    </w:p>
    <w:p w14:paraId="1CAAB6B9" w14:textId="508C3065" w:rsidR="00022C9A" w:rsidRDefault="00CC038A">
      <w:pPr>
        <w:pStyle w:val="StandardWeb"/>
        <w:spacing w:before="0" w:beforeAutospacing="0" w:after="0" w:afterAutospacing="0"/>
        <w:divId w:val="1331447625"/>
        <w:rPr>
          <w:rFonts w:ascii="Arial" w:hAnsi="Arial"/>
          <w:color w:val="000000"/>
          <w:sz w:val="19"/>
          <w:szCs w:val="19"/>
        </w:rPr>
      </w:pPr>
      <w:r>
        <w:rPr>
          <w:color w:val="000000"/>
        </w:rPr>
        <w:t>U Zagrebu, 02. travnja 2025</w:t>
      </w:r>
      <w:r w:rsidR="00022C9A">
        <w:rPr>
          <w:color w:val="000000"/>
        </w:rPr>
        <w:t>.</w:t>
      </w:r>
    </w:p>
    <w:p w14:paraId="5C308EE1" w14:textId="77777777" w:rsidR="00022C9A" w:rsidRDefault="00022C9A">
      <w:pPr>
        <w:divId w:val="1331447625"/>
        <w:rPr>
          <w:rFonts w:ascii="Arial" w:eastAsia="Times New Roman" w:hAnsi="Arial"/>
          <w:color w:val="000000"/>
          <w:sz w:val="19"/>
          <w:szCs w:val="19"/>
        </w:rPr>
      </w:pPr>
    </w:p>
    <w:p w14:paraId="4DE62601" w14:textId="77777777" w:rsidR="00022C9A" w:rsidRDefault="00022C9A">
      <w:pPr>
        <w:pStyle w:val="StandardWeb"/>
        <w:spacing w:before="0" w:beforeAutospacing="0" w:after="0" w:afterAutospacing="0"/>
        <w:divId w:val="1331447625"/>
        <w:rPr>
          <w:rFonts w:ascii="Arial" w:hAnsi="Arial"/>
          <w:color w:val="000000"/>
          <w:sz w:val="19"/>
          <w:szCs w:val="19"/>
        </w:rPr>
      </w:pPr>
      <w:r>
        <w:rPr>
          <w:color w:val="000000"/>
        </w:rPr>
        <w:t>Zapisnik sastavio</w:t>
      </w:r>
    </w:p>
    <w:p w14:paraId="114CCD28" w14:textId="77777777" w:rsidR="00022C9A" w:rsidRDefault="00022C9A">
      <w:pPr>
        <w:divId w:val="1331447625"/>
        <w:rPr>
          <w:rFonts w:ascii="Arial" w:eastAsia="Times New Roman" w:hAnsi="Arial"/>
          <w:color w:val="000000"/>
          <w:sz w:val="19"/>
          <w:szCs w:val="19"/>
        </w:rPr>
      </w:pPr>
    </w:p>
    <w:p w14:paraId="4A67345F" w14:textId="77777777" w:rsidR="00022C9A" w:rsidRDefault="00022C9A">
      <w:pPr>
        <w:pStyle w:val="StandardWeb"/>
        <w:spacing w:before="0" w:beforeAutospacing="0" w:after="0" w:afterAutospacing="0"/>
        <w:divId w:val="1331447625"/>
        <w:rPr>
          <w:rFonts w:ascii="Arial" w:hAnsi="Arial"/>
          <w:color w:val="000000"/>
          <w:sz w:val="19"/>
          <w:szCs w:val="19"/>
        </w:rPr>
      </w:pPr>
      <w:r>
        <w:rPr>
          <w:color w:val="000000"/>
        </w:rPr>
        <w:t>Ivana Jerbić</w:t>
      </w:r>
    </w:p>
    <w:p w14:paraId="74510D3B" w14:textId="77777777" w:rsidR="00022C9A" w:rsidRDefault="00022C9A">
      <w:pPr>
        <w:divId w:val="1331447625"/>
        <w:rPr>
          <w:rFonts w:ascii="Arial" w:eastAsia="Times New Roman" w:hAnsi="Arial"/>
          <w:color w:val="000000"/>
          <w:sz w:val="19"/>
          <w:szCs w:val="19"/>
        </w:rPr>
      </w:pPr>
    </w:p>
    <w:p w14:paraId="64757FC6" w14:textId="55E12100" w:rsidR="00022C9A" w:rsidRDefault="00CC038A">
      <w:pPr>
        <w:pStyle w:val="StandardWeb"/>
        <w:spacing w:before="0" w:beforeAutospacing="0" w:after="0" w:afterAutospacing="0"/>
        <w:divId w:val="1331447625"/>
        <w:rPr>
          <w:rFonts w:ascii="Arial" w:hAnsi="Arial"/>
          <w:color w:val="000000"/>
          <w:sz w:val="19"/>
          <w:szCs w:val="19"/>
        </w:rPr>
      </w:pPr>
      <w:r>
        <w:rPr>
          <w:color w:val="000000"/>
        </w:rPr>
        <w:t xml:space="preserve">                                                                                                            </w:t>
      </w:r>
      <w:r w:rsidR="00022C9A">
        <w:rPr>
          <w:color w:val="000000"/>
        </w:rPr>
        <w:t>Predsjednica</w:t>
      </w:r>
    </w:p>
    <w:p w14:paraId="0AB3CBFD" w14:textId="5F270F05" w:rsidR="00022C9A" w:rsidRDefault="00CC038A">
      <w:pPr>
        <w:pStyle w:val="StandardWeb"/>
        <w:spacing w:before="0" w:beforeAutospacing="0" w:after="0" w:afterAutospacing="0"/>
        <w:divId w:val="1331447625"/>
        <w:rPr>
          <w:rFonts w:ascii="Arial" w:hAnsi="Arial"/>
          <w:color w:val="000000"/>
          <w:sz w:val="19"/>
          <w:szCs w:val="19"/>
        </w:rPr>
      </w:pPr>
      <w:r>
        <w:rPr>
          <w:color w:val="000000"/>
        </w:rPr>
        <w:t xml:space="preserve">                                                                                                   </w:t>
      </w:r>
      <w:r w:rsidR="00022C9A">
        <w:rPr>
          <w:color w:val="000000"/>
        </w:rPr>
        <w:t>Vijeća Mjesnog odbora</w:t>
      </w:r>
    </w:p>
    <w:p w14:paraId="2EA56275" w14:textId="01CA0067" w:rsidR="00022C9A" w:rsidRDefault="00CC038A">
      <w:pPr>
        <w:pStyle w:val="StandardWeb"/>
        <w:spacing w:before="0" w:beforeAutospacing="0" w:after="0" w:afterAutospacing="0"/>
        <w:divId w:val="1331447625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</w:t>
      </w:r>
      <w:r w:rsidR="00022C9A">
        <w:rPr>
          <w:color w:val="000000"/>
        </w:rPr>
        <w:t>Gornja Dubrava</w:t>
      </w:r>
    </w:p>
    <w:p w14:paraId="3D7E3028" w14:textId="77777777" w:rsidR="00CC038A" w:rsidRDefault="00CC038A">
      <w:pPr>
        <w:pStyle w:val="StandardWeb"/>
        <w:spacing w:before="0" w:beforeAutospacing="0" w:after="0" w:afterAutospacing="0"/>
        <w:divId w:val="1331447625"/>
        <w:rPr>
          <w:rFonts w:ascii="Arial" w:hAnsi="Arial"/>
          <w:color w:val="000000"/>
          <w:sz w:val="19"/>
          <w:szCs w:val="19"/>
        </w:rPr>
      </w:pPr>
    </w:p>
    <w:p w14:paraId="19BEE92A" w14:textId="26D984D7" w:rsidR="00022C9A" w:rsidRPr="00CC038A" w:rsidRDefault="00CC038A">
      <w:pPr>
        <w:pStyle w:val="StandardWeb"/>
        <w:spacing w:before="0" w:beforeAutospacing="0" w:after="0" w:afterAutospacing="0"/>
        <w:divId w:val="1331447625"/>
        <w:rPr>
          <w:color w:val="000000"/>
        </w:rPr>
      </w:pPr>
      <w:r>
        <w:rPr>
          <w:bCs/>
          <w:color w:val="000000"/>
        </w:rPr>
        <w:t xml:space="preserve">                                                                                                           </w:t>
      </w:r>
      <w:r w:rsidR="00022C9A" w:rsidRPr="00CC038A">
        <w:rPr>
          <w:bCs/>
          <w:color w:val="000000"/>
        </w:rPr>
        <w:t>Ivana Jerbić</w:t>
      </w:r>
    </w:p>
    <w:p w14:paraId="4C03AEBF" w14:textId="77777777" w:rsidR="00022C9A" w:rsidRDefault="00022C9A">
      <w:pPr>
        <w:divId w:val="1331447625"/>
        <w:rPr>
          <w:rFonts w:ascii="Arial" w:eastAsia="Times New Roman" w:hAnsi="Arial"/>
          <w:color w:val="000000"/>
          <w:sz w:val="19"/>
          <w:szCs w:val="19"/>
        </w:rPr>
      </w:pPr>
    </w:p>
    <w:p w14:paraId="1161216E" w14:textId="77777777" w:rsidR="008F6E80" w:rsidRDefault="008F6E80" w:rsidP="008F6E80">
      <w:pPr>
        <w:ind w:firstLine="708"/>
        <w:rPr>
          <w:color w:val="000000"/>
        </w:rPr>
      </w:pPr>
      <w:r>
        <w:rPr>
          <w:color w:val="000000"/>
        </w:rPr>
        <w:t>„Napomena: Stupanjem na snagu Odluke Gradske skupštine Grada Zagreba o raspisivanju izbora za članove vijeća gradskih četvrti i za članove vijeća mjesnih odbora (Službeni glasnik Grada Zagreba 8/25), 11. travnja 2025. prestao je mandat članovima Vijeća Mjesnog odbora Gornja Dubrava te stoga Vijeća nije prihvatilo Zapisnik 49. sjednice.“</w:t>
      </w:r>
    </w:p>
    <w:p w14:paraId="6603BD9A" w14:textId="77777777" w:rsidR="00022C9A" w:rsidRDefault="00022C9A">
      <w:bookmarkStart w:id="0" w:name="_GoBack"/>
      <w:bookmarkEnd w:id="0"/>
    </w:p>
    <w:sectPr w:rsidR="00022C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C9A"/>
    <w:rsid w:val="00022C9A"/>
    <w:rsid w:val="00223E71"/>
    <w:rsid w:val="00754B9B"/>
    <w:rsid w:val="008F6E80"/>
    <w:rsid w:val="00CC038A"/>
    <w:rsid w:val="00E3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C17E8"/>
  <w15:chartTrackingRefBased/>
  <w15:docId w15:val="{FF17C85C-185D-484C-8A70-7AA6E178B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022C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22C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22C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22C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22C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22C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22C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22C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22C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22C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22C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22C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22C9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22C9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22C9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22C9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22C9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22C9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22C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22C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22C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22C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22C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22C9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22C9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22C9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22C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22C9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22C9A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Normal"/>
    <w:uiPriority w:val="99"/>
    <w:semiHidden/>
    <w:unhideWhenUsed/>
    <w:rsid w:val="00022C9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styleId="Bezproreda">
    <w:name w:val="No Spacing"/>
    <w:uiPriority w:val="1"/>
    <w:qFormat/>
    <w:rsid w:val="00CC038A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34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344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375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8896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1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44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Jerbic</dc:creator>
  <cp:keywords/>
  <dc:description/>
  <cp:lastModifiedBy>Nataša Zadro</cp:lastModifiedBy>
  <cp:revision>6</cp:revision>
  <cp:lastPrinted>2025-04-04T06:41:00Z</cp:lastPrinted>
  <dcterms:created xsi:type="dcterms:W3CDTF">2025-04-02T19:23:00Z</dcterms:created>
  <dcterms:modified xsi:type="dcterms:W3CDTF">2025-05-16T11:53:00Z</dcterms:modified>
</cp:coreProperties>
</file>