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F2E" w:rsidRDefault="00395F2E" w:rsidP="00395F2E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395F2E" w:rsidRDefault="00395F2E" w:rsidP="00395F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5F2E" w:rsidRDefault="00395F2E" w:rsidP="00395F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sjednice Vijeća Mjesnog odbora Odranski Strmec, održane 25. travnja 2023., s početkom u 20:00 sati.</w:t>
      </w:r>
    </w:p>
    <w:p w:rsidR="00395F2E" w:rsidRDefault="00395F2E" w:rsidP="00395F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5F2E" w:rsidRDefault="00395F2E" w:rsidP="00395F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>
        <w:rPr>
          <w:rFonts w:ascii="Times New Roman" w:hAnsi="Times New Roman" w:cs="Times New Roman"/>
          <w:sz w:val="24"/>
          <w:szCs w:val="24"/>
        </w:rPr>
        <w:t>, Marina Kocijan, Miljenko Jezerinac, Kristijan Molnar i Valentina Molnar</w:t>
      </w:r>
    </w:p>
    <w:p w:rsidR="00395F2E" w:rsidRDefault="00395F2E" w:rsidP="00395F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5F2E" w:rsidRDefault="00395F2E" w:rsidP="00395F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5F2E" w:rsidRDefault="00395F2E" w:rsidP="00395F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395F2E" w:rsidRDefault="00395F2E" w:rsidP="00395F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23. sjednicu. </w:t>
      </w:r>
    </w:p>
    <w:p w:rsidR="00395F2E" w:rsidRDefault="00395F2E" w:rsidP="00395F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22. sjednice Vijeća. </w:t>
      </w:r>
    </w:p>
    <w:p w:rsidR="00395F2E" w:rsidRDefault="00395F2E" w:rsidP="00395F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395F2E" w:rsidRDefault="00395F2E" w:rsidP="00395F2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(5“za“) usvojilo zapisnik 22. sjednice Vijeća.</w:t>
      </w:r>
    </w:p>
    <w:p w:rsidR="00395F2E" w:rsidRDefault="00395F2E" w:rsidP="00395F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5F2E" w:rsidRDefault="00395F2E" w:rsidP="00395F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395F2E" w:rsidRDefault="00395F2E" w:rsidP="00395F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5F2E" w:rsidRPr="00395F2E" w:rsidRDefault="00395F2E" w:rsidP="00395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</w:t>
      </w:r>
      <w:r w:rsidRPr="00395F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  <w:r w:rsidRPr="00395F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95F2E" w:rsidRPr="00395F2E" w:rsidRDefault="00395F2E" w:rsidP="00395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95F2E" w:rsidRPr="00395F2E" w:rsidRDefault="00395F2E" w:rsidP="00395F2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5F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odobrenju jednokratnog korištenja prostora MO Odranski Strmec  </w:t>
      </w:r>
    </w:p>
    <w:p w:rsidR="00395F2E" w:rsidRPr="00395F2E" w:rsidRDefault="00395F2E" w:rsidP="00395F2E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5F2E">
        <w:rPr>
          <w:rFonts w:ascii="Times New Roman" w:eastAsia="Times New Roman" w:hAnsi="Times New Roman" w:cs="Times New Roman"/>
          <w:sz w:val="24"/>
          <w:szCs w:val="24"/>
          <w:lang w:eastAsia="hr-HR"/>
        </w:rPr>
        <w:t>(zahtjev  T.K.)</w:t>
      </w:r>
    </w:p>
    <w:p w:rsidR="00395F2E" w:rsidRPr="00395F2E" w:rsidRDefault="00395F2E" w:rsidP="00395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395F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 Rasprava o potrebi realizacije projekta rekonstrukcije ulice </w:t>
      </w:r>
      <w:proofErr w:type="spellStart"/>
      <w:r w:rsidRPr="00395F2E">
        <w:rPr>
          <w:rFonts w:ascii="Times New Roman" w:eastAsia="Times New Roman" w:hAnsi="Times New Roman" w:cs="Times New Roman"/>
          <w:sz w:val="24"/>
          <w:szCs w:val="24"/>
          <w:lang w:eastAsia="hr-HR"/>
        </w:rPr>
        <w:t>Jantoleki</w:t>
      </w:r>
      <w:proofErr w:type="spellEnd"/>
      <w:r w:rsidRPr="00395F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95F2E" w:rsidRDefault="00395F2E" w:rsidP="00395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395F2E">
        <w:rPr>
          <w:rFonts w:ascii="Times New Roman" w:eastAsia="Times New Roman" w:hAnsi="Times New Roman" w:cs="Times New Roman"/>
          <w:sz w:val="24"/>
          <w:szCs w:val="24"/>
          <w:lang w:eastAsia="hr-HR"/>
        </w:rPr>
        <w:t>3. Obavijesti, pitanja i prijedlozi</w:t>
      </w:r>
    </w:p>
    <w:p w:rsidR="00395F2E" w:rsidRDefault="00395F2E" w:rsidP="00395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95F2E" w:rsidRDefault="00395F2E" w:rsidP="00395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395F2E" w:rsidRDefault="00395F2E" w:rsidP="00395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95F2E" w:rsidRPr="00395F2E" w:rsidRDefault="00395F2E" w:rsidP="00395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5F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Prijedlog zaključka o odobrenju jednokratnog korištenja prostora MO Odranski Strmec  (zahtjev  T.K.)</w:t>
      </w:r>
    </w:p>
    <w:p w:rsidR="00395F2E" w:rsidRPr="00395F2E" w:rsidRDefault="00395F2E" w:rsidP="00395F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F2E">
        <w:rPr>
          <w:rFonts w:ascii="Times New Roman" w:hAnsi="Times New Roman" w:cs="Times New Roman"/>
          <w:sz w:val="24"/>
          <w:szCs w:val="24"/>
        </w:rPr>
        <w:t>Predsjednica Vijeća obrazlaže Prijedlog.</w:t>
      </w:r>
    </w:p>
    <w:p w:rsidR="00395F2E" w:rsidRDefault="00395F2E" w:rsidP="00395F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F2E">
        <w:rPr>
          <w:rFonts w:ascii="Times New Roman" w:hAnsi="Times New Roman" w:cs="Times New Roman"/>
          <w:sz w:val="24"/>
          <w:szCs w:val="24"/>
        </w:rPr>
        <w:t>Vijeće je jednoglasno (5“za“) donijelo</w:t>
      </w:r>
    </w:p>
    <w:p w:rsidR="00864A80" w:rsidRPr="00864A80" w:rsidRDefault="00864A80" w:rsidP="00864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A80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864A80" w:rsidRPr="00864A80" w:rsidRDefault="00864A80" w:rsidP="00864A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4A80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Odranski Strmec</w:t>
      </w:r>
    </w:p>
    <w:p w:rsidR="00864A80" w:rsidRPr="00864A80" w:rsidRDefault="00864A80" w:rsidP="00864A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4A80" w:rsidRPr="00864A80" w:rsidRDefault="00864A80" w:rsidP="00864A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4A80" w:rsidRPr="00864A80" w:rsidRDefault="00864A80" w:rsidP="00864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A80">
        <w:rPr>
          <w:rFonts w:ascii="Times New Roman" w:eastAsia="Times New Roman" w:hAnsi="Times New Roman" w:cs="Times New Roman"/>
          <w:sz w:val="24"/>
          <w:szCs w:val="24"/>
        </w:rPr>
        <w:t>1. T</w:t>
      </w:r>
      <w:r w:rsidR="008F671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A80">
        <w:rPr>
          <w:rFonts w:ascii="Times New Roman" w:eastAsia="Times New Roman" w:hAnsi="Times New Roman" w:cs="Times New Roman"/>
          <w:sz w:val="24"/>
          <w:szCs w:val="24"/>
        </w:rPr>
        <w:t>K</w:t>
      </w:r>
      <w:r w:rsidR="008F671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A80">
        <w:rPr>
          <w:rFonts w:ascii="Times New Roman" w:eastAsia="Times New Roman" w:hAnsi="Times New Roman" w:cs="Times New Roman"/>
          <w:sz w:val="24"/>
          <w:szCs w:val="24"/>
        </w:rPr>
        <w:t>, odobrava se jednokratno korištenje dvorane, dana 6. svibnja 2023. od 16:00 do  20:00 sati.</w:t>
      </w:r>
    </w:p>
    <w:p w:rsidR="00864A80" w:rsidRPr="00864A80" w:rsidRDefault="00864A80" w:rsidP="00864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4A80" w:rsidRPr="00864A80" w:rsidRDefault="00864A80" w:rsidP="00864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A80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</w:t>
      </w:r>
      <w:r w:rsidRPr="00864A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64A8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F671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A80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8F671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A80">
        <w:rPr>
          <w:rFonts w:ascii="Times New Roman" w:eastAsia="Times New Roman" w:hAnsi="Times New Roman" w:cs="Times New Roman"/>
          <w:sz w:val="24"/>
          <w:szCs w:val="24"/>
        </w:rPr>
        <w:t>,  uz plaćanje naknade.</w:t>
      </w:r>
    </w:p>
    <w:p w:rsidR="00864A80" w:rsidRPr="00864A80" w:rsidRDefault="00864A80" w:rsidP="00864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4A80" w:rsidRPr="00864A80" w:rsidRDefault="00864A80" w:rsidP="00864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A80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864A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64A8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F671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A80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8F671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A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864A80">
        <w:rPr>
          <w:rFonts w:ascii="Times New Roman" w:eastAsia="Times New Roman" w:hAnsi="Times New Roman" w:cs="Times New Roman"/>
          <w:sz w:val="24"/>
          <w:szCs w:val="24"/>
        </w:rPr>
        <w:t>obvezuje se postupati sa pažnjom dobrog gospodara u korištenju prostora.</w:t>
      </w:r>
    </w:p>
    <w:p w:rsidR="00864A80" w:rsidRPr="00864A80" w:rsidRDefault="00864A80" w:rsidP="00864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4A80" w:rsidRPr="00864A80" w:rsidRDefault="00864A80" w:rsidP="00864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A80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395F2E" w:rsidRDefault="00395F2E" w:rsidP="00395F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A80" w:rsidRDefault="00864A80" w:rsidP="00864A8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4A80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395F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Rasprava o potrebi realizacije projekta rekonstrukcije ulice </w:t>
      </w:r>
      <w:proofErr w:type="spellStart"/>
      <w:r w:rsidRPr="00395F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Jantoleki</w:t>
      </w:r>
      <w:proofErr w:type="spellEnd"/>
    </w:p>
    <w:p w:rsidR="00864A80" w:rsidRPr="00395F2E" w:rsidRDefault="00864A80" w:rsidP="00864A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F2E">
        <w:rPr>
          <w:rFonts w:ascii="Times New Roman" w:hAnsi="Times New Roman" w:cs="Times New Roman"/>
          <w:sz w:val="24"/>
          <w:szCs w:val="24"/>
        </w:rPr>
        <w:t>Predsjednica Vijeća obrazlaže Prijedlog.</w:t>
      </w:r>
    </w:p>
    <w:p w:rsidR="00864A80" w:rsidRDefault="00864A80" w:rsidP="00864A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F2E">
        <w:rPr>
          <w:rFonts w:ascii="Times New Roman" w:hAnsi="Times New Roman" w:cs="Times New Roman"/>
          <w:sz w:val="24"/>
          <w:szCs w:val="24"/>
        </w:rPr>
        <w:t>Vijeće je jednoglasno (5“za“) donijelo</w:t>
      </w:r>
    </w:p>
    <w:p w:rsidR="00864A80" w:rsidRPr="00864A80" w:rsidRDefault="00864A80" w:rsidP="00864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4A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864A80" w:rsidRPr="00864A80" w:rsidRDefault="00864A80" w:rsidP="00864A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4A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realizacije izgradnje jednostranog nogostupa, proširenje kolnika i rješavanju oborinske odvodnje u ulici </w:t>
      </w:r>
      <w:proofErr w:type="spellStart"/>
      <w:r w:rsidRPr="00864A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Jantoleki</w:t>
      </w:r>
      <w:proofErr w:type="spellEnd"/>
      <w:r w:rsidRPr="00864A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do raskrižja sa Strmečkom cestom</w:t>
      </w:r>
    </w:p>
    <w:p w:rsidR="00864A80" w:rsidRPr="00864A80" w:rsidRDefault="00864A80" w:rsidP="00864A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4A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864A80" w:rsidRPr="00864A80" w:rsidRDefault="00864A80" w:rsidP="00864A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64A80" w:rsidRPr="00864A80" w:rsidRDefault="00864A80" w:rsidP="00864A8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4A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Odranski Strmec razmotrilo potrebu za realizacijom jednostranog nogostupa, proširenje kolnika i rješavanju oborinske odvodnje u ulici </w:t>
      </w:r>
      <w:proofErr w:type="spellStart"/>
      <w:r w:rsidRPr="00864A80">
        <w:rPr>
          <w:rFonts w:ascii="Times New Roman" w:eastAsia="Times New Roman" w:hAnsi="Times New Roman" w:cs="Times New Roman"/>
          <w:sz w:val="24"/>
          <w:szCs w:val="24"/>
          <w:lang w:eastAsia="hr-HR"/>
        </w:rPr>
        <w:t>Jantoleki</w:t>
      </w:r>
      <w:proofErr w:type="spellEnd"/>
      <w:r w:rsidRPr="00864A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 raskrižja sa Strmečkom cestom.</w:t>
      </w:r>
    </w:p>
    <w:p w:rsidR="00864A80" w:rsidRPr="00864A80" w:rsidRDefault="00864A80" w:rsidP="00864A8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4A80" w:rsidRPr="00864A80" w:rsidRDefault="00864A80" w:rsidP="00864A8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4A80" w:rsidRPr="00864A80" w:rsidRDefault="00864A80" w:rsidP="00864A8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4A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predlaže da se ponovno započne projektiranje navedene ulice iz točke 1. ovog </w:t>
      </w:r>
    </w:p>
    <w:p w:rsidR="00864A80" w:rsidRPr="00864A80" w:rsidRDefault="00864A80" w:rsidP="00864A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4A80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zaključka.</w:t>
      </w:r>
    </w:p>
    <w:p w:rsidR="00864A80" w:rsidRPr="00864A80" w:rsidRDefault="00864A80" w:rsidP="00864A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4A80" w:rsidRPr="00864A80" w:rsidRDefault="00864A80" w:rsidP="00864A8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4A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će zaključak dostavlja se Vijeću Gradske četvrti Brezovica na dalje postupanje. </w:t>
      </w:r>
    </w:p>
    <w:p w:rsidR="00864A80" w:rsidRDefault="00864A80" w:rsidP="00864A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4A80" w:rsidRDefault="00864A80" w:rsidP="00864A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4A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3). </w:t>
      </w:r>
      <w:r w:rsidRPr="00395F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864A80" w:rsidRDefault="00453C08" w:rsidP="00453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predlaže:</w:t>
      </w:r>
    </w:p>
    <w:p w:rsidR="00453C08" w:rsidRDefault="00453C08" w:rsidP="00453C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se postave potrebni znakovi divljač na cesti </w:t>
      </w:r>
      <w:proofErr w:type="spellStart"/>
      <w:r>
        <w:rPr>
          <w:rFonts w:ascii="Times New Roman" w:hAnsi="Times New Roman" w:cs="Times New Roman"/>
          <w:sz w:val="24"/>
          <w:szCs w:val="24"/>
        </w:rPr>
        <w:t>Strmečka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između k..</w:t>
      </w:r>
      <w:proofErr w:type="spellStart"/>
      <w:r>
        <w:rPr>
          <w:rFonts w:ascii="Times New Roman" w:hAnsi="Times New Roman" w:cs="Times New Roman"/>
          <w:sz w:val="24"/>
          <w:szCs w:val="24"/>
        </w:rPr>
        <w:t>br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4-6 i </w:t>
      </w:r>
      <w:proofErr w:type="spellStart"/>
      <w:r>
        <w:rPr>
          <w:rFonts w:ascii="Times New Roman" w:hAnsi="Times New Roman" w:cs="Times New Roman"/>
          <w:sz w:val="24"/>
          <w:szCs w:val="24"/>
        </w:rPr>
        <w:t>Strmečka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između k. br. 142 i 148</w:t>
      </w:r>
    </w:p>
    <w:p w:rsidR="00453C08" w:rsidRDefault="00453C08" w:rsidP="00453C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sanacija Strmečke ulice od društvenog doma k.br. 57 do 115 do križanja sa ulicom </w:t>
      </w:r>
      <w:proofErr w:type="spellStart"/>
      <w:r>
        <w:rPr>
          <w:rFonts w:ascii="Times New Roman" w:hAnsi="Times New Roman" w:cs="Times New Roman"/>
          <w:sz w:val="24"/>
          <w:szCs w:val="24"/>
        </w:rPr>
        <w:t>Jantoleki</w:t>
      </w:r>
      <w:proofErr w:type="spellEnd"/>
    </w:p>
    <w:p w:rsidR="00453C08" w:rsidRDefault="00453C08" w:rsidP="00453C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sanaciju Strmečke ulice od k.br. 138 do 142(autobusna stanica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453C08" w:rsidRDefault="00453C08" w:rsidP="00453C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A8E" w:rsidRDefault="003C3A8E" w:rsidP="00453C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21:00 sat.</w:t>
      </w:r>
    </w:p>
    <w:p w:rsidR="003C3A8E" w:rsidRDefault="003C3A8E" w:rsidP="00453C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A8E" w:rsidRDefault="003C3A8E" w:rsidP="00453C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500B6A">
        <w:rPr>
          <w:rFonts w:ascii="Times New Roman" w:hAnsi="Times New Roman" w:cs="Times New Roman"/>
          <w:sz w:val="24"/>
          <w:szCs w:val="24"/>
        </w:rPr>
        <w:t>024-08/23-003/850</w:t>
      </w:r>
    </w:p>
    <w:p w:rsidR="00500B6A" w:rsidRDefault="00500B6A" w:rsidP="00453C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251-13-11-8-23-2</w:t>
      </w:r>
    </w:p>
    <w:p w:rsidR="00500B6A" w:rsidRDefault="00500B6A" w:rsidP="00453C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B6A" w:rsidRDefault="00500B6A" w:rsidP="00453C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B6A" w:rsidRDefault="00500B6A" w:rsidP="00453C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napisala</w:t>
      </w:r>
    </w:p>
    <w:p w:rsidR="00500B6A" w:rsidRDefault="00500B6A" w:rsidP="00453C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500B6A" w:rsidRDefault="00500B6A" w:rsidP="00453C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B6A" w:rsidRDefault="00500B6A" w:rsidP="00453C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B6A" w:rsidRDefault="00500B6A" w:rsidP="00453C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Vijeća Mjesnog odbora Odranski Strmec</w:t>
      </w:r>
    </w:p>
    <w:p w:rsidR="00500B6A" w:rsidRPr="00453C08" w:rsidRDefault="00500B6A" w:rsidP="00453C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</w:p>
    <w:p w:rsidR="00395F2E" w:rsidRPr="00395F2E" w:rsidRDefault="00395F2E" w:rsidP="00395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3213" w:rsidRDefault="00933213"/>
    <w:sectPr w:rsidR="00933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A69CA"/>
    <w:multiLevelType w:val="hybridMultilevel"/>
    <w:tmpl w:val="C57475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92882"/>
    <w:multiLevelType w:val="hybridMultilevel"/>
    <w:tmpl w:val="E2AED542"/>
    <w:lvl w:ilvl="0" w:tplc="BEBA82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407A4B"/>
    <w:multiLevelType w:val="hybridMultilevel"/>
    <w:tmpl w:val="B9882E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71B"/>
    <w:rsid w:val="0011071B"/>
    <w:rsid w:val="00395F2E"/>
    <w:rsid w:val="003C3A8E"/>
    <w:rsid w:val="00453C08"/>
    <w:rsid w:val="00500B6A"/>
    <w:rsid w:val="00800E3D"/>
    <w:rsid w:val="00864A80"/>
    <w:rsid w:val="008F6717"/>
    <w:rsid w:val="0093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DB6B7"/>
  <w15:chartTrackingRefBased/>
  <w15:docId w15:val="{A4760066-3197-4B40-90F2-9ABD28A9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F2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5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1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7</cp:revision>
  <dcterms:created xsi:type="dcterms:W3CDTF">2023-05-22T07:47:00Z</dcterms:created>
  <dcterms:modified xsi:type="dcterms:W3CDTF">2025-05-22T08:25:00Z</dcterms:modified>
</cp:coreProperties>
</file>