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2FB" w:rsidRDefault="001552FB" w:rsidP="003F4566">
      <w:pPr>
        <w:tabs>
          <w:tab w:val="left" w:pos="3960"/>
          <w:tab w:val="left" w:pos="4320"/>
        </w:tabs>
        <w:ind w:right="5112"/>
        <w:jc w:val="center"/>
        <w:rPr>
          <w:b/>
        </w:rPr>
      </w:pPr>
      <w:r>
        <w:rPr>
          <w:noProof/>
        </w:rPr>
        <w:drawing>
          <wp:inline distT="0" distB="0" distL="0" distR="0" wp14:anchorId="18DFE8C1" wp14:editId="60F10316">
            <wp:extent cx="390525" cy="495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2FB" w:rsidRDefault="001552FB" w:rsidP="001552FB">
      <w:pPr>
        <w:tabs>
          <w:tab w:val="left" w:pos="3960"/>
        </w:tabs>
        <w:ind w:right="5112"/>
        <w:jc w:val="center"/>
        <w:rPr>
          <w:b/>
        </w:rPr>
      </w:pPr>
      <w:r>
        <w:rPr>
          <w:b/>
        </w:rPr>
        <w:t>GRAD ZAGREB</w:t>
      </w:r>
    </w:p>
    <w:p w:rsidR="001552FB" w:rsidRDefault="001552FB" w:rsidP="001552FB">
      <w:pPr>
        <w:tabs>
          <w:tab w:val="left" w:pos="3960"/>
        </w:tabs>
        <w:ind w:right="5112"/>
        <w:jc w:val="center"/>
        <w:rPr>
          <w:b/>
        </w:rPr>
      </w:pPr>
      <w:r>
        <w:rPr>
          <w:b/>
        </w:rPr>
        <w:t>GRADSKA ČETVRT</w:t>
      </w:r>
    </w:p>
    <w:p w:rsidR="001552FB" w:rsidRDefault="001552FB" w:rsidP="001552FB">
      <w:pPr>
        <w:tabs>
          <w:tab w:val="left" w:pos="3960"/>
        </w:tabs>
        <w:ind w:right="5112"/>
        <w:jc w:val="center"/>
        <w:rPr>
          <w:b/>
        </w:rPr>
      </w:pPr>
      <w:r>
        <w:rPr>
          <w:b/>
        </w:rPr>
        <w:t>TREŠNJEVKA-SJEVER</w:t>
      </w:r>
    </w:p>
    <w:p w:rsidR="001552FB" w:rsidRDefault="001552FB" w:rsidP="001552FB">
      <w:pPr>
        <w:tabs>
          <w:tab w:val="left" w:pos="3960"/>
        </w:tabs>
        <w:ind w:right="5112"/>
        <w:jc w:val="center"/>
        <w:rPr>
          <w:b/>
        </w:rPr>
      </w:pPr>
      <w:r>
        <w:rPr>
          <w:b/>
        </w:rPr>
        <w:t xml:space="preserve">Vijeće Mjesnog odbora </w:t>
      </w:r>
    </w:p>
    <w:p w:rsidR="001552FB" w:rsidRDefault="001552FB" w:rsidP="001552FB">
      <w:pPr>
        <w:tabs>
          <w:tab w:val="left" w:pos="4140"/>
        </w:tabs>
        <w:ind w:right="3312"/>
        <w:rPr>
          <w:b/>
        </w:rPr>
      </w:pPr>
      <w:r>
        <w:rPr>
          <w:b/>
        </w:rPr>
        <w:t xml:space="preserve">                    „Samoborček“</w:t>
      </w:r>
    </w:p>
    <w:p w:rsidR="001552FB" w:rsidRDefault="001552FB" w:rsidP="001552FB">
      <w:pPr>
        <w:tabs>
          <w:tab w:val="left" w:pos="4140"/>
        </w:tabs>
        <w:ind w:right="3312"/>
      </w:pPr>
    </w:p>
    <w:p w:rsidR="001552FB" w:rsidRPr="009F3568" w:rsidRDefault="00F34D7C" w:rsidP="001552FB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KLASA: 026-02/</w:t>
      </w:r>
      <w:r w:rsidR="00004D2E" w:rsidRPr="009F3568">
        <w:rPr>
          <w:sz w:val="20"/>
          <w:szCs w:val="20"/>
        </w:rPr>
        <w:t>2</w:t>
      </w:r>
      <w:r w:rsidR="003270A1" w:rsidRPr="009F3568">
        <w:rPr>
          <w:sz w:val="20"/>
          <w:szCs w:val="20"/>
        </w:rPr>
        <w:t>1</w:t>
      </w:r>
      <w:r w:rsidRPr="009F3568">
        <w:rPr>
          <w:sz w:val="20"/>
          <w:szCs w:val="20"/>
        </w:rPr>
        <w:t>-002/</w:t>
      </w:r>
      <w:r w:rsidR="00FF6B27">
        <w:rPr>
          <w:sz w:val="20"/>
          <w:szCs w:val="20"/>
        </w:rPr>
        <w:t>2032</w:t>
      </w:r>
    </w:p>
    <w:p w:rsidR="001552FB" w:rsidRPr="009F3568" w:rsidRDefault="00673AC9" w:rsidP="001552FB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URBROJ: 251-06-11-1608-</w:t>
      </w:r>
      <w:r w:rsidR="00004D2E" w:rsidRPr="009F3568">
        <w:rPr>
          <w:sz w:val="20"/>
          <w:szCs w:val="20"/>
        </w:rPr>
        <w:t>2</w:t>
      </w:r>
      <w:r w:rsidR="008A2888" w:rsidRPr="009F3568">
        <w:rPr>
          <w:sz w:val="20"/>
          <w:szCs w:val="20"/>
        </w:rPr>
        <w:t>1</w:t>
      </w:r>
      <w:r w:rsidR="001552FB" w:rsidRPr="009F3568">
        <w:rPr>
          <w:sz w:val="20"/>
          <w:szCs w:val="20"/>
        </w:rPr>
        <w:t>-3</w:t>
      </w:r>
    </w:p>
    <w:p w:rsidR="001552FB" w:rsidRPr="009F3568" w:rsidRDefault="001552FB" w:rsidP="00972175">
      <w:pPr>
        <w:tabs>
          <w:tab w:val="left" w:pos="4140"/>
        </w:tabs>
        <w:ind w:right="3312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Zagreb, </w:t>
      </w:r>
      <w:r w:rsidR="00FF6B27">
        <w:rPr>
          <w:sz w:val="20"/>
          <w:szCs w:val="20"/>
        </w:rPr>
        <w:t>11</w:t>
      </w:r>
      <w:r w:rsidRPr="009F3568">
        <w:rPr>
          <w:sz w:val="20"/>
          <w:szCs w:val="20"/>
        </w:rPr>
        <w:t>.</w:t>
      </w:r>
      <w:r w:rsidR="00C115DF" w:rsidRPr="009F3568">
        <w:rPr>
          <w:sz w:val="20"/>
          <w:szCs w:val="20"/>
        </w:rPr>
        <w:t xml:space="preserve"> </w:t>
      </w:r>
      <w:r w:rsidR="00FF6B27">
        <w:rPr>
          <w:sz w:val="20"/>
          <w:szCs w:val="20"/>
        </w:rPr>
        <w:t>studeni</w:t>
      </w:r>
      <w:r w:rsidR="00C565AF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3270A1" w:rsidRPr="009F3568">
        <w:rPr>
          <w:sz w:val="20"/>
          <w:szCs w:val="20"/>
        </w:rPr>
        <w:t>1</w:t>
      </w:r>
      <w:r w:rsidRPr="009F3568">
        <w:rPr>
          <w:sz w:val="20"/>
          <w:szCs w:val="20"/>
        </w:rPr>
        <w:t>.</w:t>
      </w:r>
    </w:p>
    <w:p w:rsidR="005A2D27" w:rsidRPr="009F3568" w:rsidRDefault="005A2D27" w:rsidP="005A2D27">
      <w:pPr>
        <w:jc w:val="center"/>
        <w:rPr>
          <w:b/>
          <w:sz w:val="20"/>
          <w:szCs w:val="20"/>
        </w:rPr>
      </w:pPr>
      <w:r w:rsidRPr="009F3568">
        <w:rPr>
          <w:b/>
          <w:sz w:val="20"/>
          <w:szCs w:val="20"/>
        </w:rPr>
        <w:t>Z A P I S N I K</w:t>
      </w:r>
    </w:p>
    <w:p w:rsidR="005A2D27" w:rsidRPr="00925709" w:rsidRDefault="005A2D27" w:rsidP="005A2D27">
      <w:pPr>
        <w:jc w:val="center"/>
        <w:rPr>
          <w:b/>
          <w:sz w:val="22"/>
          <w:szCs w:val="22"/>
        </w:rPr>
      </w:pPr>
    </w:p>
    <w:p w:rsidR="005A2D27" w:rsidRPr="009F3568" w:rsidRDefault="000C235C" w:rsidP="005A2D27">
      <w:pPr>
        <w:ind w:firstLine="708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sa </w:t>
      </w:r>
      <w:r w:rsidR="00FF6B27">
        <w:rPr>
          <w:sz w:val="20"/>
          <w:szCs w:val="20"/>
        </w:rPr>
        <w:t>7</w:t>
      </w:r>
      <w:r w:rsidR="00E72BA7" w:rsidRPr="009F3568">
        <w:rPr>
          <w:sz w:val="20"/>
          <w:szCs w:val="20"/>
        </w:rPr>
        <w:t>.</w:t>
      </w:r>
      <w:r w:rsidR="00004D2E" w:rsidRPr="009F3568">
        <w:rPr>
          <w:sz w:val="20"/>
          <w:szCs w:val="20"/>
        </w:rPr>
        <w:t xml:space="preserve"> </w:t>
      </w:r>
      <w:r w:rsidR="00273767" w:rsidRPr="009F3568">
        <w:rPr>
          <w:sz w:val="20"/>
          <w:szCs w:val="20"/>
        </w:rPr>
        <w:t xml:space="preserve">sjednice Vijeća Mjesnog odbora </w:t>
      </w:r>
      <w:r w:rsidR="00C60E37" w:rsidRPr="009F3568">
        <w:rPr>
          <w:sz w:val="20"/>
          <w:szCs w:val="20"/>
        </w:rPr>
        <w:t>„Samoborček“</w:t>
      </w:r>
      <w:r w:rsidR="00C5235F">
        <w:rPr>
          <w:sz w:val="20"/>
          <w:szCs w:val="20"/>
        </w:rPr>
        <w:t xml:space="preserve">, </w:t>
      </w:r>
      <w:r w:rsidR="005A2D27" w:rsidRPr="009F3568">
        <w:rPr>
          <w:sz w:val="20"/>
          <w:szCs w:val="20"/>
        </w:rPr>
        <w:t xml:space="preserve">održane </w:t>
      </w:r>
      <w:r w:rsidR="00FF6B27">
        <w:rPr>
          <w:sz w:val="20"/>
          <w:szCs w:val="20"/>
        </w:rPr>
        <w:t>11</w:t>
      </w:r>
      <w:r w:rsidR="005A2D27" w:rsidRPr="009F3568">
        <w:rPr>
          <w:sz w:val="20"/>
          <w:szCs w:val="20"/>
        </w:rPr>
        <w:t>.</w:t>
      </w:r>
      <w:r w:rsidR="00296777" w:rsidRPr="009F3568">
        <w:rPr>
          <w:sz w:val="20"/>
          <w:szCs w:val="20"/>
        </w:rPr>
        <w:t xml:space="preserve"> </w:t>
      </w:r>
      <w:r w:rsidR="00FF6B27">
        <w:rPr>
          <w:sz w:val="20"/>
          <w:szCs w:val="20"/>
        </w:rPr>
        <w:t>studenog</w:t>
      </w:r>
      <w:r w:rsidR="00943F10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8A2888" w:rsidRPr="009F3568">
        <w:rPr>
          <w:sz w:val="20"/>
          <w:szCs w:val="20"/>
        </w:rPr>
        <w:t>1</w:t>
      </w:r>
      <w:r w:rsidR="009E76D3" w:rsidRPr="009F3568">
        <w:rPr>
          <w:sz w:val="20"/>
          <w:szCs w:val="20"/>
        </w:rPr>
        <w:t>. s početkom u 1</w:t>
      </w:r>
      <w:r w:rsidR="00F32557">
        <w:rPr>
          <w:sz w:val="20"/>
          <w:szCs w:val="20"/>
        </w:rPr>
        <w:t>9</w:t>
      </w:r>
      <w:r w:rsidR="005A2D27" w:rsidRPr="009F3568">
        <w:rPr>
          <w:sz w:val="20"/>
          <w:szCs w:val="20"/>
        </w:rPr>
        <w:t xml:space="preserve">,00 sati, u prostoru </w:t>
      </w:r>
      <w:r w:rsidR="0059162B" w:rsidRPr="009F3568">
        <w:rPr>
          <w:sz w:val="20"/>
          <w:szCs w:val="20"/>
        </w:rPr>
        <w:t>Mjesnog odbora „</w:t>
      </w:r>
      <w:r w:rsidR="00874C62">
        <w:rPr>
          <w:sz w:val="20"/>
          <w:szCs w:val="20"/>
        </w:rPr>
        <w:t>Samoborček</w:t>
      </w:r>
      <w:r w:rsidR="0059162B" w:rsidRPr="009F3568">
        <w:rPr>
          <w:sz w:val="20"/>
          <w:szCs w:val="20"/>
        </w:rPr>
        <w:t xml:space="preserve">“, </w:t>
      </w:r>
      <w:r w:rsidR="00874C62">
        <w:rPr>
          <w:sz w:val="20"/>
          <w:szCs w:val="20"/>
        </w:rPr>
        <w:t>Nova cesta 37</w:t>
      </w:r>
      <w:r w:rsidR="0059162B" w:rsidRPr="009F3568">
        <w:rPr>
          <w:sz w:val="20"/>
          <w:szCs w:val="20"/>
        </w:rPr>
        <w:t>.</w:t>
      </w:r>
    </w:p>
    <w:p w:rsidR="005A2D27" w:rsidRPr="009F3568" w:rsidRDefault="005A2D27" w:rsidP="005A2D27">
      <w:pPr>
        <w:jc w:val="both"/>
        <w:rPr>
          <w:sz w:val="20"/>
          <w:szCs w:val="20"/>
        </w:rPr>
      </w:pPr>
    </w:p>
    <w:p w:rsidR="00EC0912" w:rsidRPr="0061550E" w:rsidRDefault="00874C62" w:rsidP="00A44BE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Nazočni članovi Vijeća:</w:t>
      </w:r>
      <w:r w:rsidR="00A92363" w:rsidRPr="009F3568">
        <w:rPr>
          <w:sz w:val="20"/>
          <w:szCs w:val="20"/>
        </w:rPr>
        <w:t xml:space="preserve"> Alma Smojver, </w:t>
      </w:r>
      <w:r>
        <w:rPr>
          <w:sz w:val="20"/>
          <w:szCs w:val="20"/>
        </w:rPr>
        <w:t>Ana Legčević</w:t>
      </w:r>
      <w:r w:rsidR="003270A1" w:rsidRPr="009F3568">
        <w:rPr>
          <w:sz w:val="20"/>
          <w:szCs w:val="20"/>
        </w:rPr>
        <w:t xml:space="preserve">, </w:t>
      </w:r>
      <w:r>
        <w:rPr>
          <w:sz w:val="20"/>
          <w:szCs w:val="20"/>
        </w:rPr>
        <w:t>Nikolina Rajković</w:t>
      </w:r>
      <w:r w:rsidR="00EC0912">
        <w:rPr>
          <w:sz w:val="20"/>
          <w:szCs w:val="20"/>
        </w:rPr>
        <w:t xml:space="preserve">, </w:t>
      </w:r>
      <w:r>
        <w:rPr>
          <w:sz w:val="20"/>
          <w:szCs w:val="20"/>
        </w:rPr>
        <w:t>Maja Đuroković, Noah Kraljević, Dario Karlovčan, Ivan Maksan</w:t>
      </w:r>
    </w:p>
    <w:p w:rsidR="003C0838" w:rsidRPr="009F3568" w:rsidRDefault="003C0838" w:rsidP="00A44BEF">
      <w:pPr>
        <w:jc w:val="both"/>
        <w:rPr>
          <w:sz w:val="20"/>
          <w:szCs w:val="20"/>
        </w:rPr>
      </w:pPr>
    </w:p>
    <w:p w:rsidR="003E5B5C" w:rsidRDefault="001A1CB4" w:rsidP="005A2D27">
      <w:pPr>
        <w:jc w:val="both"/>
        <w:rPr>
          <w:rFonts w:eastAsia="Calibri"/>
          <w:sz w:val="20"/>
          <w:szCs w:val="20"/>
        </w:rPr>
      </w:pPr>
      <w:r w:rsidRPr="009F3568">
        <w:rPr>
          <w:rFonts w:eastAsia="Calibri"/>
          <w:sz w:val="20"/>
          <w:szCs w:val="20"/>
        </w:rPr>
        <w:t>Predsjedni</w:t>
      </w:r>
      <w:r w:rsidR="00001CED">
        <w:rPr>
          <w:rFonts w:eastAsia="Calibri"/>
          <w:sz w:val="20"/>
          <w:szCs w:val="20"/>
        </w:rPr>
        <w:t>ca</w:t>
      </w:r>
      <w:r w:rsidRPr="009F3568">
        <w:rPr>
          <w:rFonts w:eastAsia="Calibri"/>
          <w:sz w:val="20"/>
          <w:szCs w:val="20"/>
        </w:rPr>
        <w:t xml:space="preserve"> </w:t>
      </w:r>
      <w:r w:rsidR="00BB3444" w:rsidRPr="009F3568">
        <w:rPr>
          <w:rFonts w:eastAsia="Calibri"/>
          <w:sz w:val="20"/>
          <w:szCs w:val="20"/>
        </w:rPr>
        <w:t>Vijeća</w:t>
      </w:r>
      <w:r w:rsidR="0096063F" w:rsidRPr="009F3568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 xml:space="preserve">Mjesnog odbora </w:t>
      </w:r>
      <w:r w:rsidR="00C60E37" w:rsidRPr="009F3568">
        <w:rPr>
          <w:rFonts w:eastAsia="Calibri"/>
          <w:sz w:val="20"/>
          <w:szCs w:val="20"/>
        </w:rPr>
        <w:t>„Samoborček“</w:t>
      </w:r>
      <w:r w:rsidR="005A2D27" w:rsidRPr="009F3568">
        <w:rPr>
          <w:rFonts w:eastAsia="Calibri"/>
          <w:sz w:val="20"/>
          <w:szCs w:val="20"/>
        </w:rPr>
        <w:t xml:space="preserve"> </w:t>
      </w:r>
      <w:r w:rsidR="00401ECE">
        <w:rPr>
          <w:rFonts w:eastAsia="Calibri"/>
          <w:sz w:val="20"/>
          <w:szCs w:val="20"/>
        </w:rPr>
        <w:t>u</w:t>
      </w:r>
      <w:r w:rsidR="005A2D27" w:rsidRPr="009F3568">
        <w:rPr>
          <w:rFonts w:eastAsia="Calibri"/>
          <w:sz w:val="20"/>
          <w:szCs w:val="20"/>
        </w:rPr>
        <w:t xml:space="preserve">tvrđuje da je na sjednici prisutno </w:t>
      </w:r>
      <w:r w:rsidR="00EC0912">
        <w:rPr>
          <w:rFonts w:eastAsia="Calibri"/>
          <w:sz w:val="20"/>
          <w:szCs w:val="20"/>
        </w:rPr>
        <w:t>7</w:t>
      </w:r>
      <w:r w:rsidR="00820ACA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>od ukupno 7 članova Vijeća, pa Vijeće može pravovaljano raspravljati i odlučivati.</w:t>
      </w:r>
    </w:p>
    <w:p w:rsidR="0061550E" w:rsidRPr="009F3568" w:rsidRDefault="0061550E" w:rsidP="005A2D27">
      <w:pPr>
        <w:jc w:val="both"/>
        <w:rPr>
          <w:rFonts w:eastAsia="Calibri"/>
          <w:sz w:val="20"/>
          <w:szCs w:val="20"/>
        </w:rPr>
      </w:pPr>
    </w:p>
    <w:p w:rsidR="005A2D27" w:rsidRPr="009F3568" w:rsidRDefault="00A92363" w:rsidP="005A2D27">
      <w:pPr>
        <w:jc w:val="both"/>
        <w:rPr>
          <w:rFonts w:eastAsia="Calibri"/>
          <w:sz w:val="20"/>
          <w:szCs w:val="20"/>
        </w:rPr>
      </w:pPr>
      <w:r w:rsidRPr="009F3568">
        <w:rPr>
          <w:rFonts w:eastAsia="Calibri"/>
          <w:sz w:val="20"/>
          <w:szCs w:val="20"/>
        </w:rPr>
        <w:t>Predsjedni</w:t>
      </w:r>
      <w:r w:rsidR="00401ECE">
        <w:rPr>
          <w:rFonts w:eastAsia="Calibri"/>
          <w:sz w:val="20"/>
          <w:szCs w:val="20"/>
        </w:rPr>
        <w:t>ca</w:t>
      </w:r>
      <w:r w:rsidRPr="009F3568">
        <w:rPr>
          <w:rFonts w:eastAsia="Calibri"/>
          <w:sz w:val="20"/>
          <w:szCs w:val="20"/>
        </w:rPr>
        <w:t xml:space="preserve"> </w:t>
      </w:r>
      <w:r w:rsidR="003470CB" w:rsidRPr="009F3568">
        <w:rPr>
          <w:rFonts w:eastAsia="Calibri"/>
          <w:sz w:val="20"/>
          <w:szCs w:val="20"/>
        </w:rPr>
        <w:t xml:space="preserve">predlaže verifikaciju zapisnika s </w:t>
      </w:r>
      <w:r w:rsidR="00FF6B27">
        <w:rPr>
          <w:rFonts w:eastAsia="Calibri"/>
          <w:sz w:val="20"/>
          <w:szCs w:val="20"/>
        </w:rPr>
        <w:t>6</w:t>
      </w:r>
      <w:r w:rsidR="003470CB" w:rsidRPr="009F3568">
        <w:rPr>
          <w:rFonts w:eastAsia="Calibri"/>
          <w:sz w:val="20"/>
          <w:szCs w:val="20"/>
        </w:rPr>
        <w:t>. sjednice.</w:t>
      </w:r>
    </w:p>
    <w:p w:rsidR="00CA44B2" w:rsidRPr="009F3568" w:rsidRDefault="00CA44B2" w:rsidP="005A2D27">
      <w:pPr>
        <w:jc w:val="both"/>
        <w:rPr>
          <w:rFonts w:eastAsia="Calibri"/>
          <w:sz w:val="20"/>
          <w:szCs w:val="20"/>
        </w:rPr>
      </w:pPr>
      <w:r w:rsidRPr="009F3568">
        <w:rPr>
          <w:rFonts w:eastAsia="Calibri"/>
          <w:sz w:val="20"/>
          <w:szCs w:val="20"/>
        </w:rPr>
        <w:t>Vijeće JE</w:t>
      </w:r>
      <w:r w:rsidR="00E72BA7" w:rsidRPr="009F3568">
        <w:rPr>
          <w:rFonts w:eastAsia="Calibri"/>
          <w:sz w:val="20"/>
          <w:szCs w:val="20"/>
        </w:rPr>
        <w:t>D</w:t>
      </w:r>
      <w:r w:rsidR="00C115DF" w:rsidRPr="009F3568">
        <w:rPr>
          <w:rFonts w:eastAsia="Calibri"/>
          <w:sz w:val="20"/>
          <w:szCs w:val="20"/>
        </w:rPr>
        <w:t xml:space="preserve">NOGLASNO prihvaća </w:t>
      </w:r>
      <w:r w:rsidR="003270A1" w:rsidRPr="009F3568">
        <w:rPr>
          <w:rFonts w:eastAsia="Calibri"/>
          <w:sz w:val="20"/>
          <w:szCs w:val="20"/>
        </w:rPr>
        <w:t>z</w:t>
      </w:r>
      <w:r w:rsidR="00C115DF" w:rsidRPr="009F3568">
        <w:rPr>
          <w:rFonts w:eastAsia="Calibri"/>
          <w:sz w:val="20"/>
          <w:szCs w:val="20"/>
        </w:rPr>
        <w:t xml:space="preserve">apisnik s </w:t>
      </w:r>
      <w:r w:rsidR="00FF6B27">
        <w:rPr>
          <w:rFonts w:eastAsia="Calibri"/>
          <w:sz w:val="20"/>
          <w:szCs w:val="20"/>
        </w:rPr>
        <w:t>6</w:t>
      </w:r>
      <w:r w:rsidR="00882C20" w:rsidRPr="009F3568">
        <w:rPr>
          <w:rFonts w:eastAsia="Calibri"/>
          <w:sz w:val="20"/>
          <w:szCs w:val="20"/>
        </w:rPr>
        <w:t>. sjednice.</w:t>
      </w:r>
    </w:p>
    <w:p w:rsidR="005A2D27" w:rsidRPr="009F3568" w:rsidRDefault="005A2D27" w:rsidP="005A2D27">
      <w:pPr>
        <w:jc w:val="both"/>
        <w:rPr>
          <w:rFonts w:eastAsia="Calibri"/>
          <w:sz w:val="20"/>
          <w:szCs w:val="20"/>
        </w:rPr>
      </w:pPr>
    </w:p>
    <w:p w:rsidR="00720641" w:rsidRDefault="0061550E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Predsjednica predlaže</w:t>
      </w:r>
    </w:p>
    <w:p w:rsidR="00590A05" w:rsidRDefault="009F3568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  <w:r>
        <w:rPr>
          <w:rFonts w:eastAsia="Calibri"/>
          <w:b/>
          <w:bCs/>
          <w:spacing w:val="60"/>
          <w:sz w:val="20"/>
          <w:szCs w:val="20"/>
          <w:lang w:val="sv-SE"/>
        </w:rPr>
        <w:tab/>
        <w:t xml:space="preserve">                       </w:t>
      </w:r>
      <w:r w:rsidR="003470CB" w:rsidRPr="009F3568">
        <w:rPr>
          <w:rFonts w:eastAsia="Calibri"/>
          <w:b/>
          <w:bCs/>
          <w:spacing w:val="60"/>
          <w:sz w:val="20"/>
          <w:szCs w:val="20"/>
          <w:lang w:val="sv-SE"/>
        </w:rPr>
        <w:t>DNEVNI RED</w:t>
      </w:r>
    </w:p>
    <w:p w:rsidR="00401ECE" w:rsidRDefault="00401ECE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</w:p>
    <w:p w:rsidR="003F4FAC" w:rsidRPr="00982C69" w:rsidRDefault="0016037B" w:rsidP="00F32557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</w:t>
      </w:r>
      <w:r w:rsidR="00401ECE" w:rsidRPr="00982C69">
        <w:rPr>
          <w:rFonts w:eastAsia="Calibri"/>
          <w:sz w:val="20"/>
          <w:szCs w:val="20"/>
        </w:rPr>
        <w:t xml:space="preserve">  1.</w:t>
      </w:r>
      <w:r w:rsidRPr="00982C69">
        <w:rPr>
          <w:rFonts w:eastAsia="Calibri"/>
          <w:sz w:val="20"/>
          <w:szCs w:val="20"/>
        </w:rPr>
        <w:t xml:space="preserve">  </w:t>
      </w:r>
      <w:r w:rsidR="00A84755" w:rsidRPr="00982C69">
        <w:rPr>
          <w:rFonts w:eastAsia="Calibri"/>
          <w:sz w:val="20"/>
          <w:szCs w:val="20"/>
        </w:rPr>
        <w:t xml:space="preserve">Prijedlog zaključka </w:t>
      </w:r>
      <w:r w:rsidR="00FF6B27">
        <w:rPr>
          <w:rFonts w:eastAsia="Calibri"/>
          <w:sz w:val="20"/>
          <w:szCs w:val="20"/>
        </w:rPr>
        <w:t>o izmjeni Financijskog plana</w:t>
      </w:r>
      <w:r w:rsidR="00F32557">
        <w:rPr>
          <w:rFonts w:eastAsia="Calibri"/>
          <w:sz w:val="20"/>
          <w:szCs w:val="20"/>
        </w:rPr>
        <w:t xml:space="preserve"> </w:t>
      </w:r>
      <w:r w:rsidR="006750CC">
        <w:rPr>
          <w:rFonts w:eastAsia="Calibri"/>
          <w:sz w:val="20"/>
          <w:szCs w:val="20"/>
        </w:rPr>
        <w:t>Mjesnog odbora „Samoborček“ za 2021.</w:t>
      </w:r>
      <w:r w:rsidRPr="00982C69">
        <w:rPr>
          <w:rFonts w:eastAsia="Calibri"/>
          <w:sz w:val="20"/>
          <w:szCs w:val="20"/>
        </w:rPr>
        <w:t xml:space="preserve">       </w:t>
      </w:r>
      <w:r w:rsidR="00A84755" w:rsidRPr="00982C69">
        <w:rPr>
          <w:rFonts w:eastAsia="Calibri"/>
          <w:sz w:val="20"/>
          <w:szCs w:val="20"/>
        </w:rPr>
        <w:t xml:space="preserve"> </w:t>
      </w:r>
      <w:r w:rsidR="003F4FAC" w:rsidRPr="00982C69">
        <w:rPr>
          <w:rFonts w:eastAsia="Calibri"/>
          <w:sz w:val="20"/>
          <w:szCs w:val="20"/>
        </w:rPr>
        <w:t xml:space="preserve"> </w:t>
      </w:r>
      <w:r w:rsidR="00A84755" w:rsidRPr="00982C69">
        <w:rPr>
          <w:rFonts w:eastAsia="Calibri"/>
          <w:sz w:val="20"/>
          <w:szCs w:val="20"/>
        </w:rPr>
        <w:t xml:space="preserve"> </w:t>
      </w:r>
    </w:p>
    <w:p w:rsidR="0016037B" w:rsidRPr="00982C69" w:rsidRDefault="0016037B" w:rsidP="009F3568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  2.  Prijedlog zaključka </w:t>
      </w:r>
      <w:r w:rsidR="006750CC">
        <w:rPr>
          <w:rFonts w:eastAsia="Calibri"/>
          <w:sz w:val="20"/>
          <w:szCs w:val="20"/>
        </w:rPr>
        <w:t>za održavanje manifestacije po zahtjevu društva FOOD FUSION j.d.o.o.</w:t>
      </w:r>
      <w:r w:rsidR="00F32557">
        <w:rPr>
          <w:rFonts w:eastAsia="Calibri"/>
          <w:sz w:val="20"/>
          <w:szCs w:val="20"/>
        </w:rPr>
        <w:t xml:space="preserve"> </w:t>
      </w:r>
    </w:p>
    <w:p w:rsidR="006750CC" w:rsidRDefault="0016037B" w:rsidP="009F3568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 </w:t>
      </w:r>
      <w:r w:rsidR="00401ECE" w:rsidRPr="00982C69">
        <w:rPr>
          <w:rFonts w:eastAsia="Calibri"/>
          <w:sz w:val="20"/>
          <w:szCs w:val="20"/>
        </w:rPr>
        <w:t xml:space="preserve"> </w:t>
      </w:r>
      <w:r w:rsidRPr="00982C69">
        <w:rPr>
          <w:rFonts w:eastAsia="Calibri"/>
          <w:sz w:val="20"/>
          <w:szCs w:val="20"/>
        </w:rPr>
        <w:t xml:space="preserve">3. </w:t>
      </w:r>
      <w:r w:rsidR="00401ECE" w:rsidRPr="00982C69">
        <w:rPr>
          <w:rFonts w:eastAsia="Calibri"/>
          <w:sz w:val="20"/>
          <w:szCs w:val="20"/>
        </w:rPr>
        <w:t xml:space="preserve"> </w:t>
      </w:r>
      <w:r w:rsidRPr="00982C69">
        <w:rPr>
          <w:rFonts w:eastAsia="Calibri"/>
          <w:sz w:val="20"/>
          <w:szCs w:val="20"/>
        </w:rPr>
        <w:t xml:space="preserve">Prijedlog zaključka o </w:t>
      </w:r>
      <w:r w:rsidR="006750CC">
        <w:rPr>
          <w:rFonts w:eastAsia="Calibri"/>
          <w:sz w:val="20"/>
          <w:szCs w:val="20"/>
        </w:rPr>
        <w:t xml:space="preserve">iscrtavanju pješačkog prijelaza od križanja Ulice Otona Kučere s Trakošćanskom </w:t>
      </w:r>
    </w:p>
    <w:p w:rsidR="0016037B" w:rsidRPr="00982C69" w:rsidRDefault="006750CC" w:rsidP="00720641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ulicom prema hotelu „Panorama“ </w:t>
      </w:r>
      <w:r w:rsidR="00F32557">
        <w:rPr>
          <w:rFonts w:eastAsia="Calibri"/>
          <w:sz w:val="20"/>
          <w:szCs w:val="20"/>
        </w:rPr>
        <w:t xml:space="preserve"> </w:t>
      </w:r>
    </w:p>
    <w:p w:rsidR="00982C69" w:rsidRDefault="0016037B" w:rsidP="00925709">
      <w:pPr>
        <w:rPr>
          <w:sz w:val="20"/>
          <w:szCs w:val="20"/>
        </w:rPr>
      </w:pPr>
      <w:r w:rsidRPr="00982C69">
        <w:rPr>
          <w:sz w:val="20"/>
          <w:szCs w:val="20"/>
        </w:rPr>
        <w:t xml:space="preserve">      </w:t>
      </w:r>
      <w:r w:rsidR="00925709" w:rsidRPr="00982C69">
        <w:rPr>
          <w:sz w:val="20"/>
          <w:szCs w:val="20"/>
        </w:rPr>
        <w:t xml:space="preserve"> </w:t>
      </w:r>
      <w:r w:rsidRPr="00982C69">
        <w:rPr>
          <w:sz w:val="20"/>
          <w:szCs w:val="20"/>
        </w:rPr>
        <w:t>4.  Pr</w:t>
      </w:r>
      <w:r w:rsidR="00982C69" w:rsidRPr="00982C69">
        <w:rPr>
          <w:sz w:val="20"/>
          <w:szCs w:val="20"/>
        </w:rPr>
        <w:t>ijedlog zaključ</w:t>
      </w:r>
      <w:r w:rsidR="006750CC">
        <w:rPr>
          <w:sz w:val="20"/>
          <w:szCs w:val="20"/>
        </w:rPr>
        <w:t xml:space="preserve">ka o nadopuni javne rasvjete u Ulici Otona Kučere između Nove ceste i Trakošćanske </w:t>
      </w:r>
    </w:p>
    <w:p w:rsidR="006750CC" w:rsidRPr="00982C69" w:rsidRDefault="006750CC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     ulice </w:t>
      </w:r>
    </w:p>
    <w:p w:rsidR="00982C69" w:rsidRDefault="00982C69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5.  Prijedlog </w:t>
      </w:r>
      <w:r w:rsidRPr="00982C69">
        <w:rPr>
          <w:sz w:val="20"/>
          <w:szCs w:val="20"/>
        </w:rPr>
        <w:t xml:space="preserve">zaključka o </w:t>
      </w:r>
      <w:r w:rsidR="006750CC">
        <w:rPr>
          <w:sz w:val="20"/>
          <w:szCs w:val="20"/>
        </w:rPr>
        <w:t xml:space="preserve">uklanjanju privremenih prometnih znakova na uglu Nove ceste i Ulice Andrije Žaje </w:t>
      </w:r>
    </w:p>
    <w:p w:rsidR="006750CC" w:rsidRPr="00982C69" w:rsidRDefault="006750CC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     s jugozapadne strane</w:t>
      </w:r>
    </w:p>
    <w:p w:rsidR="00982C69" w:rsidRDefault="00982C69" w:rsidP="00925709">
      <w:pPr>
        <w:rPr>
          <w:sz w:val="20"/>
          <w:szCs w:val="20"/>
        </w:rPr>
      </w:pPr>
      <w:r w:rsidRPr="00982C69">
        <w:rPr>
          <w:sz w:val="20"/>
          <w:szCs w:val="20"/>
        </w:rPr>
        <w:t xml:space="preserve">       6.  </w:t>
      </w:r>
      <w:r w:rsidR="006750CC">
        <w:rPr>
          <w:sz w:val="20"/>
          <w:szCs w:val="20"/>
        </w:rPr>
        <w:t>Aktualna problematika</w:t>
      </w:r>
    </w:p>
    <w:p w:rsidR="003147D6" w:rsidRPr="00982C69" w:rsidRDefault="0016037B" w:rsidP="00972175">
      <w:pPr>
        <w:rPr>
          <w:sz w:val="20"/>
          <w:szCs w:val="20"/>
        </w:rPr>
      </w:pPr>
      <w:r w:rsidRPr="00982C69">
        <w:rPr>
          <w:sz w:val="20"/>
          <w:szCs w:val="20"/>
        </w:rPr>
        <w:t xml:space="preserve">    </w:t>
      </w:r>
      <w:r w:rsidR="00720641">
        <w:rPr>
          <w:sz w:val="20"/>
          <w:szCs w:val="20"/>
        </w:rPr>
        <w:t xml:space="preserve">  </w:t>
      </w:r>
      <w:r w:rsidRPr="00982C69">
        <w:rPr>
          <w:sz w:val="20"/>
          <w:szCs w:val="20"/>
        </w:rPr>
        <w:t xml:space="preserve"> </w:t>
      </w:r>
      <w:r w:rsidR="00720641">
        <w:rPr>
          <w:sz w:val="20"/>
          <w:szCs w:val="20"/>
        </w:rPr>
        <w:t>7</w:t>
      </w:r>
      <w:r w:rsidRPr="00982C69">
        <w:rPr>
          <w:sz w:val="20"/>
          <w:szCs w:val="20"/>
        </w:rPr>
        <w:t xml:space="preserve">.  </w:t>
      </w:r>
      <w:r w:rsidR="003147D6" w:rsidRPr="00982C69">
        <w:rPr>
          <w:sz w:val="20"/>
          <w:szCs w:val="20"/>
        </w:rPr>
        <w:t>Pitanja, prijedlozi i obavijesti.</w:t>
      </w:r>
    </w:p>
    <w:p w:rsidR="004663E5" w:rsidRPr="009F3568" w:rsidRDefault="004663E5" w:rsidP="00E26914">
      <w:pPr>
        <w:rPr>
          <w:b/>
          <w:sz w:val="20"/>
          <w:szCs w:val="20"/>
        </w:rPr>
      </w:pPr>
    </w:p>
    <w:p w:rsidR="00D75296" w:rsidRDefault="005A2D27" w:rsidP="00EC0912">
      <w:pPr>
        <w:rPr>
          <w:rFonts w:eastAsia="Calibri"/>
          <w:color w:val="000000"/>
          <w:sz w:val="20"/>
          <w:szCs w:val="20"/>
        </w:rPr>
      </w:pPr>
      <w:r w:rsidRPr="009F3568">
        <w:rPr>
          <w:rFonts w:eastAsia="Calibri"/>
          <w:color w:val="000000"/>
          <w:sz w:val="20"/>
          <w:szCs w:val="20"/>
        </w:rPr>
        <w:t xml:space="preserve">koji je prihvaćen </w:t>
      </w:r>
      <w:r w:rsidR="00A84755">
        <w:rPr>
          <w:rFonts w:eastAsia="Calibri"/>
          <w:color w:val="000000"/>
          <w:sz w:val="20"/>
          <w:szCs w:val="20"/>
        </w:rPr>
        <w:t>JEDNOGLASNO</w:t>
      </w:r>
      <w:r w:rsidR="00124EEF" w:rsidRPr="009F3568">
        <w:rPr>
          <w:rFonts w:eastAsia="Calibri"/>
          <w:color w:val="000000"/>
          <w:sz w:val="20"/>
          <w:szCs w:val="20"/>
        </w:rPr>
        <w:t>.</w:t>
      </w:r>
    </w:p>
    <w:p w:rsidR="005D6B49" w:rsidRDefault="005D6B49" w:rsidP="00EC0912">
      <w:pPr>
        <w:rPr>
          <w:rFonts w:eastAsia="Calibri"/>
          <w:color w:val="000000"/>
          <w:sz w:val="20"/>
          <w:szCs w:val="20"/>
        </w:rPr>
      </w:pPr>
    </w:p>
    <w:p w:rsidR="00720641" w:rsidRDefault="00EE5D6F" w:rsidP="00EE5D6F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1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>P</w:t>
      </w:r>
      <w:r w:rsidR="005D6B49">
        <w:rPr>
          <w:rFonts w:eastAsia="Calibri"/>
          <w:b/>
          <w:color w:val="000000"/>
          <w:sz w:val="20"/>
          <w:szCs w:val="20"/>
        </w:rPr>
        <w:t xml:space="preserve">rijedlog zaključka </w:t>
      </w:r>
      <w:r w:rsidR="004132A8">
        <w:rPr>
          <w:rFonts w:eastAsia="Calibri"/>
          <w:b/>
          <w:color w:val="000000"/>
          <w:sz w:val="20"/>
          <w:szCs w:val="20"/>
        </w:rPr>
        <w:t>o izmjeni Financijskog plana Mjesnog odbora „Samoborček“ za 2021.</w:t>
      </w:r>
    </w:p>
    <w:p w:rsidR="00EE5D6F" w:rsidRDefault="00720641" w:rsidP="00EE5D6F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</w:p>
    <w:p w:rsidR="004132A8" w:rsidRPr="009F3568" w:rsidRDefault="004132A8" w:rsidP="004132A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ca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4132A8" w:rsidRDefault="004132A8" w:rsidP="004132A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JEDNOGLASNO donosi </w:t>
      </w:r>
    </w:p>
    <w:p w:rsidR="004132A8" w:rsidRPr="009F3568" w:rsidRDefault="004132A8" w:rsidP="004132A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4132A8" w:rsidRPr="009F3568" w:rsidRDefault="004132A8" w:rsidP="004132A8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4132A8" w:rsidRDefault="004132A8" w:rsidP="004132A8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CC46BB" w:rsidRPr="008A3EB0" w:rsidRDefault="00CC46BB" w:rsidP="008A3EB0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81081D" w:rsidRDefault="0081081D" w:rsidP="00EE5D6F">
      <w:pPr>
        <w:rPr>
          <w:rFonts w:eastAsia="Calibri"/>
          <w:b/>
          <w:color w:val="000000"/>
          <w:sz w:val="20"/>
          <w:szCs w:val="20"/>
        </w:rPr>
      </w:pPr>
      <w:r w:rsidRPr="0081081D">
        <w:rPr>
          <w:rFonts w:eastAsia="Calibri"/>
          <w:b/>
          <w:color w:val="000000"/>
          <w:sz w:val="20"/>
          <w:szCs w:val="20"/>
        </w:rPr>
        <w:t xml:space="preserve">Ad. 2. </w:t>
      </w:r>
      <w:r w:rsidR="005C1232">
        <w:rPr>
          <w:rFonts w:eastAsia="Calibri"/>
          <w:b/>
          <w:color w:val="000000"/>
          <w:sz w:val="20"/>
          <w:szCs w:val="20"/>
        </w:rPr>
        <w:t xml:space="preserve">Prijedlog zaključka </w:t>
      </w:r>
      <w:r w:rsidR="004132A8">
        <w:rPr>
          <w:rFonts w:eastAsia="Calibri"/>
          <w:b/>
          <w:color w:val="000000"/>
          <w:sz w:val="20"/>
          <w:szCs w:val="20"/>
        </w:rPr>
        <w:t>za održavanje manifestacije po zahtjevu društva FOOD FUSION j.d.o.o.</w:t>
      </w:r>
      <w:r w:rsidR="005C1232">
        <w:rPr>
          <w:rFonts w:eastAsia="Calibri"/>
          <w:b/>
          <w:color w:val="000000"/>
          <w:sz w:val="20"/>
          <w:szCs w:val="20"/>
        </w:rPr>
        <w:t xml:space="preserve"> </w:t>
      </w:r>
    </w:p>
    <w:p w:rsidR="004132A8" w:rsidRDefault="004132A8" w:rsidP="00EE5D6F">
      <w:pPr>
        <w:rPr>
          <w:rFonts w:eastAsia="Calibri"/>
          <w:b/>
          <w:color w:val="000000"/>
          <w:sz w:val="20"/>
          <w:szCs w:val="20"/>
        </w:rPr>
      </w:pPr>
    </w:p>
    <w:p w:rsidR="004132A8" w:rsidRPr="009F3568" w:rsidRDefault="004132A8" w:rsidP="004132A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ca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4132A8" w:rsidRDefault="004132A8" w:rsidP="004132A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JEDNOGLASNO donosi </w:t>
      </w:r>
    </w:p>
    <w:p w:rsidR="004132A8" w:rsidRPr="009F3568" w:rsidRDefault="004132A8" w:rsidP="004132A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4132A8" w:rsidRPr="009F3568" w:rsidRDefault="004132A8" w:rsidP="004132A8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5C1232" w:rsidRPr="004132A8" w:rsidRDefault="004132A8" w:rsidP="004132A8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646108" w:rsidRDefault="007163E1" w:rsidP="00E26914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lastRenderedPageBreak/>
        <w:t xml:space="preserve">Ad. </w:t>
      </w:r>
      <w:r w:rsidR="00401ECE">
        <w:rPr>
          <w:rFonts w:eastAsia="Calibri"/>
          <w:b/>
          <w:color w:val="000000"/>
          <w:sz w:val="20"/>
          <w:szCs w:val="20"/>
        </w:rPr>
        <w:t>3</w:t>
      </w:r>
      <w:r w:rsidRPr="009F3568">
        <w:rPr>
          <w:rFonts w:eastAsia="Calibri"/>
          <w:b/>
          <w:color w:val="000000"/>
          <w:sz w:val="20"/>
          <w:szCs w:val="20"/>
        </w:rPr>
        <w:t>.</w:t>
      </w:r>
      <w:r w:rsidR="00D44B79" w:rsidRPr="009F3568">
        <w:rPr>
          <w:rFonts w:eastAsia="Calibri"/>
          <w:b/>
          <w:color w:val="000000"/>
          <w:sz w:val="20"/>
          <w:szCs w:val="20"/>
        </w:rPr>
        <w:t xml:space="preserve"> </w:t>
      </w:r>
      <w:r w:rsidR="005C1232">
        <w:rPr>
          <w:rFonts w:eastAsia="Calibri"/>
          <w:b/>
          <w:color w:val="000000"/>
          <w:sz w:val="20"/>
          <w:szCs w:val="20"/>
        </w:rPr>
        <w:t xml:space="preserve">Prijedlog zaključka o </w:t>
      </w:r>
      <w:r w:rsidR="004132A8">
        <w:rPr>
          <w:rFonts w:eastAsia="Calibri"/>
          <w:b/>
          <w:color w:val="000000"/>
          <w:sz w:val="20"/>
          <w:szCs w:val="20"/>
        </w:rPr>
        <w:t xml:space="preserve">iscrtavanju pješačkog prijelaza od križanja Ulice Otona Kučere s </w:t>
      </w:r>
      <w:r w:rsidR="005C1232">
        <w:rPr>
          <w:rFonts w:eastAsia="Calibri"/>
          <w:b/>
          <w:color w:val="000000"/>
          <w:sz w:val="20"/>
          <w:szCs w:val="20"/>
        </w:rPr>
        <w:t xml:space="preserve"> </w:t>
      </w:r>
    </w:p>
    <w:p w:rsidR="005C1232" w:rsidRPr="009F3568" w:rsidRDefault="005C1232" w:rsidP="00F04BFF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  <w:r w:rsidR="004132A8">
        <w:rPr>
          <w:rFonts w:eastAsia="Calibri"/>
          <w:b/>
          <w:color w:val="000000"/>
          <w:sz w:val="20"/>
          <w:szCs w:val="20"/>
        </w:rPr>
        <w:t>Trakošćanskom ulicom prema hotelu „Panorama“</w:t>
      </w:r>
      <w:r w:rsidR="00F04BFF">
        <w:rPr>
          <w:rFonts w:eastAsia="Calibri"/>
          <w:b/>
          <w:color w:val="000000"/>
          <w:sz w:val="20"/>
          <w:szCs w:val="20"/>
        </w:rPr>
        <w:t xml:space="preserve"> </w:t>
      </w:r>
    </w:p>
    <w:p w:rsidR="00764854" w:rsidRPr="009F3568" w:rsidRDefault="00764854" w:rsidP="00764854">
      <w:pPr>
        <w:rPr>
          <w:rFonts w:eastAsia="Calibri"/>
          <w:b/>
          <w:color w:val="000000"/>
          <w:sz w:val="20"/>
          <w:szCs w:val="20"/>
        </w:rPr>
      </w:pPr>
    </w:p>
    <w:p w:rsidR="00646108" w:rsidRPr="009F3568" w:rsidRDefault="00720641" w:rsidP="0064610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</w:t>
      </w:r>
      <w:r w:rsidR="007652E8">
        <w:rPr>
          <w:rFonts w:eastAsia="Calibri"/>
          <w:sz w:val="20"/>
          <w:szCs w:val="20"/>
          <w:lang w:eastAsia="en-US"/>
        </w:rPr>
        <w:t xml:space="preserve">      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="00646108" w:rsidRPr="009F3568">
        <w:rPr>
          <w:rFonts w:eastAsia="Calibri"/>
          <w:sz w:val="20"/>
          <w:szCs w:val="20"/>
          <w:lang w:eastAsia="en-US"/>
        </w:rPr>
        <w:t>Predsjedni</w:t>
      </w:r>
      <w:r w:rsidR="00401ECE">
        <w:rPr>
          <w:rFonts w:eastAsia="Calibri"/>
          <w:sz w:val="20"/>
          <w:szCs w:val="20"/>
          <w:lang w:eastAsia="en-US"/>
        </w:rPr>
        <w:t>ca</w:t>
      </w:r>
      <w:r w:rsidR="00646108" w:rsidRPr="009F3568">
        <w:rPr>
          <w:rFonts w:eastAsia="Calibri"/>
          <w:sz w:val="20"/>
          <w:szCs w:val="20"/>
          <w:lang w:eastAsia="en-US"/>
        </w:rPr>
        <w:t xml:space="preserve"> otvara raspravu</w:t>
      </w:r>
      <w:r w:rsidR="00273767" w:rsidRPr="009F3568">
        <w:rPr>
          <w:rFonts w:eastAsia="Calibri"/>
          <w:sz w:val="20"/>
          <w:szCs w:val="20"/>
          <w:lang w:eastAsia="en-US"/>
        </w:rPr>
        <w:t>, u kojoj</w:t>
      </w:r>
      <w:r w:rsidR="00E26914" w:rsidRPr="009F3568">
        <w:rPr>
          <w:rFonts w:eastAsia="Calibri"/>
          <w:sz w:val="20"/>
          <w:szCs w:val="20"/>
          <w:lang w:eastAsia="en-US"/>
        </w:rPr>
        <w:t xml:space="preserve"> sudjeluju svi </w:t>
      </w:r>
      <w:r w:rsidR="00A332C5" w:rsidRPr="009F3568">
        <w:rPr>
          <w:rFonts w:eastAsia="Calibri"/>
          <w:sz w:val="20"/>
          <w:szCs w:val="20"/>
          <w:lang w:eastAsia="en-US"/>
        </w:rPr>
        <w:t>članovi vijeća</w:t>
      </w:r>
      <w:r w:rsidR="00E26914" w:rsidRPr="009F3568">
        <w:rPr>
          <w:rFonts w:eastAsia="Calibri"/>
          <w:sz w:val="20"/>
          <w:szCs w:val="20"/>
          <w:lang w:eastAsia="en-US"/>
        </w:rPr>
        <w:t>, zaključuje raspravu.</w:t>
      </w:r>
    </w:p>
    <w:p w:rsidR="003147D6" w:rsidRDefault="00720641" w:rsidP="000122F2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</w:t>
      </w:r>
      <w:r w:rsidR="007652E8">
        <w:rPr>
          <w:rFonts w:eastAsia="Calibri"/>
          <w:sz w:val="20"/>
          <w:szCs w:val="20"/>
          <w:lang w:eastAsia="en-US"/>
        </w:rPr>
        <w:t xml:space="preserve">      </w:t>
      </w:r>
      <w:r w:rsidR="004132A8">
        <w:rPr>
          <w:rFonts w:eastAsia="Calibri"/>
          <w:sz w:val="20"/>
          <w:szCs w:val="20"/>
          <w:lang w:eastAsia="en-US"/>
        </w:rPr>
        <w:t xml:space="preserve"> </w:t>
      </w:r>
      <w:r w:rsidR="007652E8">
        <w:rPr>
          <w:rFonts w:eastAsia="Calibri"/>
          <w:sz w:val="20"/>
          <w:szCs w:val="20"/>
          <w:lang w:eastAsia="en-US"/>
        </w:rPr>
        <w:t xml:space="preserve"> </w:t>
      </w:r>
      <w:r w:rsidR="00646108" w:rsidRPr="009F3568">
        <w:rPr>
          <w:rFonts w:eastAsia="Calibri"/>
          <w:sz w:val="20"/>
          <w:szCs w:val="20"/>
          <w:lang w:eastAsia="en-US"/>
        </w:rPr>
        <w:t xml:space="preserve">Vijeće Mjesnog odbora „Samoborček“ </w:t>
      </w:r>
      <w:r w:rsidR="00E26914" w:rsidRPr="009F3568">
        <w:rPr>
          <w:rFonts w:eastAsia="Calibri"/>
          <w:sz w:val="20"/>
          <w:szCs w:val="20"/>
          <w:lang w:eastAsia="en-US"/>
        </w:rPr>
        <w:t>JEDNOGLASNO</w:t>
      </w:r>
      <w:r w:rsidR="00646108" w:rsidRPr="009F3568">
        <w:rPr>
          <w:rFonts w:eastAsia="Calibri"/>
          <w:sz w:val="20"/>
          <w:szCs w:val="20"/>
          <w:lang w:eastAsia="en-US"/>
        </w:rPr>
        <w:t xml:space="preserve"> donosi </w:t>
      </w:r>
    </w:p>
    <w:p w:rsidR="00EC0912" w:rsidRPr="009F3568" w:rsidRDefault="00EC0912" w:rsidP="000122F2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646108" w:rsidRPr="009F3568" w:rsidRDefault="00972175" w:rsidP="008416A1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 w:rsidR="005C1232">
        <w:rPr>
          <w:rFonts w:eastAsia="Calibri"/>
          <w:b/>
          <w:sz w:val="20"/>
          <w:szCs w:val="20"/>
          <w:lang w:eastAsia="en-US"/>
        </w:rPr>
        <w:t>A K</w:t>
      </w:r>
    </w:p>
    <w:p w:rsidR="005C1232" w:rsidRDefault="007163E1" w:rsidP="005C1232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5C1232" w:rsidRDefault="005C1232" w:rsidP="005C1232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5C1232" w:rsidRDefault="005C1232" w:rsidP="005C1232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4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>Prijedlog zaključ</w:t>
      </w:r>
      <w:r w:rsidR="00652F2C">
        <w:rPr>
          <w:rFonts w:eastAsia="Calibri"/>
          <w:b/>
          <w:color w:val="000000"/>
          <w:sz w:val="20"/>
          <w:szCs w:val="20"/>
        </w:rPr>
        <w:t xml:space="preserve">aka o </w:t>
      </w:r>
      <w:r w:rsidR="00A12652">
        <w:rPr>
          <w:rFonts w:eastAsia="Calibri"/>
          <w:b/>
          <w:color w:val="000000"/>
          <w:sz w:val="20"/>
          <w:szCs w:val="20"/>
        </w:rPr>
        <w:t xml:space="preserve">nadopuni javne rasvjete u Ulici Otona Kučere između Nove ceste i </w:t>
      </w:r>
    </w:p>
    <w:p w:rsidR="00A12652" w:rsidRDefault="00A12652" w:rsidP="005C1232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Trakošćanske ulice</w:t>
      </w:r>
    </w:p>
    <w:p w:rsidR="0083257E" w:rsidRDefault="0083257E" w:rsidP="005C1232">
      <w:pPr>
        <w:rPr>
          <w:rFonts w:eastAsia="Calibri"/>
          <w:b/>
          <w:color w:val="000000"/>
          <w:sz w:val="20"/>
          <w:szCs w:val="20"/>
        </w:rPr>
      </w:pPr>
    </w:p>
    <w:p w:rsidR="00A12652" w:rsidRDefault="00A12652" w:rsidP="00A12652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</w:t>
      </w: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ca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</w:t>
      </w:r>
      <w:r w:rsidR="00ED29F3">
        <w:rPr>
          <w:rFonts w:eastAsia="Calibri"/>
          <w:sz w:val="20"/>
          <w:szCs w:val="20"/>
          <w:lang w:eastAsia="en-US"/>
        </w:rPr>
        <w:t>.</w:t>
      </w:r>
    </w:p>
    <w:p w:rsidR="00ED29F3" w:rsidRDefault="00ED29F3" w:rsidP="00A12652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Član vijeća Dario Karlovčan upozorava da je došlo do zabune s imenima ulica i da se radi o Metalčevoj, </w:t>
      </w:r>
    </w:p>
    <w:p w:rsidR="00ED29F3" w:rsidRPr="009F3568" w:rsidRDefault="00ED29F3" w:rsidP="00A12652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a ne Trakošćanskoj ulici.</w:t>
      </w:r>
      <w:r w:rsidRPr="00ED29F3">
        <w:rPr>
          <w:rFonts w:eastAsia="Calibri"/>
          <w:sz w:val="20"/>
          <w:szCs w:val="20"/>
          <w:lang w:eastAsia="en-US"/>
        </w:rPr>
        <w:t xml:space="preserve"> </w:t>
      </w:r>
      <w:r>
        <w:rPr>
          <w:rFonts w:eastAsia="Calibri"/>
          <w:sz w:val="20"/>
          <w:szCs w:val="20"/>
          <w:lang w:eastAsia="en-US"/>
        </w:rPr>
        <w:t>Predsjednica zaključuje raspravu.</w:t>
      </w:r>
    </w:p>
    <w:p w:rsidR="00A12652" w:rsidRDefault="00A12652" w:rsidP="00A12652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</w:t>
      </w: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JEDNOGLASNO donosi </w:t>
      </w:r>
    </w:p>
    <w:p w:rsidR="00A12652" w:rsidRPr="009F3568" w:rsidRDefault="00A12652" w:rsidP="00A12652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A12652" w:rsidRPr="009F3568" w:rsidRDefault="00A12652" w:rsidP="00A12652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A12652" w:rsidRDefault="00A12652" w:rsidP="00A12652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A12652" w:rsidRPr="0083257E" w:rsidRDefault="00A12652" w:rsidP="0083257E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48735E" w:rsidRDefault="0048735E" w:rsidP="0048735E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5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 xml:space="preserve">Prijedlog zaključka o </w:t>
      </w:r>
      <w:r w:rsidR="00A12652">
        <w:rPr>
          <w:rFonts w:eastAsia="Calibri"/>
          <w:b/>
          <w:color w:val="000000"/>
          <w:sz w:val="20"/>
          <w:szCs w:val="20"/>
        </w:rPr>
        <w:t xml:space="preserve">uklanjanju privremenih prometnih znakova na uglu Nove ceste i Ulice </w:t>
      </w:r>
    </w:p>
    <w:p w:rsidR="00A12652" w:rsidRDefault="00A12652" w:rsidP="0048735E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Andrije Žaje s jugozapadne strane</w:t>
      </w:r>
    </w:p>
    <w:p w:rsidR="0048735E" w:rsidRPr="009F3568" w:rsidRDefault="0048735E" w:rsidP="0048735E">
      <w:pPr>
        <w:rPr>
          <w:rFonts w:eastAsia="Calibri"/>
          <w:b/>
          <w:color w:val="000000"/>
          <w:sz w:val="20"/>
          <w:szCs w:val="20"/>
        </w:rPr>
      </w:pPr>
    </w:p>
    <w:p w:rsidR="0083257E" w:rsidRPr="009F3568" w:rsidRDefault="0083257E" w:rsidP="0048735E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</w:t>
      </w:r>
      <w:r w:rsidR="00720641">
        <w:rPr>
          <w:rFonts w:eastAsia="Calibri"/>
          <w:sz w:val="20"/>
          <w:szCs w:val="20"/>
          <w:lang w:eastAsia="en-US"/>
        </w:rPr>
        <w:t xml:space="preserve">  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="0048735E" w:rsidRPr="009F3568">
        <w:rPr>
          <w:rFonts w:eastAsia="Calibri"/>
          <w:sz w:val="20"/>
          <w:szCs w:val="20"/>
          <w:lang w:eastAsia="en-US"/>
        </w:rPr>
        <w:t>Predsjedni</w:t>
      </w:r>
      <w:r w:rsidR="0048735E">
        <w:rPr>
          <w:rFonts w:eastAsia="Calibri"/>
          <w:sz w:val="20"/>
          <w:szCs w:val="20"/>
          <w:lang w:eastAsia="en-US"/>
        </w:rPr>
        <w:t>ca</w:t>
      </w:r>
      <w:r w:rsidR="0048735E"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48735E" w:rsidRDefault="0083257E" w:rsidP="0048735E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</w:t>
      </w:r>
      <w:r w:rsidR="00720641">
        <w:rPr>
          <w:rFonts w:eastAsia="Calibri"/>
          <w:sz w:val="20"/>
          <w:szCs w:val="20"/>
          <w:lang w:eastAsia="en-US"/>
        </w:rPr>
        <w:t xml:space="preserve">  </w:t>
      </w:r>
      <w:r>
        <w:rPr>
          <w:rFonts w:eastAsia="Calibri"/>
          <w:sz w:val="20"/>
          <w:szCs w:val="20"/>
          <w:lang w:eastAsia="en-US"/>
        </w:rPr>
        <w:t xml:space="preserve">   </w:t>
      </w:r>
      <w:r w:rsidR="0048735E" w:rsidRPr="009F3568">
        <w:rPr>
          <w:rFonts w:eastAsia="Calibri"/>
          <w:sz w:val="20"/>
          <w:szCs w:val="20"/>
          <w:lang w:eastAsia="en-US"/>
        </w:rPr>
        <w:t xml:space="preserve">Vijeće Mjesnog odbora „Samoborček“ JEDNOGLASNO donosi </w:t>
      </w:r>
    </w:p>
    <w:p w:rsidR="0048735E" w:rsidRPr="009F3568" w:rsidRDefault="0048735E" w:rsidP="0048735E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48735E" w:rsidRPr="009F3568" w:rsidRDefault="0048735E" w:rsidP="0048735E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48735E" w:rsidRDefault="0048735E" w:rsidP="0048735E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83257E" w:rsidRDefault="0083257E" w:rsidP="0048735E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48735E" w:rsidRPr="009F3568" w:rsidRDefault="0048735E" w:rsidP="0048735E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6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 w:rsidR="00A12652">
        <w:rPr>
          <w:rFonts w:eastAsia="Calibri"/>
          <w:b/>
          <w:color w:val="000000"/>
          <w:sz w:val="20"/>
          <w:szCs w:val="20"/>
        </w:rPr>
        <w:t>Aktualna problematika</w:t>
      </w:r>
    </w:p>
    <w:p w:rsidR="0048735E" w:rsidRPr="009F3568" w:rsidRDefault="0048735E" w:rsidP="0048735E">
      <w:pPr>
        <w:rPr>
          <w:rFonts w:eastAsia="Calibri"/>
          <w:b/>
          <w:color w:val="000000"/>
          <w:sz w:val="20"/>
          <w:szCs w:val="20"/>
        </w:rPr>
      </w:pPr>
    </w:p>
    <w:p w:rsidR="0083257E" w:rsidRPr="009F3568" w:rsidRDefault="00720641" w:rsidP="0048735E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</w:t>
      </w:r>
      <w:r w:rsidR="007652E8">
        <w:rPr>
          <w:rFonts w:eastAsia="Calibri"/>
          <w:sz w:val="20"/>
          <w:szCs w:val="20"/>
          <w:lang w:eastAsia="en-US"/>
        </w:rPr>
        <w:t xml:space="preserve">         </w:t>
      </w:r>
      <w:r w:rsidR="0048735E" w:rsidRPr="009F3568">
        <w:rPr>
          <w:rFonts w:eastAsia="Calibri"/>
          <w:sz w:val="20"/>
          <w:szCs w:val="20"/>
          <w:lang w:eastAsia="en-US"/>
        </w:rPr>
        <w:t>Predsjedni</w:t>
      </w:r>
      <w:r w:rsidR="0048735E">
        <w:rPr>
          <w:rFonts w:eastAsia="Calibri"/>
          <w:sz w:val="20"/>
          <w:szCs w:val="20"/>
          <w:lang w:eastAsia="en-US"/>
        </w:rPr>
        <w:t>ca</w:t>
      </w:r>
      <w:r w:rsidR="0048735E"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48735E" w:rsidRDefault="00720641" w:rsidP="0048735E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</w:t>
      </w:r>
      <w:r w:rsidR="007652E8">
        <w:rPr>
          <w:rFonts w:eastAsia="Calibri"/>
          <w:sz w:val="20"/>
          <w:szCs w:val="20"/>
          <w:lang w:eastAsia="en-US"/>
        </w:rPr>
        <w:t xml:space="preserve">     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="007652E8">
        <w:rPr>
          <w:rFonts w:eastAsia="Calibri"/>
          <w:sz w:val="20"/>
          <w:szCs w:val="20"/>
          <w:lang w:eastAsia="en-US"/>
        </w:rPr>
        <w:t xml:space="preserve">    </w:t>
      </w:r>
      <w:r w:rsidR="0048735E" w:rsidRPr="009F3568">
        <w:rPr>
          <w:rFonts w:eastAsia="Calibri"/>
          <w:sz w:val="20"/>
          <w:szCs w:val="20"/>
          <w:lang w:eastAsia="en-US"/>
        </w:rPr>
        <w:t xml:space="preserve">Vijeće Mjesnog odbora „Samoborček“ JEDNOGLASNO donosi </w:t>
      </w:r>
    </w:p>
    <w:p w:rsidR="0048735E" w:rsidRPr="009F3568" w:rsidRDefault="0048735E" w:rsidP="0048735E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48735E" w:rsidRPr="009F3568" w:rsidRDefault="0048735E" w:rsidP="0048735E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48735E" w:rsidRDefault="0048735E" w:rsidP="0048735E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5C1232" w:rsidRDefault="005C1232" w:rsidP="0048735E">
      <w:pPr>
        <w:spacing w:line="276" w:lineRule="auto"/>
        <w:contextualSpacing/>
        <w:rPr>
          <w:rFonts w:eastAsia="Calibri"/>
          <w:b/>
          <w:sz w:val="20"/>
          <w:szCs w:val="20"/>
          <w:lang w:eastAsia="en-US"/>
        </w:rPr>
      </w:pPr>
    </w:p>
    <w:p w:rsidR="0048735E" w:rsidRDefault="0048735E" w:rsidP="0048735E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7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 w:rsidR="0083257E">
        <w:rPr>
          <w:rFonts w:eastAsia="Calibri"/>
          <w:b/>
          <w:color w:val="000000"/>
          <w:sz w:val="20"/>
          <w:szCs w:val="20"/>
        </w:rPr>
        <w:t>Pitanja, prijedlozi i obavijesti</w:t>
      </w:r>
      <w:r w:rsidR="00DB1748">
        <w:rPr>
          <w:rFonts w:eastAsia="Calibri"/>
          <w:b/>
          <w:color w:val="000000"/>
          <w:sz w:val="20"/>
          <w:szCs w:val="20"/>
        </w:rPr>
        <w:t xml:space="preserve"> </w:t>
      </w:r>
    </w:p>
    <w:p w:rsidR="0083257E" w:rsidRDefault="0083257E" w:rsidP="0048735E">
      <w:pPr>
        <w:rPr>
          <w:rFonts w:eastAsia="Calibri"/>
          <w:b/>
          <w:color w:val="000000"/>
          <w:sz w:val="20"/>
          <w:szCs w:val="20"/>
        </w:rPr>
      </w:pPr>
    </w:p>
    <w:p w:rsidR="007652E8" w:rsidRDefault="00ED29F3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Član vijeća Dario Karlovčan pita što je s korištenjem prostora mjesne samouprave.</w:t>
      </w:r>
      <w:r w:rsidR="007652E8">
        <w:rPr>
          <w:sz w:val="20"/>
          <w:szCs w:val="20"/>
        </w:rPr>
        <w:t xml:space="preserve"> </w:t>
      </w:r>
    </w:p>
    <w:p w:rsidR="00ED29F3" w:rsidRDefault="00ED29F3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Predsjednica izvješćuje da će tijekom slijedećih dana prostori biti službeno doijeljeni korisnicima, u skladu </w:t>
      </w:r>
    </w:p>
    <w:p w:rsidR="00ED29F3" w:rsidRDefault="00ED29F3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s epidemiološkom situacijom.</w:t>
      </w:r>
    </w:p>
    <w:p w:rsidR="007652E8" w:rsidRDefault="007652E8" w:rsidP="00350E8C">
      <w:pPr>
        <w:jc w:val="both"/>
        <w:rPr>
          <w:sz w:val="20"/>
          <w:szCs w:val="20"/>
        </w:rPr>
      </w:pPr>
    </w:p>
    <w:p w:rsidR="007652E8" w:rsidRDefault="007652E8" w:rsidP="00350E8C">
      <w:pPr>
        <w:jc w:val="both"/>
        <w:rPr>
          <w:sz w:val="20"/>
          <w:szCs w:val="20"/>
        </w:rPr>
      </w:pPr>
    </w:p>
    <w:p w:rsidR="007652E8" w:rsidRPr="009F3568" w:rsidRDefault="007652E8" w:rsidP="00350E8C">
      <w:pPr>
        <w:jc w:val="both"/>
        <w:rPr>
          <w:sz w:val="20"/>
          <w:szCs w:val="20"/>
        </w:rPr>
      </w:pPr>
    </w:p>
    <w:p w:rsidR="00A2014D" w:rsidRPr="009F3568" w:rsidRDefault="007652E8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</w:t>
      </w:r>
      <w:r w:rsidR="00A332C5" w:rsidRPr="009F3568">
        <w:rPr>
          <w:rFonts w:eastAsia="Calibri"/>
          <w:color w:val="000000"/>
          <w:sz w:val="20"/>
          <w:szCs w:val="20"/>
        </w:rPr>
        <w:t xml:space="preserve">Sjednica je završila u </w:t>
      </w:r>
      <w:r w:rsidR="0083257E">
        <w:rPr>
          <w:rFonts w:eastAsia="Calibri"/>
          <w:color w:val="000000"/>
          <w:sz w:val="20"/>
          <w:szCs w:val="20"/>
        </w:rPr>
        <w:t>20</w:t>
      </w:r>
      <w:r w:rsidR="00002555" w:rsidRPr="009F3568">
        <w:rPr>
          <w:rFonts w:eastAsia="Calibri"/>
          <w:color w:val="000000"/>
          <w:sz w:val="20"/>
          <w:szCs w:val="20"/>
        </w:rPr>
        <w:t>.</w:t>
      </w:r>
      <w:r w:rsidR="00ED29F3">
        <w:rPr>
          <w:rFonts w:eastAsia="Calibri"/>
          <w:color w:val="000000"/>
          <w:sz w:val="20"/>
          <w:szCs w:val="20"/>
        </w:rPr>
        <w:t>15</w:t>
      </w:r>
      <w:r w:rsidR="005A2D27" w:rsidRPr="009F3568">
        <w:rPr>
          <w:rFonts w:eastAsia="Calibri"/>
          <w:color w:val="000000"/>
          <w:sz w:val="20"/>
          <w:szCs w:val="20"/>
        </w:rPr>
        <w:t xml:space="preserve"> sati.</w:t>
      </w:r>
    </w:p>
    <w:p w:rsidR="00270960" w:rsidRPr="009F3568" w:rsidRDefault="00270960" w:rsidP="005A2D27">
      <w:pPr>
        <w:jc w:val="both"/>
        <w:rPr>
          <w:sz w:val="20"/>
          <w:szCs w:val="20"/>
        </w:rPr>
      </w:pPr>
    </w:p>
    <w:p w:rsidR="00856286" w:rsidRPr="009F3568" w:rsidRDefault="007652E8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</w:t>
      </w:r>
      <w:r w:rsidR="00856286" w:rsidRPr="009F3568">
        <w:rPr>
          <w:rFonts w:eastAsia="Calibri"/>
          <w:color w:val="000000"/>
          <w:sz w:val="20"/>
          <w:szCs w:val="20"/>
        </w:rPr>
        <w:t>ZABILJEŽI</w:t>
      </w:r>
      <w:r w:rsidR="00E27EBC">
        <w:rPr>
          <w:rFonts w:eastAsia="Calibri"/>
          <w:color w:val="000000"/>
          <w:sz w:val="20"/>
          <w:szCs w:val="20"/>
        </w:rPr>
        <w:t>O</w:t>
      </w:r>
    </w:p>
    <w:p w:rsidR="00856286" w:rsidRPr="009F3568" w:rsidRDefault="00856286" w:rsidP="005A2D27">
      <w:pPr>
        <w:jc w:val="both"/>
        <w:rPr>
          <w:rFonts w:eastAsia="Calibri"/>
          <w:color w:val="000000"/>
          <w:sz w:val="20"/>
          <w:szCs w:val="20"/>
        </w:rPr>
      </w:pPr>
    </w:p>
    <w:p w:rsidR="005A2D27" w:rsidRPr="009F3568" w:rsidRDefault="007652E8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</w:t>
      </w:r>
      <w:r w:rsidR="00E27EBC">
        <w:rPr>
          <w:rFonts w:eastAsia="Calibri"/>
          <w:color w:val="000000"/>
          <w:sz w:val="20"/>
          <w:szCs w:val="20"/>
        </w:rPr>
        <w:t>Noah Kraljević</w:t>
      </w:r>
    </w:p>
    <w:p w:rsidR="005A2D27" w:rsidRPr="009F3568" w:rsidRDefault="0030711B" w:rsidP="0030711B">
      <w:pPr>
        <w:spacing w:before="240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                                   </w:t>
      </w:r>
      <w:r w:rsidR="00A332C5" w:rsidRPr="009F3568">
        <w:rPr>
          <w:rFonts w:eastAsia="Calibri"/>
          <w:color w:val="000000"/>
          <w:sz w:val="20"/>
          <w:szCs w:val="20"/>
        </w:rPr>
        <w:t xml:space="preserve">       </w:t>
      </w:r>
      <w:r w:rsidR="001A1CB4" w:rsidRPr="009F3568">
        <w:rPr>
          <w:rFonts w:eastAsia="Calibri"/>
          <w:color w:val="000000"/>
          <w:sz w:val="20"/>
          <w:szCs w:val="20"/>
        </w:rPr>
        <w:t xml:space="preserve"> </w:t>
      </w:r>
      <w:r w:rsidR="009F3568">
        <w:rPr>
          <w:rFonts w:eastAsia="Calibri"/>
          <w:color w:val="000000"/>
          <w:sz w:val="20"/>
          <w:szCs w:val="20"/>
        </w:rPr>
        <w:t xml:space="preserve">              </w:t>
      </w:r>
      <w:r w:rsidR="001A1CB4" w:rsidRPr="009F3568">
        <w:rPr>
          <w:rFonts w:eastAsia="Calibri"/>
          <w:color w:val="000000"/>
          <w:sz w:val="20"/>
          <w:szCs w:val="20"/>
        </w:rPr>
        <w:t xml:space="preserve"> </w:t>
      </w:r>
      <w:r w:rsidR="00A332C5" w:rsidRPr="009F3568">
        <w:rPr>
          <w:rFonts w:eastAsia="Calibri"/>
          <w:color w:val="000000"/>
          <w:sz w:val="20"/>
          <w:szCs w:val="20"/>
        </w:rPr>
        <w:t xml:space="preserve"> </w:t>
      </w:r>
      <w:r w:rsidR="009F3568">
        <w:rPr>
          <w:rFonts w:eastAsia="Calibri"/>
          <w:b/>
          <w:bCs/>
          <w:sz w:val="20"/>
          <w:szCs w:val="20"/>
          <w:lang w:val="sv-SE"/>
        </w:rPr>
        <w:t>Pr</w:t>
      </w:r>
      <w:r w:rsidR="005A2D27" w:rsidRPr="009F3568">
        <w:rPr>
          <w:rFonts w:eastAsia="Calibri"/>
          <w:b/>
          <w:bCs/>
          <w:sz w:val="20"/>
          <w:szCs w:val="20"/>
          <w:lang w:val="sv-SE"/>
        </w:rPr>
        <w:t>edsjedni</w:t>
      </w:r>
      <w:r w:rsidR="00401ECE">
        <w:rPr>
          <w:rFonts w:eastAsia="Calibri"/>
          <w:b/>
          <w:bCs/>
          <w:sz w:val="20"/>
          <w:szCs w:val="20"/>
          <w:lang w:val="sv-SE"/>
        </w:rPr>
        <w:t>ca</w:t>
      </w:r>
    </w:p>
    <w:p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Vijeća </w:t>
      </w:r>
      <w:r w:rsidR="007163E1" w:rsidRPr="009F3568">
        <w:rPr>
          <w:rFonts w:eastAsia="Calibri"/>
          <w:b/>
          <w:bCs/>
          <w:sz w:val="20"/>
          <w:szCs w:val="20"/>
          <w:lang w:val="sv-SE"/>
        </w:rPr>
        <w:t>M</w:t>
      </w:r>
      <w:r w:rsidRPr="009F3568">
        <w:rPr>
          <w:rFonts w:eastAsia="Calibri"/>
          <w:b/>
          <w:bCs/>
          <w:sz w:val="20"/>
          <w:szCs w:val="20"/>
          <w:lang w:val="sv-SE"/>
        </w:rPr>
        <w:t>jesnog odbora</w:t>
      </w:r>
    </w:p>
    <w:p w:rsidR="005A2D27" w:rsidRPr="009F3568" w:rsidRDefault="0030711B" w:rsidP="0030711B">
      <w:pPr>
        <w:ind w:firstLine="6663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</w:t>
      </w:r>
      <w:r w:rsidR="009F3568">
        <w:rPr>
          <w:rFonts w:eastAsia="Calibri"/>
          <w:b/>
          <w:bCs/>
          <w:sz w:val="20"/>
          <w:szCs w:val="20"/>
          <w:lang w:val="sv-SE"/>
        </w:rPr>
        <w:t xml:space="preserve">  </w:t>
      </w:r>
      <w:r w:rsidR="00C60E37" w:rsidRPr="009F3568">
        <w:rPr>
          <w:rFonts w:eastAsia="Calibri"/>
          <w:b/>
          <w:bCs/>
          <w:sz w:val="20"/>
          <w:szCs w:val="20"/>
          <w:lang w:val="sv-SE"/>
        </w:rPr>
        <w:t>”Samoborček”</w:t>
      </w:r>
    </w:p>
    <w:p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</w:p>
    <w:p w:rsidR="0030711B" w:rsidRPr="009F3568" w:rsidRDefault="005A2D27" w:rsidP="0030711B">
      <w:pPr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</w:t>
      </w:r>
      <w:r w:rsidR="00A332C5" w:rsidRPr="009F3568">
        <w:rPr>
          <w:rFonts w:eastAsia="Calibri"/>
          <w:b/>
          <w:bCs/>
          <w:sz w:val="20"/>
          <w:szCs w:val="20"/>
          <w:lang w:val="sv-SE"/>
        </w:rPr>
        <w:t xml:space="preserve">         </w:t>
      </w:r>
      <w:r w:rsidR="003353E9">
        <w:rPr>
          <w:rFonts w:eastAsia="Calibri"/>
          <w:b/>
          <w:bCs/>
          <w:sz w:val="20"/>
          <w:szCs w:val="20"/>
          <w:lang w:val="sv-SE"/>
        </w:rPr>
        <w:t xml:space="preserve">          </w:t>
      </w:r>
      <w:bookmarkStart w:id="0" w:name="_GoBack"/>
      <w:bookmarkEnd w:id="0"/>
      <w:r w:rsidR="009F3568">
        <w:rPr>
          <w:rFonts w:eastAsia="Calibri"/>
          <w:b/>
          <w:bCs/>
          <w:sz w:val="20"/>
          <w:szCs w:val="20"/>
          <w:lang w:val="sv-SE"/>
        </w:rPr>
        <w:t xml:space="preserve">  </w:t>
      </w:r>
      <w:r w:rsidR="00C60E37" w:rsidRPr="009F3568">
        <w:rPr>
          <w:rFonts w:eastAsia="Calibri"/>
          <w:b/>
          <w:bCs/>
          <w:sz w:val="20"/>
          <w:szCs w:val="20"/>
          <w:lang w:val="sv-SE"/>
        </w:rPr>
        <w:t xml:space="preserve">  </w:t>
      </w:r>
      <w:r w:rsidRPr="009F3568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="00401ECE">
        <w:rPr>
          <w:rFonts w:eastAsia="Calibri"/>
          <w:b/>
          <w:bCs/>
          <w:sz w:val="20"/>
          <w:szCs w:val="20"/>
          <w:lang w:val="sv-SE"/>
        </w:rPr>
        <w:t>Alma Smojver</w:t>
      </w:r>
      <w:r w:rsidR="003353E9">
        <w:rPr>
          <w:rFonts w:eastAsia="Calibri"/>
          <w:b/>
          <w:bCs/>
          <w:sz w:val="20"/>
          <w:szCs w:val="20"/>
          <w:lang w:val="sv-SE"/>
        </w:rPr>
        <w:t>, v. r.</w:t>
      </w:r>
    </w:p>
    <w:sectPr w:rsidR="0030711B" w:rsidRPr="009F3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4A1" w:rsidRDefault="006374A1" w:rsidP="007163E1">
      <w:r>
        <w:separator/>
      </w:r>
    </w:p>
  </w:endnote>
  <w:endnote w:type="continuationSeparator" w:id="0">
    <w:p w:rsidR="006374A1" w:rsidRDefault="006374A1" w:rsidP="0071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4A1" w:rsidRDefault="006374A1" w:rsidP="007163E1">
      <w:r>
        <w:separator/>
      </w:r>
    </w:p>
  </w:footnote>
  <w:footnote w:type="continuationSeparator" w:id="0">
    <w:p w:rsidR="006374A1" w:rsidRDefault="006374A1" w:rsidP="0071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4527E"/>
    <w:multiLevelType w:val="hybridMultilevel"/>
    <w:tmpl w:val="F6D4EEA6"/>
    <w:lvl w:ilvl="0" w:tplc="C00299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D05A8"/>
    <w:multiLevelType w:val="hybridMultilevel"/>
    <w:tmpl w:val="C09231DE"/>
    <w:lvl w:ilvl="0" w:tplc="E66A1324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2457608A"/>
    <w:multiLevelType w:val="hybridMultilevel"/>
    <w:tmpl w:val="AE9C03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D94D4D"/>
    <w:multiLevelType w:val="hybridMultilevel"/>
    <w:tmpl w:val="F73A0D48"/>
    <w:lvl w:ilvl="0" w:tplc="155A70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757C3D"/>
    <w:multiLevelType w:val="hybridMultilevel"/>
    <w:tmpl w:val="B82E2A0E"/>
    <w:lvl w:ilvl="0" w:tplc="FF4800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D8252C"/>
    <w:multiLevelType w:val="hybridMultilevel"/>
    <w:tmpl w:val="A3543CF6"/>
    <w:lvl w:ilvl="0" w:tplc="883AC1EA">
      <w:numFmt w:val="bullet"/>
      <w:lvlText w:val="-"/>
      <w:lvlJc w:val="left"/>
      <w:pPr>
        <w:ind w:left="1571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4AF55DA3"/>
    <w:multiLevelType w:val="hybridMultilevel"/>
    <w:tmpl w:val="94305E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B25B33"/>
    <w:multiLevelType w:val="hybridMultilevel"/>
    <w:tmpl w:val="E3140B46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EE0FF7"/>
    <w:multiLevelType w:val="hybridMultilevel"/>
    <w:tmpl w:val="886C166E"/>
    <w:lvl w:ilvl="0" w:tplc="6F103B9E">
      <w:start w:val="5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>
    <w:nsid w:val="6B5B48B7"/>
    <w:multiLevelType w:val="hybridMultilevel"/>
    <w:tmpl w:val="CAB04642"/>
    <w:lvl w:ilvl="0" w:tplc="1764D2A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2C54FC"/>
    <w:multiLevelType w:val="hybridMultilevel"/>
    <w:tmpl w:val="D4BCD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8C4B6A"/>
    <w:multiLevelType w:val="hybridMultilevel"/>
    <w:tmpl w:val="BABC33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7"/>
  </w:num>
  <w:num w:numId="4">
    <w:abstractNumId w:val="10"/>
  </w:num>
  <w:num w:numId="5">
    <w:abstractNumId w:val="8"/>
  </w:num>
  <w:num w:numId="6">
    <w:abstractNumId w:val="4"/>
  </w:num>
  <w:num w:numId="7">
    <w:abstractNumId w:val="11"/>
  </w:num>
  <w:num w:numId="8">
    <w:abstractNumId w:val="0"/>
  </w:num>
  <w:num w:numId="9">
    <w:abstractNumId w:val="3"/>
  </w:num>
  <w:num w:numId="10">
    <w:abstractNumId w:val="9"/>
  </w:num>
  <w:num w:numId="11">
    <w:abstractNumId w:val="1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77"/>
    <w:rsid w:val="00001CED"/>
    <w:rsid w:val="00002555"/>
    <w:rsid w:val="0000460B"/>
    <w:rsid w:val="00004D2E"/>
    <w:rsid w:val="00005B5E"/>
    <w:rsid w:val="000122F2"/>
    <w:rsid w:val="000138F5"/>
    <w:rsid w:val="00013D8E"/>
    <w:rsid w:val="00033B2C"/>
    <w:rsid w:val="00053827"/>
    <w:rsid w:val="000707A1"/>
    <w:rsid w:val="0007468A"/>
    <w:rsid w:val="000839AA"/>
    <w:rsid w:val="00094E4D"/>
    <w:rsid w:val="000A6D2F"/>
    <w:rsid w:val="000A6D61"/>
    <w:rsid w:val="000A715B"/>
    <w:rsid w:val="000C235C"/>
    <w:rsid w:val="000E1C66"/>
    <w:rsid w:val="000E6205"/>
    <w:rsid w:val="000F2767"/>
    <w:rsid w:val="00113911"/>
    <w:rsid w:val="00113EB9"/>
    <w:rsid w:val="00124EEF"/>
    <w:rsid w:val="001354EC"/>
    <w:rsid w:val="001462EF"/>
    <w:rsid w:val="001552FB"/>
    <w:rsid w:val="0015780E"/>
    <w:rsid w:val="00160077"/>
    <w:rsid w:val="0016037B"/>
    <w:rsid w:val="00164A36"/>
    <w:rsid w:val="00170B73"/>
    <w:rsid w:val="00181507"/>
    <w:rsid w:val="0018173C"/>
    <w:rsid w:val="00190B6A"/>
    <w:rsid w:val="00193564"/>
    <w:rsid w:val="001958FB"/>
    <w:rsid w:val="00197174"/>
    <w:rsid w:val="001A19E4"/>
    <w:rsid w:val="001A1CB4"/>
    <w:rsid w:val="001B3249"/>
    <w:rsid w:val="001B7F2C"/>
    <w:rsid w:val="001C0E52"/>
    <w:rsid w:val="001C3922"/>
    <w:rsid w:val="001E12E6"/>
    <w:rsid w:val="001E14EB"/>
    <w:rsid w:val="002017E2"/>
    <w:rsid w:val="002039A2"/>
    <w:rsid w:val="00207253"/>
    <w:rsid w:val="00217984"/>
    <w:rsid w:val="00224091"/>
    <w:rsid w:val="002312FF"/>
    <w:rsid w:val="00244D94"/>
    <w:rsid w:val="00247E4B"/>
    <w:rsid w:val="0026280D"/>
    <w:rsid w:val="00262A24"/>
    <w:rsid w:val="0026746D"/>
    <w:rsid w:val="00267DE5"/>
    <w:rsid w:val="00270960"/>
    <w:rsid w:val="00273767"/>
    <w:rsid w:val="00291795"/>
    <w:rsid w:val="00296777"/>
    <w:rsid w:val="002D6110"/>
    <w:rsid w:val="002E701C"/>
    <w:rsid w:val="002F2F84"/>
    <w:rsid w:val="003004A2"/>
    <w:rsid w:val="0030711B"/>
    <w:rsid w:val="003147D6"/>
    <w:rsid w:val="00316C93"/>
    <w:rsid w:val="003270A1"/>
    <w:rsid w:val="003353E9"/>
    <w:rsid w:val="003421F4"/>
    <w:rsid w:val="00344D72"/>
    <w:rsid w:val="003470CB"/>
    <w:rsid w:val="00350E8C"/>
    <w:rsid w:val="00360162"/>
    <w:rsid w:val="003717F3"/>
    <w:rsid w:val="00372B27"/>
    <w:rsid w:val="003736A6"/>
    <w:rsid w:val="003808BA"/>
    <w:rsid w:val="003A48C1"/>
    <w:rsid w:val="003B5DA7"/>
    <w:rsid w:val="003C0838"/>
    <w:rsid w:val="003C09D7"/>
    <w:rsid w:val="003D209E"/>
    <w:rsid w:val="003D260B"/>
    <w:rsid w:val="003D6209"/>
    <w:rsid w:val="003E06E5"/>
    <w:rsid w:val="003E2A60"/>
    <w:rsid w:val="003E46A2"/>
    <w:rsid w:val="003E482C"/>
    <w:rsid w:val="003E5B5C"/>
    <w:rsid w:val="003F0B34"/>
    <w:rsid w:val="003F4566"/>
    <w:rsid w:val="003F4FAC"/>
    <w:rsid w:val="00401ECE"/>
    <w:rsid w:val="00411705"/>
    <w:rsid w:val="004132A8"/>
    <w:rsid w:val="00414442"/>
    <w:rsid w:val="0044113B"/>
    <w:rsid w:val="00444093"/>
    <w:rsid w:val="00444585"/>
    <w:rsid w:val="004469E4"/>
    <w:rsid w:val="004663E5"/>
    <w:rsid w:val="00472AFF"/>
    <w:rsid w:val="00475E98"/>
    <w:rsid w:val="00484000"/>
    <w:rsid w:val="00484A72"/>
    <w:rsid w:val="0048670C"/>
    <w:rsid w:val="0048735E"/>
    <w:rsid w:val="004968AA"/>
    <w:rsid w:val="004B430D"/>
    <w:rsid w:val="004C036E"/>
    <w:rsid w:val="004C6AB6"/>
    <w:rsid w:val="004D29CF"/>
    <w:rsid w:val="004D3456"/>
    <w:rsid w:val="004F5C93"/>
    <w:rsid w:val="00501EB5"/>
    <w:rsid w:val="00523ABA"/>
    <w:rsid w:val="00523AEF"/>
    <w:rsid w:val="005409CE"/>
    <w:rsid w:val="00542500"/>
    <w:rsid w:val="00567E7B"/>
    <w:rsid w:val="00580A71"/>
    <w:rsid w:val="00590A05"/>
    <w:rsid w:val="0059162B"/>
    <w:rsid w:val="00593718"/>
    <w:rsid w:val="00593772"/>
    <w:rsid w:val="005A2D27"/>
    <w:rsid w:val="005A612D"/>
    <w:rsid w:val="005B6D08"/>
    <w:rsid w:val="005C1232"/>
    <w:rsid w:val="005D6B49"/>
    <w:rsid w:val="005D77CE"/>
    <w:rsid w:val="00603C53"/>
    <w:rsid w:val="0060774B"/>
    <w:rsid w:val="0061550E"/>
    <w:rsid w:val="00617876"/>
    <w:rsid w:val="00633112"/>
    <w:rsid w:val="006374A1"/>
    <w:rsid w:val="006378A1"/>
    <w:rsid w:val="00637FFC"/>
    <w:rsid w:val="00644CB6"/>
    <w:rsid w:val="00646108"/>
    <w:rsid w:val="00652F2C"/>
    <w:rsid w:val="00657AC6"/>
    <w:rsid w:val="0066144C"/>
    <w:rsid w:val="006714F4"/>
    <w:rsid w:val="00673AC9"/>
    <w:rsid w:val="006750CC"/>
    <w:rsid w:val="00680134"/>
    <w:rsid w:val="0068296D"/>
    <w:rsid w:val="00695D9A"/>
    <w:rsid w:val="006B7B71"/>
    <w:rsid w:val="006C45A1"/>
    <w:rsid w:val="006C53F9"/>
    <w:rsid w:val="006D1D57"/>
    <w:rsid w:val="006D79A2"/>
    <w:rsid w:val="006E3DBB"/>
    <w:rsid w:val="006E4F7F"/>
    <w:rsid w:val="007025FF"/>
    <w:rsid w:val="00711E6D"/>
    <w:rsid w:val="007163E1"/>
    <w:rsid w:val="00720641"/>
    <w:rsid w:val="00723D60"/>
    <w:rsid w:val="00733618"/>
    <w:rsid w:val="00751DCF"/>
    <w:rsid w:val="00763E5B"/>
    <w:rsid w:val="00764854"/>
    <w:rsid w:val="007652E8"/>
    <w:rsid w:val="0076615D"/>
    <w:rsid w:val="00783F49"/>
    <w:rsid w:val="007A0580"/>
    <w:rsid w:val="007E283F"/>
    <w:rsid w:val="007F7F63"/>
    <w:rsid w:val="008024A8"/>
    <w:rsid w:val="00805DAA"/>
    <w:rsid w:val="0081081D"/>
    <w:rsid w:val="00820ACA"/>
    <w:rsid w:val="0083257E"/>
    <w:rsid w:val="0083710B"/>
    <w:rsid w:val="008416A1"/>
    <w:rsid w:val="0085168B"/>
    <w:rsid w:val="00856286"/>
    <w:rsid w:val="0086615F"/>
    <w:rsid w:val="008713ED"/>
    <w:rsid w:val="00874C62"/>
    <w:rsid w:val="00880BA2"/>
    <w:rsid w:val="00882C20"/>
    <w:rsid w:val="0089168B"/>
    <w:rsid w:val="00893371"/>
    <w:rsid w:val="0089465C"/>
    <w:rsid w:val="00897495"/>
    <w:rsid w:val="00897817"/>
    <w:rsid w:val="00897EFF"/>
    <w:rsid w:val="008A2888"/>
    <w:rsid w:val="008A3EB0"/>
    <w:rsid w:val="008A4C7C"/>
    <w:rsid w:val="008B093C"/>
    <w:rsid w:val="008C2833"/>
    <w:rsid w:val="008C543B"/>
    <w:rsid w:val="008E0BB6"/>
    <w:rsid w:val="008E3995"/>
    <w:rsid w:val="008F1820"/>
    <w:rsid w:val="009030C6"/>
    <w:rsid w:val="0091379B"/>
    <w:rsid w:val="00925709"/>
    <w:rsid w:val="00926FD8"/>
    <w:rsid w:val="009307C1"/>
    <w:rsid w:val="00937602"/>
    <w:rsid w:val="0094173F"/>
    <w:rsid w:val="00943F10"/>
    <w:rsid w:val="00944A00"/>
    <w:rsid w:val="009472A1"/>
    <w:rsid w:val="009505EF"/>
    <w:rsid w:val="0096063F"/>
    <w:rsid w:val="009614F9"/>
    <w:rsid w:val="0096242F"/>
    <w:rsid w:val="009635A2"/>
    <w:rsid w:val="00972175"/>
    <w:rsid w:val="009753C2"/>
    <w:rsid w:val="009775EE"/>
    <w:rsid w:val="0097799F"/>
    <w:rsid w:val="0098079D"/>
    <w:rsid w:val="00982020"/>
    <w:rsid w:val="00982C69"/>
    <w:rsid w:val="009870CF"/>
    <w:rsid w:val="009A362D"/>
    <w:rsid w:val="009B0474"/>
    <w:rsid w:val="009E410C"/>
    <w:rsid w:val="009E76D3"/>
    <w:rsid w:val="009E7831"/>
    <w:rsid w:val="009F3568"/>
    <w:rsid w:val="00A05797"/>
    <w:rsid w:val="00A11597"/>
    <w:rsid w:val="00A11D06"/>
    <w:rsid w:val="00A12652"/>
    <w:rsid w:val="00A151C3"/>
    <w:rsid w:val="00A2014D"/>
    <w:rsid w:val="00A31818"/>
    <w:rsid w:val="00A332C5"/>
    <w:rsid w:val="00A40C4F"/>
    <w:rsid w:val="00A44BEF"/>
    <w:rsid w:val="00A51904"/>
    <w:rsid w:val="00A65C5C"/>
    <w:rsid w:val="00A66310"/>
    <w:rsid w:val="00A70C9C"/>
    <w:rsid w:val="00A72919"/>
    <w:rsid w:val="00A77ECE"/>
    <w:rsid w:val="00A81677"/>
    <w:rsid w:val="00A84755"/>
    <w:rsid w:val="00A903FD"/>
    <w:rsid w:val="00A92363"/>
    <w:rsid w:val="00A93F5C"/>
    <w:rsid w:val="00AA4054"/>
    <w:rsid w:val="00AB20C1"/>
    <w:rsid w:val="00AC43BB"/>
    <w:rsid w:val="00AC6C25"/>
    <w:rsid w:val="00AE662C"/>
    <w:rsid w:val="00AF1980"/>
    <w:rsid w:val="00B25249"/>
    <w:rsid w:val="00B367C7"/>
    <w:rsid w:val="00B4152A"/>
    <w:rsid w:val="00B567FD"/>
    <w:rsid w:val="00B66248"/>
    <w:rsid w:val="00B73A20"/>
    <w:rsid w:val="00B75858"/>
    <w:rsid w:val="00B778D8"/>
    <w:rsid w:val="00B81146"/>
    <w:rsid w:val="00B86979"/>
    <w:rsid w:val="00BA1A5B"/>
    <w:rsid w:val="00BA2F7D"/>
    <w:rsid w:val="00BA3D52"/>
    <w:rsid w:val="00BB3444"/>
    <w:rsid w:val="00BB6F8C"/>
    <w:rsid w:val="00BC6C67"/>
    <w:rsid w:val="00BD4DE4"/>
    <w:rsid w:val="00BE25D0"/>
    <w:rsid w:val="00BE31B6"/>
    <w:rsid w:val="00BF6017"/>
    <w:rsid w:val="00BF67CE"/>
    <w:rsid w:val="00C06AC9"/>
    <w:rsid w:val="00C079EE"/>
    <w:rsid w:val="00C115DF"/>
    <w:rsid w:val="00C1362A"/>
    <w:rsid w:val="00C5235F"/>
    <w:rsid w:val="00C565AF"/>
    <w:rsid w:val="00C60E37"/>
    <w:rsid w:val="00C86CED"/>
    <w:rsid w:val="00CA44B2"/>
    <w:rsid w:val="00CB1050"/>
    <w:rsid w:val="00CC46BB"/>
    <w:rsid w:val="00CE3B58"/>
    <w:rsid w:val="00CE405E"/>
    <w:rsid w:val="00CF23CF"/>
    <w:rsid w:val="00CF2D78"/>
    <w:rsid w:val="00CF3E2B"/>
    <w:rsid w:val="00D0329A"/>
    <w:rsid w:val="00D20C2A"/>
    <w:rsid w:val="00D258BB"/>
    <w:rsid w:val="00D44B79"/>
    <w:rsid w:val="00D55675"/>
    <w:rsid w:val="00D62C97"/>
    <w:rsid w:val="00D64B62"/>
    <w:rsid w:val="00D73082"/>
    <w:rsid w:val="00D75296"/>
    <w:rsid w:val="00D808F7"/>
    <w:rsid w:val="00D90143"/>
    <w:rsid w:val="00D913A1"/>
    <w:rsid w:val="00DA1229"/>
    <w:rsid w:val="00DA200A"/>
    <w:rsid w:val="00DB1748"/>
    <w:rsid w:val="00DC7A51"/>
    <w:rsid w:val="00DC7DFF"/>
    <w:rsid w:val="00DD6B16"/>
    <w:rsid w:val="00DE151A"/>
    <w:rsid w:val="00E137AA"/>
    <w:rsid w:val="00E26914"/>
    <w:rsid w:val="00E27EBC"/>
    <w:rsid w:val="00E30B38"/>
    <w:rsid w:val="00E30E97"/>
    <w:rsid w:val="00E313D3"/>
    <w:rsid w:val="00E34D52"/>
    <w:rsid w:val="00E400C7"/>
    <w:rsid w:val="00E54351"/>
    <w:rsid w:val="00E5506D"/>
    <w:rsid w:val="00E559D4"/>
    <w:rsid w:val="00E56547"/>
    <w:rsid w:val="00E62F91"/>
    <w:rsid w:val="00E72BA7"/>
    <w:rsid w:val="00E852D8"/>
    <w:rsid w:val="00E87AF4"/>
    <w:rsid w:val="00EA004F"/>
    <w:rsid w:val="00EA4E92"/>
    <w:rsid w:val="00EB1D95"/>
    <w:rsid w:val="00EC0912"/>
    <w:rsid w:val="00ED29F3"/>
    <w:rsid w:val="00EE313B"/>
    <w:rsid w:val="00EE5672"/>
    <w:rsid w:val="00EE5D6F"/>
    <w:rsid w:val="00EF1F1A"/>
    <w:rsid w:val="00EF2F7B"/>
    <w:rsid w:val="00EF50F7"/>
    <w:rsid w:val="00EF70EC"/>
    <w:rsid w:val="00F035C0"/>
    <w:rsid w:val="00F04BFF"/>
    <w:rsid w:val="00F32557"/>
    <w:rsid w:val="00F33226"/>
    <w:rsid w:val="00F34D7C"/>
    <w:rsid w:val="00F5019F"/>
    <w:rsid w:val="00F73BCF"/>
    <w:rsid w:val="00F769ED"/>
    <w:rsid w:val="00FA3AE2"/>
    <w:rsid w:val="00FB1801"/>
    <w:rsid w:val="00FD7ACB"/>
    <w:rsid w:val="00FE1517"/>
    <w:rsid w:val="00FE7B0A"/>
    <w:rsid w:val="00FF3FB6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A93F3-A141-4D03-978B-3660E7C99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2844</TotalTime>
  <Pages>1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160</cp:revision>
  <cp:lastPrinted>2021-10-06T12:51:00Z</cp:lastPrinted>
  <dcterms:created xsi:type="dcterms:W3CDTF">2017-07-13T07:46:00Z</dcterms:created>
  <dcterms:modified xsi:type="dcterms:W3CDTF">2021-11-24T09:13:00Z</dcterms:modified>
</cp:coreProperties>
</file>