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36D" w:rsidRDefault="00A1236D" w:rsidP="00A1236D">
      <w:r>
        <w:t xml:space="preserve">                                 </w:t>
      </w:r>
      <w:r>
        <w:rPr>
          <w:noProof/>
        </w:rPr>
        <w:drawing>
          <wp:inline distT="0" distB="0" distL="0" distR="0">
            <wp:extent cx="381000" cy="457200"/>
            <wp:effectExtent l="0" t="0" r="0" b="0"/>
            <wp:docPr id="1" name="Picture 1" descr="zg_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g_grb"/>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1000" cy="457200"/>
                    </a:xfrm>
                    <a:prstGeom prst="rect">
                      <a:avLst/>
                    </a:prstGeom>
                    <a:noFill/>
                    <a:ln>
                      <a:noFill/>
                    </a:ln>
                  </pic:spPr>
                </pic:pic>
              </a:graphicData>
            </a:graphic>
          </wp:inline>
        </w:drawing>
      </w:r>
    </w:p>
    <w:p w:rsidR="00A1236D" w:rsidRDefault="00A1236D" w:rsidP="00A1236D">
      <w:pPr>
        <w:tabs>
          <w:tab w:val="center" w:pos="1980"/>
        </w:tabs>
        <w:rPr>
          <w:b/>
        </w:rPr>
      </w:pPr>
      <w:r>
        <w:rPr>
          <w:b/>
        </w:rPr>
        <w:t xml:space="preserve">                        GRAD ZAGREB</w:t>
      </w:r>
    </w:p>
    <w:p w:rsidR="00A1236D" w:rsidRDefault="00A1236D" w:rsidP="00A1236D">
      <w:pPr>
        <w:tabs>
          <w:tab w:val="center" w:pos="1980"/>
        </w:tabs>
        <w:rPr>
          <w:b/>
        </w:rPr>
      </w:pPr>
      <w:r>
        <w:rPr>
          <w:b/>
        </w:rPr>
        <w:t>GRADSKA ČETVRT TREŠNJEVKA - SJEVER</w:t>
      </w:r>
    </w:p>
    <w:p w:rsidR="00A1236D" w:rsidRDefault="00A1236D" w:rsidP="00A1236D">
      <w:pPr>
        <w:tabs>
          <w:tab w:val="center" w:pos="1980"/>
        </w:tabs>
        <w:rPr>
          <w:b/>
        </w:rPr>
      </w:pPr>
      <w:r>
        <w:rPr>
          <w:b/>
        </w:rPr>
        <w:t xml:space="preserve">                     Vijeće Mjesnog odbora </w:t>
      </w:r>
    </w:p>
    <w:p w:rsidR="00A1236D" w:rsidRDefault="00A1236D" w:rsidP="00A1236D">
      <w:pPr>
        <w:tabs>
          <w:tab w:val="center" w:pos="1980"/>
        </w:tabs>
        <w:rPr>
          <w:b/>
        </w:rPr>
      </w:pPr>
      <w:r>
        <w:rPr>
          <w:b/>
        </w:rPr>
        <w:t xml:space="preserve">                            „Nikola Tesla“</w:t>
      </w:r>
    </w:p>
    <w:p w:rsidR="00A1236D" w:rsidRDefault="00A1236D" w:rsidP="00A1236D">
      <w:pPr>
        <w:tabs>
          <w:tab w:val="center" w:pos="1980"/>
        </w:tabs>
        <w:rPr>
          <w:b/>
        </w:rPr>
      </w:pPr>
    </w:p>
    <w:p w:rsidR="00A1236D" w:rsidRDefault="00A1236D" w:rsidP="00A1236D">
      <w:pPr>
        <w:tabs>
          <w:tab w:val="left" w:pos="4140"/>
        </w:tabs>
        <w:jc w:val="both"/>
      </w:pPr>
      <w:r>
        <w:t>KLASA: 026-02/21-002/1094</w:t>
      </w:r>
    </w:p>
    <w:p w:rsidR="00A1236D" w:rsidRDefault="00A1236D" w:rsidP="00A1236D">
      <w:pPr>
        <w:tabs>
          <w:tab w:val="left" w:pos="4140"/>
        </w:tabs>
        <w:jc w:val="both"/>
      </w:pPr>
      <w:r>
        <w:t>URBROJ: 251-06-11-1605-21-3</w:t>
      </w:r>
    </w:p>
    <w:p w:rsidR="00A1236D" w:rsidRDefault="00A1236D" w:rsidP="00A1236D">
      <w:pPr>
        <w:tabs>
          <w:tab w:val="left" w:pos="4140"/>
        </w:tabs>
        <w:jc w:val="both"/>
      </w:pPr>
      <w:r>
        <w:t>Zagreb, 15. srpnja 2021.</w:t>
      </w:r>
    </w:p>
    <w:p w:rsidR="00A1236D" w:rsidRDefault="00A1236D" w:rsidP="00A1236D">
      <w:pPr>
        <w:tabs>
          <w:tab w:val="left" w:pos="4140"/>
        </w:tabs>
        <w:jc w:val="both"/>
      </w:pPr>
      <w:r>
        <w:rPr>
          <w:b/>
          <w:bCs/>
        </w:rPr>
        <w:tab/>
      </w:r>
      <w:r>
        <w:rPr>
          <w:b/>
          <w:bCs/>
        </w:rPr>
        <w:tab/>
      </w:r>
      <w:r>
        <w:rPr>
          <w:b/>
          <w:bCs/>
        </w:rPr>
        <w:tab/>
      </w:r>
      <w:r>
        <w:rPr>
          <w:b/>
          <w:bCs/>
        </w:rPr>
        <w:tab/>
      </w:r>
    </w:p>
    <w:p w:rsidR="00A1236D" w:rsidRDefault="00A1236D" w:rsidP="00A1236D">
      <w:pPr>
        <w:jc w:val="center"/>
        <w:rPr>
          <w:b/>
        </w:rPr>
      </w:pPr>
      <w:r>
        <w:rPr>
          <w:b/>
        </w:rPr>
        <w:t>Z A P I S N I K</w:t>
      </w:r>
    </w:p>
    <w:p w:rsidR="00A1236D" w:rsidRDefault="00A1236D" w:rsidP="00A1236D">
      <w:pPr>
        <w:jc w:val="both"/>
        <w:rPr>
          <w:b/>
        </w:rPr>
      </w:pPr>
    </w:p>
    <w:p w:rsidR="00A1236D" w:rsidRDefault="00A1236D" w:rsidP="00A1236D">
      <w:pPr>
        <w:jc w:val="both"/>
      </w:pPr>
      <w:r>
        <w:t xml:space="preserve">s </w:t>
      </w:r>
      <w:r>
        <w:rPr>
          <w:b/>
        </w:rPr>
        <w:t xml:space="preserve"> 2.</w:t>
      </w:r>
      <w:r>
        <w:t xml:space="preserve"> sjednice Vijeća Mjesnog odbora „Nikola Tesla“, održane 15. srpnja u 19.00 sati, u prostorijama Mjesnog odbora „Nikola Tesla“, Ozaljska ulica 16. </w:t>
      </w:r>
    </w:p>
    <w:p w:rsidR="00A1236D" w:rsidRDefault="00A1236D" w:rsidP="00A1236D">
      <w:pPr>
        <w:ind w:firstLine="708"/>
        <w:jc w:val="both"/>
      </w:pPr>
    </w:p>
    <w:p w:rsidR="00A1236D" w:rsidRDefault="00A1236D" w:rsidP="00A1236D">
      <w:pPr>
        <w:jc w:val="both"/>
      </w:pPr>
      <w:r>
        <w:rPr>
          <w:b/>
        </w:rPr>
        <w:t xml:space="preserve">Nazočni članovi Vijeća: </w:t>
      </w:r>
      <w:r>
        <w:t>Margareta Čotić, Dario Dedić, Luka Kamenečki, Luka Majić, Vanja Spirin, Hrvoje Vraneš i Ivan Žanić</w:t>
      </w:r>
    </w:p>
    <w:p w:rsidR="00A1236D" w:rsidRDefault="00A1236D" w:rsidP="00A1236D">
      <w:pPr>
        <w:jc w:val="both"/>
      </w:pPr>
    </w:p>
    <w:p w:rsidR="00A1236D" w:rsidRDefault="00A1236D" w:rsidP="00A1236D">
      <w:pPr>
        <w:jc w:val="both"/>
        <w:rPr>
          <w:b/>
        </w:rPr>
      </w:pPr>
      <w:r>
        <w:rPr>
          <w:b/>
        </w:rPr>
        <w:t xml:space="preserve">Ostali nazočni: </w:t>
      </w:r>
      <w:r>
        <w:t>Gradski ured za mjesnu samoupravu, Područni ured Trešnjevka – sjever: Antonietta Gretić, voditeljica ureda i Barbara Šarić,</w:t>
      </w:r>
      <w:r w:rsidR="00BE0998">
        <w:t>viša</w:t>
      </w:r>
      <w:r>
        <w:t xml:space="preserve"> stručna referentica</w:t>
      </w:r>
    </w:p>
    <w:p w:rsidR="00A1236D" w:rsidRDefault="00A1236D" w:rsidP="00A1236D">
      <w:pPr>
        <w:jc w:val="both"/>
      </w:pPr>
    </w:p>
    <w:p w:rsidR="00A1236D" w:rsidRDefault="00A1236D" w:rsidP="00A1236D">
      <w:pPr>
        <w:jc w:val="both"/>
        <w:rPr>
          <w:rFonts w:eastAsia="Times New Roman"/>
        </w:rPr>
      </w:pPr>
      <w:r>
        <w:t xml:space="preserve">Predsjednica Vijeća Mjesnog odbora „Nikola Tesla“ Margareta Čotić otvara sjednicu i pozdravlja sve prisutne. Utvrđuje da je na sjednici prisutno 7 članova od ukupno 7 članova VMO, </w:t>
      </w:r>
      <w:r>
        <w:rPr>
          <w:rFonts w:eastAsia="Times New Roman"/>
        </w:rPr>
        <w:t>te konstatira da su ispunjeni svi uvjeti za raspravljanje i odlučivanje.</w:t>
      </w:r>
    </w:p>
    <w:p w:rsidR="00A1236D" w:rsidRDefault="00A1236D" w:rsidP="00A1236D">
      <w:pPr>
        <w:jc w:val="both"/>
      </w:pPr>
    </w:p>
    <w:p w:rsidR="00A1236D" w:rsidRDefault="00A1236D" w:rsidP="00A1236D">
      <w:pPr>
        <w:jc w:val="both"/>
        <w:rPr>
          <w:rFonts w:eastAsia="Times New Roman"/>
        </w:rPr>
      </w:pPr>
      <w:r>
        <w:rPr>
          <w:rFonts w:eastAsia="Times New Roman"/>
        </w:rPr>
        <w:t>Predsjednica daje na raspravu prijedlog zapisnika s 1. konstituirajuće sjednice. Predsjednica daje na glasanje zapisnik s 1. konstituirajuće sjednice koji je prihvaćen bez rasprave i jednoglasno.</w:t>
      </w:r>
    </w:p>
    <w:p w:rsidR="00A1236D" w:rsidRDefault="00A1236D" w:rsidP="00A1236D">
      <w:pPr>
        <w:jc w:val="both"/>
        <w:rPr>
          <w:rFonts w:eastAsia="Times New Roman"/>
        </w:rPr>
      </w:pPr>
    </w:p>
    <w:p w:rsidR="00A1236D" w:rsidRDefault="00A1236D" w:rsidP="00A1236D">
      <w:pPr>
        <w:jc w:val="both"/>
      </w:pPr>
      <w:r>
        <w:t xml:space="preserve">Predsjednica predlaže slijedeći </w:t>
      </w:r>
    </w:p>
    <w:p w:rsidR="00A1236D" w:rsidRDefault="00A1236D" w:rsidP="00A1236D">
      <w:pPr>
        <w:jc w:val="center"/>
        <w:rPr>
          <w:rFonts w:eastAsia="Times New Roman"/>
          <w:b/>
        </w:rPr>
      </w:pPr>
      <w:r>
        <w:rPr>
          <w:rFonts w:eastAsia="Times New Roman"/>
          <w:b/>
        </w:rPr>
        <w:t>DNEVNI RED</w:t>
      </w:r>
    </w:p>
    <w:p w:rsidR="00A1236D" w:rsidRDefault="00A1236D" w:rsidP="00A1236D">
      <w:pPr>
        <w:jc w:val="center"/>
        <w:rPr>
          <w:rFonts w:eastAsia="Times New Roman"/>
          <w:b/>
        </w:rPr>
      </w:pPr>
    </w:p>
    <w:p w:rsidR="00A1236D" w:rsidRPr="00A1236D" w:rsidRDefault="00A1236D" w:rsidP="00A1236D">
      <w:pPr>
        <w:pStyle w:val="ListParagraph"/>
        <w:numPr>
          <w:ilvl w:val="0"/>
          <w:numId w:val="1"/>
        </w:numPr>
        <w:jc w:val="both"/>
        <w:rPr>
          <w:b/>
        </w:rPr>
      </w:pPr>
      <w:r w:rsidRPr="00A1236D">
        <w:rPr>
          <w:b/>
        </w:rPr>
        <w:t>Polaganje prisege člana Vijeća</w:t>
      </w:r>
    </w:p>
    <w:p w:rsidR="00A1236D" w:rsidRPr="00A1236D" w:rsidRDefault="00A1236D" w:rsidP="00A1236D">
      <w:pPr>
        <w:pStyle w:val="ListParagraph"/>
        <w:numPr>
          <w:ilvl w:val="0"/>
          <w:numId w:val="1"/>
        </w:numPr>
        <w:jc w:val="both"/>
        <w:rPr>
          <w:b/>
        </w:rPr>
      </w:pPr>
      <w:r w:rsidRPr="00A1236D">
        <w:rPr>
          <w:b/>
        </w:rPr>
        <w:t>Prijedlog zaključka o uspostavi Zone 30 na području Mjesnog odbora „Nikola Tesla“</w:t>
      </w:r>
    </w:p>
    <w:p w:rsidR="00A1236D" w:rsidRPr="00A1236D" w:rsidRDefault="00A1236D" w:rsidP="00A1236D">
      <w:pPr>
        <w:pStyle w:val="ListParagraph"/>
        <w:numPr>
          <w:ilvl w:val="0"/>
          <w:numId w:val="1"/>
        </w:numPr>
        <w:jc w:val="both"/>
        <w:rPr>
          <w:b/>
        </w:rPr>
      </w:pPr>
      <w:r w:rsidRPr="00A1236D">
        <w:rPr>
          <w:b/>
        </w:rPr>
        <w:t>Prijedlog zaključka o uvođenju zone smirenog prometa na području Mjesnog odbora „Nikola Tesla“ uz izuzetak Okićke ulice, Zvečajske ulice i Kostelske ulice</w:t>
      </w:r>
    </w:p>
    <w:p w:rsidR="00A1236D" w:rsidRPr="00A1236D" w:rsidRDefault="00A1236D" w:rsidP="00A1236D">
      <w:pPr>
        <w:pStyle w:val="ListParagraph"/>
        <w:numPr>
          <w:ilvl w:val="0"/>
          <w:numId w:val="1"/>
        </w:numPr>
        <w:jc w:val="both"/>
        <w:rPr>
          <w:b/>
        </w:rPr>
      </w:pPr>
      <w:r w:rsidRPr="00A1236D">
        <w:rPr>
          <w:b/>
        </w:rPr>
        <w:t>Prijedlog zaključka uspostave mjera smirivanja motornog prometa na području Okićke ulice, Zvečajske ulice i Kostelske ulice</w:t>
      </w:r>
    </w:p>
    <w:p w:rsidR="00A1236D" w:rsidRPr="00A1236D" w:rsidRDefault="00A1236D" w:rsidP="00A1236D">
      <w:pPr>
        <w:pStyle w:val="ListParagraph"/>
        <w:numPr>
          <w:ilvl w:val="0"/>
          <w:numId w:val="1"/>
        </w:numPr>
        <w:jc w:val="both"/>
        <w:rPr>
          <w:b/>
        </w:rPr>
      </w:pPr>
      <w:r w:rsidRPr="00A1236D">
        <w:rPr>
          <w:b/>
        </w:rPr>
        <w:t>Prijedlog zaključka o ucrtavanju na kolnik horizontalnih oznaka zajedničkog prometovanja biciklista s motornim vozilima (tzv. sharrows) u Kostelskoj ulici, Zvečajskoj ulici i Okićkoj ulici</w:t>
      </w:r>
    </w:p>
    <w:p w:rsidR="00A1236D" w:rsidRPr="00A1236D" w:rsidRDefault="00A1236D" w:rsidP="00A1236D">
      <w:pPr>
        <w:pStyle w:val="ListParagraph"/>
        <w:numPr>
          <w:ilvl w:val="0"/>
          <w:numId w:val="1"/>
        </w:numPr>
        <w:jc w:val="both"/>
        <w:rPr>
          <w:b/>
        </w:rPr>
      </w:pPr>
      <w:r w:rsidRPr="00A1236D">
        <w:rPr>
          <w:b/>
        </w:rPr>
        <w:t>Prijedlog zaključka o obnovi vertikalne i horizontalne prometne signalizacije na području Mjesnog odbora „Nikola Tesla“</w:t>
      </w:r>
    </w:p>
    <w:p w:rsidR="00A1236D" w:rsidRPr="00A1236D" w:rsidRDefault="00A1236D" w:rsidP="00A1236D">
      <w:pPr>
        <w:pStyle w:val="ListParagraph"/>
        <w:numPr>
          <w:ilvl w:val="0"/>
          <w:numId w:val="1"/>
        </w:numPr>
        <w:jc w:val="both"/>
        <w:rPr>
          <w:b/>
        </w:rPr>
      </w:pPr>
      <w:r w:rsidRPr="00A1236D">
        <w:rPr>
          <w:b/>
        </w:rPr>
        <w:t>Prijedlog zaključka o potrebi čišćenja i ispiranja šahtova i slivnika ulične odvodnje na području Mjesnog odbora „Nikola Tesla“</w:t>
      </w:r>
    </w:p>
    <w:p w:rsidR="00A1236D" w:rsidRPr="00A1236D" w:rsidRDefault="00A1236D" w:rsidP="00A1236D">
      <w:pPr>
        <w:pStyle w:val="ListParagraph"/>
        <w:numPr>
          <w:ilvl w:val="0"/>
          <w:numId w:val="1"/>
        </w:numPr>
        <w:jc w:val="both"/>
        <w:rPr>
          <w:b/>
        </w:rPr>
      </w:pPr>
      <w:r w:rsidRPr="00A1236D">
        <w:rPr>
          <w:b/>
        </w:rPr>
        <w:t>Prijedlog zaključka o potrebi obnove opreme za smirivanje prometa na Krapinskoj ulici 45</w:t>
      </w:r>
    </w:p>
    <w:p w:rsidR="00A1236D" w:rsidRPr="00A1236D" w:rsidRDefault="00A1236D" w:rsidP="00A1236D">
      <w:pPr>
        <w:pStyle w:val="ListParagraph"/>
        <w:numPr>
          <w:ilvl w:val="0"/>
          <w:numId w:val="1"/>
        </w:numPr>
        <w:jc w:val="both"/>
        <w:rPr>
          <w:b/>
        </w:rPr>
      </w:pPr>
      <w:r w:rsidRPr="00A1236D">
        <w:rPr>
          <w:b/>
        </w:rPr>
        <w:lastRenderedPageBreak/>
        <w:t>Prijedlog zaključka o potrebi dodatne njege zelenih površina posebice stabala u sušnim ljetnim mjesecima na području Mjesnog odbora „Nikola Tesla“</w:t>
      </w:r>
    </w:p>
    <w:p w:rsidR="00A1236D" w:rsidRPr="00A1236D" w:rsidRDefault="00A1236D" w:rsidP="00A1236D">
      <w:pPr>
        <w:pStyle w:val="ListParagraph"/>
        <w:numPr>
          <w:ilvl w:val="0"/>
          <w:numId w:val="1"/>
        </w:numPr>
        <w:jc w:val="both"/>
        <w:rPr>
          <w:b/>
        </w:rPr>
      </w:pPr>
      <w:r w:rsidRPr="00A1236D">
        <w:rPr>
          <w:b/>
        </w:rPr>
        <w:t>Pitanja, prijedlozi i obavijesti</w:t>
      </w:r>
    </w:p>
    <w:p w:rsidR="00A1236D" w:rsidRDefault="00A1236D" w:rsidP="00A1236D">
      <w:pPr>
        <w:jc w:val="both"/>
      </w:pPr>
    </w:p>
    <w:p w:rsidR="00A1236D" w:rsidRDefault="00A1236D" w:rsidP="00A1236D">
      <w:pPr>
        <w:jc w:val="both"/>
      </w:pPr>
      <w:r>
        <w:t>koji je prihvaćen JEDNOGLASNO.</w:t>
      </w:r>
    </w:p>
    <w:p w:rsidR="00A1236D" w:rsidRDefault="00A1236D" w:rsidP="00A1236D">
      <w:pPr>
        <w:jc w:val="both"/>
      </w:pPr>
    </w:p>
    <w:p w:rsidR="00A1236D" w:rsidRDefault="00A1236D" w:rsidP="00A1236D">
      <w:pPr>
        <w:jc w:val="both"/>
      </w:pPr>
    </w:p>
    <w:p w:rsidR="00A1236D" w:rsidRDefault="00A1236D" w:rsidP="00A1236D">
      <w:pPr>
        <w:pStyle w:val="ListParagraph"/>
        <w:ind w:left="0"/>
        <w:jc w:val="both"/>
      </w:pPr>
      <w:r>
        <w:rPr>
          <w:b/>
        </w:rPr>
        <w:t>Ad 1.</w:t>
      </w:r>
      <w:r>
        <w:t xml:space="preserve"> </w:t>
      </w:r>
      <w:r w:rsidRPr="00A1236D">
        <w:rPr>
          <w:b/>
        </w:rPr>
        <w:t>Polaganje prisege člana Vijeća</w:t>
      </w:r>
    </w:p>
    <w:p w:rsidR="00A1236D" w:rsidRDefault="00A1236D" w:rsidP="00A1236D">
      <w:pPr>
        <w:pStyle w:val="ListParagraph"/>
        <w:ind w:left="0"/>
        <w:jc w:val="both"/>
      </w:pPr>
    </w:p>
    <w:p w:rsidR="00A1236D" w:rsidRDefault="00A1236D" w:rsidP="00A1236D">
      <w:pPr>
        <w:jc w:val="both"/>
      </w:pPr>
      <w:r>
        <w:t>Predsjednica poziva člana Vijeća Daria Dedića da na temelju članka 8. Poslovnika o radu Vijeća Mjesnog odbora „Nikola Tesla“ položi prisegu. Nakon što je predsjednica pročitala tekst prisege, Dario Dedić je izgovorio riječ PRISEŽEM. Članovi su mu čestitali i poželjeli puno uspjeha u radu.</w:t>
      </w:r>
    </w:p>
    <w:p w:rsidR="00A1236D" w:rsidRDefault="00A1236D" w:rsidP="00A1236D">
      <w:pPr>
        <w:pStyle w:val="ListParagraph"/>
        <w:ind w:left="0"/>
        <w:jc w:val="both"/>
      </w:pPr>
    </w:p>
    <w:p w:rsidR="00A1236D" w:rsidRDefault="00A1236D" w:rsidP="00A1236D">
      <w:pPr>
        <w:jc w:val="center"/>
      </w:pPr>
    </w:p>
    <w:p w:rsidR="00A1236D" w:rsidRDefault="00A1236D" w:rsidP="00A1236D">
      <w:pPr>
        <w:pStyle w:val="ListParagraph"/>
        <w:ind w:left="0"/>
        <w:jc w:val="both"/>
      </w:pPr>
      <w:r>
        <w:rPr>
          <w:b/>
        </w:rPr>
        <w:t>Ad 2</w:t>
      </w:r>
      <w:r>
        <w:t xml:space="preserve">. </w:t>
      </w:r>
      <w:r w:rsidRPr="00A1236D">
        <w:rPr>
          <w:b/>
        </w:rPr>
        <w:t>Prijedlog zaključka o uspostavi Zone 30 na području MO „Nikola Tesla“</w:t>
      </w:r>
    </w:p>
    <w:p w:rsidR="00A1236D" w:rsidRDefault="00A1236D" w:rsidP="00A1236D">
      <w:pPr>
        <w:pStyle w:val="ListParagraph"/>
        <w:ind w:left="0"/>
        <w:jc w:val="both"/>
        <w:rPr>
          <w:color w:val="212121"/>
        </w:rPr>
      </w:pPr>
    </w:p>
    <w:p w:rsidR="00A1236D" w:rsidRDefault="00A1236D" w:rsidP="00A1236D">
      <w:pPr>
        <w:ind w:right="-2"/>
        <w:jc w:val="both"/>
        <w:rPr>
          <w:rFonts w:eastAsia="Times New Roman"/>
        </w:rPr>
      </w:pPr>
      <w:r>
        <w:t>Predsjednica usmeno informira nazočne o predmetu rasprave i odlučivanja. U raspravi sudjeluju Luka Majić, Hrvoje Vraneš i Ivan Žanić. Predsjednica zaključuje raspravu.</w:t>
      </w:r>
      <w:r>
        <w:rPr>
          <w:rFonts w:eastAsia="Times New Roman"/>
        </w:rPr>
        <w:t xml:space="preserve"> Vijeće Mjesnog odbora „Nikola Tesla“ JEDNOGLASNO je donijelo</w:t>
      </w:r>
    </w:p>
    <w:p w:rsidR="00A1236D" w:rsidRDefault="00A1236D" w:rsidP="00A1236D">
      <w:pPr>
        <w:ind w:right="-2"/>
        <w:jc w:val="center"/>
        <w:rPr>
          <w:rFonts w:eastAsia="Times New Roman"/>
        </w:rPr>
      </w:pPr>
    </w:p>
    <w:p w:rsidR="00A1236D" w:rsidRDefault="00A1236D" w:rsidP="00A1236D">
      <w:pPr>
        <w:ind w:right="-2"/>
        <w:jc w:val="center"/>
        <w:rPr>
          <w:rFonts w:eastAsia="Times New Roman"/>
          <w:b/>
          <w:bCs/>
        </w:rPr>
      </w:pPr>
      <w:r>
        <w:rPr>
          <w:rFonts w:eastAsia="Times New Roman"/>
          <w:b/>
          <w:bCs/>
        </w:rPr>
        <w:t>Z A K LJ U Č A K</w:t>
      </w:r>
    </w:p>
    <w:p w:rsidR="00A1236D" w:rsidRDefault="00A1236D" w:rsidP="00A1236D">
      <w:pPr>
        <w:ind w:right="-2"/>
        <w:jc w:val="center"/>
        <w:rPr>
          <w:rFonts w:eastAsia="Times New Roman"/>
        </w:rPr>
      </w:pPr>
    </w:p>
    <w:p w:rsidR="00A1236D" w:rsidRDefault="00A1236D" w:rsidP="00A1236D">
      <w:pPr>
        <w:ind w:right="-2"/>
        <w:jc w:val="both"/>
        <w:rPr>
          <w:rFonts w:eastAsia="Times New Roman"/>
        </w:rPr>
      </w:pPr>
      <w:r>
        <w:rPr>
          <w:rFonts w:eastAsia="Times New Roman"/>
        </w:rPr>
        <w:t>Vijeće Mjesnog odbora „Nikola Tesla“ predlaže uspostavu „Zone 30“ na području Mjesnog odbora, te postavljanje obavijesti „Zona 30“ na ulazima u naselje iz Selske ceste, Krapinske ulice i Ozaljske ulice, radi povećanja sigurnosti prometa, primarno školske i vrtićke djece, ali i brojnih pješaka i biciklista.</w:t>
      </w:r>
    </w:p>
    <w:p w:rsidR="00A1236D" w:rsidRDefault="00A1236D" w:rsidP="00A1236D">
      <w:pPr>
        <w:ind w:right="-2"/>
        <w:jc w:val="center"/>
        <w:rPr>
          <w:rFonts w:eastAsia="Times New Roman"/>
        </w:rPr>
      </w:pPr>
    </w:p>
    <w:p w:rsidR="00A1236D" w:rsidRDefault="00A1236D" w:rsidP="00A1236D">
      <w:pPr>
        <w:ind w:right="-2"/>
        <w:jc w:val="center"/>
        <w:rPr>
          <w:rFonts w:eastAsia="Times New Roman"/>
        </w:rPr>
      </w:pPr>
      <w:r>
        <w:rPr>
          <w:rFonts w:eastAsia="Times New Roman"/>
        </w:rPr>
        <w:t>OBRAZLOŽENJE</w:t>
      </w:r>
    </w:p>
    <w:p w:rsidR="00A1236D" w:rsidRDefault="00A1236D" w:rsidP="00A1236D">
      <w:pPr>
        <w:ind w:right="-2"/>
        <w:jc w:val="center"/>
        <w:rPr>
          <w:rFonts w:eastAsia="Times New Roman"/>
        </w:rPr>
      </w:pPr>
    </w:p>
    <w:p w:rsidR="00A1236D" w:rsidRDefault="00A1236D" w:rsidP="00A1236D">
      <w:pPr>
        <w:ind w:right="-2"/>
        <w:jc w:val="both"/>
        <w:rPr>
          <w:rFonts w:eastAsia="Times New Roman"/>
        </w:rPr>
      </w:pPr>
      <w:r>
        <w:rPr>
          <w:rFonts w:eastAsia="Times New Roman"/>
        </w:rPr>
        <w:t>Područje MO „Nikola Tesla“ sastoji se od nerazvrstanih cesta koje se koriste od strane stanara i korisnika (zaposlenici i korisnici škola i tvrtki unutar MO). Na području MO se nalazi osnovna škola, dva objekta vrtića, tri srednje škole, visoka poslovna škola i učenički dom te se, uz stanare, radi o velikom broju biciklista koji tranzitiraju naseljem te pješaka koji su, radi nedostatka parkirnih mjesta i vozila parkiranih na pješačkim stazama, primorani hodati po kolnicima. Radi povećanja sigurnosti prometa, primarno školske i vrtićke djece, ali i brojnih pješaka i biciklista VMO moli uspostavu „Zone 30“ na području naselja budući da sadašnja dopuštena brzina od čak 50km/h nije prilagođena stanju i načinu korištenja ulica u naselju.</w:t>
      </w:r>
    </w:p>
    <w:p w:rsidR="00A1236D" w:rsidRDefault="00A1236D" w:rsidP="00A1236D">
      <w:pPr>
        <w:ind w:right="-2"/>
        <w:jc w:val="both"/>
        <w:rPr>
          <w:rFonts w:eastAsia="Times New Roman"/>
        </w:rPr>
      </w:pPr>
    </w:p>
    <w:p w:rsidR="00A1236D" w:rsidRDefault="00A1236D" w:rsidP="00A1236D">
      <w:pPr>
        <w:ind w:right="-2"/>
        <w:jc w:val="both"/>
        <w:rPr>
          <w:rFonts w:eastAsia="Times New Roman"/>
        </w:rPr>
      </w:pPr>
    </w:p>
    <w:p w:rsidR="00A1236D" w:rsidRPr="00A1236D" w:rsidRDefault="00A1236D" w:rsidP="00A1236D">
      <w:pPr>
        <w:pStyle w:val="ListParagraph"/>
        <w:ind w:left="0"/>
        <w:jc w:val="both"/>
        <w:rPr>
          <w:b/>
        </w:rPr>
      </w:pPr>
      <w:r>
        <w:rPr>
          <w:b/>
        </w:rPr>
        <w:t>Ad 3</w:t>
      </w:r>
      <w:r>
        <w:t xml:space="preserve">. </w:t>
      </w:r>
      <w:r w:rsidRPr="00A1236D">
        <w:rPr>
          <w:b/>
        </w:rPr>
        <w:t>Prijedlog zaključka o uvođenju zone smirenog prometa na području MO „Nikola Tesla“ uz izuzetak Okićke ulice, Zvečajske ulice i Kostelske ulice</w:t>
      </w:r>
    </w:p>
    <w:p w:rsidR="00A1236D" w:rsidRDefault="00A1236D" w:rsidP="00A1236D">
      <w:pPr>
        <w:pStyle w:val="ListParagraph"/>
        <w:ind w:left="0"/>
        <w:jc w:val="both"/>
      </w:pPr>
    </w:p>
    <w:p w:rsidR="00A1236D" w:rsidRDefault="00A1236D" w:rsidP="00A1236D">
      <w:pPr>
        <w:jc w:val="both"/>
      </w:pPr>
      <w:r>
        <w:t>Predsjednica usmeno informira nazočne o predmetu rasprave i odlučivanja. U raspravi sudjeluju Dario Dedić, Luka Majić, Vanja Spirin i Ivan Žanić. Predsjednica zaključuje raspravu.</w:t>
      </w:r>
      <w:r>
        <w:rPr>
          <w:rFonts w:eastAsia="Times New Roman"/>
        </w:rPr>
        <w:t xml:space="preserve"> </w:t>
      </w:r>
      <w:r>
        <w:t>Vijeće Mjesnog odbora „Nikola Tesla“ sa 6 glasova ZA i 1 SUZDRŽANIM glasom je donijelo</w:t>
      </w:r>
    </w:p>
    <w:p w:rsidR="00BE0998" w:rsidRDefault="00BE0998" w:rsidP="00A1236D">
      <w:pPr>
        <w:jc w:val="both"/>
      </w:pPr>
    </w:p>
    <w:p w:rsidR="00BE0998" w:rsidRDefault="00BE0998" w:rsidP="00A1236D">
      <w:pPr>
        <w:jc w:val="both"/>
      </w:pPr>
    </w:p>
    <w:p w:rsidR="00BE0998" w:rsidRDefault="00BE0998" w:rsidP="00A1236D">
      <w:pPr>
        <w:jc w:val="both"/>
      </w:pPr>
    </w:p>
    <w:p w:rsidR="00A1236D" w:rsidRDefault="00A1236D" w:rsidP="00A1236D">
      <w:pPr>
        <w:ind w:right="-2"/>
        <w:jc w:val="both"/>
        <w:rPr>
          <w:rFonts w:eastAsia="Times New Roman"/>
        </w:rPr>
      </w:pPr>
    </w:p>
    <w:p w:rsidR="00A1236D" w:rsidRDefault="00A1236D" w:rsidP="00A1236D">
      <w:pPr>
        <w:ind w:right="-2"/>
        <w:jc w:val="center"/>
        <w:rPr>
          <w:rFonts w:eastAsia="Times New Roman"/>
          <w:b/>
          <w:bCs/>
        </w:rPr>
      </w:pPr>
      <w:r>
        <w:rPr>
          <w:rFonts w:eastAsia="Times New Roman"/>
          <w:b/>
          <w:bCs/>
        </w:rPr>
        <w:t>Z A K LJ U Č A K</w:t>
      </w:r>
    </w:p>
    <w:p w:rsidR="00A1236D" w:rsidRDefault="00A1236D" w:rsidP="00A1236D">
      <w:pPr>
        <w:ind w:right="-2"/>
        <w:jc w:val="both"/>
        <w:rPr>
          <w:rFonts w:eastAsia="Times New Roman"/>
        </w:rPr>
      </w:pPr>
    </w:p>
    <w:p w:rsidR="00A1236D" w:rsidRDefault="00A1236D" w:rsidP="00A1236D">
      <w:pPr>
        <w:ind w:right="-2"/>
        <w:jc w:val="both"/>
        <w:rPr>
          <w:color w:val="000000"/>
          <w:lang w:eastAsia="en-US"/>
        </w:rPr>
      </w:pPr>
      <w:r>
        <w:rPr>
          <w:color w:val="000000"/>
          <w:lang w:eastAsia="en-US"/>
        </w:rPr>
        <w:t>Vijeće Mjesnog odbora „Nikola Tesla“ predlaže uvođenje zone smirenog prometa na području Mjesnog odbora uz izuzetak Okićke ulice, Zvečajske ulice i Kostelske ulice.</w:t>
      </w:r>
    </w:p>
    <w:p w:rsidR="00A1236D" w:rsidRDefault="00A1236D" w:rsidP="00A1236D">
      <w:pPr>
        <w:ind w:right="-2"/>
        <w:jc w:val="both"/>
        <w:rPr>
          <w:color w:val="000000"/>
          <w:lang w:eastAsia="en-US"/>
        </w:rPr>
      </w:pPr>
    </w:p>
    <w:p w:rsidR="00A1236D" w:rsidRDefault="00A1236D" w:rsidP="00A1236D">
      <w:pPr>
        <w:ind w:right="-2"/>
        <w:jc w:val="center"/>
        <w:rPr>
          <w:rFonts w:eastAsia="Times New Roman"/>
        </w:rPr>
      </w:pPr>
      <w:r>
        <w:rPr>
          <w:rFonts w:eastAsia="Times New Roman"/>
        </w:rPr>
        <w:t>OBRAZLOŽENJE</w:t>
      </w:r>
    </w:p>
    <w:p w:rsidR="00A1236D" w:rsidRDefault="00A1236D" w:rsidP="00A1236D">
      <w:pPr>
        <w:ind w:right="-2"/>
        <w:jc w:val="both"/>
        <w:rPr>
          <w:rFonts w:eastAsia="Times New Roman"/>
          <w:color w:val="000000"/>
          <w:lang w:eastAsia="en-US"/>
        </w:rPr>
      </w:pPr>
    </w:p>
    <w:p w:rsidR="00A1236D" w:rsidRDefault="00A1236D" w:rsidP="00A1236D">
      <w:pPr>
        <w:ind w:right="-2"/>
        <w:jc w:val="both"/>
        <w:rPr>
          <w:rFonts w:eastAsia="Times New Roman"/>
          <w:color w:val="000000"/>
          <w:lang w:eastAsia="en-US"/>
        </w:rPr>
      </w:pPr>
      <w:r>
        <w:rPr>
          <w:rFonts w:eastAsia="Times New Roman"/>
          <w:color w:val="000000"/>
          <w:lang w:eastAsia="en-US"/>
        </w:rPr>
        <w:t>Osim Okićke ulice, Zvečajske ulice i Kostelske ulice, gotovo sve ostale ulice u naselju predstavljaju rezidencijalne, a ne tranzitne, prometne površine. Osim toga, ionako preuske i nedostatne, pješačke površine zauzete su nepropisno parkiranim vozilima zbog čega pješaci, i oni najranjiviji među njima, djeca, hodaju i borave na kolniku. Dio problema leži i u tome što u naselju ne postoji dovoljan broj parkirnih mjesta. Kako bi se doskočilo tom problemu, odnosno kako bi se omogućilo parkiranje u naselju uz osiguravanje uvjeta za siguran promet pješaka, VMO predlaže uspostavu Zone smirenog prometa u preostalim ulicama u naselju.</w:t>
      </w:r>
    </w:p>
    <w:p w:rsidR="00A1236D" w:rsidRDefault="00A1236D" w:rsidP="00A1236D">
      <w:pPr>
        <w:ind w:right="-2"/>
        <w:jc w:val="both"/>
        <w:rPr>
          <w:rFonts w:eastAsia="Times New Roman"/>
        </w:rPr>
      </w:pPr>
    </w:p>
    <w:p w:rsidR="00A1236D" w:rsidRDefault="00A1236D" w:rsidP="00A1236D">
      <w:pPr>
        <w:ind w:right="-2"/>
        <w:jc w:val="both"/>
        <w:rPr>
          <w:rFonts w:eastAsia="Times New Roman"/>
        </w:rPr>
      </w:pPr>
    </w:p>
    <w:p w:rsidR="00A1236D" w:rsidRPr="00A1236D" w:rsidRDefault="00A1236D" w:rsidP="00A1236D">
      <w:pPr>
        <w:pStyle w:val="ListParagraph"/>
        <w:ind w:left="0"/>
        <w:jc w:val="both"/>
        <w:rPr>
          <w:b/>
        </w:rPr>
      </w:pPr>
      <w:r>
        <w:rPr>
          <w:b/>
        </w:rPr>
        <w:t>Ad 4.</w:t>
      </w:r>
      <w:r>
        <w:t xml:space="preserve"> </w:t>
      </w:r>
      <w:r w:rsidRPr="00A1236D">
        <w:rPr>
          <w:b/>
        </w:rPr>
        <w:t>Prijedlog zaključka uspostave mjera smirivanja motornog prometa na području Okićke ulice, Zvečajske ulice i Kostelske ulice</w:t>
      </w:r>
    </w:p>
    <w:p w:rsidR="00A1236D" w:rsidRDefault="00A1236D" w:rsidP="00A1236D">
      <w:pPr>
        <w:pStyle w:val="ListParagraph"/>
        <w:ind w:left="0"/>
        <w:jc w:val="both"/>
      </w:pPr>
    </w:p>
    <w:p w:rsidR="00A1236D" w:rsidRDefault="00A1236D" w:rsidP="00A1236D">
      <w:pPr>
        <w:ind w:right="-2"/>
        <w:jc w:val="both"/>
        <w:rPr>
          <w:rFonts w:eastAsia="Times New Roman"/>
        </w:rPr>
      </w:pPr>
      <w:r>
        <w:t>Predsjednica usmeno informira nazočne o predmetu rasprave i odlučivanja. U raspravi sudjeluju Dario Dedić, Luka Kamenečki, Luka Majić, Vanja Spirin, Hrvoje Vraneš i Ivan Žanić. Predsjednica zaključuje raspravu.</w:t>
      </w:r>
      <w:r>
        <w:rPr>
          <w:rFonts w:eastAsia="Times New Roman"/>
        </w:rPr>
        <w:t xml:space="preserve"> Vijeće Mjesnog odbora „Nikola Tesla“ JEDNOGLASNO je donijelo</w:t>
      </w:r>
    </w:p>
    <w:p w:rsidR="00A1236D" w:rsidRDefault="00A1236D" w:rsidP="00A1236D">
      <w:pPr>
        <w:ind w:right="-2"/>
        <w:jc w:val="both"/>
        <w:rPr>
          <w:rFonts w:eastAsia="Times New Roman"/>
        </w:rPr>
      </w:pPr>
    </w:p>
    <w:p w:rsidR="00A1236D" w:rsidRDefault="00A1236D" w:rsidP="00A1236D">
      <w:pPr>
        <w:ind w:right="-2"/>
        <w:jc w:val="center"/>
        <w:rPr>
          <w:rFonts w:eastAsia="Times New Roman"/>
          <w:b/>
          <w:bCs/>
        </w:rPr>
      </w:pPr>
      <w:r>
        <w:rPr>
          <w:rFonts w:eastAsia="Times New Roman"/>
          <w:b/>
          <w:bCs/>
        </w:rPr>
        <w:t>Z A K LJ U Č A K</w:t>
      </w:r>
    </w:p>
    <w:p w:rsidR="00A1236D" w:rsidRDefault="00A1236D" w:rsidP="00A1236D">
      <w:pPr>
        <w:ind w:right="-2"/>
        <w:jc w:val="both"/>
        <w:rPr>
          <w:rFonts w:eastAsia="Times New Roman"/>
        </w:rPr>
      </w:pPr>
    </w:p>
    <w:p w:rsidR="00A1236D" w:rsidRDefault="00A1236D" w:rsidP="00A1236D">
      <w:pPr>
        <w:pStyle w:val="ListParagraph"/>
        <w:ind w:left="0"/>
        <w:jc w:val="both"/>
      </w:pPr>
      <w:r>
        <w:t>Vijeće Mjesnog odbora „Nikola Tesla“ predlaže komisijski očevid radi uspostavljanja   najboljih mjera smirivanja motornog prometa na području Okićke ulice, Zvečajske ulice i Kostelske ulice.</w:t>
      </w:r>
    </w:p>
    <w:p w:rsidR="00A1236D" w:rsidRDefault="00A1236D" w:rsidP="00A1236D">
      <w:pPr>
        <w:ind w:right="-2"/>
        <w:jc w:val="both"/>
        <w:rPr>
          <w:color w:val="000000"/>
          <w:lang w:eastAsia="en-US"/>
        </w:rPr>
      </w:pPr>
    </w:p>
    <w:p w:rsidR="00A1236D" w:rsidRDefault="00A1236D" w:rsidP="00A1236D">
      <w:pPr>
        <w:ind w:right="-2"/>
        <w:jc w:val="center"/>
        <w:rPr>
          <w:rFonts w:eastAsia="Times New Roman"/>
        </w:rPr>
      </w:pPr>
      <w:r>
        <w:rPr>
          <w:rFonts w:eastAsia="Times New Roman"/>
        </w:rPr>
        <w:t>OBRAZLOŽENJE</w:t>
      </w:r>
    </w:p>
    <w:p w:rsidR="00A1236D" w:rsidRDefault="00A1236D" w:rsidP="00A1236D">
      <w:pPr>
        <w:ind w:right="-2"/>
        <w:jc w:val="both"/>
        <w:rPr>
          <w:rFonts w:eastAsia="Times New Roman"/>
          <w:color w:val="000000"/>
          <w:lang w:eastAsia="en-US"/>
        </w:rPr>
      </w:pPr>
    </w:p>
    <w:p w:rsidR="00A1236D" w:rsidRDefault="00A1236D" w:rsidP="00A1236D">
      <w:pPr>
        <w:ind w:right="-2"/>
        <w:jc w:val="both"/>
        <w:rPr>
          <w:rFonts w:eastAsia="Times New Roman"/>
        </w:rPr>
      </w:pPr>
      <w:r>
        <w:rPr>
          <w:rFonts w:eastAsia="Times New Roman"/>
        </w:rPr>
        <w:t>Budući da se navedene ulice koriste kao alternativni put izbjegavanja gužvi na Ozaljskoj ulici, Selskoj cesti i Vukovarskoj ulici, ujutro i u poslijepodnevnim satima, kada je i najviše djece na putu u škole/vrtiće/kućama, a vozila se ne pridržavaju ni sadašnjih ograničenja, smatramo da je osim smanjenja ograničenja brzine uspostavom „Zone 30“, odnosno zone smirenog prometa u rezidencijalnim ulicama, potrebno uspostaviti i dodatne mjere smirivanja motornog prometa kako bi se izbjegle moguće tragedije.</w:t>
      </w:r>
    </w:p>
    <w:p w:rsidR="00A1236D" w:rsidRDefault="00A1236D" w:rsidP="00A1236D">
      <w:pPr>
        <w:ind w:right="-2"/>
        <w:jc w:val="both"/>
        <w:rPr>
          <w:rFonts w:eastAsia="Times New Roman"/>
        </w:rPr>
      </w:pPr>
    </w:p>
    <w:p w:rsidR="00A1236D" w:rsidRDefault="00A1236D" w:rsidP="00A1236D">
      <w:pPr>
        <w:ind w:right="-2"/>
        <w:jc w:val="both"/>
        <w:rPr>
          <w:rFonts w:eastAsia="Times New Roman"/>
        </w:rPr>
      </w:pPr>
    </w:p>
    <w:p w:rsidR="00A1236D" w:rsidRPr="00A1236D" w:rsidRDefault="00A1236D" w:rsidP="00A1236D">
      <w:pPr>
        <w:ind w:right="-2"/>
        <w:jc w:val="both"/>
        <w:rPr>
          <w:rFonts w:eastAsia="Times New Roman"/>
          <w:b/>
        </w:rPr>
      </w:pPr>
      <w:r>
        <w:rPr>
          <w:rFonts w:eastAsia="Times New Roman"/>
          <w:b/>
          <w:bCs/>
        </w:rPr>
        <w:t>Ad 5.</w:t>
      </w:r>
      <w:r>
        <w:rPr>
          <w:rFonts w:eastAsia="Times New Roman"/>
        </w:rPr>
        <w:t xml:space="preserve"> </w:t>
      </w:r>
      <w:r w:rsidRPr="00A1236D">
        <w:rPr>
          <w:rFonts w:eastAsia="Times New Roman"/>
          <w:b/>
        </w:rPr>
        <w:t>Prijedlog zaključka o ucrtavanju na kolnik horizontalnih oznaka zajedničkog prometovanja biciklista s motornim vozilima (tzv. sharrows) u Kostelskoj ulici, Zvečajskoj ulici i Okićkoj ulici</w:t>
      </w:r>
    </w:p>
    <w:p w:rsidR="00A1236D" w:rsidRDefault="00A1236D" w:rsidP="00A1236D">
      <w:pPr>
        <w:ind w:right="-2"/>
        <w:jc w:val="both"/>
        <w:rPr>
          <w:rFonts w:eastAsia="Times New Roman"/>
        </w:rPr>
      </w:pPr>
    </w:p>
    <w:p w:rsidR="00A1236D" w:rsidRDefault="00A1236D" w:rsidP="00A1236D">
      <w:pPr>
        <w:ind w:right="-2"/>
        <w:jc w:val="both"/>
        <w:rPr>
          <w:rFonts w:eastAsia="Times New Roman"/>
        </w:rPr>
      </w:pPr>
      <w:r>
        <w:t>Predsjednica usmeno informira nazočne o predmetu rasprave i odlučivanja. U raspravi sudjeluju Luka Kamenečki, Luka Majić, Vanja Spirin, Hrvoje Vraneš i Ivan Žanić. Predsjednica zaključuje raspravu.</w:t>
      </w:r>
      <w:r>
        <w:rPr>
          <w:rFonts w:eastAsia="Times New Roman"/>
        </w:rPr>
        <w:t xml:space="preserve"> Vijeće Mjesnog odbora „Nikola Tesla“ JEDNOGLASNO je donijelo</w:t>
      </w:r>
    </w:p>
    <w:p w:rsidR="00A1236D" w:rsidRDefault="00A1236D" w:rsidP="00A1236D">
      <w:pPr>
        <w:ind w:right="-2"/>
        <w:jc w:val="both"/>
        <w:rPr>
          <w:rFonts w:eastAsia="Times New Roman"/>
        </w:rPr>
      </w:pPr>
    </w:p>
    <w:p w:rsidR="00A1236D" w:rsidRDefault="00A1236D" w:rsidP="00A1236D">
      <w:pPr>
        <w:ind w:right="-2"/>
        <w:jc w:val="both"/>
        <w:rPr>
          <w:rFonts w:eastAsia="Times New Roman"/>
        </w:rPr>
      </w:pPr>
    </w:p>
    <w:p w:rsidR="00A1236D" w:rsidRDefault="00A1236D" w:rsidP="00A1236D">
      <w:pPr>
        <w:ind w:right="-2"/>
        <w:jc w:val="both"/>
        <w:rPr>
          <w:rFonts w:eastAsia="Times New Roman"/>
        </w:rPr>
      </w:pPr>
    </w:p>
    <w:p w:rsidR="00A1236D" w:rsidRDefault="00A1236D" w:rsidP="00A1236D">
      <w:pPr>
        <w:ind w:right="-2"/>
        <w:jc w:val="both"/>
        <w:rPr>
          <w:rFonts w:eastAsia="Times New Roman"/>
        </w:rPr>
      </w:pPr>
    </w:p>
    <w:p w:rsidR="00A1236D" w:rsidRDefault="00A1236D" w:rsidP="00A1236D">
      <w:pPr>
        <w:ind w:right="-2"/>
        <w:jc w:val="both"/>
        <w:rPr>
          <w:rFonts w:eastAsia="Times New Roman"/>
        </w:rPr>
      </w:pPr>
    </w:p>
    <w:p w:rsidR="00A1236D" w:rsidRDefault="00A1236D" w:rsidP="00A1236D">
      <w:pPr>
        <w:ind w:right="-2"/>
        <w:jc w:val="center"/>
        <w:rPr>
          <w:rFonts w:eastAsia="Times New Roman"/>
          <w:b/>
          <w:bCs/>
        </w:rPr>
      </w:pPr>
      <w:r>
        <w:rPr>
          <w:rFonts w:eastAsia="Times New Roman"/>
          <w:b/>
          <w:bCs/>
        </w:rPr>
        <w:t>Z A K LJ U Č A K</w:t>
      </w:r>
    </w:p>
    <w:p w:rsidR="00A1236D" w:rsidRDefault="00A1236D" w:rsidP="00A1236D">
      <w:pPr>
        <w:ind w:right="-2"/>
        <w:jc w:val="center"/>
        <w:rPr>
          <w:rFonts w:eastAsia="Times New Roman"/>
          <w:b/>
          <w:bCs/>
        </w:rPr>
      </w:pPr>
    </w:p>
    <w:p w:rsidR="00A1236D" w:rsidRDefault="00A1236D" w:rsidP="00A1236D">
      <w:pPr>
        <w:ind w:right="-2"/>
        <w:jc w:val="both"/>
        <w:rPr>
          <w:rFonts w:eastAsia="Times New Roman"/>
        </w:rPr>
      </w:pPr>
      <w:r>
        <w:rPr>
          <w:rFonts w:eastAsia="Times New Roman"/>
        </w:rPr>
        <w:t>Vijeće Mjesnog odbora „Nikola Tesla“ predlaže ucrtavanje horizontalnih oznaka na kolniku u svrhu zajedničkog prometovanja biciklista i motornim vozilima (tzv. sharrows) u Kostelskoj ulici, Zvečajskoj ulici i Okićkoj ulici.</w:t>
      </w:r>
    </w:p>
    <w:p w:rsidR="00A1236D" w:rsidRDefault="00A1236D" w:rsidP="00A1236D">
      <w:pPr>
        <w:ind w:right="-2"/>
        <w:jc w:val="both"/>
        <w:rPr>
          <w:color w:val="000000"/>
          <w:lang w:eastAsia="en-US"/>
        </w:rPr>
      </w:pPr>
    </w:p>
    <w:p w:rsidR="00A1236D" w:rsidRDefault="00A1236D" w:rsidP="00A1236D">
      <w:pPr>
        <w:ind w:right="-2"/>
        <w:jc w:val="center"/>
        <w:rPr>
          <w:rFonts w:eastAsia="Times New Roman"/>
        </w:rPr>
      </w:pPr>
      <w:r>
        <w:rPr>
          <w:rFonts w:eastAsia="Times New Roman"/>
        </w:rPr>
        <w:t>OBRAZLOŽENJE</w:t>
      </w:r>
    </w:p>
    <w:p w:rsidR="00A1236D" w:rsidRDefault="00A1236D" w:rsidP="00A1236D">
      <w:pPr>
        <w:ind w:right="-2"/>
        <w:jc w:val="both"/>
        <w:rPr>
          <w:rFonts w:eastAsia="Times New Roman"/>
          <w:color w:val="000000"/>
          <w:lang w:eastAsia="en-US"/>
        </w:rPr>
      </w:pPr>
    </w:p>
    <w:p w:rsidR="00A1236D" w:rsidRDefault="00A1236D" w:rsidP="00A1236D">
      <w:pPr>
        <w:ind w:right="-2"/>
        <w:jc w:val="both"/>
        <w:rPr>
          <w:rFonts w:eastAsia="Times New Roman"/>
        </w:rPr>
      </w:pPr>
      <w:r>
        <w:rPr>
          <w:rFonts w:eastAsia="Times New Roman"/>
        </w:rPr>
        <w:t>Budući da na ni jednoj navedenoj ulici (Kostelska ulica, Zvečajska ulica i Okićka ulica) nema biciklističke trake/staze, bicikli voze po kolniku te smatramo da bi označavanje zajedničkog prometovanja biciklista s motornim vozilima (tzv. „sharrows“) pomoglo upozoriti vozače motornih vozila na prisutnost biciklista,  kojih ima pogotovo u jutarnjim i poslijepodnevnim satima budući da je put kroz MO „Nikola Tesla“ dionica puta biciklista koji putuju sa zapada Baštijanovom prema istoku. Budući da su bicikli na kolniku, smatramo da je zajedničko prometovanje biciklista s motornim vozilima uspostavljeno samo po sebi i postava ovih strelica samo upozoravaju aute da dodatno paze i da očekuju bicikliste.</w:t>
      </w:r>
    </w:p>
    <w:p w:rsidR="00A1236D" w:rsidRDefault="00A1236D" w:rsidP="00A1236D">
      <w:pPr>
        <w:ind w:right="-2"/>
        <w:jc w:val="both"/>
        <w:rPr>
          <w:rFonts w:eastAsia="Times New Roman"/>
        </w:rPr>
      </w:pPr>
    </w:p>
    <w:p w:rsidR="00A1236D" w:rsidRDefault="00A1236D" w:rsidP="00A1236D">
      <w:pPr>
        <w:ind w:right="-2"/>
        <w:jc w:val="both"/>
        <w:rPr>
          <w:rFonts w:eastAsia="Times New Roman"/>
        </w:rPr>
      </w:pPr>
    </w:p>
    <w:p w:rsidR="00A1236D" w:rsidRPr="00A1236D" w:rsidRDefault="00A1236D" w:rsidP="00A1236D">
      <w:pPr>
        <w:ind w:right="-2"/>
        <w:jc w:val="both"/>
        <w:rPr>
          <w:rFonts w:eastAsia="Times New Roman"/>
          <w:b/>
        </w:rPr>
      </w:pPr>
      <w:r>
        <w:rPr>
          <w:rFonts w:eastAsia="Times New Roman"/>
          <w:b/>
          <w:bCs/>
        </w:rPr>
        <w:t>Ad 6.</w:t>
      </w:r>
      <w:r>
        <w:rPr>
          <w:rFonts w:eastAsia="Times New Roman"/>
        </w:rPr>
        <w:t xml:space="preserve"> </w:t>
      </w:r>
      <w:r w:rsidRPr="00A1236D">
        <w:rPr>
          <w:rFonts w:eastAsia="Times New Roman"/>
          <w:b/>
        </w:rPr>
        <w:t>Prijedlog zaključka o obnovi vertikalne i horizontalne prometne signalizacije na području MO „Nikola Tesla“</w:t>
      </w:r>
    </w:p>
    <w:p w:rsidR="00A1236D" w:rsidRDefault="00A1236D" w:rsidP="00A1236D">
      <w:pPr>
        <w:ind w:right="-2"/>
        <w:jc w:val="both"/>
        <w:rPr>
          <w:rFonts w:eastAsia="Times New Roman"/>
        </w:rPr>
      </w:pPr>
    </w:p>
    <w:p w:rsidR="00A1236D" w:rsidRDefault="00A1236D" w:rsidP="00A1236D">
      <w:pPr>
        <w:ind w:right="-2"/>
        <w:jc w:val="both"/>
        <w:rPr>
          <w:rFonts w:eastAsia="Times New Roman"/>
        </w:rPr>
      </w:pPr>
      <w:r>
        <w:t>Predsjednica usmeno informira nazočne o predmetu rasprave i odlučivanja. U raspravi sudjeluje Ivan Žanić. Predsjednica zaključuje raspravu.</w:t>
      </w:r>
      <w:r>
        <w:rPr>
          <w:rFonts w:eastAsia="Times New Roman"/>
        </w:rPr>
        <w:t xml:space="preserve"> Vijeće Mjesnog odbora „Nikola Tesla“ JEDNOGLASNO je donijelo</w:t>
      </w:r>
    </w:p>
    <w:p w:rsidR="00A1236D" w:rsidRDefault="00A1236D" w:rsidP="00A1236D">
      <w:pPr>
        <w:ind w:right="-2"/>
        <w:jc w:val="both"/>
        <w:rPr>
          <w:rFonts w:eastAsia="Times New Roman"/>
        </w:rPr>
      </w:pPr>
    </w:p>
    <w:p w:rsidR="00A1236D" w:rsidRDefault="00A1236D" w:rsidP="00A1236D">
      <w:pPr>
        <w:ind w:right="-2"/>
        <w:jc w:val="center"/>
        <w:rPr>
          <w:rFonts w:eastAsia="Times New Roman"/>
          <w:b/>
          <w:bCs/>
        </w:rPr>
      </w:pPr>
      <w:r>
        <w:rPr>
          <w:rFonts w:eastAsia="Times New Roman"/>
          <w:b/>
          <w:bCs/>
        </w:rPr>
        <w:t>Z A K LJ U Č A K</w:t>
      </w:r>
    </w:p>
    <w:p w:rsidR="00A1236D" w:rsidRDefault="00A1236D" w:rsidP="00A1236D">
      <w:pPr>
        <w:ind w:right="-2"/>
        <w:jc w:val="center"/>
        <w:rPr>
          <w:rFonts w:eastAsia="Times New Roman"/>
          <w:b/>
          <w:bCs/>
        </w:rPr>
      </w:pPr>
    </w:p>
    <w:p w:rsidR="00A1236D" w:rsidRDefault="00A1236D" w:rsidP="00A1236D">
      <w:pPr>
        <w:ind w:right="-2"/>
        <w:jc w:val="both"/>
        <w:rPr>
          <w:color w:val="000000"/>
          <w:lang w:eastAsia="en-US"/>
        </w:rPr>
      </w:pPr>
      <w:r>
        <w:rPr>
          <w:color w:val="000000"/>
          <w:lang w:eastAsia="en-US"/>
        </w:rPr>
        <w:t>Vijeće Mjesnog odbora „Nikola Tesla“ predlaže obnavljanje vertikalne i horizontalne prometne signalizacije na području Mjesnog odbora.</w:t>
      </w:r>
    </w:p>
    <w:p w:rsidR="00A1236D" w:rsidRDefault="00A1236D" w:rsidP="00A1236D">
      <w:pPr>
        <w:ind w:right="-2"/>
        <w:jc w:val="both"/>
        <w:rPr>
          <w:color w:val="000000"/>
          <w:lang w:eastAsia="en-US"/>
        </w:rPr>
      </w:pPr>
    </w:p>
    <w:p w:rsidR="00A1236D" w:rsidRDefault="00A1236D" w:rsidP="00A1236D">
      <w:pPr>
        <w:ind w:right="-2"/>
        <w:jc w:val="center"/>
        <w:rPr>
          <w:color w:val="000000"/>
          <w:lang w:eastAsia="en-US"/>
        </w:rPr>
      </w:pPr>
      <w:r>
        <w:rPr>
          <w:color w:val="000000"/>
          <w:lang w:eastAsia="en-US"/>
        </w:rPr>
        <w:t>OBRAZLOŽENJE</w:t>
      </w:r>
    </w:p>
    <w:p w:rsidR="00A1236D" w:rsidRDefault="00A1236D" w:rsidP="00A1236D">
      <w:pPr>
        <w:ind w:right="-2"/>
        <w:jc w:val="both"/>
        <w:rPr>
          <w:color w:val="000000"/>
          <w:lang w:eastAsia="en-US"/>
        </w:rPr>
      </w:pPr>
    </w:p>
    <w:p w:rsidR="00A1236D" w:rsidRDefault="00A1236D" w:rsidP="00A1236D">
      <w:pPr>
        <w:ind w:right="-2"/>
        <w:jc w:val="both"/>
        <w:rPr>
          <w:rFonts w:eastAsia="Times New Roman"/>
          <w:color w:val="000000"/>
          <w:lang w:eastAsia="en-US"/>
        </w:rPr>
      </w:pPr>
      <w:r>
        <w:rPr>
          <w:rFonts w:eastAsia="Times New Roman"/>
          <w:color w:val="000000"/>
          <w:lang w:eastAsia="en-US"/>
        </w:rPr>
        <w:t>Na području MO „Nikola Tesla“ nalazi se osnovna škola, dva objekta vrtića, tri srednje škole, visoka poslovna škola i učenički dom te je potrebno obnoviti prometnu signalizaciju prije početka nove nastavne godine kako bi iste vršile svoju funkciju zaštite i upozorenja.</w:t>
      </w:r>
    </w:p>
    <w:p w:rsidR="00A1236D" w:rsidRDefault="00A1236D" w:rsidP="00A1236D">
      <w:pPr>
        <w:ind w:right="-2"/>
        <w:jc w:val="both"/>
        <w:rPr>
          <w:rFonts w:eastAsia="Times New Roman"/>
          <w:color w:val="000000"/>
          <w:lang w:eastAsia="en-US"/>
        </w:rPr>
      </w:pPr>
    </w:p>
    <w:p w:rsidR="00A1236D" w:rsidRDefault="00A1236D" w:rsidP="00A1236D">
      <w:pPr>
        <w:ind w:right="-2"/>
        <w:jc w:val="both"/>
        <w:rPr>
          <w:rFonts w:eastAsia="Times New Roman"/>
          <w:color w:val="000000"/>
          <w:lang w:eastAsia="en-US"/>
        </w:rPr>
      </w:pPr>
    </w:p>
    <w:p w:rsidR="00A1236D" w:rsidRPr="00A1236D" w:rsidRDefault="00A1236D" w:rsidP="00A1236D">
      <w:pPr>
        <w:ind w:right="-2"/>
        <w:jc w:val="both"/>
        <w:rPr>
          <w:rFonts w:eastAsia="Times New Roman"/>
          <w:b/>
          <w:color w:val="000000"/>
          <w:lang w:eastAsia="en-US"/>
        </w:rPr>
      </w:pPr>
      <w:r>
        <w:rPr>
          <w:rFonts w:eastAsia="Times New Roman"/>
          <w:b/>
          <w:bCs/>
          <w:color w:val="000000"/>
          <w:lang w:eastAsia="en-US"/>
        </w:rPr>
        <w:t>Ad 7.</w:t>
      </w:r>
      <w:r>
        <w:rPr>
          <w:rFonts w:eastAsia="Times New Roman"/>
          <w:color w:val="000000"/>
          <w:lang w:eastAsia="en-US"/>
        </w:rPr>
        <w:t xml:space="preserve"> </w:t>
      </w:r>
      <w:r w:rsidRPr="00A1236D">
        <w:rPr>
          <w:rFonts w:eastAsia="Times New Roman"/>
          <w:b/>
          <w:color w:val="000000"/>
          <w:lang w:eastAsia="en-US"/>
        </w:rPr>
        <w:t>Prijedlog zaključka o potrebi čišćenja i ispiranja šahtova i slivnika ulične odvodnje na području MO „Nikola Tesla“</w:t>
      </w:r>
    </w:p>
    <w:p w:rsidR="00A1236D" w:rsidRDefault="00A1236D" w:rsidP="00A1236D">
      <w:pPr>
        <w:ind w:right="-2"/>
        <w:jc w:val="both"/>
        <w:rPr>
          <w:rFonts w:eastAsia="Times New Roman"/>
          <w:color w:val="000000"/>
          <w:lang w:eastAsia="en-US"/>
        </w:rPr>
      </w:pPr>
    </w:p>
    <w:p w:rsidR="00A1236D" w:rsidRDefault="00A1236D" w:rsidP="00A1236D">
      <w:pPr>
        <w:ind w:right="-2"/>
        <w:jc w:val="both"/>
        <w:rPr>
          <w:rFonts w:eastAsia="Times New Roman"/>
        </w:rPr>
      </w:pPr>
      <w:r>
        <w:t>Predsjednica usmeno informira nazočne o predmetu rasprave i odlučivanja. U raspravi sudjeluje Ivan Žanić. Predsjednica zaključuje raspravu.</w:t>
      </w:r>
      <w:r>
        <w:rPr>
          <w:rFonts w:eastAsia="Times New Roman"/>
        </w:rPr>
        <w:t xml:space="preserve"> Vijeće Mjesnog odbora „Nikola Tesla“ JEDNOGLASNO je donijelo</w:t>
      </w:r>
    </w:p>
    <w:p w:rsidR="00A1236D" w:rsidRDefault="00A1236D" w:rsidP="00A1236D">
      <w:pPr>
        <w:ind w:right="-2"/>
        <w:jc w:val="both"/>
        <w:rPr>
          <w:rFonts w:eastAsia="Times New Roman"/>
        </w:rPr>
      </w:pPr>
    </w:p>
    <w:p w:rsidR="00A1236D" w:rsidRDefault="00A1236D" w:rsidP="00A1236D">
      <w:pPr>
        <w:ind w:right="-2"/>
        <w:jc w:val="center"/>
        <w:rPr>
          <w:rFonts w:eastAsia="Times New Roman"/>
          <w:b/>
          <w:bCs/>
        </w:rPr>
      </w:pPr>
      <w:r>
        <w:rPr>
          <w:rFonts w:eastAsia="Times New Roman"/>
          <w:b/>
          <w:bCs/>
        </w:rPr>
        <w:t>Z A K LJ U Č A K</w:t>
      </w:r>
    </w:p>
    <w:p w:rsidR="00A1236D" w:rsidRDefault="00A1236D" w:rsidP="00A1236D">
      <w:pPr>
        <w:ind w:right="-2"/>
        <w:jc w:val="center"/>
        <w:rPr>
          <w:rFonts w:eastAsia="Times New Roman"/>
          <w:b/>
          <w:bCs/>
        </w:rPr>
      </w:pPr>
    </w:p>
    <w:p w:rsidR="00A1236D" w:rsidRDefault="00A1236D" w:rsidP="00A1236D">
      <w:pPr>
        <w:ind w:right="-2"/>
        <w:jc w:val="both"/>
        <w:rPr>
          <w:rFonts w:eastAsia="Times New Roman"/>
        </w:rPr>
      </w:pPr>
      <w:r>
        <w:rPr>
          <w:rFonts w:eastAsia="Times New Roman"/>
        </w:rPr>
        <w:lastRenderedPageBreak/>
        <w:t>Vijeće Mjesnog odbora „Nikola Tesla“ predlaže pregled, čišćenje i ispiranje šahtova i slivnika ulične odvodnje na području Mjesnog odbora.</w:t>
      </w:r>
    </w:p>
    <w:p w:rsidR="00A1236D" w:rsidRDefault="00A1236D" w:rsidP="00A1236D">
      <w:pPr>
        <w:ind w:right="-2"/>
        <w:jc w:val="both"/>
        <w:rPr>
          <w:rFonts w:eastAsia="Times New Roman"/>
        </w:rPr>
      </w:pPr>
    </w:p>
    <w:p w:rsidR="00A1236D" w:rsidRDefault="00A1236D" w:rsidP="00A1236D">
      <w:pPr>
        <w:ind w:right="-2"/>
        <w:jc w:val="both"/>
        <w:rPr>
          <w:color w:val="000000"/>
          <w:lang w:eastAsia="en-US"/>
        </w:rPr>
      </w:pPr>
    </w:p>
    <w:p w:rsidR="00A1236D" w:rsidRDefault="00A1236D" w:rsidP="00A1236D">
      <w:pPr>
        <w:ind w:right="-2"/>
        <w:jc w:val="center"/>
        <w:rPr>
          <w:color w:val="000000"/>
          <w:lang w:eastAsia="en-US"/>
        </w:rPr>
      </w:pPr>
      <w:r>
        <w:rPr>
          <w:color w:val="000000"/>
          <w:lang w:eastAsia="en-US"/>
        </w:rPr>
        <w:t>OBRAZLOŽENJE</w:t>
      </w:r>
    </w:p>
    <w:p w:rsidR="00A1236D" w:rsidRDefault="00A1236D" w:rsidP="00A1236D">
      <w:pPr>
        <w:ind w:right="-2"/>
        <w:jc w:val="both"/>
        <w:rPr>
          <w:color w:val="000000"/>
          <w:lang w:eastAsia="en-US"/>
        </w:rPr>
      </w:pPr>
    </w:p>
    <w:p w:rsidR="00A1236D" w:rsidRDefault="00A1236D" w:rsidP="00A1236D">
      <w:pPr>
        <w:ind w:right="-2"/>
        <w:jc w:val="both"/>
        <w:rPr>
          <w:rFonts w:eastAsia="Times New Roman"/>
        </w:rPr>
      </w:pPr>
      <w:r>
        <w:rPr>
          <w:rFonts w:eastAsia="Times New Roman"/>
        </w:rPr>
        <w:t>Prema saznanjima ovog VMO čišćenje i ispiranje šahtova i slivnika nije vršeno zadnje svije godine, a pojedine ulice i više (npr. Jakovljanska ulica u kojoj je prošle godine bila poplava u domovima stanara). Molimo da se izvrši pregled svih šahtova i slivnika na području MO „Nikola Tesla“ i da se pristupi čišćenju prije jeseni kako bi isto bilo funkcionalno i spremno za jesen i nove kiše.</w:t>
      </w:r>
    </w:p>
    <w:p w:rsidR="00A1236D" w:rsidRDefault="00A1236D" w:rsidP="00A1236D">
      <w:pPr>
        <w:ind w:right="-2"/>
        <w:jc w:val="both"/>
        <w:rPr>
          <w:rFonts w:eastAsia="Times New Roman"/>
        </w:rPr>
      </w:pPr>
    </w:p>
    <w:p w:rsidR="00A1236D" w:rsidRDefault="00A1236D" w:rsidP="00A1236D">
      <w:pPr>
        <w:ind w:right="-2"/>
        <w:jc w:val="both"/>
        <w:rPr>
          <w:rFonts w:eastAsia="Times New Roman"/>
        </w:rPr>
      </w:pPr>
    </w:p>
    <w:p w:rsidR="00A1236D" w:rsidRPr="00A1236D" w:rsidRDefault="00A1236D" w:rsidP="00A1236D">
      <w:pPr>
        <w:ind w:right="-2"/>
        <w:jc w:val="both"/>
        <w:rPr>
          <w:rFonts w:eastAsia="Times New Roman"/>
          <w:b/>
        </w:rPr>
      </w:pPr>
      <w:r>
        <w:rPr>
          <w:rFonts w:eastAsia="Times New Roman"/>
          <w:b/>
          <w:bCs/>
        </w:rPr>
        <w:t>Ad 8.</w:t>
      </w:r>
      <w:r>
        <w:rPr>
          <w:rFonts w:eastAsia="Times New Roman"/>
        </w:rPr>
        <w:t xml:space="preserve"> </w:t>
      </w:r>
      <w:r w:rsidRPr="00A1236D">
        <w:rPr>
          <w:rFonts w:eastAsia="Times New Roman"/>
          <w:b/>
        </w:rPr>
        <w:t>Prijedlog zaključka o potrebi obnove opreme za smirivanje prometa na Krapinskoj ulici 45</w:t>
      </w:r>
    </w:p>
    <w:p w:rsidR="00A1236D" w:rsidRDefault="00A1236D" w:rsidP="00A1236D">
      <w:pPr>
        <w:ind w:right="-2"/>
        <w:jc w:val="both"/>
        <w:rPr>
          <w:rFonts w:eastAsia="Times New Roman"/>
        </w:rPr>
      </w:pPr>
    </w:p>
    <w:p w:rsidR="00A1236D" w:rsidRDefault="00A1236D" w:rsidP="00A1236D">
      <w:pPr>
        <w:ind w:right="-2"/>
        <w:jc w:val="both"/>
        <w:rPr>
          <w:rFonts w:eastAsia="Times New Roman"/>
        </w:rPr>
      </w:pPr>
      <w:r>
        <w:t>Predsjednica usmeno informira nazočne o predmetu rasprave i odlučivanja. U raspravi sudjeluju Dario Dedić, Luka Kamenečki, Luka Majić, Vanja Spirin, Hrvoje Vraneš i Ivan Žanić. Predsjednica zaključuje raspravu.</w:t>
      </w:r>
      <w:r>
        <w:rPr>
          <w:rFonts w:eastAsia="Times New Roman"/>
        </w:rPr>
        <w:t xml:space="preserve"> Vijeće Mjesnog odbora „Nikola Tesla“ JEDNOGLASNO je donijelo</w:t>
      </w:r>
    </w:p>
    <w:p w:rsidR="00A1236D" w:rsidRDefault="00A1236D" w:rsidP="00A1236D">
      <w:pPr>
        <w:ind w:right="-2"/>
        <w:jc w:val="both"/>
        <w:rPr>
          <w:rFonts w:eastAsia="Times New Roman"/>
        </w:rPr>
      </w:pPr>
    </w:p>
    <w:p w:rsidR="00A1236D" w:rsidRDefault="00A1236D" w:rsidP="00A1236D">
      <w:pPr>
        <w:ind w:right="-2"/>
        <w:jc w:val="center"/>
        <w:rPr>
          <w:rFonts w:eastAsia="Times New Roman"/>
          <w:b/>
          <w:bCs/>
        </w:rPr>
      </w:pPr>
      <w:r>
        <w:rPr>
          <w:rFonts w:eastAsia="Times New Roman"/>
          <w:b/>
          <w:bCs/>
        </w:rPr>
        <w:t>Z A K LJ U Č A K</w:t>
      </w:r>
    </w:p>
    <w:p w:rsidR="00A1236D" w:rsidRDefault="00A1236D" w:rsidP="00A1236D">
      <w:pPr>
        <w:ind w:right="-2"/>
        <w:jc w:val="center"/>
        <w:rPr>
          <w:rFonts w:eastAsia="Times New Roman"/>
          <w:b/>
          <w:bCs/>
        </w:rPr>
      </w:pPr>
    </w:p>
    <w:p w:rsidR="00A1236D" w:rsidRDefault="00A1236D" w:rsidP="00A1236D">
      <w:pPr>
        <w:ind w:right="-2"/>
        <w:jc w:val="both"/>
        <w:rPr>
          <w:rFonts w:eastAsia="Times New Roman"/>
        </w:rPr>
      </w:pPr>
      <w:r>
        <w:rPr>
          <w:rFonts w:eastAsia="Times New Roman"/>
        </w:rPr>
        <w:t>Vijeće Mjesnog odbora „Nikola Tesla“ predlaže obnavljanje opreme za smirivanje prometa u Krapinskoj ulici 45.</w:t>
      </w:r>
    </w:p>
    <w:p w:rsidR="00A1236D" w:rsidRDefault="00A1236D" w:rsidP="00A1236D">
      <w:pPr>
        <w:ind w:right="-2"/>
        <w:jc w:val="both"/>
        <w:rPr>
          <w:color w:val="000000"/>
          <w:lang w:eastAsia="en-US"/>
        </w:rPr>
      </w:pPr>
    </w:p>
    <w:p w:rsidR="00A1236D" w:rsidRDefault="00A1236D" w:rsidP="00A1236D">
      <w:pPr>
        <w:ind w:right="-2"/>
        <w:jc w:val="center"/>
        <w:rPr>
          <w:color w:val="000000"/>
          <w:lang w:eastAsia="en-US"/>
        </w:rPr>
      </w:pPr>
      <w:r>
        <w:rPr>
          <w:color w:val="000000"/>
          <w:lang w:eastAsia="en-US"/>
        </w:rPr>
        <w:t>OBRAZLOŽENJE</w:t>
      </w:r>
    </w:p>
    <w:p w:rsidR="00A1236D" w:rsidRDefault="00A1236D" w:rsidP="00A1236D">
      <w:pPr>
        <w:ind w:right="-2"/>
        <w:jc w:val="both"/>
        <w:rPr>
          <w:color w:val="000000"/>
          <w:lang w:eastAsia="en-US"/>
        </w:rPr>
      </w:pPr>
    </w:p>
    <w:p w:rsidR="00A1236D" w:rsidRDefault="00A1236D" w:rsidP="00A1236D">
      <w:pPr>
        <w:ind w:right="-2"/>
        <w:jc w:val="both"/>
        <w:rPr>
          <w:rFonts w:eastAsia="Times New Roman"/>
        </w:rPr>
      </w:pPr>
      <w:r>
        <w:rPr>
          <w:rFonts w:eastAsia="Times New Roman"/>
        </w:rPr>
        <w:t>Budući da se postojeći uspornici na Krapinskoj ulici često uništavaju (i redovito su nužni popravci) i budući da vozila zaobilaze uspornike lijevom stranom kolnika (koji pripada drugom smjeru), nerijetko se prilikom dolaska auta iz suprotnog smjera ranije vraćaju na svoju stranu kolnika i uništavaju postavljene stupiće. Veliki problem je što se auti, prilikom zaobilaženja uspornika, zaletavaju prema pješačkom prijelazu i većom brzinom zaletavaju na sam pješački prijelaz i uzimaju prednost pješacima. Molimo izvid situacije i postavu uspornika cijelom površinom Krapinske ulice, možda na način da se postavi „ležeća zebra“ ili neko drugo rješenje koje će stvarno usporiti promet i omogućiti sigurniji prelazak pješaka i kako bi se spriječilo i buduće uništavanje uspornika i stupića.</w:t>
      </w:r>
    </w:p>
    <w:p w:rsidR="00A1236D" w:rsidRDefault="00A1236D" w:rsidP="00A1236D">
      <w:pPr>
        <w:ind w:right="-2"/>
        <w:jc w:val="both"/>
        <w:rPr>
          <w:rFonts w:eastAsia="Times New Roman"/>
        </w:rPr>
      </w:pPr>
    </w:p>
    <w:p w:rsidR="00A1236D" w:rsidRDefault="00A1236D" w:rsidP="00A1236D">
      <w:pPr>
        <w:ind w:right="-2"/>
        <w:jc w:val="both"/>
        <w:rPr>
          <w:rFonts w:eastAsia="Times New Roman"/>
        </w:rPr>
      </w:pPr>
    </w:p>
    <w:p w:rsidR="00A1236D" w:rsidRPr="00A1236D" w:rsidRDefault="00A1236D" w:rsidP="00A1236D">
      <w:pPr>
        <w:ind w:right="-2"/>
        <w:jc w:val="both"/>
        <w:rPr>
          <w:rFonts w:eastAsia="Times New Roman"/>
          <w:b/>
        </w:rPr>
      </w:pPr>
      <w:r>
        <w:rPr>
          <w:rFonts w:eastAsia="Times New Roman"/>
          <w:b/>
          <w:bCs/>
        </w:rPr>
        <w:t>Ad 9.</w:t>
      </w:r>
      <w:r>
        <w:rPr>
          <w:rFonts w:eastAsia="Times New Roman"/>
        </w:rPr>
        <w:t xml:space="preserve"> </w:t>
      </w:r>
      <w:r w:rsidRPr="00A1236D">
        <w:rPr>
          <w:rFonts w:eastAsia="Times New Roman"/>
          <w:b/>
        </w:rPr>
        <w:t>Prijedlog zaključka o potrebi dodatne njege zelenih površina posebice stabala u sušnim ljetnim mjesecima na području MO „Nikola Tesla“</w:t>
      </w:r>
    </w:p>
    <w:p w:rsidR="00A1236D" w:rsidRDefault="00A1236D" w:rsidP="00A1236D">
      <w:pPr>
        <w:ind w:right="-2"/>
        <w:jc w:val="both"/>
        <w:rPr>
          <w:rFonts w:eastAsia="Times New Roman"/>
        </w:rPr>
      </w:pPr>
    </w:p>
    <w:p w:rsidR="00A1236D" w:rsidRDefault="00A1236D" w:rsidP="00A1236D">
      <w:pPr>
        <w:ind w:right="-2"/>
        <w:jc w:val="both"/>
        <w:rPr>
          <w:rFonts w:eastAsia="Times New Roman"/>
        </w:rPr>
      </w:pPr>
      <w:r>
        <w:t>Predsjednica usmeno informira nazočne o predmetu rasprave i odlučivanja. U raspravi sudjeluju Luka Majić, Vanja Spirin i Ivan Žanić. Predsjednica zaključuje raspravu.</w:t>
      </w:r>
      <w:r>
        <w:rPr>
          <w:rFonts w:eastAsia="Times New Roman"/>
        </w:rPr>
        <w:t xml:space="preserve"> Vijeće Mjesnog odbora „Nikola Tesla“ JEDNOGLASNO je donijelo</w:t>
      </w:r>
    </w:p>
    <w:p w:rsidR="00A1236D" w:rsidRDefault="00A1236D" w:rsidP="00A1236D">
      <w:pPr>
        <w:ind w:right="-2"/>
        <w:jc w:val="both"/>
        <w:rPr>
          <w:rFonts w:eastAsia="Times New Roman"/>
        </w:rPr>
      </w:pPr>
    </w:p>
    <w:p w:rsidR="00A1236D" w:rsidRDefault="00A1236D" w:rsidP="00A1236D">
      <w:pPr>
        <w:ind w:right="-2"/>
        <w:jc w:val="center"/>
        <w:rPr>
          <w:rFonts w:eastAsia="Times New Roman"/>
          <w:b/>
          <w:bCs/>
        </w:rPr>
      </w:pPr>
      <w:r>
        <w:rPr>
          <w:rFonts w:eastAsia="Times New Roman"/>
          <w:b/>
          <w:bCs/>
        </w:rPr>
        <w:t>Z A K LJ U Č A K</w:t>
      </w:r>
    </w:p>
    <w:p w:rsidR="00A1236D" w:rsidRDefault="00A1236D" w:rsidP="00A1236D">
      <w:pPr>
        <w:ind w:right="-2"/>
        <w:jc w:val="center"/>
        <w:rPr>
          <w:rFonts w:eastAsia="Times New Roman"/>
          <w:b/>
          <w:bCs/>
        </w:rPr>
      </w:pPr>
    </w:p>
    <w:p w:rsidR="00A1236D" w:rsidRDefault="00A1236D" w:rsidP="00A1236D">
      <w:pPr>
        <w:ind w:right="-2"/>
        <w:jc w:val="both"/>
        <w:rPr>
          <w:rFonts w:eastAsia="Times New Roman"/>
        </w:rPr>
      </w:pPr>
      <w:r>
        <w:rPr>
          <w:rFonts w:eastAsia="Times New Roman"/>
        </w:rPr>
        <w:t>Vijeće Mjesnog odbora „Nikola Tesla“ predlaže dodatnu njegu zelenih površina, posebice stabala u sušnim ljetnim mjesecima na području Mjesnog odbora.</w:t>
      </w:r>
    </w:p>
    <w:p w:rsidR="00A1236D" w:rsidRDefault="00A1236D" w:rsidP="00A1236D">
      <w:pPr>
        <w:ind w:right="-2"/>
        <w:jc w:val="both"/>
        <w:rPr>
          <w:rFonts w:eastAsia="Times New Roman"/>
        </w:rPr>
      </w:pPr>
    </w:p>
    <w:p w:rsidR="00A1236D" w:rsidRDefault="00A1236D" w:rsidP="00A1236D">
      <w:pPr>
        <w:ind w:right="-2"/>
        <w:jc w:val="both"/>
        <w:rPr>
          <w:rFonts w:eastAsia="Times New Roman"/>
        </w:rPr>
      </w:pPr>
    </w:p>
    <w:p w:rsidR="00A1236D" w:rsidRDefault="00A1236D" w:rsidP="00A1236D">
      <w:pPr>
        <w:ind w:right="-2"/>
        <w:jc w:val="both"/>
        <w:rPr>
          <w:rFonts w:eastAsia="Times New Roman"/>
        </w:rPr>
      </w:pPr>
    </w:p>
    <w:p w:rsidR="00A1236D" w:rsidRDefault="00A1236D" w:rsidP="00A1236D">
      <w:pPr>
        <w:ind w:right="-2"/>
        <w:jc w:val="both"/>
        <w:rPr>
          <w:color w:val="000000"/>
          <w:lang w:eastAsia="en-US"/>
        </w:rPr>
      </w:pPr>
    </w:p>
    <w:p w:rsidR="00A1236D" w:rsidRDefault="00A1236D" w:rsidP="00A1236D">
      <w:pPr>
        <w:ind w:right="-2"/>
        <w:jc w:val="center"/>
        <w:rPr>
          <w:color w:val="000000"/>
          <w:lang w:eastAsia="en-US"/>
        </w:rPr>
      </w:pPr>
      <w:r>
        <w:rPr>
          <w:color w:val="000000"/>
          <w:lang w:eastAsia="en-US"/>
        </w:rPr>
        <w:t>OBRAZLOŽENJE</w:t>
      </w:r>
    </w:p>
    <w:p w:rsidR="00A1236D" w:rsidRDefault="00A1236D" w:rsidP="00A1236D">
      <w:pPr>
        <w:ind w:right="-2"/>
        <w:jc w:val="both"/>
        <w:rPr>
          <w:color w:val="000000"/>
          <w:lang w:eastAsia="en-US"/>
        </w:rPr>
      </w:pPr>
    </w:p>
    <w:p w:rsidR="00A1236D" w:rsidRDefault="00A1236D" w:rsidP="00A1236D">
      <w:pPr>
        <w:ind w:right="-2"/>
        <w:jc w:val="both"/>
        <w:rPr>
          <w:rFonts w:eastAsia="Times New Roman"/>
        </w:rPr>
      </w:pPr>
      <w:r>
        <w:rPr>
          <w:rFonts w:eastAsia="Times New Roman"/>
        </w:rPr>
        <w:t>Moli se Zrinjevac da vrši pojačanu njegu zelenih površina u vidu obilnijeg zalijevanja stabala za vrijeme sušnih ljetnih razdoblja, posebice u vrijeme „toplinskih valova“, budući da je lišće stabala počelo žutiti već početkom srpnja, a i sama stabla sušiti se.</w:t>
      </w:r>
    </w:p>
    <w:p w:rsidR="00A1236D" w:rsidRDefault="00A1236D" w:rsidP="00A1236D">
      <w:pPr>
        <w:ind w:right="-2"/>
        <w:jc w:val="both"/>
        <w:rPr>
          <w:rFonts w:eastAsia="Times New Roman"/>
        </w:rPr>
      </w:pPr>
    </w:p>
    <w:p w:rsidR="00A1236D" w:rsidRDefault="00A1236D" w:rsidP="00A1236D">
      <w:pPr>
        <w:ind w:right="-2"/>
        <w:jc w:val="both"/>
        <w:rPr>
          <w:rFonts w:eastAsia="Times New Roman"/>
        </w:rPr>
      </w:pPr>
    </w:p>
    <w:p w:rsidR="00A1236D" w:rsidRDefault="00A1236D" w:rsidP="00A1236D">
      <w:pPr>
        <w:ind w:right="-2"/>
        <w:jc w:val="both"/>
        <w:rPr>
          <w:rFonts w:eastAsia="Times New Roman"/>
        </w:rPr>
      </w:pPr>
      <w:r>
        <w:rPr>
          <w:rFonts w:eastAsia="Times New Roman"/>
          <w:b/>
          <w:bCs/>
        </w:rPr>
        <w:t xml:space="preserve">Ad. 10. </w:t>
      </w:r>
      <w:r w:rsidRPr="00A1236D">
        <w:rPr>
          <w:rFonts w:eastAsia="Times New Roman"/>
          <w:b/>
        </w:rPr>
        <w:t>Pitanja, prijedlozi i obavijesti</w:t>
      </w:r>
    </w:p>
    <w:p w:rsidR="00A1236D" w:rsidRDefault="00A1236D" w:rsidP="00A1236D">
      <w:pPr>
        <w:ind w:right="-2"/>
        <w:jc w:val="both"/>
        <w:rPr>
          <w:rFonts w:eastAsia="Times New Roman"/>
        </w:rPr>
      </w:pPr>
    </w:p>
    <w:p w:rsidR="00A1236D" w:rsidRDefault="00A1236D" w:rsidP="00A1236D">
      <w:pPr>
        <w:ind w:right="-2"/>
        <w:jc w:val="both"/>
        <w:rPr>
          <w:rFonts w:eastAsia="Times New Roman"/>
        </w:rPr>
      </w:pPr>
      <w:r>
        <w:rPr>
          <w:rFonts w:eastAsia="Times New Roman"/>
        </w:rPr>
        <w:t>Predsjednica Margareta Čotić predlaže dežurstva u prostorima Mjesne samouprave “Nikola Tesla“. Članovi vijeća prihvaćaju ideju o dežurstvima, ali konstatiraju da zbog popisa stanovništva moraju odgoditi dežurstva.</w:t>
      </w:r>
    </w:p>
    <w:p w:rsidR="00A1236D" w:rsidRDefault="00A1236D" w:rsidP="00A1236D">
      <w:pPr>
        <w:ind w:right="-2"/>
        <w:jc w:val="both"/>
        <w:rPr>
          <w:rFonts w:eastAsia="Times New Roman"/>
        </w:rPr>
      </w:pPr>
      <w:r>
        <w:rPr>
          <w:rFonts w:eastAsia="Times New Roman"/>
        </w:rPr>
        <w:t>Član vijeća Ivan Žanić predlaže postavljanje oglasnih panoa za građane.</w:t>
      </w:r>
    </w:p>
    <w:p w:rsidR="00A1236D" w:rsidRDefault="00A1236D" w:rsidP="00A1236D">
      <w:pPr>
        <w:ind w:right="-2"/>
        <w:jc w:val="both"/>
        <w:rPr>
          <w:rFonts w:eastAsia="Times New Roman"/>
        </w:rPr>
      </w:pPr>
      <w:r>
        <w:rPr>
          <w:rFonts w:eastAsia="Times New Roman"/>
        </w:rPr>
        <w:t>Predsjednica obavještava članove vijeća o elektroničkoj pošti građana sljedećih problematika: Zvečajska ulica – problem nogostupa, žohara i prometnog ogledala, Taborska ulica – problem Gradskog vlasništva i Zorkovačka ulica – nepropisno parkiranje i ometanje stanara koji ne mogu izaći iz svojih garaža. Svi su mailovi proslijeđeni na Vijeće Gradske Četvrti na daljnje postupanje, a građani obaviješteni o učinjenom.</w:t>
      </w:r>
    </w:p>
    <w:p w:rsidR="00A1236D" w:rsidRDefault="00A1236D" w:rsidP="00A1236D">
      <w:pPr>
        <w:ind w:right="-2"/>
        <w:jc w:val="both"/>
        <w:rPr>
          <w:rFonts w:eastAsia="Times New Roman"/>
        </w:rPr>
      </w:pPr>
    </w:p>
    <w:p w:rsidR="00A1236D" w:rsidRDefault="00A1236D" w:rsidP="00A1236D">
      <w:pPr>
        <w:ind w:right="-2"/>
        <w:jc w:val="both"/>
        <w:rPr>
          <w:rFonts w:eastAsia="Times New Roman"/>
        </w:rPr>
      </w:pPr>
    </w:p>
    <w:p w:rsidR="00A1236D" w:rsidRDefault="00A1236D" w:rsidP="00A1236D">
      <w:pPr>
        <w:jc w:val="both"/>
      </w:pPr>
      <w:r>
        <w:t>Sjednica je završila u 20:50 sati.</w:t>
      </w:r>
    </w:p>
    <w:p w:rsidR="00A1236D" w:rsidRDefault="00A1236D" w:rsidP="00A1236D">
      <w:pPr>
        <w:jc w:val="both"/>
      </w:pPr>
    </w:p>
    <w:p w:rsidR="00A1236D" w:rsidRDefault="00A1236D" w:rsidP="00A1236D">
      <w:r>
        <w:t xml:space="preserve">                                                                                                        </w:t>
      </w:r>
      <w:r>
        <w:rPr>
          <w:b/>
        </w:rPr>
        <w:t xml:space="preserve">                                                                                                                                                                                                                                </w:t>
      </w:r>
    </w:p>
    <w:p w:rsidR="00A1236D" w:rsidRDefault="00A1236D" w:rsidP="00A1236D">
      <w:pPr>
        <w:rPr>
          <w:b/>
        </w:rPr>
      </w:pPr>
      <w:r>
        <w:t xml:space="preserve">                                                                                                                       </w:t>
      </w:r>
      <w:r>
        <w:rPr>
          <w:b/>
        </w:rPr>
        <w:t>Predsjednica</w:t>
      </w:r>
    </w:p>
    <w:p w:rsidR="00A1236D" w:rsidRDefault="00A1236D" w:rsidP="00A1236D">
      <w:pPr>
        <w:rPr>
          <w:b/>
        </w:rPr>
      </w:pPr>
      <w:r>
        <w:rPr>
          <w:b/>
        </w:rPr>
        <w:t xml:space="preserve">                                                                                                               Vijeća Mjesnog odbora</w:t>
      </w:r>
    </w:p>
    <w:p w:rsidR="00A1236D" w:rsidRDefault="00A1236D" w:rsidP="00A1236D">
      <w:pPr>
        <w:rPr>
          <w:b/>
        </w:rPr>
      </w:pPr>
      <w:r>
        <w:rPr>
          <w:b/>
        </w:rPr>
        <w:t xml:space="preserve">                                                                                                                      „Nikola Tesla“</w:t>
      </w:r>
    </w:p>
    <w:p w:rsidR="00A1236D" w:rsidRDefault="00A1236D" w:rsidP="00A1236D">
      <w:pPr>
        <w:rPr>
          <w:b/>
        </w:rPr>
      </w:pPr>
    </w:p>
    <w:p w:rsidR="00A1236D" w:rsidRDefault="00A1236D" w:rsidP="00A1236D">
      <w:pPr>
        <w:rPr>
          <w:b/>
        </w:rPr>
      </w:pPr>
      <w:r>
        <w:rPr>
          <w:b/>
        </w:rPr>
        <w:t xml:space="preserve">                                                                                     </w:t>
      </w:r>
      <w:r w:rsidR="00334236">
        <w:rPr>
          <w:b/>
        </w:rPr>
        <w:t xml:space="preserve">                            </w:t>
      </w:r>
      <w:r>
        <w:rPr>
          <w:b/>
        </w:rPr>
        <w:t>Margareta Čotić</w:t>
      </w:r>
      <w:r w:rsidR="00334236">
        <w:rPr>
          <w:b/>
        </w:rPr>
        <w:t>, v. r.</w:t>
      </w:r>
      <w:bookmarkStart w:id="0" w:name="_GoBack"/>
      <w:bookmarkEnd w:id="0"/>
    </w:p>
    <w:p w:rsidR="00EF54F3" w:rsidRDefault="00EF54F3"/>
    <w:sectPr w:rsidR="00EF54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B25B33"/>
    <w:multiLevelType w:val="hybridMultilevel"/>
    <w:tmpl w:val="7996120E"/>
    <w:lvl w:ilvl="0" w:tplc="77348766">
      <w:start w:val="1"/>
      <w:numFmt w:val="decimal"/>
      <w:lvlText w:val="%1."/>
      <w:lvlJc w:val="left"/>
      <w:pPr>
        <w:tabs>
          <w:tab w:val="num" w:pos="1065"/>
        </w:tabs>
        <w:ind w:left="1065"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36D"/>
    <w:rsid w:val="00334236"/>
    <w:rsid w:val="008060F8"/>
    <w:rsid w:val="00A1236D"/>
    <w:rsid w:val="00BE0998"/>
    <w:rsid w:val="00EF54F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236D"/>
    <w:pPr>
      <w:spacing w:after="0" w:line="240" w:lineRule="auto"/>
    </w:pPr>
    <w:rPr>
      <w:rFonts w:ascii="Times New Roman" w:eastAsia="Calibri"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1236D"/>
    <w:pPr>
      <w:ind w:left="720"/>
      <w:contextualSpacing/>
    </w:pPr>
    <w:rPr>
      <w:rFonts w:eastAsia="Times New Roman"/>
    </w:rPr>
  </w:style>
  <w:style w:type="paragraph" w:styleId="BalloonText">
    <w:name w:val="Balloon Text"/>
    <w:basedOn w:val="Normal"/>
    <w:link w:val="BalloonTextChar"/>
    <w:uiPriority w:val="99"/>
    <w:semiHidden/>
    <w:unhideWhenUsed/>
    <w:rsid w:val="00BE09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998"/>
    <w:rPr>
      <w:rFonts w:ascii="Segoe UI" w:eastAsia="Calibri" w:hAnsi="Segoe UI" w:cs="Segoe UI"/>
      <w:sz w:val="18"/>
      <w:szCs w:val="18"/>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236D"/>
    <w:pPr>
      <w:spacing w:after="0" w:line="240" w:lineRule="auto"/>
    </w:pPr>
    <w:rPr>
      <w:rFonts w:ascii="Times New Roman" w:eastAsia="Calibri"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1236D"/>
    <w:pPr>
      <w:ind w:left="720"/>
      <w:contextualSpacing/>
    </w:pPr>
    <w:rPr>
      <w:rFonts w:eastAsia="Times New Roman"/>
    </w:rPr>
  </w:style>
  <w:style w:type="paragraph" w:styleId="BalloonText">
    <w:name w:val="Balloon Text"/>
    <w:basedOn w:val="Normal"/>
    <w:link w:val="BalloonTextChar"/>
    <w:uiPriority w:val="99"/>
    <w:semiHidden/>
    <w:unhideWhenUsed/>
    <w:rsid w:val="00BE09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998"/>
    <w:rPr>
      <w:rFonts w:ascii="Segoe UI" w:eastAsia="Calibri"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996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6</Pages>
  <Words>1987</Words>
  <Characters>11332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13293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Šarić</dc:creator>
  <cp:keywords/>
  <dc:description/>
  <cp:lastModifiedBy>Branka Novosel</cp:lastModifiedBy>
  <cp:revision>3</cp:revision>
  <cp:lastPrinted>2021-08-23T07:03:00Z</cp:lastPrinted>
  <dcterms:created xsi:type="dcterms:W3CDTF">2021-08-23T06:59:00Z</dcterms:created>
  <dcterms:modified xsi:type="dcterms:W3CDTF">2021-08-23T09:59:00Z</dcterms:modified>
</cp:coreProperties>
</file>