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>Z A P I S N I K</w:t>
      </w:r>
    </w:p>
    <w:p w14:paraId="091432EA" w14:textId="69A4F3D2" w:rsidR="00B5284D" w:rsidRPr="004A331E" w:rsidRDefault="004E4EAE" w:rsidP="00E34B65">
      <w:pPr>
        <w:jc w:val="center"/>
        <w:rPr>
          <w:b/>
        </w:rPr>
      </w:pPr>
      <w:r w:rsidRPr="004A331E">
        <w:rPr>
          <w:b/>
        </w:rPr>
        <w:t>3</w:t>
      </w:r>
      <w:r w:rsidR="000B5E53">
        <w:rPr>
          <w:b/>
        </w:rPr>
        <w:t>4</w:t>
      </w:r>
      <w:r w:rsidR="00B5284D" w:rsidRPr="004A331E">
        <w:rPr>
          <w:b/>
        </w:rPr>
        <w:t xml:space="preserve">. sjednice Vijeća </w:t>
      </w:r>
      <w:r w:rsidR="00703C42" w:rsidRPr="004A331E">
        <w:rPr>
          <w:b/>
        </w:rPr>
        <w:t>M</w:t>
      </w:r>
      <w:r w:rsidR="00B5284D" w:rsidRPr="004A331E">
        <w:rPr>
          <w:b/>
        </w:rPr>
        <w:t>jesnog odbora Cvjetni trg</w:t>
      </w:r>
    </w:p>
    <w:p w14:paraId="66F1EB7C" w14:textId="7D796CB8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 xml:space="preserve">održane </w:t>
      </w:r>
      <w:r w:rsidR="004E4EAE" w:rsidRPr="004A331E">
        <w:rPr>
          <w:b/>
        </w:rPr>
        <w:t>2</w:t>
      </w:r>
      <w:r w:rsidR="000B5E53">
        <w:rPr>
          <w:b/>
        </w:rPr>
        <w:t>8</w:t>
      </w:r>
      <w:r w:rsidR="004E4EAE" w:rsidRPr="004A331E">
        <w:rPr>
          <w:b/>
        </w:rPr>
        <w:t>.</w:t>
      </w:r>
      <w:r w:rsidRPr="004A331E">
        <w:rPr>
          <w:b/>
        </w:rPr>
        <w:t xml:space="preserve"> </w:t>
      </w:r>
      <w:r w:rsidR="000B5E53">
        <w:rPr>
          <w:b/>
        </w:rPr>
        <w:t>travnja</w:t>
      </w:r>
      <w:r w:rsidRPr="004A331E">
        <w:rPr>
          <w:b/>
        </w:rPr>
        <w:t xml:space="preserve"> 20</w:t>
      </w:r>
      <w:r w:rsidR="000661E5" w:rsidRPr="004A331E">
        <w:rPr>
          <w:b/>
        </w:rPr>
        <w:t>2</w:t>
      </w:r>
      <w:r w:rsidR="004E4EAE" w:rsidRPr="004A331E">
        <w:rPr>
          <w:b/>
        </w:rPr>
        <w:t>4</w:t>
      </w:r>
      <w:r w:rsidRPr="004A331E">
        <w:rPr>
          <w:b/>
        </w:rPr>
        <w:t xml:space="preserve">. u prostorijama </w:t>
      </w:r>
      <w:r w:rsidR="002504B0" w:rsidRPr="004A331E">
        <w:rPr>
          <w:b/>
        </w:rPr>
        <w:t xml:space="preserve">Mjesnog odbora </w:t>
      </w:r>
      <w:r w:rsidR="006E3B99" w:rsidRPr="004A331E">
        <w:rPr>
          <w:b/>
        </w:rPr>
        <w:t>„</w:t>
      </w:r>
      <w:r w:rsidR="002504B0" w:rsidRPr="004A331E">
        <w:rPr>
          <w:b/>
        </w:rPr>
        <w:t>Kralj Petar Svačić</w:t>
      </w:r>
      <w:r w:rsidR="006E3B99" w:rsidRPr="004A331E">
        <w:rPr>
          <w:b/>
        </w:rPr>
        <w:t>“</w:t>
      </w:r>
      <w:r w:rsidRPr="004A331E">
        <w:rPr>
          <w:b/>
        </w:rPr>
        <w:t xml:space="preserve">, </w:t>
      </w:r>
      <w:r w:rsidR="002504B0" w:rsidRPr="004A331E">
        <w:rPr>
          <w:b/>
        </w:rPr>
        <w:t>Preradovićeva ulica 29</w:t>
      </w:r>
      <w:r w:rsidRPr="004A331E">
        <w:rPr>
          <w:b/>
        </w:rPr>
        <w:t xml:space="preserve">, s početkom u </w:t>
      </w:r>
      <w:r w:rsidR="002676BD">
        <w:rPr>
          <w:b/>
        </w:rPr>
        <w:t>19</w:t>
      </w:r>
      <w:r w:rsidR="002504B0" w:rsidRPr="004A331E">
        <w:rPr>
          <w:b/>
        </w:rPr>
        <w:t>:</w:t>
      </w:r>
      <w:r w:rsidRPr="004A331E">
        <w:rPr>
          <w:b/>
        </w:rPr>
        <w:t>00 sati</w:t>
      </w:r>
    </w:p>
    <w:p w14:paraId="69E3E1E4" w14:textId="77777777" w:rsidR="00B5284D" w:rsidRPr="004A331E" w:rsidRDefault="00B5284D" w:rsidP="00E34B65">
      <w:pPr>
        <w:jc w:val="center"/>
      </w:pPr>
    </w:p>
    <w:p w14:paraId="6CA7725A" w14:textId="364CCD53" w:rsidR="00756EE2" w:rsidRPr="00936B40" w:rsidRDefault="00B5284D" w:rsidP="00E34B65">
      <w:pPr>
        <w:jc w:val="both"/>
      </w:pPr>
      <w:r w:rsidRPr="002C51CE">
        <w:t xml:space="preserve">Nazočni članovi Vijeća </w:t>
      </w:r>
      <w:r w:rsidR="00E4178D" w:rsidRPr="002C51CE">
        <w:t>M</w:t>
      </w:r>
      <w:r w:rsidRPr="002C51CE">
        <w:t>jesnog odbora Cvjetni trg</w:t>
      </w:r>
      <w:r w:rsidRPr="004A331E">
        <w:rPr>
          <w:u w:val="single"/>
        </w:rPr>
        <w:t>:</w:t>
      </w:r>
      <w:r w:rsidR="000661E5" w:rsidRPr="004A331E">
        <w:t xml:space="preserve"> </w:t>
      </w:r>
      <w:bookmarkStart w:id="0" w:name="_Hlk160460138"/>
      <w:r w:rsidR="000661E5" w:rsidRPr="00936B40">
        <w:t>Milena Bekić Milinović</w:t>
      </w:r>
      <w:bookmarkEnd w:id="0"/>
      <w:r w:rsidR="000661E5" w:rsidRPr="00936B40">
        <w:t xml:space="preserve">, </w:t>
      </w:r>
      <w:r w:rsidR="00122A46" w:rsidRPr="00936B40">
        <w:t>Nela Jantol</w:t>
      </w:r>
      <w:r w:rsidR="00936B40" w:rsidRPr="00936B40">
        <w:t>,</w:t>
      </w:r>
      <w:r w:rsidR="00122A46" w:rsidRPr="00936B40">
        <w:t xml:space="preserve"> </w:t>
      </w:r>
      <w:r w:rsidR="000661E5" w:rsidRPr="00936B40">
        <w:t xml:space="preserve">Dragan </w:t>
      </w:r>
      <w:proofErr w:type="spellStart"/>
      <w:r w:rsidR="000661E5" w:rsidRPr="00936B40">
        <w:t>Hrnjak</w:t>
      </w:r>
      <w:proofErr w:type="spellEnd"/>
      <w:r w:rsidR="000B5E53">
        <w:t>, Matea Vučić</w:t>
      </w:r>
      <w:r w:rsidR="00936B40" w:rsidRPr="00936B40">
        <w:t xml:space="preserve"> i Nebojša Gavrilov</w:t>
      </w:r>
      <w:r w:rsidR="00574F49" w:rsidRPr="00936B40">
        <w:t>.</w:t>
      </w:r>
    </w:p>
    <w:p w14:paraId="19B833E8" w14:textId="4CDE1E39" w:rsidR="0093417F" w:rsidRDefault="0093417F" w:rsidP="00E34B65">
      <w:pPr>
        <w:jc w:val="both"/>
      </w:pPr>
    </w:p>
    <w:p w14:paraId="31D322A9" w14:textId="7623030A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Predsjedava</w:t>
      </w:r>
      <w:r w:rsidRPr="00574F49">
        <w:rPr>
          <w:rFonts w:eastAsia="Calibri"/>
          <w:b/>
          <w:lang w:eastAsia="en-US"/>
        </w:rPr>
        <w:t>:</w:t>
      </w:r>
      <w:r w:rsidRPr="00574F49">
        <w:rPr>
          <w:rFonts w:eastAsia="Calibri"/>
          <w:lang w:eastAsia="en-US"/>
        </w:rPr>
        <w:t xml:space="preserve"> </w:t>
      </w:r>
      <w:r w:rsidRPr="004A331E">
        <w:t>Milena Bekić Milinović</w:t>
      </w:r>
      <w:r w:rsidRPr="00574F49">
        <w:rPr>
          <w:rFonts w:eastAsia="Calibri"/>
          <w:lang w:eastAsia="en-US"/>
        </w:rPr>
        <w:t>, predsjedni</w:t>
      </w:r>
      <w:r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0BE58391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7EF500CD" w14:textId="2EF1A196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Zapisnik vodi</w:t>
      </w:r>
      <w:r w:rsidRPr="00574F49">
        <w:rPr>
          <w:rFonts w:eastAsia="Calibri"/>
          <w:b/>
          <w:lang w:eastAsia="en-US"/>
        </w:rPr>
        <w:t>:</w:t>
      </w:r>
      <w:r w:rsidRPr="00574F49">
        <w:rPr>
          <w:rFonts w:eastAsia="Calibri"/>
          <w:lang w:eastAsia="en-US"/>
        </w:rPr>
        <w:t xml:space="preserve"> </w:t>
      </w:r>
      <w:r w:rsidRPr="004A331E">
        <w:t>Milena Bekić Milinović</w:t>
      </w:r>
      <w:r w:rsidRPr="00574F49">
        <w:rPr>
          <w:rFonts w:eastAsia="Calibri"/>
          <w:lang w:eastAsia="en-US"/>
        </w:rPr>
        <w:t>, predsjedni</w:t>
      </w:r>
      <w:r w:rsidR="00EE5C9A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182CC258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082865D7" w14:textId="1DB88D2F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Predsjedni</w:t>
      </w:r>
      <w:r w:rsidR="001800E4" w:rsidRPr="002C51CE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konstatira da je nazočno </w:t>
      </w:r>
      <w:r w:rsidR="000B5E53">
        <w:rPr>
          <w:rFonts w:eastAsia="Calibri"/>
          <w:lang w:eastAsia="en-US"/>
        </w:rPr>
        <w:t>svih</w:t>
      </w:r>
      <w:r w:rsidRPr="00936B40">
        <w:rPr>
          <w:rFonts w:eastAsia="Calibri"/>
          <w:lang w:eastAsia="en-US"/>
        </w:rPr>
        <w:t xml:space="preserve"> 5 članova</w:t>
      </w:r>
      <w:r w:rsidRPr="00574F49">
        <w:rPr>
          <w:rFonts w:eastAsia="Calibri"/>
          <w:lang w:eastAsia="en-US"/>
        </w:rPr>
        <w:t xml:space="preserve"> Vijeća, što znači da Vijeće može pravovaljano odlučivati, te otvara 3</w:t>
      </w:r>
      <w:r w:rsidR="000B5E53">
        <w:rPr>
          <w:rFonts w:eastAsia="Calibri"/>
          <w:lang w:eastAsia="en-US"/>
        </w:rPr>
        <w:t>4</w:t>
      </w:r>
      <w:r w:rsidRPr="00574F49">
        <w:rPr>
          <w:rFonts w:eastAsia="Calibri"/>
          <w:lang w:eastAsia="en-US"/>
        </w:rPr>
        <w:t xml:space="preserve">. sjednicu </w:t>
      </w:r>
      <w:bookmarkStart w:id="1" w:name="_Hlk81384179"/>
      <w:r w:rsidRPr="00574F49">
        <w:rPr>
          <w:rFonts w:eastAsia="Calibri"/>
          <w:lang w:eastAsia="en-US"/>
        </w:rPr>
        <w:t xml:space="preserve">Vijeća Mjesnog odbora </w:t>
      </w:r>
      <w:bookmarkEnd w:id="1"/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 xml:space="preserve"> i poziva članove Vijeća da prihvate zapisnik 3</w:t>
      </w:r>
      <w:r w:rsidR="000B5E53">
        <w:rPr>
          <w:rFonts w:eastAsia="Calibri"/>
          <w:lang w:eastAsia="en-US"/>
        </w:rPr>
        <w:t>3</w:t>
      </w:r>
      <w:r w:rsidRPr="00574F49">
        <w:rPr>
          <w:rFonts w:eastAsia="Calibri"/>
          <w:lang w:eastAsia="en-US"/>
        </w:rPr>
        <w:t xml:space="preserve">. sjednice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10D7A19B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35008596" w14:textId="252D7BD4" w:rsidR="00302E12" w:rsidRPr="005A7E21" w:rsidRDefault="000B5E53" w:rsidP="00302E12">
      <w:pPr>
        <w:jc w:val="both"/>
        <w:rPr>
          <w:bCs/>
        </w:rPr>
      </w:pPr>
      <w:r w:rsidRPr="005A7E21">
        <w:rPr>
          <w:rFonts w:eastAsia="Calibri"/>
          <w:lang w:eastAsia="en-US"/>
        </w:rPr>
        <w:t xml:space="preserve">Nakon kratke rasprave Vijeća, Dragan </w:t>
      </w:r>
      <w:proofErr w:type="spellStart"/>
      <w:r w:rsidRPr="005A7E21">
        <w:rPr>
          <w:rFonts w:eastAsia="Calibri"/>
          <w:lang w:eastAsia="en-US"/>
        </w:rPr>
        <w:t>Hrnjak</w:t>
      </w:r>
      <w:proofErr w:type="spellEnd"/>
      <w:r w:rsidRPr="005A7E21">
        <w:rPr>
          <w:rFonts w:eastAsia="Calibri"/>
          <w:lang w:eastAsia="en-US"/>
        </w:rPr>
        <w:t xml:space="preserve"> i Nebojša Gavrilov traže da se nadopuni tekst zapisnika 33</w:t>
      </w:r>
      <w:r w:rsidR="004D60AD" w:rsidRPr="005A7E21">
        <w:rPr>
          <w:rFonts w:eastAsia="Calibri"/>
          <w:lang w:eastAsia="en-US"/>
        </w:rPr>
        <w:t>.</w:t>
      </w:r>
      <w:r w:rsidRPr="005A7E21">
        <w:rPr>
          <w:rFonts w:eastAsia="Calibri"/>
          <w:lang w:eastAsia="en-US"/>
        </w:rPr>
        <w:t xml:space="preserve"> sjednice, odnosno da se pod točkom 1</w:t>
      </w:r>
      <w:r w:rsidR="004D60AD" w:rsidRPr="005A7E21">
        <w:rPr>
          <w:rFonts w:eastAsia="Calibri"/>
          <w:lang w:eastAsia="en-US"/>
        </w:rPr>
        <w:t>.</w:t>
      </w:r>
      <w:r w:rsidRPr="005A7E21">
        <w:rPr>
          <w:rFonts w:eastAsia="Calibri"/>
          <w:lang w:eastAsia="en-US"/>
        </w:rPr>
        <w:t xml:space="preserve">  </w:t>
      </w:r>
      <w:r w:rsidRPr="005A7E21">
        <w:rPr>
          <w:noProof/>
        </w:rPr>
        <w:t>Prijedlog Odluke o izradi Urbanističkog plana uređenja Trg bana Jelačića - Petrinjska - Amruševa - Trg N. Š. Zrinskoga - Praška</w:t>
      </w:r>
      <w:r w:rsidRPr="005A7E21">
        <w:rPr>
          <w:rFonts w:eastAsia="Calibri"/>
          <w:lang w:eastAsia="en-US"/>
        </w:rPr>
        <w:t xml:space="preserve"> </w:t>
      </w:r>
      <w:r w:rsidR="00302E12" w:rsidRPr="005A7E21">
        <w:rPr>
          <w:rFonts w:eastAsia="Calibri"/>
          <w:lang w:eastAsia="en-US"/>
        </w:rPr>
        <w:t>umjesto rečenice</w:t>
      </w:r>
      <w:r w:rsidR="00302E12" w:rsidRPr="005A7E21">
        <w:rPr>
          <w:rFonts w:eastAsia="Calibri"/>
          <w:color w:val="FF0000"/>
          <w:lang w:eastAsia="en-US"/>
        </w:rPr>
        <w:t xml:space="preserve"> </w:t>
      </w:r>
      <w:r w:rsidR="00302E12" w:rsidRPr="005A7E21">
        <w:rPr>
          <w:rFonts w:eastAsia="Calibri"/>
          <w:lang w:eastAsia="en-US"/>
        </w:rPr>
        <w:t xml:space="preserve">„Vijećnici Dragan </w:t>
      </w:r>
      <w:proofErr w:type="spellStart"/>
      <w:r w:rsidR="00302E12" w:rsidRPr="005A7E21">
        <w:rPr>
          <w:rFonts w:eastAsia="Calibri"/>
          <w:lang w:eastAsia="en-US"/>
        </w:rPr>
        <w:t>Hrnjak</w:t>
      </w:r>
      <w:proofErr w:type="spellEnd"/>
      <w:r w:rsidR="00302E12" w:rsidRPr="005A7E21">
        <w:rPr>
          <w:rFonts w:eastAsia="Calibri"/>
          <w:lang w:eastAsia="en-US"/>
        </w:rPr>
        <w:t xml:space="preserve"> i Nebojša Gavrilov nisu suglasni s izgradnjom garaže“ napiše: „DH i NG izražavaju zabrinutost kod uređenja bloka, u smislu da se konačnim rješenjem ne bi smjelo dodatno prometno opteretiti isti prostor, poglavito s prometom u mirovanju (javne ili privatne garaže).“</w:t>
      </w:r>
    </w:p>
    <w:p w14:paraId="56513589" w14:textId="77777777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 xml:space="preserve">          </w:t>
      </w:r>
    </w:p>
    <w:p w14:paraId="047FB019" w14:textId="7405668E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>Predsjedni</w:t>
      </w:r>
      <w:r w:rsidR="001800E4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predlaže </w:t>
      </w:r>
      <w:r w:rsidR="00936B40">
        <w:rPr>
          <w:rFonts w:eastAsia="Calibri"/>
          <w:lang w:eastAsia="en-US"/>
        </w:rPr>
        <w:t xml:space="preserve">izmijenjeni </w:t>
      </w:r>
      <w:r w:rsidRPr="00574F49">
        <w:rPr>
          <w:rFonts w:eastAsia="Calibri"/>
          <w:lang w:eastAsia="en-US"/>
        </w:rPr>
        <w:t>dnevni red.</w:t>
      </w:r>
    </w:p>
    <w:p w14:paraId="7E98A948" w14:textId="77777777" w:rsidR="00936B40" w:rsidRDefault="00936B40" w:rsidP="00574F49">
      <w:pPr>
        <w:spacing w:line="276" w:lineRule="auto"/>
      </w:pPr>
      <w:r w:rsidRPr="003C09AC">
        <w:t>Vijeće Mjesnog odbora Cvjetni trg, nakon kratke rasprave, jednoglasno donosi izmijenjeni</w:t>
      </w:r>
    </w:p>
    <w:p w14:paraId="00FED9AF" w14:textId="4C8DFFBC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 xml:space="preserve"> </w:t>
      </w:r>
    </w:p>
    <w:p w14:paraId="14DFE15E" w14:textId="01C73D36" w:rsidR="000661E5" w:rsidRPr="004A331E" w:rsidRDefault="000661E5" w:rsidP="00E34B65">
      <w:pPr>
        <w:jc w:val="center"/>
        <w:rPr>
          <w:b/>
        </w:rPr>
      </w:pPr>
      <w:r w:rsidRPr="004A331E">
        <w:rPr>
          <w:b/>
        </w:rPr>
        <w:t>DNEVNI RED</w:t>
      </w:r>
    </w:p>
    <w:p w14:paraId="5FF5DE66" w14:textId="77777777" w:rsidR="000437C8" w:rsidRPr="004A331E" w:rsidRDefault="000437C8" w:rsidP="00E34B65">
      <w:pPr>
        <w:jc w:val="center"/>
        <w:rPr>
          <w:b/>
        </w:rPr>
      </w:pPr>
    </w:p>
    <w:p w14:paraId="4E6F19A7" w14:textId="77777777" w:rsidR="00302E12" w:rsidRPr="000E7FFC" w:rsidRDefault="00302E12" w:rsidP="005A7E21">
      <w:pPr>
        <w:numPr>
          <w:ilvl w:val="0"/>
          <w:numId w:val="11"/>
        </w:numPr>
        <w:spacing w:line="276" w:lineRule="auto"/>
        <w:jc w:val="both"/>
      </w:pPr>
      <w:bookmarkStart w:id="2" w:name="_Hlk166234483"/>
      <w:r w:rsidRPr="005A7E21">
        <w:rPr>
          <w:b/>
        </w:rPr>
        <w:t>Pranje ulica i nogostupa na području Mjesnog odbora Cvjetni trg</w:t>
      </w:r>
      <w:bookmarkStart w:id="3" w:name="_Hlk164687022"/>
      <w:r w:rsidRPr="000E7FFC">
        <w:t xml:space="preserve">, </w:t>
      </w:r>
      <w:r w:rsidRPr="00167CFE">
        <w:rPr>
          <w:rFonts w:cs="Calibri"/>
          <w:i/>
          <w:iCs/>
        </w:rPr>
        <w:t>donošenje zaključka</w:t>
      </w:r>
      <w:bookmarkEnd w:id="2"/>
      <w:bookmarkEnd w:id="3"/>
    </w:p>
    <w:p w14:paraId="1737F1D7" w14:textId="77777777" w:rsidR="00302E12" w:rsidRPr="004A276F" w:rsidRDefault="00302E12" w:rsidP="005A7E21">
      <w:pPr>
        <w:pStyle w:val="xgmail-msolistparagraph"/>
        <w:numPr>
          <w:ilvl w:val="0"/>
          <w:numId w:val="11"/>
        </w:numPr>
        <w:shd w:val="clear" w:color="auto" w:fill="FFFFFF"/>
        <w:spacing w:before="0" w:beforeAutospacing="0" w:after="0" w:afterAutospacing="0" w:line="235" w:lineRule="atLeast"/>
        <w:rPr>
          <w:color w:val="242424"/>
        </w:rPr>
      </w:pPr>
      <w:bookmarkStart w:id="4" w:name="_Hlk166234507"/>
      <w:r w:rsidRPr="005A7E21">
        <w:rPr>
          <w:b/>
          <w:color w:val="242424"/>
          <w:bdr w:val="none" w:sz="0" w:space="0" w:color="auto" w:frame="1"/>
        </w:rPr>
        <w:t xml:space="preserve">Pregled šahtova na području </w:t>
      </w:r>
      <w:r w:rsidRPr="005A7E21">
        <w:rPr>
          <w:b/>
        </w:rPr>
        <w:t xml:space="preserve">Mjesnog odbora Cvjetni trg </w:t>
      </w:r>
      <w:r w:rsidRPr="005A7E21">
        <w:rPr>
          <w:b/>
          <w:color w:val="242424"/>
          <w:bdr w:val="none" w:sz="0" w:space="0" w:color="auto" w:frame="1"/>
        </w:rPr>
        <w:t>i njihovo čišćenje</w:t>
      </w:r>
      <w:r w:rsidRPr="000E7FFC">
        <w:t xml:space="preserve">, </w:t>
      </w:r>
      <w:r w:rsidRPr="00167CFE">
        <w:rPr>
          <w:rFonts w:cs="Calibri"/>
          <w:i/>
          <w:iCs/>
        </w:rPr>
        <w:t>donošenje zaključka</w:t>
      </w:r>
      <w:bookmarkEnd w:id="4"/>
    </w:p>
    <w:p w14:paraId="5845743C" w14:textId="77777777" w:rsidR="00302E12" w:rsidRPr="00302E12" w:rsidRDefault="00302E12" w:rsidP="005A7E21">
      <w:pPr>
        <w:pStyle w:val="xgmail-msolistparagraph"/>
        <w:numPr>
          <w:ilvl w:val="0"/>
          <w:numId w:val="11"/>
        </w:numPr>
        <w:shd w:val="clear" w:color="auto" w:fill="FFFFFF"/>
        <w:spacing w:before="0" w:beforeAutospacing="0" w:after="0" w:afterAutospacing="0" w:line="235" w:lineRule="atLeast"/>
        <w:rPr>
          <w:color w:val="242424"/>
        </w:rPr>
      </w:pPr>
      <w:bookmarkStart w:id="5" w:name="_Hlk166234559"/>
      <w:r w:rsidRPr="005A7E21">
        <w:rPr>
          <w:b/>
          <w:bCs/>
          <w:color w:val="000000"/>
        </w:rPr>
        <w:t>Prijedlog Odluke o uvjetima korištenja javnih parkirališta, javnih garaža, nerazvrstanih cesta i drugih površina javne namjene za parkiranje vozila</w:t>
      </w:r>
      <w:r w:rsidRPr="004A276F">
        <w:rPr>
          <w:bCs/>
          <w:color w:val="000000"/>
        </w:rPr>
        <w:t>,</w:t>
      </w:r>
      <w:r w:rsidRPr="004A276F">
        <w:rPr>
          <w:b/>
          <w:bCs/>
          <w:color w:val="000000"/>
        </w:rPr>
        <w:t xml:space="preserve"> </w:t>
      </w:r>
      <w:r w:rsidRPr="004A276F">
        <w:rPr>
          <w:bCs/>
          <w:i/>
          <w:iCs/>
          <w:color w:val="000000"/>
        </w:rPr>
        <w:t>mišljenje, daje se</w:t>
      </w:r>
      <w:bookmarkEnd w:id="5"/>
      <w:r>
        <w:rPr>
          <w:color w:val="242424"/>
          <w:bdr w:val="none" w:sz="0" w:space="0" w:color="auto" w:frame="1"/>
        </w:rPr>
        <w:t xml:space="preserve"> </w:t>
      </w:r>
    </w:p>
    <w:p w14:paraId="7541D2D2" w14:textId="5F4E44EB" w:rsidR="00302E12" w:rsidRPr="005A7E21" w:rsidRDefault="00302E12" w:rsidP="005A7E21">
      <w:pPr>
        <w:pStyle w:val="xgmail-msolistparagraph"/>
        <w:numPr>
          <w:ilvl w:val="0"/>
          <w:numId w:val="11"/>
        </w:numPr>
        <w:shd w:val="clear" w:color="auto" w:fill="FFFFFF"/>
        <w:spacing w:before="0" w:beforeAutospacing="0" w:after="0" w:afterAutospacing="0" w:line="235" w:lineRule="atLeast"/>
        <w:rPr>
          <w:b/>
          <w:color w:val="242424"/>
        </w:rPr>
      </w:pPr>
      <w:r w:rsidRPr="005A7E21">
        <w:rPr>
          <w:b/>
          <w:color w:val="242424"/>
        </w:rPr>
        <w:t>Prijedlog Odluke o izmjenama i dopunama Odluke o donošenju Generalnoga urbanističkog plana grada Zagreba</w:t>
      </w:r>
      <w:r w:rsidR="005A7E21" w:rsidRPr="004A276F">
        <w:rPr>
          <w:bCs/>
          <w:color w:val="000000"/>
        </w:rPr>
        <w:t>,</w:t>
      </w:r>
      <w:r w:rsidR="005A7E21" w:rsidRPr="004A276F">
        <w:rPr>
          <w:b/>
          <w:bCs/>
          <w:color w:val="000000"/>
        </w:rPr>
        <w:t xml:space="preserve"> </w:t>
      </w:r>
      <w:r w:rsidR="005A7E21" w:rsidRPr="004A276F">
        <w:rPr>
          <w:bCs/>
          <w:i/>
          <w:iCs/>
          <w:color w:val="000000"/>
        </w:rPr>
        <w:t>mišljenje, daje se</w:t>
      </w:r>
    </w:p>
    <w:p w14:paraId="7B89054C" w14:textId="15DC1454" w:rsidR="00302E12" w:rsidRPr="000E7FFC" w:rsidRDefault="00302E12" w:rsidP="005A7E21">
      <w:pPr>
        <w:numPr>
          <w:ilvl w:val="0"/>
          <w:numId w:val="11"/>
        </w:numPr>
        <w:spacing w:line="276" w:lineRule="auto"/>
        <w:jc w:val="both"/>
      </w:pPr>
      <w:r w:rsidRPr="005A7E21">
        <w:rPr>
          <w:b/>
        </w:rPr>
        <w:t>Pitanja i prijedlozi</w:t>
      </w:r>
    </w:p>
    <w:p w14:paraId="7C0AFEE2" w14:textId="77777777" w:rsidR="005A7E21" w:rsidRDefault="005A7E21" w:rsidP="005A7E21">
      <w:pPr>
        <w:ind w:left="709" w:hanging="709"/>
        <w:jc w:val="both"/>
        <w:rPr>
          <w:b/>
        </w:rPr>
      </w:pPr>
    </w:p>
    <w:p w14:paraId="7309E3CA" w14:textId="77777777" w:rsidR="005A7E21" w:rsidRDefault="005A7E21" w:rsidP="005A7E21">
      <w:pPr>
        <w:ind w:left="709" w:hanging="709"/>
        <w:jc w:val="both"/>
        <w:rPr>
          <w:b/>
        </w:rPr>
      </w:pPr>
    </w:p>
    <w:p w14:paraId="7068C74F" w14:textId="71A3A665" w:rsidR="005A7E21" w:rsidRPr="004A331E" w:rsidRDefault="005A7E21" w:rsidP="005A7E21">
      <w:pPr>
        <w:ind w:left="709" w:hanging="709"/>
        <w:jc w:val="both"/>
        <w:rPr>
          <w:bCs/>
          <w:i/>
        </w:rPr>
      </w:pPr>
      <w:r w:rsidRPr="004A331E">
        <w:rPr>
          <w:b/>
        </w:rPr>
        <w:t>Ad. 1.</w:t>
      </w:r>
      <w:r>
        <w:rPr>
          <w:b/>
        </w:rPr>
        <w:tab/>
      </w:r>
      <w:r w:rsidRPr="005A7E21">
        <w:rPr>
          <w:b/>
        </w:rPr>
        <w:t>Pranje ulica i nogostupa na području Mjesnog odbora Cvjetni trg</w:t>
      </w:r>
      <w:r w:rsidRPr="000E7FFC">
        <w:t xml:space="preserve">, </w:t>
      </w:r>
      <w:r w:rsidRPr="00167CFE">
        <w:rPr>
          <w:rFonts w:cs="Calibri"/>
          <w:i/>
          <w:iCs/>
        </w:rPr>
        <w:t>donošenje zaključka</w:t>
      </w:r>
    </w:p>
    <w:p w14:paraId="7EB31F93" w14:textId="77777777" w:rsidR="005A7E21" w:rsidRPr="004A331E" w:rsidRDefault="005A7E21" w:rsidP="005A7E21">
      <w:pPr>
        <w:jc w:val="both"/>
        <w:rPr>
          <w:bCs/>
        </w:rPr>
      </w:pPr>
    </w:p>
    <w:p w14:paraId="339B906F" w14:textId="77777777" w:rsidR="009F5C7B" w:rsidRPr="00820F37" w:rsidRDefault="009F5C7B" w:rsidP="009F5C7B">
      <w:pPr>
        <w:tabs>
          <w:tab w:val="left" w:pos="0"/>
        </w:tabs>
        <w:jc w:val="both"/>
        <w:rPr>
          <w:highlight w:val="yellow"/>
        </w:rPr>
      </w:pPr>
      <w:r w:rsidRPr="009F5C7B">
        <w:t>Milena Bekić Milinović, predsjednica Vijeća, daje uvodno obrazloženje točke i otvara raspravu.</w:t>
      </w:r>
    </w:p>
    <w:p w14:paraId="0453E3B7" w14:textId="2CAAEF17" w:rsidR="005A7E21" w:rsidRPr="00A66931" w:rsidRDefault="009F5C7B" w:rsidP="009F5C7B">
      <w:pPr>
        <w:jc w:val="both"/>
        <w:rPr>
          <w:bCs/>
          <w:color w:val="FF0000"/>
        </w:rPr>
      </w:pPr>
      <w:r w:rsidRPr="00780CDE">
        <w:t xml:space="preserve">U raspravi su sudjelovali svi članovi Vijeća. Dragan </w:t>
      </w:r>
      <w:proofErr w:type="spellStart"/>
      <w:r w:rsidRPr="00780CDE">
        <w:t>Hrnjak</w:t>
      </w:r>
      <w:proofErr w:type="spellEnd"/>
      <w:r w:rsidRPr="00780CDE">
        <w:t xml:space="preserve"> traži da </w:t>
      </w:r>
      <w:r w:rsidR="00EE3AD2">
        <w:t xml:space="preserve">se ulice počnu čim prije prati. </w:t>
      </w:r>
      <w:r w:rsidRPr="00780CDE">
        <w:t xml:space="preserve">Moli da se raspored pranja ulica šalje 3 mjeseca unaprijed. Redovito pranje ulica i </w:t>
      </w:r>
      <w:r w:rsidR="008E31B2" w:rsidRPr="00780CDE">
        <w:t>nogostupa</w:t>
      </w:r>
      <w:r w:rsidRPr="00780CDE">
        <w:t xml:space="preserve"> posebno </w:t>
      </w:r>
      <w:r w:rsidR="008E31B2" w:rsidRPr="00780CDE">
        <w:t xml:space="preserve">se </w:t>
      </w:r>
      <w:r w:rsidRPr="00780CDE">
        <w:t xml:space="preserve">odnosi na dane vikenda, budući da je u te dane </w:t>
      </w:r>
      <w:r w:rsidR="008E31B2" w:rsidRPr="00780CDE">
        <w:t xml:space="preserve">područje </w:t>
      </w:r>
      <w:r w:rsidR="008E31B2" w:rsidRPr="00ED18E6">
        <w:rPr>
          <w:color w:val="000000" w:themeColor="text1"/>
        </w:rPr>
        <w:t>Mjesnog odbora</w:t>
      </w:r>
      <w:r w:rsidR="008B5BCB" w:rsidRPr="00ED18E6">
        <w:rPr>
          <w:color w:val="000000" w:themeColor="text1"/>
        </w:rPr>
        <w:t xml:space="preserve"> Cvjetni trg, odnosno </w:t>
      </w:r>
      <w:r w:rsidR="005E441C" w:rsidRPr="00ED18E6">
        <w:rPr>
          <w:color w:val="000000" w:themeColor="text1"/>
        </w:rPr>
        <w:t xml:space="preserve">Gradske četvrti </w:t>
      </w:r>
      <w:r w:rsidRPr="00ED18E6">
        <w:rPr>
          <w:color w:val="000000" w:themeColor="text1"/>
        </w:rPr>
        <w:t>Donj</w:t>
      </w:r>
      <w:r w:rsidR="008B5BCB" w:rsidRPr="00ED18E6">
        <w:rPr>
          <w:color w:val="000000" w:themeColor="text1"/>
        </w:rPr>
        <w:t>i</w:t>
      </w:r>
      <w:r w:rsidRPr="00ED18E6">
        <w:rPr>
          <w:color w:val="000000" w:themeColor="text1"/>
        </w:rPr>
        <w:t xml:space="preserve"> grad</w:t>
      </w:r>
      <w:r w:rsidRPr="008B5BCB">
        <w:rPr>
          <w:color w:val="FF0000"/>
        </w:rPr>
        <w:t xml:space="preserve"> </w:t>
      </w:r>
      <w:r w:rsidRPr="00780CDE">
        <w:t>središte noćnog života.</w:t>
      </w:r>
      <w:r w:rsidR="005A7E21" w:rsidRPr="00A66931">
        <w:rPr>
          <w:rFonts w:eastAsia="Calibri"/>
          <w:color w:val="FF0000"/>
          <w:lang w:eastAsia="en-US"/>
        </w:rPr>
        <w:t xml:space="preserve"> </w:t>
      </w:r>
    </w:p>
    <w:p w14:paraId="215386B3" w14:textId="77777777" w:rsidR="005A7E21" w:rsidRPr="004A331E" w:rsidRDefault="005A7E21" w:rsidP="005A7E21">
      <w:pPr>
        <w:jc w:val="both"/>
        <w:rPr>
          <w:bCs/>
        </w:rPr>
      </w:pPr>
    </w:p>
    <w:p w14:paraId="1C6342BE" w14:textId="4EE5E74A" w:rsidR="005A7E21" w:rsidRPr="004A331E" w:rsidRDefault="005A7E21" w:rsidP="005A7E21">
      <w:pPr>
        <w:jc w:val="both"/>
        <w:rPr>
          <w:bCs/>
        </w:rPr>
      </w:pPr>
      <w:r w:rsidRPr="004A331E">
        <w:rPr>
          <w:bCs/>
        </w:rPr>
        <w:t xml:space="preserve">Vijeće, nakon kratke rasprave, </w:t>
      </w:r>
      <w:bookmarkStart w:id="6" w:name="_Hlk163048377"/>
      <w:r w:rsidR="008E31B2">
        <w:rPr>
          <w:bCs/>
        </w:rPr>
        <w:t>jednoglasno</w:t>
      </w:r>
      <w:r>
        <w:rPr>
          <w:bCs/>
        </w:rPr>
        <w:t xml:space="preserve"> </w:t>
      </w:r>
      <w:r w:rsidRPr="004A331E">
        <w:rPr>
          <w:bCs/>
        </w:rPr>
        <w:t>donosi</w:t>
      </w:r>
      <w:bookmarkEnd w:id="6"/>
    </w:p>
    <w:p w14:paraId="270431F7" w14:textId="77777777" w:rsidR="005A7E21" w:rsidRDefault="005A7E21" w:rsidP="005A7E21">
      <w:pPr>
        <w:jc w:val="center"/>
        <w:rPr>
          <w:b/>
          <w:bCs/>
        </w:rPr>
      </w:pPr>
    </w:p>
    <w:p w14:paraId="66FD9A62" w14:textId="77777777" w:rsidR="005A7E21" w:rsidRPr="00CA7B1B" w:rsidRDefault="005A7E21" w:rsidP="005A7E21">
      <w:pPr>
        <w:jc w:val="center"/>
        <w:rPr>
          <w:b/>
          <w:bCs/>
        </w:rPr>
      </w:pPr>
      <w:r w:rsidRPr="00CA7B1B">
        <w:rPr>
          <w:b/>
          <w:bCs/>
        </w:rPr>
        <w:t>ZAKLJUČAK</w:t>
      </w:r>
    </w:p>
    <w:p w14:paraId="0B71EB20" w14:textId="70B6C8DF" w:rsidR="005A7E21" w:rsidRPr="00CA7B1B" w:rsidRDefault="008E31B2" w:rsidP="005A7E21">
      <w:pPr>
        <w:jc w:val="center"/>
        <w:rPr>
          <w:b/>
          <w:bCs/>
        </w:rPr>
      </w:pPr>
      <w:r>
        <w:rPr>
          <w:b/>
        </w:rPr>
        <w:t xml:space="preserve">o </w:t>
      </w:r>
      <w:bookmarkStart w:id="7" w:name="_Hlk165019275"/>
      <w:r w:rsidR="0034583A">
        <w:rPr>
          <w:b/>
        </w:rPr>
        <w:t xml:space="preserve">redovitom </w:t>
      </w:r>
      <w:r>
        <w:rPr>
          <w:b/>
        </w:rPr>
        <w:t xml:space="preserve">pranju ulica i nogostupa na području </w:t>
      </w:r>
      <w:r w:rsidRPr="00FE2FBF">
        <w:rPr>
          <w:b/>
        </w:rPr>
        <w:t>Mjesnog odbora Cvjetni trg</w:t>
      </w:r>
      <w:bookmarkEnd w:id="7"/>
    </w:p>
    <w:p w14:paraId="2C55F4A8" w14:textId="77777777" w:rsidR="005A7E21" w:rsidRPr="00CA7B1B" w:rsidRDefault="005A7E21" w:rsidP="005A7E21">
      <w:pPr>
        <w:jc w:val="center"/>
        <w:rPr>
          <w:b/>
          <w:bCs/>
        </w:rPr>
      </w:pPr>
    </w:p>
    <w:p w14:paraId="78979630" w14:textId="27EC2ED0" w:rsidR="005A7E21" w:rsidRPr="008E31B2" w:rsidRDefault="008E31B2" w:rsidP="005A7E21">
      <w:pPr>
        <w:numPr>
          <w:ilvl w:val="4"/>
          <w:numId w:val="2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bookmarkStart w:id="8" w:name="_Hlk166236097"/>
      <w:r w:rsidRPr="0021009D">
        <w:t xml:space="preserve">Vijeća Mjesnog odbora Cvjetni trg </w:t>
      </w:r>
      <w:bookmarkEnd w:id="8"/>
      <w:r w:rsidRPr="0021009D">
        <w:t>traži redovito pranje ulica i nogostupa na području Mjesnog odbora Cvjetni trg tijekom tjedna te pojačano pranje tijekom vikenda</w:t>
      </w:r>
      <w:r w:rsidRPr="00780CDE">
        <w:t>.</w:t>
      </w:r>
    </w:p>
    <w:p w14:paraId="2ACCA812" w14:textId="48D103F4" w:rsidR="008E31B2" w:rsidRPr="008E31B2" w:rsidRDefault="008E31B2" w:rsidP="008E31B2">
      <w:pPr>
        <w:spacing w:after="200" w:line="276" w:lineRule="auto"/>
        <w:ind w:left="426"/>
        <w:contextualSpacing/>
        <w:jc w:val="both"/>
        <w:rPr>
          <w:bCs/>
          <w:lang w:eastAsia="en-US"/>
        </w:rPr>
      </w:pPr>
      <w:r>
        <w:t xml:space="preserve"> </w:t>
      </w:r>
    </w:p>
    <w:p w14:paraId="1591884D" w14:textId="73836204" w:rsidR="008E31B2" w:rsidRDefault="008E31B2" w:rsidP="005A7E21">
      <w:pPr>
        <w:numPr>
          <w:ilvl w:val="4"/>
          <w:numId w:val="2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bookmarkStart w:id="9" w:name="_Hlk166236331"/>
      <w:r w:rsidRPr="0021009D">
        <w:t>Vijeća Mjesnog odbora Cvjetni trg</w:t>
      </w:r>
      <w:r>
        <w:t xml:space="preserve"> traži da se pranju pristupi što prije te da se raspored pranja dostavi 3 mjeseca unaprijed.</w:t>
      </w:r>
      <w:bookmarkEnd w:id="9"/>
    </w:p>
    <w:p w14:paraId="6A69A260" w14:textId="77777777" w:rsidR="005A7E21" w:rsidRDefault="005A7E21" w:rsidP="005A7E21">
      <w:pPr>
        <w:spacing w:after="200" w:line="276" w:lineRule="auto"/>
        <w:ind w:left="426"/>
        <w:contextualSpacing/>
        <w:jc w:val="both"/>
        <w:rPr>
          <w:bCs/>
          <w:lang w:eastAsia="en-US"/>
        </w:rPr>
      </w:pPr>
    </w:p>
    <w:p w14:paraId="71872F4A" w14:textId="77777777" w:rsidR="005A7E21" w:rsidRPr="00CA7B1B" w:rsidRDefault="005A7E21" w:rsidP="005A7E21">
      <w:pPr>
        <w:numPr>
          <w:ilvl w:val="4"/>
          <w:numId w:val="2"/>
        </w:numPr>
        <w:spacing w:after="200" w:line="276" w:lineRule="auto"/>
        <w:ind w:left="426"/>
        <w:contextualSpacing/>
        <w:jc w:val="both"/>
        <w:rPr>
          <w:bCs/>
          <w:lang w:eastAsia="en-US"/>
        </w:rPr>
      </w:pPr>
      <w:r w:rsidRPr="00CA7B1B">
        <w:rPr>
          <w:bCs/>
          <w:lang w:eastAsia="en-US"/>
        </w:rPr>
        <w:t>Ovaj Zaključak dostavlja se Vijeću Gradske četvrti Donji grad na daljnje postupanje.</w:t>
      </w:r>
    </w:p>
    <w:p w14:paraId="6A2E11BB" w14:textId="77777777" w:rsidR="005A7E21" w:rsidRDefault="005A7E21" w:rsidP="005A7E21">
      <w:pPr>
        <w:jc w:val="both"/>
      </w:pPr>
    </w:p>
    <w:p w14:paraId="046B29D9" w14:textId="77777777" w:rsidR="005A7E21" w:rsidRPr="004A331E" w:rsidRDefault="005A7E21" w:rsidP="005A7E21">
      <w:pPr>
        <w:jc w:val="both"/>
        <w:rPr>
          <w:bCs/>
        </w:rPr>
      </w:pPr>
    </w:p>
    <w:p w14:paraId="1E31276D" w14:textId="77AFF155" w:rsidR="005A7E21" w:rsidRPr="004A331E" w:rsidRDefault="005A7E21" w:rsidP="005A7E21">
      <w:pPr>
        <w:ind w:left="709" w:hanging="709"/>
        <w:jc w:val="both"/>
        <w:rPr>
          <w:bCs/>
        </w:rPr>
      </w:pPr>
      <w:r w:rsidRPr="004A331E">
        <w:rPr>
          <w:b/>
          <w:bCs/>
        </w:rPr>
        <w:t>Ad. 2.</w:t>
      </w:r>
      <w:r w:rsidRPr="00CA7B1B">
        <w:rPr>
          <w:b/>
        </w:rPr>
        <w:t xml:space="preserve"> </w:t>
      </w:r>
      <w:r w:rsidRPr="00103BD5">
        <w:rPr>
          <w:b/>
          <w:color w:val="242424"/>
          <w:bdr w:val="none" w:sz="0" w:space="0" w:color="auto" w:frame="1"/>
        </w:rPr>
        <w:t xml:space="preserve">Pregled šahtova na području </w:t>
      </w:r>
      <w:r w:rsidRPr="00103BD5">
        <w:rPr>
          <w:b/>
        </w:rPr>
        <w:t xml:space="preserve">Mjesnog odbora Cvjetni trg </w:t>
      </w:r>
      <w:r w:rsidRPr="00103BD5">
        <w:rPr>
          <w:b/>
          <w:color w:val="242424"/>
          <w:bdr w:val="none" w:sz="0" w:space="0" w:color="auto" w:frame="1"/>
        </w:rPr>
        <w:t>i njihovo čišćenje</w:t>
      </w:r>
      <w:r w:rsidRPr="000E7FFC">
        <w:t xml:space="preserve">, </w:t>
      </w:r>
      <w:r w:rsidRPr="00167CFE">
        <w:rPr>
          <w:rFonts w:cs="Calibri"/>
          <w:i/>
          <w:iCs/>
        </w:rPr>
        <w:t>donošenje zaključka</w:t>
      </w:r>
      <w:r>
        <w:rPr>
          <w:b/>
          <w:bCs/>
        </w:rPr>
        <w:tab/>
      </w:r>
      <w:r w:rsidRPr="004A331E">
        <w:t xml:space="preserve"> </w:t>
      </w:r>
    </w:p>
    <w:p w14:paraId="5EC23FE9" w14:textId="77777777" w:rsidR="005A7E21" w:rsidRPr="004A331E" w:rsidRDefault="005A7E21" w:rsidP="005A7E21">
      <w:pPr>
        <w:jc w:val="both"/>
        <w:rPr>
          <w:bCs/>
        </w:rPr>
      </w:pPr>
    </w:p>
    <w:p w14:paraId="53CCDC85" w14:textId="77777777" w:rsidR="0076012A" w:rsidRPr="0021009D" w:rsidRDefault="0076012A" w:rsidP="0076012A">
      <w:pPr>
        <w:tabs>
          <w:tab w:val="left" w:pos="0"/>
        </w:tabs>
        <w:jc w:val="both"/>
      </w:pPr>
      <w:bookmarkStart w:id="10" w:name="_Hlk163047844"/>
      <w:r w:rsidRPr="0021009D">
        <w:t>Milena Bekić Milinović, predsjednica Vijeća, daje uvodno obrazloženje točke i otvara raspravu.</w:t>
      </w:r>
    </w:p>
    <w:p w14:paraId="6563D184" w14:textId="3B6D75EC" w:rsidR="005A7E21" w:rsidRPr="004A331E" w:rsidRDefault="0076012A" w:rsidP="0076012A">
      <w:pPr>
        <w:jc w:val="both"/>
        <w:rPr>
          <w:bCs/>
        </w:rPr>
      </w:pPr>
      <w:r w:rsidRPr="0021009D">
        <w:t xml:space="preserve">U raspravi su sudjelovali svi članovi Vijeća. Dragan </w:t>
      </w:r>
      <w:proofErr w:type="spellStart"/>
      <w:r w:rsidRPr="0021009D">
        <w:t>Hrnjak</w:t>
      </w:r>
      <w:proofErr w:type="spellEnd"/>
      <w:r w:rsidRPr="0021009D">
        <w:t xml:space="preserve"> kaže da stanari iz njegovog susjedstva prigovaraju da je dosta šahtova zatrpano smećem i suhim lišćem. Zanima ga tko sada obavlja nadzor šahtova</w:t>
      </w:r>
      <w:r w:rsidR="009C537E" w:rsidRPr="0021009D">
        <w:t xml:space="preserve"> te</w:t>
      </w:r>
      <w:r w:rsidRPr="0021009D">
        <w:t xml:space="preserve"> kada su šahtovi posljednji put provjeravani. Održavanje prohodnosti šahtova posebno je važno s obzirom na veliku vjerojatnost novih ljetnih oluja.</w:t>
      </w:r>
      <w:r w:rsidR="005A7E21">
        <w:rPr>
          <w:rFonts w:eastAsia="Calibri"/>
          <w:lang w:eastAsia="en-US"/>
        </w:rPr>
        <w:t xml:space="preserve"> </w:t>
      </w:r>
    </w:p>
    <w:p w14:paraId="41699802" w14:textId="77777777" w:rsidR="005A7E21" w:rsidRDefault="005A7E21" w:rsidP="005A7E21">
      <w:pPr>
        <w:jc w:val="both"/>
        <w:rPr>
          <w:bCs/>
        </w:rPr>
      </w:pPr>
    </w:p>
    <w:p w14:paraId="0AF96384" w14:textId="77777777" w:rsidR="005A7E21" w:rsidRPr="004A331E" w:rsidRDefault="005A7E21" w:rsidP="005A7E21">
      <w:pPr>
        <w:jc w:val="both"/>
        <w:rPr>
          <w:bCs/>
        </w:rPr>
      </w:pPr>
      <w:r w:rsidRPr="004A331E">
        <w:rPr>
          <w:bCs/>
        </w:rPr>
        <w:t>Vijeće, nakon kratke rasprave, jednoglasno donosi</w:t>
      </w:r>
    </w:p>
    <w:p w14:paraId="1C6B69D1" w14:textId="77777777" w:rsidR="005A7E21" w:rsidRDefault="005A7E21" w:rsidP="005A7E21">
      <w:pPr>
        <w:jc w:val="both"/>
        <w:rPr>
          <w:bCs/>
        </w:rPr>
      </w:pPr>
    </w:p>
    <w:p w14:paraId="5FC72681" w14:textId="77777777" w:rsidR="005A7E21" w:rsidRPr="00CA7B1B" w:rsidRDefault="005A7E21" w:rsidP="005A7E21">
      <w:pPr>
        <w:jc w:val="center"/>
        <w:rPr>
          <w:b/>
          <w:bCs/>
        </w:rPr>
      </w:pPr>
      <w:r w:rsidRPr="00CA7B1B">
        <w:rPr>
          <w:b/>
          <w:bCs/>
        </w:rPr>
        <w:t>ZAKLJUČAK</w:t>
      </w:r>
    </w:p>
    <w:bookmarkEnd w:id="10"/>
    <w:p w14:paraId="761D09D0" w14:textId="4E6A4D81" w:rsidR="005A7E21" w:rsidRPr="00CA7B1B" w:rsidRDefault="0076012A" w:rsidP="005A7E21">
      <w:pPr>
        <w:jc w:val="center"/>
        <w:rPr>
          <w:b/>
        </w:rPr>
      </w:pPr>
      <w:r>
        <w:rPr>
          <w:b/>
        </w:rPr>
        <w:t xml:space="preserve">o </w:t>
      </w:r>
      <w:bookmarkStart w:id="11" w:name="_Hlk165019630"/>
      <w:r>
        <w:rPr>
          <w:b/>
        </w:rPr>
        <w:t xml:space="preserve">pregledu šahtova na </w:t>
      </w:r>
      <w:r w:rsidRPr="000327A7">
        <w:rPr>
          <w:b/>
        </w:rPr>
        <w:t>području Mjesnog odbora Cvjetni trg i njihovo čišćenje</w:t>
      </w:r>
      <w:bookmarkEnd w:id="11"/>
    </w:p>
    <w:p w14:paraId="530E606E" w14:textId="77777777" w:rsidR="005A7E21" w:rsidRPr="00CA7B1B" w:rsidRDefault="005A7E21" w:rsidP="005A7E21">
      <w:pPr>
        <w:ind w:left="720"/>
        <w:contextualSpacing/>
        <w:jc w:val="center"/>
        <w:rPr>
          <w:bCs/>
          <w:lang w:eastAsia="en-US"/>
        </w:rPr>
      </w:pPr>
    </w:p>
    <w:p w14:paraId="69963D24" w14:textId="77777777" w:rsidR="005A7E21" w:rsidRPr="00CA7B1B" w:rsidRDefault="005A7E21" w:rsidP="005A7E21">
      <w:pPr>
        <w:ind w:left="720"/>
        <w:contextualSpacing/>
        <w:jc w:val="center"/>
        <w:rPr>
          <w:bCs/>
          <w:lang w:eastAsia="en-US"/>
        </w:rPr>
      </w:pPr>
    </w:p>
    <w:p w14:paraId="43B47E78" w14:textId="74EF1C8E" w:rsidR="005A7E21" w:rsidRPr="00CA7B1B" w:rsidRDefault="0076012A" w:rsidP="005A7E21">
      <w:pPr>
        <w:numPr>
          <w:ilvl w:val="1"/>
          <w:numId w:val="1"/>
        </w:numPr>
        <w:tabs>
          <w:tab w:val="num" w:pos="426"/>
        </w:tabs>
        <w:spacing w:after="200" w:line="276" w:lineRule="auto"/>
        <w:ind w:left="426" w:hanging="426"/>
        <w:contextualSpacing/>
        <w:jc w:val="both"/>
        <w:rPr>
          <w:bCs/>
          <w:lang w:eastAsia="en-US"/>
        </w:rPr>
      </w:pPr>
      <w:r w:rsidRPr="003E2769">
        <w:t>Vijeća Mjesnog odbora Cvjetni trg</w:t>
      </w:r>
      <w:r>
        <w:t xml:space="preserve"> traži ili predlaže </w:t>
      </w:r>
      <w:r w:rsidRPr="000327A7">
        <w:t>pregled šahtova na području Mjesnog odbora Cvjetni trg i njihovo čišćenje</w:t>
      </w:r>
      <w:r w:rsidRPr="003E2769">
        <w:t>.</w:t>
      </w:r>
    </w:p>
    <w:p w14:paraId="7E64AD1D" w14:textId="77777777" w:rsidR="005A7E21" w:rsidRPr="00CA7B1B" w:rsidRDefault="005A7E21" w:rsidP="005A7E21">
      <w:pPr>
        <w:tabs>
          <w:tab w:val="num" w:pos="1440"/>
        </w:tabs>
        <w:spacing w:after="200" w:line="276" w:lineRule="auto"/>
        <w:ind w:left="426"/>
        <w:contextualSpacing/>
        <w:jc w:val="both"/>
        <w:rPr>
          <w:bCs/>
          <w:lang w:eastAsia="en-US"/>
        </w:rPr>
      </w:pPr>
      <w:r>
        <w:rPr>
          <w:rFonts w:cs="Arial"/>
          <w:lang w:eastAsia="en-US"/>
        </w:rPr>
        <w:t xml:space="preserve"> </w:t>
      </w:r>
    </w:p>
    <w:p w14:paraId="77522479" w14:textId="77777777" w:rsidR="005A7E21" w:rsidRDefault="005A7E21" w:rsidP="005A7E21">
      <w:pPr>
        <w:numPr>
          <w:ilvl w:val="1"/>
          <w:numId w:val="1"/>
        </w:numPr>
        <w:tabs>
          <w:tab w:val="num" w:pos="426"/>
        </w:tabs>
        <w:spacing w:after="200" w:line="276" w:lineRule="auto"/>
        <w:ind w:left="426" w:hanging="426"/>
        <w:contextualSpacing/>
        <w:jc w:val="both"/>
        <w:rPr>
          <w:bCs/>
          <w:lang w:eastAsia="en-US"/>
        </w:rPr>
      </w:pPr>
      <w:r w:rsidRPr="00CA7B1B">
        <w:rPr>
          <w:bCs/>
          <w:lang w:eastAsia="en-US"/>
        </w:rPr>
        <w:t>Ovaj Zaključak dostavlja se Vijeću Gradske četvrti Donji grad na daljnje postupanje.</w:t>
      </w:r>
    </w:p>
    <w:p w14:paraId="254E2860" w14:textId="77777777" w:rsidR="005A7E21" w:rsidRPr="00CA7B1B" w:rsidRDefault="005A7E21" w:rsidP="005A7E21">
      <w:pPr>
        <w:spacing w:after="200" w:line="276" w:lineRule="auto"/>
        <w:contextualSpacing/>
        <w:jc w:val="both"/>
        <w:rPr>
          <w:bCs/>
          <w:lang w:eastAsia="en-US"/>
        </w:rPr>
      </w:pPr>
    </w:p>
    <w:p w14:paraId="426FAC70" w14:textId="77777777" w:rsidR="005A7E21" w:rsidRPr="004A331E" w:rsidRDefault="005A7E21" w:rsidP="005A7E21">
      <w:pPr>
        <w:jc w:val="both"/>
        <w:rPr>
          <w:bCs/>
        </w:rPr>
      </w:pPr>
    </w:p>
    <w:p w14:paraId="51371C0E" w14:textId="539987E8" w:rsidR="005A7E21" w:rsidRDefault="005A7E21" w:rsidP="005A7E21">
      <w:pPr>
        <w:ind w:left="709" w:hanging="709"/>
        <w:jc w:val="both"/>
        <w:rPr>
          <w:b/>
          <w:bCs/>
        </w:rPr>
      </w:pPr>
      <w:bookmarkStart w:id="12" w:name="_Hlk163048115"/>
      <w:r w:rsidRPr="004A331E">
        <w:rPr>
          <w:b/>
          <w:bCs/>
        </w:rPr>
        <w:t xml:space="preserve">Ad </w:t>
      </w:r>
      <w:r>
        <w:rPr>
          <w:b/>
          <w:bCs/>
        </w:rPr>
        <w:t>3</w:t>
      </w:r>
      <w:r w:rsidRPr="004A331E">
        <w:rPr>
          <w:b/>
          <w:bCs/>
        </w:rPr>
        <w:t>.</w:t>
      </w:r>
      <w:bookmarkEnd w:id="12"/>
      <w:r>
        <w:rPr>
          <w:b/>
          <w:bCs/>
        </w:rPr>
        <w:tab/>
      </w:r>
      <w:r w:rsidRPr="00103BD5">
        <w:rPr>
          <w:b/>
          <w:bCs/>
          <w:color w:val="000000"/>
        </w:rPr>
        <w:t>Prijedlog Odluke o uvjetima korištenja javnih parkirališta, javnih garaža, nerazvrstanih cesta i drugih površina javne namjene za parkiranje vozila</w:t>
      </w:r>
      <w:r w:rsidRPr="004A276F">
        <w:rPr>
          <w:bCs/>
          <w:color w:val="000000"/>
        </w:rPr>
        <w:t>,</w:t>
      </w:r>
      <w:r w:rsidRPr="004A276F">
        <w:rPr>
          <w:b/>
          <w:bCs/>
          <w:color w:val="000000"/>
        </w:rPr>
        <w:t xml:space="preserve"> </w:t>
      </w:r>
      <w:r w:rsidRPr="004A276F">
        <w:rPr>
          <w:bCs/>
          <w:i/>
          <w:iCs/>
          <w:color w:val="000000"/>
        </w:rPr>
        <w:t>mišljenje, daje se</w:t>
      </w:r>
    </w:p>
    <w:p w14:paraId="4A3C16FB" w14:textId="77777777" w:rsidR="005A7E21" w:rsidRDefault="005A7E21" w:rsidP="005A7E21">
      <w:pPr>
        <w:ind w:left="709" w:hanging="709"/>
        <w:jc w:val="both"/>
        <w:rPr>
          <w:b/>
          <w:bCs/>
        </w:rPr>
      </w:pPr>
    </w:p>
    <w:p w14:paraId="33913FBF" w14:textId="77777777" w:rsidR="00F42D4D" w:rsidRPr="00780CDE" w:rsidRDefault="00F42D4D" w:rsidP="00F42D4D">
      <w:pPr>
        <w:tabs>
          <w:tab w:val="left" w:pos="0"/>
        </w:tabs>
        <w:jc w:val="both"/>
      </w:pPr>
      <w:bookmarkStart w:id="13" w:name="_Hlk163048306"/>
      <w:r w:rsidRPr="00780CDE">
        <w:t>Milena Bekić Milinović, predsjednica Vijeća, daje uvodno obrazloženje točke i otvara raspravu.</w:t>
      </w:r>
    </w:p>
    <w:p w14:paraId="0C88F58D" w14:textId="0E5602AA" w:rsidR="005A7E21" w:rsidRPr="008B5BCB" w:rsidRDefault="00F42D4D" w:rsidP="00F42D4D">
      <w:pPr>
        <w:jc w:val="both"/>
        <w:rPr>
          <w:bCs/>
          <w:color w:val="FF0000"/>
        </w:rPr>
      </w:pPr>
      <w:r w:rsidRPr="00780CDE">
        <w:t>U raspravi su sudjelovali svi članovi Vijeća koji traže očitovanje zašto nije uvaženo mišljenje vijećnika MO Cvjetni trg zabilježeno u Zapisniku 33. sjednice VMO Cvjetni trg, pod</w:t>
      </w:r>
      <w:r w:rsidRPr="00F42D4D">
        <w:t xml:space="preserve"> točkom 4) gdje, uz ostalo, piše: „</w:t>
      </w:r>
      <w:r w:rsidRPr="00ED18E6">
        <w:rPr>
          <w:bCs/>
        </w:rPr>
        <w:t xml:space="preserve">U raspravi su sudjelovali svi nazočni </w:t>
      </w:r>
      <w:r w:rsidRPr="00ED18E6">
        <w:rPr>
          <w:rFonts w:eastAsia="Calibri"/>
          <w:lang w:eastAsia="en-US"/>
        </w:rPr>
        <w:t xml:space="preserve">članovi Vijeća koji jednoglasno smatraju da bi </w:t>
      </w:r>
      <w:r w:rsidR="008B5BCB" w:rsidRPr="00ED18E6">
        <w:rPr>
          <w:rFonts w:eastAsia="Calibri"/>
          <w:lang w:eastAsia="en-US"/>
        </w:rPr>
        <w:t xml:space="preserve">rezervirana parkirna mjesta </w:t>
      </w:r>
      <w:r w:rsidRPr="00ED18E6">
        <w:rPr>
          <w:rFonts w:eastAsia="Calibri"/>
          <w:lang w:eastAsia="en-US"/>
        </w:rPr>
        <w:t>nakon 16:00 sati trebalo dati na korištenje građanima, uz naplatu“.</w:t>
      </w:r>
    </w:p>
    <w:p w14:paraId="7D40C8CF" w14:textId="77777777" w:rsidR="005A7E21" w:rsidRDefault="005A7E21" w:rsidP="005A7E21">
      <w:pPr>
        <w:jc w:val="both"/>
        <w:rPr>
          <w:bCs/>
        </w:rPr>
      </w:pPr>
    </w:p>
    <w:p w14:paraId="39649BF2" w14:textId="05FF1FEA" w:rsidR="005A7E21" w:rsidRPr="004A331E" w:rsidRDefault="005A7E21" w:rsidP="005A7E21">
      <w:pPr>
        <w:jc w:val="both"/>
        <w:rPr>
          <w:bCs/>
        </w:rPr>
      </w:pPr>
      <w:r w:rsidRPr="004A331E">
        <w:rPr>
          <w:bCs/>
        </w:rPr>
        <w:t xml:space="preserve">Vijeće, nakon kratke rasprave, </w:t>
      </w:r>
      <w:r w:rsidR="00F42D4D">
        <w:rPr>
          <w:bCs/>
        </w:rPr>
        <w:t>sa 2 glasa za i 3 glasa suzdržan</w:t>
      </w:r>
      <w:r w:rsidRPr="004A331E">
        <w:rPr>
          <w:bCs/>
        </w:rPr>
        <w:t xml:space="preserve"> donosi</w:t>
      </w:r>
      <w:bookmarkEnd w:id="13"/>
    </w:p>
    <w:p w14:paraId="63BF585F" w14:textId="77777777" w:rsidR="005A7E21" w:rsidRDefault="005A7E21" w:rsidP="005A7E21">
      <w:pPr>
        <w:jc w:val="both"/>
        <w:rPr>
          <w:bCs/>
        </w:rPr>
      </w:pPr>
    </w:p>
    <w:p w14:paraId="2FE7BEA4" w14:textId="77777777" w:rsidR="00AC7AB5" w:rsidRDefault="00AC7AB5" w:rsidP="005A7E21">
      <w:pPr>
        <w:jc w:val="center"/>
        <w:rPr>
          <w:b/>
          <w:bCs/>
        </w:rPr>
      </w:pPr>
    </w:p>
    <w:p w14:paraId="7CAA7B34" w14:textId="77777777" w:rsidR="00AC7AB5" w:rsidRDefault="00AC7AB5" w:rsidP="005A7E21">
      <w:pPr>
        <w:jc w:val="center"/>
        <w:rPr>
          <w:b/>
          <w:bCs/>
        </w:rPr>
      </w:pPr>
    </w:p>
    <w:p w14:paraId="09D46EC7" w14:textId="77777777" w:rsidR="00AC7AB5" w:rsidRDefault="00AC7AB5" w:rsidP="005A7E21">
      <w:pPr>
        <w:jc w:val="center"/>
        <w:rPr>
          <w:b/>
          <w:bCs/>
        </w:rPr>
      </w:pPr>
    </w:p>
    <w:p w14:paraId="6B380542" w14:textId="77777777" w:rsidR="00AC7AB5" w:rsidRDefault="00AC7AB5" w:rsidP="005A7E21">
      <w:pPr>
        <w:jc w:val="center"/>
        <w:rPr>
          <w:b/>
          <w:bCs/>
        </w:rPr>
      </w:pPr>
    </w:p>
    <w:p w14:paraId="3EAE1CF6" w14:textId="35AA8EE0" w:rsidR="005A7E21" w:rsidRPr="00CA7B1B" w:rsidRDefault="005A7E21" w:rsidP="005A7E21">
      <w:pPr>
        <w:jc w:val="center"/>
        <w:rPr>
          <w:b/>
          <w:bCs/>
        </w:rPr>
      </w:pPr>
      <w:r w:rsidRPr="00CA7B1B">
        <w:rPr>
          <w:b/>
          <w:bCs/>
        </w:rPr>
        <w:t>ZAKLJUČAK</w:t>
      </w:r>
    </w:p>
    <w:p w14:paraId="3899EB26" w14:textId="1E2FEFDD" w:rsidR="005A7E21" w:rsidRPr="00667289" w:rsidRDefault="00AC7AB5" w:rsidP="005A7E21">
      <w:pPr>
        <w:jc w:val="center"/>
        <w:rPr>
          <w:b/>
        </w:rPr>
      </w:pPr>
      <w:r w:rsidRPr="00AC7AB5">
        <w:rPr>
          <w:b/>
          <w:bCs/>
        </w:rPr>
        <w:t>o davanju mišljenja na Prijedlog Odluke o uvjetima korištenja javnih parkirališta, javnih garaža, nerazvrstanih cesta i drugih površina javne namjene za parkiranje vozila</w:t>
      </w:r>
    </w:p>
    <w:p w14:paraId="03DEEC39" w14:textId="77777777" w:rsidR="005A7E21" w:rsidRDefault="005A7E21" w:rsidP="005A7E21">
      <w:pPr>
        <w:ind w:left="720"/>
        <w:contextualSpacing/>
        <w:jc w:val="center"/>
        <w:rPr>
          <w:bCs/>
        </w:rPr>
      </w:pPr>
    </w:p>
    <w:p w14:paraId="781A4D14" w14:textId="5CE3A30D" w:rsidR="005A7E21" w:rsidRPr="00ED18E6" w:rsidRDefault="00AC7AB5" w:rsidP="00AC7AB5">
      <w:pPr>
        <w:pStyle w:val="ListParagraph"/>
        <w:numPr>
          <w:ilvl w:val="0"/>
          <w:numId w:val="9"/>
        </w:numPr>
        <w:tabs>
          <w:tab w:val="num" w:pos="1440"/>
        </w:tabs>
        <w:ind w:left="426" w:hanging="426"/>
        <w:jc w:val="both"/>
        <w:rPr>
          <w:bCs/>
          <w:color w:val="000000" w:themeColor="text1"/>
          <w:lang w:val="hr-HR"/>
        </w:rPr>
      </w:pPr>
      <w:r w:rsidRPr="00AC7AB5">
        <w:rPr>
          <w:bCs/>
          <w:lang w:val="hr-HR"/>
        </w:rPr>
        <w:t xml:space="preserve">Vijeće Mjesnog odbora Cvjetni trg </w:t>
      </w:r>
      <w:r w:rsidR="006878A9">
        <w:rPr>
          <w:bCs/>
          <w:lang w:val="hr-HR"/>
        </w:rPr>
        <w:t xml:space="preserve">suzdržano </w:t>
      </w:r>
      <w:r w:rsidRPr="00AC7AB5">
        <w:rPr>
          <w:bCs/>
          <w:lang w:val="hr-HR"/>
        </w:rPr>
        <w:t xml:space="preserve">je </w:t>
      </w:r>
      <w:r w:rsidR="006878A9">
        <w:rPr>
          <w:bCs/>
          <w:lang w:val="hr-HR"/>
        </w:rPr>
        <w:t>na davanje</w:t>
      </w:r>
      <w:r w:rsidRPr="00AC7AB5">
        <w:rPr>
          <w:bCs/>
          <w:lang w:val="hr-HR"/>
        </w:rPr>
        <w:t xml:space="preserve"> mišljenja na P</w:t>
      </w:r>
      <w:r w:rsidRPr="00AC7AB5">
        <w:rPr>
          <w:bCs/>
          <w:lang w:val="hr-HR" w:eastAsia="hr-HR"/>
        </w:rPr>
        <w:t>rijedlog Odluke o uvjetima korištenja javnih parkirališta, javnih garaža, nerazvrstanih cesta i drugih površina javne namjene za parkiranje vozil</w:t>
      </w:r>
      <w:r>
        <w:rPr>
          <w:bCs/>
          <w:lang w:val="hr-HR" w:eastAsia="hr-HR"/>
        </w:rPr>
        <w:t>a.</w:t>
      </w:r>
    </w:p>
    <w:p w14:paraId="23F31F4A" w14:textId="5378B47B" w:rsidR="00ED18E6" w:rsidRPr="00ED18E6" w:rsidRDefault="00ED18E6" w:rsidP="00ED18E6">
      <w:pPr>
        <w:pStyle w:val="ListParagraph"/>
        <w:ind w:left="426"/>
        <w:jc w:val="both"/>
        <w:rPr>
          <w:bCs/>
          <w:color w:val="000000" w:themeColor="text1"/>
          <w:lang w:val="hr-HR"/>
        </w:rPr>
      </w:pPr>
      <w:r>
        <w:rPr>
          <w:bCs/>
          <w:lang w:val="hr-HR" w:eastAsia="hr-HR"/>
        </w:rPr>
        <w:t xml:space="preserve"> </w:t>
      </w:r>
    </w:p>
    <w:p w14:paraId="1C47E347" w14:textId="465F69F2" w:rsidR="006878A9" w:rsidRPr="00ED18E6" w:rsidRDefault="006878A9" w:rsidP="00ED18E6">
      <w:pPr>
        <w:pStyle w:val="ListParagraph"/>
        <w:numPr>
          <w:ilvl w:val="0"/>
          <w:numId w:val="9"/>
        </w:numPr>
        <w:tabs>
          <w:tab w:val="num" w:pos="1440"/>
        </w:tabs>
        <w:ind w:left="426" w:hanging="426"/>
        <w:jc w:val="both"/>
        <w:rPr>
          <w:bCs/>
          <w:color w:val="000000" w:themeColor="text1"/>
          <w:lang w:val="hr-HR"/>
        </w:rPr>
      </w:pPr>
      <w:bookmarkStart w:id="14" w:name="_Hlk166243284"/>
      <w:proofErr w:type="spellStart"/>
      <w:r w:rsidRPr="00ED18E6">
        <w:rPr>
          <w:bCs/>
        </w:rPr>
        <w:t>Vijeće</w:t>
      </w:r>
      <w:proofErr w:type="spellEnd"/>
      <w:r w:rsidRPr="00ED18E6">
        <w:rPr>
          <w:bCs/>
        </w:rPr>
        <w:t xml:space="preserve"> </w:t>
      </w:r>
      <w:proofErr w:type="spellStart"/>
      <w:r w:rsidRPr="00ED18E6">
        <w:rPr>
          <w:bCs/>
        </w:rPr>
        <w:t>Mjesnog</w:t>
      </w:r>
      <w:proofErr w:type="spellEnd"/>
      <w:r w:rsidRPr="00ED18E6">
        <w:rPr>
          <w:bCs/>
        </w:rPr>
        <w:t xml:space="preserve"> </w:t>
      </w:r>
      <w:proofErr w:type="spellStart"/>
      <w:r w:rsidRPr="00ED18E6">
        <w:rPr>
          <w:bCs/>
        </w:rPr>
        <w:t>odbora</w:t>
      </w:r>
      <w:proofErr w:type="spellEnd"/>
      <w:r w:rsidRPr="00ED18E6">
        <w:rPr>
          <w:bCs/>
        </w:rPr>
        <w:t xml:space="preserve"> </w:t>
      </w:r>
      <w:proofErr w:type="spellStart"/>
      <w:r w:rsidRPr="00ED18E6">
        <w:rPr>
          <w:bCs/>
        </w:rPr>
        <w:t>Cvjetni</w:t>
      </w:r>
      <w:proofErr w:type="spellEnd"/>
      <w:r w:rsidRPr="00ED18E6">
        <w:rPr>
          <w:bCs/>
        </w:rPr>
        <w:t xml:space="preserve"> trg suzdržano je na davanje mišljenja na Prijedlog Odluke o uvjetima korištenja javnih parkirališta, javnih garaža, nerazvrstanih cesta i drugih površina javne namjene za parkiranje vozila jer se nije uvažilo</w:t>
      </w:r>
      <w:r w:rsidRPr="00ED18E6">
        <w:rPr>
          <w:rFonts w:eastAsia="Calibri"/>
        </w:rPr>
        <w:t xml:space="preserve"> njihovo mišljenje da bi </w:t>
      </w:r>
      <w:r w:rsidR="008B5BCB" w:rsidRPr="00ED18E6">
        <w:rPr>
          <w:rFonts w:eastAsia="Calibri"/>
        </w:rPr>
        <w:t xml:space="preserve">rezervirana parkirna mjesta </w:t>
      </w:r>
      <w:r w:rsidRPr="00ED18E6">
        <w:rPr>
          <w:rFonts w:eastAsia="Calibri"/>
        </w:rPr>
        <w:t>nakon 16:00 sati trebalo dati na korištenje građanima, uz naplatu</w:t>
      </w:r>
      <w:r w:rsidR="00103BD5" w:rsidRPr="00ED18E6">
        <w:rPr>
          <w:rFonts w:eastAsia="Calibri"/>
        </w:rPr>
        <w:t>.</w:t>
      </w:r>
      <w:bookmarkEnd w:id="14"/>
      <w:r w:rsidRPr="00ED18E6">
        <w:rPr>
          <w:bCs/>
          <w:color w:val="FF0000"/>
        </w:rPr>
        <w:t xml:space="preserve"> </w:t>
      </w:r>
    </w:p>
    <w:p w14:paraId="240BED28" w14:textId="77777777" w:rsidR="005A7E21" w:rsidRPr="00367908" w:rsidRDefault="005A7E21" w:rsidP="005A7E21">
      <w:pPr>
        <w:ind w:left="426" w:hanging="426"/>
        <w:contextualSpacing/>
        <w:jc w:val="both"/>
        <w:rPr>
          <w:bCs/>
          <w:color w:val="000000" w:themeColor="text1"/>
        </w:rPr>
      </w:pPr>
    </w:p>
    <w:p w14:paraId="7895D8CA" w14:textId="77777777" w:rsidR="005A7E21" w:rsidRPr="00367908" w:rsidRDefault="005A7E21" w:rsidP="005A7E21">
      <w:pPr>
        <w:pStyle w:val="ListParagraph"/>
        <w:numPr>
          <w:ilvl w:val="0"/>
          <w:numId w:val="9"/>
        </w:numPr>
        <w:tabs>
          <w:tab w:val="num" w:pos="1440"/>
        </w:tabs>
        <w:ind w:left="426" w:hanging="426"/>
        <w:jc w:val="both"/>
        <w:rPr>
          <w:bCs/>
          <w:color w:val="000000" w:themeColor="text1"/>
          <w:lang w:val="hr-HR"/>
        </w:rPr>
      </w:pPr>
      <w:r w:rsidRPr="00367908">
        <w:rPr>
          <w:bCs/>
          <w:color w:val="000000" w:themeColor="text1"/>
          <w:lang w:val="hr-HR"/>
        </w:rPr>
        <w:t xml:space="preserve">Ovaj Zaključak dostavlja se Vijeću Gradske četvrti Donji grad na daljnje postupanje. </w:t>
      </w:r>
    </w:p>
    <w:p w14:paraId="27AAC59B" w14:textId="77777777" w:rsidR="005A7E21" w:rsidRPr="00367908" w:rsidRDefault="005A7E21" w:rsidP="005A7E21">
      <w:pPr>
        <w:tabs>
          <w:tab w:val="num" w:pos="1440"/>
        </w:tabs>
        <w:jc w:val="both"/>
        <w:rPr>
          <w:bCs/>
          <w:color w:val="000000" w:themeColor="text1"/>
        </w:rPr>
      </w:pPr>
    </w:p>
    <w:p w14:paraId="5D6B8779" w14:textId="77777777" w:rsidR="005A7E21" w:rsidRPr="00367908" w:rsidRDefault="005A7E21" w:rsidP="005A7E21">
      <w:pPr>
        <w:tabs>
          <w:tab w:val="num" w:pos="1440"/>
        </w:tabs>
        <w:jc w:val="both"/>
        <w:rPr>
          <w:bCs/>
          <w:color w:val="000000" w:themeColor="text1"/>
        </w:rPr>
      </w:pPr>
    </w:p>
    <w:p w14:paraId="013927B2" w14:textId="477D41FF" w:rsidR="005A7E21" w:rsidRDefault="005A7E21" w:rsidP="005A7E21">
      <w:pPr>
        <w:ind w:left="709" w:hanging="709"/>
        <w:jc w:val="both"/>
        <w:rPr>
          <w:b/>
          <w:bCs/>
        </w:rPr>
      </w:pPr>
      <w:r w:rsidRPr="004A331E">
        <w:rPr>
          <w:b/>
          <w:bCs/>
        </w:rPr>
        <w:t xml:space="preserve">Ad </w:t>
      </w:r>
      <w:r>
        <w:rPr>
          <w:b/>
          <w:bCs/>
        </w:rPr>
        <w:t>4</w:t>
      </w:r>
      <w:r w:rsidRPr="004A331E">
        <w:rPr>
          <w:b/>
          <w:bCs/>
        </w:rPr>
        <w:t>.</w:t>
      </w:r>
      <w:r>
        <w:rPr>
          <w:b/>
          <w:bCs/>
        </w:rPr>
        <w:tab/>
      </w:r>
      <w:r w:rsidRPr="000B3A6F">
        <w:rPr>
          <w:b/>
          <w:color w:val="242424"/>
        </w:rPr>
        <w:t>Prijedlog Odluke o izmjenama i dopunama Odluke o donošenju Generalnoga urbanističkog plana grada Zagreba</w:t>
      </w:r>
      <w:r w:rsidRPr="003A2A7C">
        <w:rPr>
          <w:b/>
          <w:bCs/>
          <w:noProof/>
          <w:color w:val="000000"/>
        </w:rPr>
        <w:t xml:space="preserve">, </w:t>
      </w:r>
      <w:r w:rsidRPr="003A2A7C">
        <w:rPr>
          <w:bCs/>
          <w:i/>
          <w:iCs/>
          <w:noProof/>
          <w:color w:val="000000"/>
        </w:rPr>
        <w:t>mišljenje, daje se</w:t>
      </w:r>
    </w:p>
    <w:p w14:paraId="08B47903" w14:textId="77777777" w:rsidR="005A7E21" w:rsidRDefault="005A7E21" w:rsidP="005A7E21">
      <w:pPr>
        <w:jc w:val="both"/>
        <w:rPr>
          <w:bCs/>
        </w:rPr>
      </w:pPr>
    </w:p>
    <w:p w14:paraId="0E93150D" w14:textId="77777777" w:rsidR="005A7E21" w:rsidRPr="004A331E" w:rsidRDefault="005A7E21" w:rsidP="005A7E21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 xml:space="preserve">, </w:t>
      </w:r>
      <w:bookmarkStart w:id="15" w:name="_Hlk166245442"/>
      <w:r>
        <w:rPr>
          <w:bCs/>
        </w:rPr>
        <w:t>p</w:t>
      </w:r>
      <w:r w:rsidRPr="004A331E">
        <w:rPr>
          <w:bCs/>
        </w:rPr>
        <w:t>redsjednica Vijeća</w:t>
      </w:r>
      <w:bookmarkEnd w:id="15"/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3B9B521A" w14:textId="15AD2AB7" w:rsidR="005A7E21" w:rsidRPr="00A66931" w:rsidRDefault="005A7E21" w:rsidP="005A7E21">
      <w:pPr>
        <w:jc w:val="both"/>
        <w:rPr>
          <w:bCs/>
          <w:color w:val="FF0000"/>
        </w:rPr>
      </w:pPr>
      <w:r w:rsidRPr="004A331E">
        <w:rPr>
          <w:bCs/>
        </w:rPr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>
        <w:rPr>
          <w:rFonts w:eastAsia="Calibri"/>
          <w:lang w:eastAsia="en-US"/>
        </w:rPr>
        <w:t>članovi Vijeća</w:t>
      </w:r>
      <w:r w:rsidRPr="00367908">
        <w:rPr>
          <w:rFonts w:eastAsia="Calibri"/>
          <w:color w:val="000000" w:themeColor="text1"/>
          <w:lang w:eastAsia="en-US"/>
        </w:rPr>
        <w:t>.</w:t>
      </w:r>
    </w:p>
    <w:p w14:paraId="2E3A64B3" w14:textId="77777777" w:rsidR="00ED18E6" w:rsidRDefault="00ED18E6" w:rsidP="005A7E21">
      <w:pPr>
        <w:ind w:left="426" w:hanging="426"/>
        <w:jc w:val="both"/>
        <w:rPr>
          <w:bCs/>
        </w:rPr>
      </w:pPr>
    </w:p>
    <w:p w14:paraId="116249F9" w14:textId="5C43C070" w:rsidR="005A7E21" w:rsidRDefault="005A7E21" w:rsidP="005A7E21">
      <w:pPr>
        <w:ind w:left="426" w:hanging="426"/>
        <w:jc w:val="both"/>
        <w:rPr>
          <w:b/>
          <w:bCs/>
        </w:rPr>
      </w:pPr>
      <w:r w:rsidRPr="004A331E">
        <w:rPr>
          <w:bCs/>
        </w:rPr>
        <w:t xml:space="preserve">Vijeće, nakon kratke rasprave, </w:t>
      </w:r>
      <w:r w:rsidR="0021009D">
        <w:rPr>
          <w:bCs/>
        </w:rPr>
        <w:t>j</w:t>
      </w:r>
      <w:r w:rsidR="000B3A6F">
        <w:rPr>
          <w:bCs/>
        </w:rPr>
        <w:t>ed</w:t>
      </w:r>
      <w:r w:rsidR="0021009D">
        <w:rPr>
          <w:bCs/>
        </w:rPr>
        <w:t>n</w:t>
      </w:r>
      <w:r w:rsidR="000B3A6F">
        <w:rPr>
          <w:bCs/>
        </w:rPr>
        <w:t>oglasno</w:t>
      </w:r>
      <w:r>
        <w:rPr>
          <w:bCs/>
        </w:rPr>
        <w:t xml:space="preserve"> </w:t>
      </w:r>
      <w:r w:rsidRPr="004A331E">
        <w:rPr>
          <w:bCs/>
        </w:rPr>
        <w:t>donosi</w:t>
      </w:r>
    </w:p>
    <w:p w14:paraId="02BC9D2B" w14:textId="77777777" w:rsidR="005A7E21" w:rsidRDefault="005A7E21" w:rsidP="005A7E21">
      <w:pPr>
        <w:ind w:left="426" w:hanging="426"/>
        <w:jc w:val="both"/>
        <w:rPr>
          <w:b/>
          <w:bCs/>
        </w:rPr>
      </w:pPr>
    </w:p>
    <w:p w14:paraId="18E62795" w14:textId="77777777" w:rsidR="005A7E21" w:rsidRPr="00811874" w:rsidRDefault="005A7E21" w:rsidP="005A7E21">
      <w:pPr>
        <w:ind w:left="426" w:hanging="426"/>
        <w:jc w:val="center"/>
        <w:rPr>
          <w:b/>
          <w:bCs/>
        </w:rPr>
      </w:pPr>
      <w:r w:rsidRPr="00811874">
        <w:rPr>
          <w:b/>
          <w:bCs/>
        </w:rPr>
        <w:t>ZAKLJUČAK</w:t>
      </w:r>
    </w:p>
    <w:p w14:paraId="759796D7" w14:textId="77777777" w:rsidR="000B3A6F" w:rsidRDefault="000B3A6F" w:rsidP="000B3A6F">
      <w:pPr>
        <w:spacing w:line="276" w:lineRule="auto"/>
        <w:jc w:val="center"/>
        <w:rPr>
          <w:b/>
        </w:rPr>
      </w:pPr>
      <w:r w:rsidRPr="005C3399">
        <w:rPr>
          <w:rFonts w:eastAsiaTheme="minorHAnsi"/>
          <w:b/>
          <w:bCs/>
        </w:rPr>
        <w:t xml:space="preserve">o </w:t>
      </w:r>
      <w:r>
        <w:rPr>
          <w:rFonts w:eastAsiaTheme="minorHAnsi"/>
          <w:b/>
          <w:bCs/>
        </w:rPr>
        <w:t>P</w:t>
      </w:r>
      <w:r w:rsidRPr="005C3399">
        <w:rPr>
          <w:b/>
        </w:rPr>
        <w:t>rijedlogu Odluke o izmjena</w:t>
      </w:r>
      <w:r>
        <w:rPr>
          <w:b/>
        </w:rPr>
        <w:t>ma</w:t>
      </w:r>
      <w:r w:rsidRPr="005C3399">
        <w:rPr>
          <w:b/>
        </w:rPr>
        <w:t xml:space="preserve"> i dopuna</w:t>
      </w:r>
      <w:r>
        <w:rPr>
          <w:b/>
        </w:rPr>
        <w:t xml:space="preserve">ma </w:t>
      </w:r>
    </w:p>
    <w:p w14:paraId="50893202" w14:textId="5382A1A0" w:rsidR="005A7E21" w:rsidRPr="00811874" w:rsidRDefault="000B3A6F" w:rsidP="000B3A6F">
      <w:pPr>
        <w:ind w:left="426" w:hanging="426"/>
        <w:jc w:val="center"/>
        <w:rPr>
          <w:b/>
          <w:bCs/>
        </w:rPr>
      </w:pPr>
      <w:r>
        <w:rPr>
          <w:b/>
        </w:rPr>
        <w:t xml:space="preserve">Odluke o donošenju </w:t>
      </w:r>
      <w:r w:rsidRPr="005C3399">
        <w:rPr>
          <w:b/>
        </w:rPr>
        <w:t>Generalnoga urbanističkog plana grada Zagreba</w:t>
      </w:r>
    </w:p>
    <w:p w14:paraId="3A504E05" w14:textId="77777777" w:rsidR="005A7E21" w:rsidRPr="00811874" w:rsidRDefault="005A7E21" w:rsidP="005A7E21">
      <w:pPr>
        <w:ind w:left="426" w:hanging="426"/>
        <w:jc w:val="both"/>
        <w:rPr>
          <w:b/>
          <w:bCs/>
        </w:rPr>
      </w:pPr>
    </w:p>
    <w:p w14:paraId="35CDE0BF" w14:textId="77777777" w:rsidR="005A7E21" w:rsidRPr="00811874" w:rsidRDefault="005A7E21" w:rsidP="005A7E21">
      <w:pPr>
        <w:ind w:left="426" w:hanging="426"/>
        <w:jc w:val="both"/>
        <w:rPr>
          <w:bCs/>
        </w:rPr>
      </w:pPr>
    </w:p>
    <w:p w14:paraId="3633CB71" w14:textId="54C1CD79" w:rsidR="005A7E21" w:rsidRPr="00811874" w:rsidRDefault="005A7E21" w:rsidP="005A7E21">
      <w:pPr>
        <w:ind w:left="426" w:hanging="426"/>
        <w:jc w:val="both"/>
        <w:rPr>
          <w:bCs/>
        </w:rPr>
      </w:pPr>
      <w:r w:rsidRPr="00811874">
        <w:rPr>
          <w:bCs/>
        </w:rPr>
        <w:t>1.</w:t>
      </w:r>
      <w:r w:rsidRPr="00811874">
        <w:rPr>
          <w:bCs/>
        </w:rPr>
        <w:tab/>
        <w:t xml:space="preserve">Vijeće Mjesnog odbora Cvjetni trg </w:t>
      </w:r>
      <w:r w:rsidR="000B3A6F" w:rsidRPr="005C3399">
        <w:t xml:space="preserve">daje </w:t>
      </w:r>
      <w:r w:rsidR="000B3A6F" w:rsidRPr="00BC0473">
        <w:t>pozitivno</w:t>
      </w:r>
      <w:r w:rsidR="000B3A6F" w:rsidRPr="005C3399">
        <w:t xml:space="preserve"> mišljenje </w:t>
      </w:r>
      <w:r w:rsidR="000B3A6F">
        <w:t>na</w:t>
      </w:r>
      <w:r w:rsidR="000B3A6F" w:rsidRPr="005C3399">
        <w:t xml:space="preserve"> </w:t>
      </w:r>
      <w:r w:rsidR="000B3A6F">
        <w:t>P</w:t>
      </w:r>
      <w:r w:rsidR="000B3A6F" w:rsidRPr="005C3399">
        <w:t>rijedlog Odluke o izmjena</w:t>
      </w:r>
      <w:r w:rsidR="000B3A6F">
        <w:t>ma</w:t>
      </w:r>
      <w:r w:rsidR="000B3A6F" w:rsidRPr="005C3399">
        <w:t xml:space="preserve"> i dopuna</w:t>
      </w:r>
      <w:r w:rsidR="000B3A6F">
        <w:t>ma Odluke o donošenju</w:t>
      </w:r>
      <w:r w:rsidR="000B3A6F" w:rsidRPr="005C3399">
        <w:t xml:space="preserve"> Generalnog urbanističkog plana grada Zagreba</w:t>
      </w:r>
      <w:r w:rsidR="000B3A6F" w:rsidRPr="005C3399">
        <w:rPr>
          <w:rFonts w:eastAsiaTheme="minorHAnsi"/>
          <w:bCs/>
        </w:rPr>
        <w:t>.</w:t>
      </w:r>
    </w:p>
    <w:p w14:paraId="7C106F89" w14:textId="77777777" w:rsidR="005A7E21" w:rsidRPr="00811874" w:rsidRDefault="005A7E21" w:rsidP="005A7E21">
      <w:pPr>
        <w:ind w:left="426" w:hanging="426"/>
        <w:jc w:val="both"/>
        <w:rPr>
          <w:bCs/>
        </w:rPr>
      </w:pPr>
    </w:p>
    <w:p w14:paraId="1D93D189" w14:textId="77777777" w:rsidR="005A7E21" w:rsidRPr="00811874" w:rsidRDefault="005A7E21" w:rsidP="005A7E21">
      <w:pPr>
        <w:ind w:left="426" w:hanging="426"/>
        <w:jc w:val="both"/>
        <w:rPr>
          <w:bCs/>
        </w:rPr>
      </w:pPr>
      <w:r w:rsidRPr="00811874">
        <w:rPr>
          <w:bCs/>
        </w:rPr>
        <w:t>2.</w:t>
      </w:r>
      <w:r w:rsidRPr="00811874">
        <w:rPr>
          <w:bCs/>
        </w:rPr>
        <w:tab/>
        <w:t>Ovaj Zaključak dostavlja se Vijeću Gradske četvrti Donji grad na daljnje postupanje.</w:t>
      </w:r>
    </w:p>
    <w:p w14:paraId="4ADA2480" w14:textId="77777777" w:rsidR="005A7E21" w:rsidRDefault="005A7E21" w:rsidP="005A7E21">
      <w:pPr>
        <w:ind w:left="426" w:hanging="426"/>
        <w:jc w:val="both"/>
        <w:rPr>
          <w:b/>
          <w:bCs/>
        </w:rPr>
      </w:pPr>
    </w:p>
    <w:p w14:paraId="2DB71107" w14:textId="77777777" w:rsidR="005A7E21" w:rsidRDefault="005A7E21" w:rsidP="005A7E21">
      <w:pPr>
        <w:ind w:left="426" w:hanging="426"/>
        <w:jc w:val="both"/>
        <w:rPr>
          <w:b/>
          <w:bCs/>
        </w:rPr>
      </w:pPr>
    </w:p>
    <w:p w14:paraId="14BA6A03" w14:textId="04A0C831" w:rsidR="005A7E21" w:rsidRPr="007F247A" w:rsidRDefault="005A7E21" w:rsidP="000B3A6F">
      <w:pPr>
        <w:ind w:left="709" w:hanging="709"/>
        <w:jc w:val="both"/>
        <w:rPr>
          <w:bCs/>
          <w:color w:val="FF0000"/>
        </w:rPr>
      </w:pPr>
      <w:r w:rsidRPr="004A331E">
        <w:rPr>
          <w:b/>
          <w:bCs/>
        </w:rPr>
        <w:t xml:space="preserve">Ad </w:t>
      </w:r>
      <w:r>
        <w:rPr>
          <w:b/>
          <w:bCs/>
        </w:rPr>
        <w:t>5</w:t>
      </w:r>
      <w:r w:rsidRPr="004A331E">
        <w:rPr>
          <w:b/>
          <w:bCs/>
        </w:rPr>
        <w:t>.</w:t>
      </w:r>
      <w:r w:rsidR="000B3A6F">
        <w:rPr>
          <w:b/>
          <w:bCs/>
        </w:rPr>
        <w:tab/>
      </w:r>
      <w:r w:rsidR="000B3A6F" w:rsidRPr="005A7E21">
        <w:rPr>
          <w:b/>
        </w:rPr>
        <w:t>Pitanja i prijedlozi</w:t>
      </w:r>
      <w:r w:rsidR="000B3A6F">
        <w:rPr>
          <w:b/>
        </w:rPr>
        <w:t>.</w:t>
      </w:r>
      <w:r>
        <w:rPr>
          <w:b/>
          <w:bCs/>
        </w:rPr>
        <w:tab/>
      </w:r>
    </w:p>
    <w:p w14:paraId="4E819EAD" w14:textId="77777777" w:rsidR="005A7E21" w:rsidRDefault="005A7E21" w:rsidP="005A7E21">
      <w:pPr>
        <w:jc w:val="both"/>
        <w:rPr>
          <w:bCs/>
        </w:rPr>
      </w:pPr>
    </w:p>
    <w:p w14:paraId="58270F55" w14:textId="31C6FDB8" w:rsidR="00D11D48" w:rsidRDefault="00D11D48" w:rsidP="00E34B65">
      <w:pPr>
        <w:jc w:val="both"/>
        <w:rPr>
          <w:bCs/>
        </w:rPr>
      </w:pPr>
      <w:r>
        <w:rPr>
          <w:bCs/>
        </w:rPr>
        <w:t xml:space="preserve">Prilikom dogovora sa Zrinjevcem o postavljanju 6 </w:t>
      </w:r>
      <w:proofErr w:type="spellStart"/>
      <w:r>
        <w:rPr>
          <w:bCs/>
        </w:rPr>
        <w:t>žardinjera</w:t>
      </w:r>
      <w:proofErr w:type="spellEnd"/>
      <w:r>
        <w:rPr>
          <w:bCs/>
        </w:rPr>
        <w:t xml:space="preserve"> za potrebe održavanja nastave u prirodi u parku u </w:t>
      </w:r>
      <w:proofErr w:type="spellStart"/>
      <w:r>
        <w:rPr>
          <w:bCs/>
        </w:rPr>
        <w:t>Berislavićevoj</w:t>
      </w:r>
      <w:proofErr w:type="spellEnd"/>
      <w:r>
        <w:rPr>
          <w:bCs/>
        </w:rPr>
        <w:t xml:space="preserve"> ulici, </w:t>
      </w:r>
      <w:proofErr w:type="spellStart"/>
      <w:r>
        <w:rPr>
          <w:bCs/>
        </w:rPr>
        <w:t>primjetili</w:t>
      </w:r>
      <w:proofErr w:type="spellEnd"/>
      <w:r>
        <w:rPr>
          <w:bCs/>
        </w:rPr>
        <w:t xml:space="preserve"> smo da je južni zid parka u jako lošem, ruševnom stanju te da predstavlja ozbiljnu prijetnju za djecu. </w:t>
      </w:r>
      <w:bookmarkStart w:id="16" w:name="_Hlk166243841"/>
      <w:r>
        <w:rPr>
          <w:bCs/>
        </w:rPr>
        <w:t>Nela</w:t>
      </w:r>
      <w:r w:rsidR="000B3A6F">
        <w:rPr>
          <w:bCs/>
        </w:rPr>
        <w:t xml:space="preserve"> Jantol</w:t>
      </w:r>
      <w:r w:rsidR="008D2043">
        <w:rPr>
          <w:bCs/>
        </w:rPr>
        <w:t>,</w:t>
      </w:r>
      <w:r w:rsidR="008D2043" w:rsidRPr="008D2043">
        <w:rPr>
          <w:bCs/>
        </w:rPr>
        <w:t xml:space="preserve"> </w:t>
      </w:r>
      <w:r w:rsidR="008D2043">
        <w:rPr>
          <w:bCs/>
        </w:rPr>
        <w:t>članica Vijeća,</w:t>
      </w:r>
      <w:r>
        <w:rPr>
          <w:bCs/>
        </w:rPr>
        <w:t xml:space="preserve"> </w:t>
      </w:r>
      <w:bookmarkEnd w:id="16"/>
      <w:r>
        <w:rPr>
          <w:bCs/>
        </w:rPr>
        <w:t xml:space="preserve">upoznala </w:t>
      </w:r>
      <w:r w:rsidR="000B3A6F">
        <w:rPr>
          <w:bCs/>
        </w:rPr>
        <w:t xml:space="preserve">je </w:t>
      </w:r>
      <w:r>
        <w:rPr>
          <w:bCs/>
        </w:rPr>
        <w:t xml:space="preserve">komunalno redarstvo s ovim problemom, nakon čega se je </w:t>
      </w:r>
      <w:r w:rsidR="000B3A6F">
        <w:rPr>
          <w:bCs/>
        </w:rPr>
        <w:t>k</w:t>
      </w:r>
      <w:r>
        <w:rPr>
          <w:bCs/>
        </w:rPr>
        <w:t xml:space="preserve">omunalno redarstvo obratilo Zavodu za zaštitu spomenika kulture i prirode, </w:t>
      </w:r>
      <w:r w:rsidR="0086485F">
        <w:rPr>
          <w:bCs/>
        </w:rPr>
        <w:t xml:space="preserve">koje </w:t>
      </w:r>
      <w:r>
        <w:rPr>
          <w:bCs/>
        </w:rPr>
        <w:t xml:space="preserve">mora </w:t>
      </w:r>
      <w:r w:rsidR="0086485F">
        <w:rPr>
          <w:bCs/>
        </w:rPr>
        <w:t>dati smjernice za sanaciju</w:t>
      </w:r>
      <w:r>
        <w:rPr>
          <w:bCs/>
        </w:rPr>
        <w:t>.</w:t>
      </w:r>
    </w:p>
    <w:p w14:paraId="5109CA99" w14:textId="4A516446" w:rsidR="0086485F" w:rsidRDefault="0086485F" w:rsidP="00E34B65">
      <w:pPr>
        <w:jc w:val="both"/>
        <w:rPr>
          <w:bCs/>
        </w:rPr>
      </w:pPr>
      <w:r>
        <w:rPr>
          <w:bCs/>
        </w:rPr>
        <w:t xml:space="preserve">Razgovarali smo o Planu potreba, tj. u kojoj fazi su pojedini programi. </w:t>
      </w:r>
      <w:r w:rsidR="000B3A6F">
        <w:rPr>
          <w:bCs/>
        </w:rPr>
        <w:t>Nela Jantol</w:t>
      </w:r>
      <w:r w:rsidR="008D2043">
        <w:rPr>
          <w:bCs/>
        </w:rPr>
        <w:t>,</w:t>
      </w:r>
      <w:r w:rsidR="008D2043" w:rsidRPr="008D2043">
        <w:rPr>
          <w:bCs/>
        </w:rPr>
        <w:t xml:space="preserve"> </w:t>
      </w:r>
      <w:r w:rsidR="008D2043">
        <w:rPr>
          <w:bCs/>
        </w:rPr>
        <w:t xml:space="preserve">članica Vijeća, </w:t>
      </w:r>
      <w:r>
        <w:rPr>
          <w:bCs/>
        </w:rPr>
        <w:t xml:space="preserve">potvrdila da će se program </w:t>
      </w:r>
      <w:proofErr w:type="spellStart"/>
      <w:r>
        <w:rPr>
          <w:bCs/>
        </w:rPr>
        <w:t>Jane's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Walk</w:t>
      </w:r>
      <w:proofErr w:type="spellEnd"/>
      <w:r>
        <w:rPr>
          <w:bCs/>
        </w:rPr>
        <w:t xml:space="preserve"> (upoznavanje Zagrepčana s poviješću i graditeljskom baštinom Zagreba) održati u nedjelju, 26.5.</w:t>
      </w:r>
      <w:r w:rsidR="000B3A6F">
        <w:rPr>
          <w:bCs/>
        </w:rPr>
        <w:t>20</w:t>
      </w:r>
      <w:r>
        <w:rPr>
          <w:bCs/>
        </w:rPr>
        <w:t xml:space="preserve">24. </w:t>
      </w:r>
      <w:r w:rsidR="006B0BFC">
        <w:rPr>
          <w:bCs/>
        </w:rPr>
        <w:t xml:space="preserve">Nadalje </w:t>
      </w:r>
      <w:r w:rsidR="000B3A6F">
        <w:rPr>
          <w:bCs/>
        </w:rPr>
        <w:t>Nela Jantol</w:t>
      </w:r>
      <w:r w:rsidR="008D2043">
        <w:rPr>
          <w:bCs/>
        </w:rPr>
        <w:t>,</w:t>
      </w:r>
      <w:r w:rsidR="008D2043" w:rsidRPr="008D2043">
        <w:rPr>
          <w:bCs/>
        </w:rPr>
        <w:t xml:space="preserve"> </w:t>
      </w:r>
      <w:r w:rsidR="008D2043">
        <w:rPr>
          <w:bCs/>
        </w:rPr>
        <w:t>članica Vijeća,</w:t>
      </w:r>
      <w:r>
        <w:rPr>
          <w:bCs/>
        </w:rPr>
        <w:t xml:space="preserve"> preporučila </w:t>
      </w:r>
      <w:r w:rsidR="006B0BFC">
        <w:rPr>
          <w:bCs/>
        </w:rPr>
        <w:t xml:space="preserve">je </w:t>
      </w:r>
      <w:r>
        <w:rPr>
          <w:bCs/>
        </w:rPr>
        <w:t xml:space="preserve">Matei </w:t>
      </w:r>
      <w:r w:rsidR="000B3A6F">
        <w:rPr>
          <w:bCs/>
        </w:rPr>
        <w:t>Vuči</w:t>
      </w:r>
      <w:r w:rsidR="008D2043">
        <w:rPr>
          <w:bCs/>
        </w:rPr>
        <w:t>ć</w:t>
      </w:r>
      <w:bookmarkStart w:id="17" w:name="_Hlk166245188"/>
      <w:r w:rsidR="008D2043">
        <w:rPr>
          <w:bCs/>
        </w:rPr>
        <w:t>,</w:t>
      </w:r>
      <w:r w:rsidR="008D2043" w:rsidRPr="008D2043">
        <w:rPr>
          <w:bCs/>
        </w:rPr>
        <w:t xml:space="preserve"> </w:t>
      </w:r>
      <w:r w:rsidR="008D2043">
        <w:rPr>
          <w:bCs/>
        </w:rPr>
        <w:t>članici Vijeća,</w:t>
      </w:r>
      <w:bookmarkEnd w:id="17"/>
      <w:r w:rsidR="000B3A6F">
        <w:rPr>
          <w:bCs/>
        </w:rPr>
        <w:t xml:space="preserve"> </w:t>
      </w:r>
      <w:r>
        <w:rPr>
          <w:bCs/>
        </w:rPr>
        <w:t xml:space="preserve">da se poveže s Ivanom </w:t>
      </w:r>
      <w:proofErr w:type="spellStart"/>
      <w:r>
        <w:rPr>
          <w:bCs/>
        </w:rPr>
        <w:t>Živičić</w:t>
      </w:r>
      <w:proofErr w:type="spellEnd"/>
      <w:r>
        <w:rPr>
          <w:bCs/>
        </w:rPr>
        <w:t xml:space="preserve"> </w:t>
      </w:r>
      <w:r w:rsidR="008D2043">
        <w:rPr>
          <w:bCs/>
        </w:rPr>
        <w:t>p</w:t>
      </w:r>
      <w:r w:rsidR="008D2043" w:rsidRPr="004A331E">
        <w:rPr>
          <w:bCs/>
        </w:rPr>
        <w:t>redsjednic</w:t>
      </w:r>
      <w:r w:rsidR="008D2043">
        <w:rPr>
          <w:bCs/>
        </w:rPr>
        <w:t>om</w:t>
      </w:r>
      <w:r w:rsidR="008D2043" w:rsidRPr="004A331E">
        <w:rPr>
          <w:bCs/>
        </w:rPr>
        <w:t xml:space="preserve"> Vijeća</w:t>
      </w:r>
      <w:r w:rsidR="008D2043">
        <w:rPr>
          <w:bCs/>
        </w:rPr>
        <w:t xml:space="preserve"> Mjesnog odbora „Petar Zrinski“, </w:t>
      </w:r>
      <w:r>
        <w:rPr>
          <w:bCs/>
        </w:rPr>
        <w:t>koja u svom Planu potreba također ima mjerenja tlaka i šećera.</w:t>
      </w:r>
    </w:p>
    <w:p w14:paraId="6E7A8BEF" w14:textId="77777777" w:rsidR="006B0BFC" w:rsidRDefault="006B0BFC" w:rsidP="00E34B65">
      <w:pPr>
        <w:jc w:val="both"/>
        <w:rPr>
          <w:bCs/>
        </w:rPr>
      </w:pPr>
    </w:p>
    <w:p w14:paraId="256C9C77" w14:textId="77777777" w:rsidR="006B0BFC" w:rsidRDefault="006B0BFC" w:rsidP="00E34B65">
      <w:pPr>
        <w:jc w:val="both"/>
        <w:rPr>
          <w:bCs/>
        </w:rPr>
      </w:pPr>
    </w:p>
    <w:p w14:paraId="4B959E5D" w14:textId="58581639" w:rsidR="0086485F" w:rsidRDefault="008D2043" w:rsidP="00E34B65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>, p</w:t>
      </w:r>
      <w:r w:rsidRPr="004A331E">
        <w:rPr>
          <w:bCs/>
        </w:rPr>
        <w:t>redsjednica Vijeća</w:t>
      </w:r>
      <w:r>
        <w:rPr>
          <w:bCs/>
        </w:rPr>
        <w:t>,</w:t>
      </w:r>
      <w:r w:rsidR="006B0BFC">
        <w:rPr>
          <w:bCs/>
        </w:rPr>
        <w:t xml:space="preserve"> </w:t>
      </w:r>
      <w:r w:rsidR="0086485F">
        <w:rPr>
          <w:bCs/>
        </w:rPr>
        <w:t xml:space="preserve">obavijestila </w:t>
      </w:r>
      <w:r w:rsidR="006B0BFC">
        <w:rPr>
          <w:bCs/>
        </w:rPr>
        <w:t xml:space="preserve">je članove Vijeća </w:t>
      </w:r>
      <w:r w:rsidR="0086485F">
        <w:rPr>
          <w:bCs/>
        </w:rPr>
        <w:t xml:space="preserve">u kojoj fazi je plan izrade </w:t>
      </w:r>
      <w:proofErr w:type="spellStart"/>
      <w:r w:rsidR="0086485F">
        <w:rPr>
          <w:bCs/>
        </w:rPr>
        <w:t>murala</w:t>
      </w:r>
      <w:proofErr w:type="spellEnd"/>
      <w:r w:rsidR="0086485F">
        <w:rPr>
          <w:bCs/>
        </w:rPr>
        <w:t xml:space="preserve"> u Varšavskoj ulici.</w:t>
      </w:r>
    </w:p>
    <w:p w14:paraId="6B4B21D5" w14:textId="77777777" w:rsidR="0086485F" w:rsidRPr="004A331E" w:rsidRDefault="0086485F" w:rsidP="00E34B65">
      <w:pPr>
        <w:jc w:val="both"/>
        <w:rPr>
          <w:bCs/>
        </w:rPr>
      </w:pPr>
    </w:p>
    <w:p w14:paraId="325C218A" w14:textId="7F21526E" w:rsidR="0027189A" w:rsidRPr="00583C1F" w:rsidRDefault="0027189A" w:rsidP="00E34B65">
      <w:pPr>
        <w:jc w:val="both"/>
        <w:rPr>
          <w:bCs/>
        </w:rPr>
      </w:pPr>
      <w:r w:rsidRPr="004A331E">
        <w:rPr>
          <w:bCs/>
        </w:rPr>
        <w:t xml:space="preserve">Sjednica je završila u </w:t>
      </w:r>
      <w:r w:rsidR="00AA722F" w:rsidRPr="00583C1F">
        <w:rPr>
          <w:bCs/>
        </w:rPr>
        <w:t>2</w:t>
      </w:r>
      <w:r w:rsidR="00583C1F" w:rsidRPr="00583C1F">
        <w:rPr>
          <w:bCs/>
        </w:rPr>
        <w:t>0</w:t>
      </w:r>
      <w:r w:rsidRPr="00583C1F">
        <w:rPr>
          <w:bCs/>
        </w:rPr>
        <w:t>:</w:t>
      </w:r>
      <w:r w:rsidR="00D11D48">
        <w:rPr>
          <w:bCs/>
        </w:rPr>
        <w:t>2</w:t>
      </w:r>
      <w:r w:rsidR="007F247A" w:rsidRPr="00583C1F">
        <w:rPr>
          <w:bCs/>
        </w:rPr>
        <w:t>0</w:t>
      </w:r>
      <w:r w:rsidR="00583C1F">
        <w:rPr>
          <w:bCs/>
        </w:rPr>
        <w:t xml:space="preserve"> sati</w:t>
      </w:r>
    </w:p>
    <w:p w14:paraId="137F6CD9" w14:textId="77777777" w:rsidR="0027189A" w:rsidRPr="004A331E" w:rsidRDefault="0027189A" w:rsidP="00E34B65">
      <w:pPr>
        <w:jc w:val="both"/>
        <w:rPr>
          <w:bCs/>
        </w:rPr>
      </w:pPr>
    </w:p>
    <w:p w14:paraId="3C6435D4" w14:textId="77777777" w:rsidR="00D11D48" w:rsidRDefault="00D11D48" w:rsidP="00E34B65"/>
    <w:p w14:paraId="6B71E732" w14:textId="77777777" w:rsidR="00D11D48" w:rsidRDefault="00D11D48" w:rsidP="00E34B65"/>
    <w:p w14:paraId="3F686CF2" w14:textId="77777777" w:rsidR="006B0BFC" w:rsidRPr="00977110" w:rsidRDefault="006B0BFC" w:rsidP="006B0BFC">
      <w:r w:rsidRPr="00977110">
        <w:t>KLASA: 024-08/</w:t>
      </w:r>
      <w:r>
        <w:t>24</w:t>
      </w:r>
      <w:r w:rsidRPr="00977110">
        <w:t>-003/</w:t>
      </w:r>
      <w:r>
        <w:t>888</w:t>
      </w:r>
    </w:p>
    <w:p w14:paraId="24284FF1" w14:textId="671BB9CE" w:rsidR="006B0BFC" w:rsidRPr="00986B7F" w:rsidRDefault="006B0BFC" w:rsidP="006B0BFC">
      <w:r w:rsidRPr="00977110">
        <w:t>URBROJ: 251-13-11-1</w:t>
      </w:r>
      <w:r>
        <w:t>/002</w:t>
      </w:r>
      <w:r w:rsidRPr="00977110">
        <w:t>-</w:t>
      </w:r>
      <w:r>
        <w:t>24</w:t>
      </w:r>
      <w:r w:rsidRPr="00977110">
        <w:t>-</w:t>
      </w:r>
      <w:r>
        <w:t>2</w:t>
      </w:r>
    </w:p>
    <w:p w14:paraId="25FEEE17" w14:textId="398F83BA" w:rsidR="00CD7848" w:rsidRDefault="006B0BFC" w:rsidP="006B0BFC">
      <w:r w:rsidRPr="00986B7F">
        <w:t xml:space="preserve">Zagreb, </w:t>
      </w:r>
      <w:r>
        <w:t>28. travnja 2024</w:t>
      </w:r>
      <w:r w:rsidRPr="00986B7F">
        <w:t>.</w:t>
      </w:r>
    </w:p>
    <w:p w14:paraId="1DF56C97" w14:textId="77777777" w:rsidR="000865F8" w:rsidRDefault="000865F8" w:rsidP="00E34B65"/>
    <w:p w14:paraId="771B90E7" w14:textId="5C74FF8B" w:rsidR="00AA722F" w:rsidRPr="004A331E" w:rsidRDefault="00AA722F" w:rsidP="00E34B65">
      <w:r w:rsidRPr="004A331E">
        <w:rPr>
          <w:bCs/>
        </w:rPr>
        <w:t>Zapisnik sastavila: Milena Bekić Milinović</w:t>
      </w:r>
    </w:p>
    <w:p w14:paraId="6F89048C" w14:textId="77777777" w:rsidR="00CD7848" w:rsidRPr="004A331E" w:rsidRDefault="00CD7848" w:rsidP="00E34B65">
      <w:pPr>
        <w:ind w:left="5670"/>
        <w:jc w:val="center"/>
      </w:pPr>
      <w:r w:rsidRPr="004A331E">
        <w:t>Predsjednica</w:t>
      </w:r>
    </w:p>
    <w:p w14:paraId="768060F9" w14:textId="77777777" w:rsidR="00CD7848" w:rsidRPr="004A331E" w:rsidRDefault="00CD7848" w:rsidP="00E34B65">
      <w:pPr>
        <w:ind w:left="5670"/>
        <w:jc w:val="center"/>
      </w:pPr>
      <w:r w:rsidRPr="004A331E">
        <w:t>Vijeća Mjesnog odbora</w:t>
      </w:r>
    </w:p>
    <w:p w14:paraId="361522E0" w14:textId="66ABEC9C" w:rsidR="00CD7848" w:rsidRDefault="00CD7848" w:rsidP="00E34B65">
      <w:pPr>
        <w:ind w:left="5670"/>
        <w:jc w:val="center"/>
      </w:pPr>
      <w:r w:rsidRPr="004A331E">
        <w:t>Cvjetni trg</w:t>
      </w:r>
    </w:p>
    <w:p w14:paraId="6CA0FB3B" w14:textId="77777777" w:rsidR="00AA722F" w:rsidRPr="004A331E" w:rsidRDefault="00AA722F" w:rsidP="00E34B65">
      <w:pPr>
        <w:ind w:left="5670"/>
        <w:jc w:val="center"/>
      </w:pPr>
    </w:p>
    <w:p w14:paraId="63E7ACEF" w14:textId="4C3BB590" w:rsidR="00CD7848" w:rsidRPr="004A331E" w:rsidRDefault="00AA722F" w:rsidP="00E34B65">
      <w:pPr>
        <w:ind w:left="5670"/>
        <w:jc w:val="center"/>
      </w:pPr>
      <w:r w:rsidRPr="004A331E">
        <w:t>Milena Bekić Milinović</w:t>
      </w:r>
      <w:r w:rsidR="00017A65">
        <w:t>, v.r.</w:t>
      </w:r>
      <w:bookmarkStart w:id="18" w:name="_GoBack"/>
      <w:bookmarkEnd w:id="18"/>
    </w:p>
    <w:sectPr w:rsidR="00CD7848" w:rsidRPr="004A331E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17A65"/>
    <w:rsid w:val="00020C44"/>
    <w:rsid w:val="00020FA8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865F8"/>
    <w:rsid w:val="000A17D6"/>
    <w:rsid w:val="000A37AB"/>
    <w:rsid w:val="000B147F"/>
    <w:rsid w:val="000B33C2"/>
    <w:rsid w:val="000B3A6F"/>
    <w:rsid w:val="000B3F3A"/>
    <w:rsid w:val="000B5E53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61DA"/>
    <w:rsid w:val="00136225"/>
    <w:rsid w:val="001550F2"/>
    <w:rsid w:val="001604AE"/>
    <w:rsid w:val="00163D00"/>
    <w:rsid w:val="0017187C"/>
    <w:rsid w:val="001800E4"/>
    <w:rsid w:val="0018252B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47FC"/>
    <w:rsid w:val="001E5468"/>
    <w:rsid w:val="001F5D5E"/>
    <w:rsid w:val="00200DAB"/>
    <w:rsid w:val="0021009D"/>
    <w:rsid w:val="0022079A"/>
    <w:rsid w:val="0022403B"/>
    <w:rsid w:val="002278F6"/>
    <w:rsid w:val="00230C0C"/>
    <w:rsid w:val="00243A11"/>
    <w:rsid w:val="00246735"/>
    <w:rsid w:val="002504B0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E03A2"/>
    <w:rsid w:val="002E0542"/>
    <w:rsid w:val="002F0D45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4208E"/>
    <w:rsid w:val="0034583A"/>
    <w:rsid w:val="003514D6"/>
    <w:rsid w:val="003551CE"/>
    <w:rsid w:val="003625DE"/>
    <w:rsid w:val="0037160F"/>
    <w:rsid w:val="00374D72"/>
    <w:rsid w:val="003820F9"/>
    <w:rsid w:val="00384BDC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2E9B"/>
    <w:rsid w:val="003D39E1"/>
    <w:rsid w:val="003D65A1"/>
    <w:rsid w:val="003D7C85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82B98"/>
    <w:rsid w:val="00487610"/>
    <w:rsid w:val="00493A80"/>
    <w:rsid w:val="004A19EA"/>
    <w:rsid w:val="004A331E"/>
    <w:rsid w:val="004B0914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7878"/>
    <w:rsid w:val="00541967"/>
    <w:rsid w:val="00544E2D"/>
    <w:rsid w:val="0054545E"/>
    <w:rsid w:val="00556889"/>
    <w:rsid w:val="0056002A"/>
    <w:rsid w:val="00574A0D"/>
    <w:rsid w:val="00574F49"/>
    <w:rsid w:val="005750C7"/>
    <w:rsid w:val="005806D1"/>
    <w:rsid w:val="00583C1F"/>
    <w:rsid w:val="00584259"/>
    <w:rsid w:val="00594E73"/>
    <w:rsid w:val="00596BFE"/>
    <w:rsid w:val="005972C0"/>
    <w:rsid w:val="005A7E21"/>
    <w:rsid w:val="005B419F"/>
    <w:rsid w:val="005E256E"/>
    <w:rsid w:val="005E441C"/>
    <w:rsid w:val="005E6EF0"/>
    <w:rsid w:val="005E7572"/>
    <w:rsid w:val="005E7F87"/>
    <w:rsid w:val="006040D9"/>
    <w:rsid w:val="006052C0"/>
    <w:rsid w:val="006064B0"/>
    <w:rsid w:val="00632FF7"/>
    <w:rsid w:val="00633FB2"/>
    <w:rsid w:val="0064651B"/>
    <w:rsid w:val="00655B21"/>
    <w:rsid w:val="00661F24"/>
    <w:rsid w:val="00666693"/>
    <w:rsid w:val="00674969"/>
    <w:rsid w:val="006878A9"/>
    <w:rsid w:val="0069029E"/>
    <w:rsid w:val="00692B6C"/>
    <w:rsid w:val="00693F3D"/>
    <w:rsid w:val="006A1B42"/>
    <w:rsid w:val="006A226F"/>
    <w:rsid w:val="006A2F25"/>
    <w:rsid w:val="006B0BFC"/>
    <w:rsid w:val="006B159C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4E06"/>
    <w:rsid w:val="007903A1"/>
    <w:rsid w:val="007925F7"/>
    <w:rsid w:val="00795989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F247A"/>
    <w:rsid w:val="007F6E3D"/>
    <w:rsid w:val="008078FD"/>
    <w:rsid w:val="00811874"/>
    <w:rsid w:val="00812978"/>
    <w:rsid w:val="00823546"/>
    <w:rsid w:val="00825675"/>
    <w:rsid w:val="00840DF3"/>
    <w:rsid w:val="00846A07"/>
    <w:rsid w:val="00855E83"/>
    <w:rsid w:val="0086485F"/>
    <w:rsid w:val="00867FAF"/>
    <w:rsid w:val="008840D9"/>
    <w:rsid w:val="008916F2"/>
    <w:rsid w:val="00895F64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E31B2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51A7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37E"/>
    <w:rsid w:val="009C5CB7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66931"/>
    <w:rsid w:val="00A73FAE"/>
    <w:rsid w:val="00A867D6"/>
    <w:rsid w:val="00A97B66"/>
    <w:rsid w:val="00AA722F"/>
    <w:rsid w:val="00AC7AB5"/>
    <w:rsid w:val="00AD296E"/>
    <w:rsid w:val="00AD35E8"/>
    <w:rsid w:val="00AE75DC"/>
    <w:rsid w:val="00AE78B6"/>
    <w:rsid w:val="00AE7F6B"/>
    <w:rsid w:val="00AF0263"/>
    <w:rsid w:val="00AF1F55"/>
    <w:rsid w:val="00AF3438"/>
    <w:rsid w:val="00B00C67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D116C"/>
    <w:rsid w:val="00BF347A"/>
    <w:rsid w:val="00BF5B79"/>
    <w:rsid w:val="00C06F34"/>
    <w:rsid w:val="00C11B5E"/>
    <w:rsid w:val="00C15033"/>
    <w:rsid w:val="00C22E09"/>
    <w:rsid w:val="00C33652"/>
    <w:rsid w:val="00C3581C"/>
    <w:rsid w:val="00C45006"/>
    <w:rsid w:val="00C46A4F"/>
    <w:rsid w:val="00C54799"/>
    <w:rsid w:val="00C617D0"/>
    <w:rsid w:val="00C82417"/>
    <w:rsid w:val="00CA5D0F"/>
    <w:rsid w:val="00CA7B1B"/>
    <w:rsid w:val="00CB1DA6"/>
    <w:rsid w:val="00CB6C0B"/>
    <w:rsid w:val="00CD4558"/>
    <w:rsid w:val="00CD5488"/>
    <w:rsid w:val="00CD7848"/>
    <w:rsid w:val="00CE24BB"/>
    <w:rsid w:val="00CF1C75"/>
    <w:rsid w:val="00CF203A"/>
    <w:rsid w:val="00CF3121"/>
    <w:rsid w:val="00D01C88"/>
    <w:rsid w:val="00D11D48"/>
    <w:rsid w:val="00D1405C"/>
    <w:rsid w:val="00D2318A"/>
    <w:rsid w:val="00D25372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0552A"/>
    <w:rsid w:val="00E105EA"/>
    <w:rsid w:val="00E10D10"/>
    <w:rsid w:val="00E1208A"/>
    <w:rsid w:val="00E1673E"/>
    <w:rsid w:val="00E20160"/>
    <w:rsid w:val="00E2084C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0C11"/>
    <w:rsid w:val="00EC2BAA"/>
    <w:rsid w:val="00EC5916"/>
    <w:rsid w:val="00EC6E1D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30E39"/>
    <w:rsid w:val="00F37F92"/>
    <w:rsid w:val="00F413D5"/>
    <w:rsid w:val="00F42D4D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0150"/>
    <w:rsid w:val="00FA5322"/>
    <w:rsid w:val="00FA747C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5A3E-DDAF-45CA-8278-3F76FD09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6</cp:revision>
  <cp:lastPrinted>2024-05-14T10:06:00Z</cp:lastPrinted>
  <dcterms:created xsi:type="dcterms:W3CDTF">2024-05-13T08:14:00Z</dcterms:created>
  <dcterms:modified xsi:type="dcterms:W3CDTF">2024-06-17T08:05:00Z</dcterms:modified>
</cp:coreProperties>
</file>