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Vijeće Mjesnog odbora </w:t>
      </w:r>
    </w:p>
    <w:p w14:paraId="43D28F8C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                   </w:t>
      </w:r>
      <w:r w:rsidR="00D66944" w:rsidRPr="00DE57F9">
        <w:rPr>
          <w:b/>
          <w:sz w:val="20"/>
          <w:szCs w:val="20"/>
        </w:rPr>
        <w:t xml:space="preserve">  </w:t>
      </w:r>
      <w:r w:rsidRPr="00DE57F9">
        <w:rPr>
          <w:b/>
          <w:sz w:val="20"/>
          <w:szCs w:val="20"/>
        </w:rPr>
        <w:t xml:space="preserve"> 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1A3EB1E5" w:rsidR="001552FB" w:rsidRPr="00DE57F9" w:rsidRDefault="00F34D7C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692D82">
        <w:rPr>
          <w:sz w:val="20"/>
          <w:szCs w:val="20"/>
        </w:rPr>
        <w:t>3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B556A3" w:rsidRPr="00DE57F9">
        <w:rPr>
          <w:sz w:val="20"/>
          <w:szCs w:val="20"/>
        </w:rPr>
        <w:t>1</w:t>
      </w:r>
      <w:r w:rsidR="00603C3A">
        <w:rPr>
          <w:sz w:val="20"/>
          <w:szCs w:val="20"/>
        </w:rPr>
        <w:t>771</w:t>
      </w:r>
    </w:p>
    <w:p w14:paraId="23288FB4" w14:textId="5A3F10CE" w:rsidR="001552FB" w:rsidRPr="00DE57F9" w:rsidRDefault="00673AC9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="001552FB" w:rsidRPr="00DE57F9">
        <w:rPr>
          <w:sz w:val="20"/>
          <w:szCs w:val="20"/>
        </w:rPr>
        <w:t>-</w:t>
      </w:r>
      <w:r w:rsidR="00134580" w:rsidRPr="00DE57F9">
        <w:rPr>
          <w:sz w:val="20"/>
          <w:szCs w:val="20"/>
        </w:rPr>
        <w:t>3</w:t>
      </w:r>
    </w:p>
    <w:p w14:paraId="661DA0FD" w14:textId="1E9FD290" w:rsidR="001552FB" w:rsidRPr="00DE57F9" w:rsidRDefault="001552FB" w:rsidP="00AA509C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603C3A">
        <w:rPr>
          <w:sz w:val="20"/>
          <w:szCs w:val="20"/>
        </w:rPr>
        <w:t>1</w:t>
      </w:r>
      <w:r w:rsidR="00E2427F">
        <w:rPr>
          <w:sz w:val="20"/>
          <w:szCs w:val="20"/>
        </w:rPr>
        <w:t>2</w:t>
      </w:r>
      <w:r w:rsidRPr="00DE57F9">
        <w:rPr>
          <w:sz w:val="20"/>
          <w:szCs w:val="20"/>
        </w:rPr>
        <w:t>.</w:t>
      </w:r>
      <w:r w:rsidR="00C115DF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rujan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.</w:t>
      </w:r>
    </w:p>
    <w:p w14:paraId="19B5F762" w14:textId="77777777" w:rsidR="005A2D27" w:rsidRPr="00DE57F9" w:rsidRDefault="005A2D27" w:rsidP="00AA509C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AA509C">
      <w:pPr>
        <w:spacing w:line="276" w:lineRule="auto"/>
        <w:jc w:val="center"/>
        <w:rPr>
          <w:b/>
          <w:sz w:val="20"/>
          <w:szCs w:val="20"/>
        </w:rPr>
      </w:pPr>
    </w:p>
    <w:p w14:paraId="57197DFA" w14:textId="641B2183" w:rsidR="005A2D27" w:rsidRPr="00DE57F9" w:rsidRDefault="000C235C" w:rsidP="00AA509C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30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603C3A">
        <w:rPr>
          <w:sz w:val="20"/>
          <w:szCs w:val="20"/>
        </w:rPr>
        <w:t>1</w:t>
      </w:r>
      <w:r w:rsidR="00E2427F">
        <w:rPr>
          <w:sz w:val="20"/>
          <w:szCs w:val="20"/>
        </w:rPr>
        <w:t>2</w:t>
      </w:r>
      <w:r w:rsidR="00DE57F9" w:rsidRPr="00DE57F9">
        <w:rPr>
          <w:sz w:val="20"/>
          <w:szCs w:val="20"/>
        </w:rPr>
        <w:t xml:space="preserve">. </w:t>
      </w:r>
      <w:r w:rsidR="00603C3A">
        <w:rPr>
          <w:sz w:val="20"/>
          <w:szCs w:val="20"/>
        </w:rPr>
        <w:t>rujna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306986" w:rsidRPr="00DE57F9">
        <w:rPr>
          <w:sz w:val="20"/>
          <w:szCs w:val="20"/>
        </w:rPr>
        <w:t>3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AA509C">
      <w:pPr>
        <w:spacing w:line="276" w:lineRule="auto"/>
        <w:ind w:firstLine="708"/>
        <w:jc w:val="both"/>
        <w:rPr>
          <w:sz w:val="20"/>
          <w:szCs w:val="20"/>
        </w:rPr>
      </w:pPr>
    </w:p>
    <w:p w14:paraId="6D14C8FE" w14:textId="723B58EF" w:rsidR="00EA0E8A" w:rsidRDefault="00EA0E8A" w:rsidP="00AA509C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>, Maja Đuroković, Ana Legčević</w:t>
      </w:r>
    </w:p>
    <w:p w14:paraId="69CFB23F" w14:textId="468EC3CF" w:rsidR="00603C3A" w:rsidRPr="00603C3A" w:rsidRDefault="00603C3A" w:rsidP="00AA509C">
      <w:pPr>
        <w:spacing w:line="276" w:lineRule="auto"/>
        <w:jc w:val="both"/>
        <w:rPr>
          <w:b/>
          <w:sz w:val="20"/>
          <w:szCs w:val="20"/>
        </w:rPr>
      </w:pPr>
      <w:r w:rsidRPr="00603C3A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="00D67B9D">
        <w:rPr>
          <w:sz w:val="20"/>
          <w:szCs w:val="20"/>
        </w:rPr>
        <w:t>Mirjana Ana-</w:t>
      </w:r>
      <w:r w:rsidRPr="00603C3A">
        <w:rPr>
          <w:sz w:val="20"/>
          <w:szCs w:val="20"/>
        </w:rPr>
        <w:t>Marija Piskulić</w:t>
      </w:r>
    </w:p>
    <w:p w14:paraId="516FB122" w14:textId="1FA042FF" w:rsidR="00D260D9" w:rsidRPr="00DE57F9" w:rsidRDefault="00E2427F" w:rsidP="00AA509C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Ostali nazočni: </w:t>
      </w:r>
      <w:r w:rsidR="001A6BC3" w:rsidRPr="001A6BC3">
        <w:rPr>
          <w:sz w:val="20"/>
          <w:szCs w:val="20"/>
        </w:rPr>
        <w:t>Gradski ured za mjesnu samoupravu, promet, civilnu zaštitu i</w:t>
      </w:r>
      <w:r w:rsidR="001A6BC3">
        <w:rPr>
          <w:b/>
          <w:sz w:val="20"/>
          <w:szCs w:val="20"/>
        </w:rPr>
        <w:t xml:space="preserve"> </w:t>
      </w:r>
      <w:r w:rsidR="001A6BC3" w:rsidRPr="001A6BC3">
        <w:rPr>
          <w:sz w:val="20"/>
          <w:szCs w:val="20"/>
        </w:rPr>
        <w:t>sigurnost</w:t>
      </w:r>
      <w:r w:rsidR="001A6BC3">
        <w:rPr>
          <w:sz w:val="20"/>
          <w:szCs w:val="20"/>
        </w:rPr>
        <w:t>, Područni odsjek Trešnjevka-sjever</w:t>
      </w:r>
      <w:r w:rsidR="00AA509C">
        <w:rPr>
          <w:sz w:val="20"/>
          <w:szCs w:val="20"/>
        </w:rPr>
        <w:t>:</w:t>
      </w:r>
      <w:r w:rsidR="001A6BC3">
        <w:rPr>
          <w:sz w:val="20"/>
          <w:szCs w:val="20"/>
        </w:rPr>
        <w:t xml:space="preserve"> </w:t>
      </w:r>
      <w:r w:rsidRPr="00E2427F">
        <w:rPr>
          <w:sz w:val="20"/>
          <w:szCs w:val="20"/>
        </w:rPr>
        <w:t>Ivan Ćota</w:t>
      </w:r>
      <w:r w:rsidR="001A6BC3">
        <w:rPr>
          <w:sz w:val="20"/>
          <w:szCs w:val="20"/>
        </w:rPr>
        <w:t xml:space="preserve">, </w:t>
      </w:r>
      <w:r w:rsidRPr="00E2427F">
        <w:rPr>
          <w:sz w:val="20"/>
          <w:szCs w:val="20"/>
        </w:rPr>
        <w:t>stručni referent</w:t>
      </w:r>
    </w:p>
    <w:p w14:paraId="44EB3EBE" w14:textId="7FE6CFD2" w:rsidR="00D66944" w:rsidRPr="00DE57F9" w:rsidRDefault="00D66944" w:rsidP="00AA509C">
      <w:pPr>
        <w:spacing w:line="276" w:lineRule="auto"/>
        <w:jc w:val="both"/>
        <w:rPr>
          <w:sz w:val="20"/>
          <w:szCs w:val="20"/>
        </w:rPr>
      </w:pPr>
    </w:p>
    <w:p w14:paraId="0FD2CD40" w14:textId="053E44AB" w:rsidR="00AF0F23" w:rsidRPr="00DE57F9" w:rsidRDefault="001A1CB4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E2427F">
        <w:rPr>
          <w:rFonts w:eastAsia="Calibri"/>
          <w:sz w:val="20"/>
          <w:szCs w:val="20"/>
        </w:rPr>
        <w:t>5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47CDE01A" w:rsidR="00AF0F23" w:rsidRPr="00DE57F9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>predlaže verifikaciju Zapisnika s 2</w:t>
      </w:r>
      <w:r w:rsidR="00603C3A">
        <w:rPr>
          <w:rFonts w:eastAsia="Calibri"/>
          <w:sz w:val="20"/>
          <w:szCs w:val="20"/>
        </w:rPr>
        <w:t>9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6C43FCEA" w:rsidR="0061550E" w:rsidRPr="00DE57F9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>Zapisnik s 2</w:t>
      </w:r>
      <w:r w:rsidR="00603C3A">
        <w:rPr>
          <w:rFonts w:eastAsia="Calibri"/>
          <w:sz w:val="20"/>
          <w:szCs w:val="20"/>
        </w:rPr>
        <w:t>9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F75DFEE" w14:textId="014EB079" w:rsidR="00D0135B" w:rsidRPr="00DE57F9" w:rsidRDefault="00D0135B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predlaže</w:t>
      </w:r>
    </w:p>
    <w:p w14:paraId="081C831C" w14:textId="77777777" w:rsidR="00590A05" w:rsidRPr="00DE57F9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522BB350" w14:textId="06F48BC2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4C355C2" w14:textId="0BE6A198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 xml:space="preserve">. Izvješće Mandatnog povjerenstva o </w:t>
      </w:r>
      <w:r w:rsidR="00603C3A">
        <w:rPr>
          <w:rFonts w:eastAsia="Calibri"/>
          <w:sz w:val="20"/>
          <w:szCs w:val="20"/>
        </w:rPr>
        <w:t xml:space="preserve">verifikaciji mandata zamjenici </w:t>
      </w:r>
      <w:r>
        <w:rPr>
          <w:rFonts w:eastAsia="Calibri"/>
          <w:sz w:val="20"/>
          <w:szCs w:val="20"/>
        </w:rPr>
        <w:t>član</w:t>
      </w:r>
      <w:r w:rsidR="00603C3A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Vijeća</w:t>
      </w:r>
    </w:p>
    <w:p w14:paraId="3812C039" w14:textId="723FC049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 xml:space="preserve">. Prijedlog zaključka o </w:t>
      </w:r>
      <w:r w:rsidR="00603C3A">
        <w:rPr>
          <w:rFonts w:eastAsia="Calibri"/>
          <w:sz w:val="20"/>
          <w:szCs w:val="20"/>
        </w:rPr>
        <w:t xml:space="preserve">verifikaciji </w:t>
      </w:r>
      <w:r>
        <w:rPr>
          <w:rFonts w:eastAsia="Calibri"/>
          <w:sz w:val="20"/>
          <w:szCs w:val="20"/>
        </w:rPr>
        <w:t>mandata</w:t>
      </w:r>
      <w:r w:rsidR="00603C3A">
        <w:rPr>
          <w:rFonts w:eastAsia="Calibri"/>
          <w:sz w:val="20"/>
          <w:szCs w:val="20"/>
        </w:rPr>
        <w:t xml:space="preserve"> zamjenici </w:t>
      </w:r>
      <w:r>
        <w:rPr>
          <w:rFonts w:eastAsia="Calibri"/>
          <w:sz w:val="20"/>
          <w:szCs w:val="20"/>
        </w:rPr>
        <w:t>član</w:t>
      </w:r>
      <w:r w:rsidR="00603C3A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Vijeća</w:t>
      </w:r>
    </w:p>
    <w:p w14:paraId="12C0A736" w14:textId="130ABDAC" w:rsidR="00603C3A" w:rsidRDefault="00603C3A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3. Prijedlog zaključka o korištenju prostora mjesne samouprave</w:t>
      </w:r>
    </w:p>
    <w:p w14:paraId="0EFFA2E7" w14:textId="14522F6F" w:rsidR="006F455D" w:rsidRPr="00DE57F9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4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00192089" w14:textId="05CD228E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5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2A1DA3A6" w14:textId="77777777" w:rsidR="00E04BCD" w:rsidRDefault="00E04BCD" w:rsidP="00AA509C">
      <w:pPr>
        <w:spacing w:line="276" w:lineRule="auto"/>
        <w:rPr>
          <w:rFonts w:eastAsia="Calibri"/>
          <w:color w:val="000000"/>
          <w:sz w:val="20"/>
          <w:szCs w:val="20"/>
        </w:rPr>
      </w:pPr>
    </w:p>
    <w:p w14:paraId="346AF6B5" w14:textId="6B7269F2" w:rsidR="00102A45" w:rsidRDefault="0015581A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 w:rsidR="00306D68">
        <w:rPr>
          <w:b/>
          <w:sz w:val="20"/>
          <w:szCs w:val="20"/>
        </w:rPr>
        <w:t>d.</w:t>
      </w:r>
      <w:r w:rsidRPr="00DE57F9">
        <w:rPr>
          <w:b/>
          <w:sz w:val="20"/>
          <w:szCs w:val="20"/>
        </w:rPr>
        <w:t xml:space="preserve"> </w:t>
      </w:r>
      <w:r w:rsidR="00E04BCD">
        <w:rPr>
          <w:b/>
          <w:sz w:val="20"/>
          <w:szCs w:val="20"/>
        </w:rPr>
        <w:t>1</w:t>
      </w:r>
      <w:r w:rsidRPr="00DE57F9">
        <w:rPr>
          <w:b/>
          <w:sz w:val="20"/>
          <w:szCs w:val="20"/>
        </w:rPr>
        <w:t xml:space="preserve"> </w:t>
      </w:r>
      <w:r w:rsidR="00306D68">
        <w:rPr>
          <w:b/>
          <w:sz w:val="20"/>
          <w:szCs w:val="20"/>
        </w:rPr>
        <w:t xml:space="preserve">Izvješće Mandatnog povjerenstva o </w:t>
      </w:r>
      <w:r w:rsidR="00E04BCD">
        <w:rPr>
          <w:b/>
          <w:sz w:val="20"/>
          <w:szCs w:val="20"/>
        </w:rPr>
        <w:t>prestanku</w:t>
      </w:r>
      <w:r w:rsidR="00306D68">
        <w:rPr>
          <w:b/>
          <w:sz w:val="20"/>
          <w:szCs w:val="20"/>
        </w:rPr>
        <w:t xml:space="preserve"> mandata član</w:t>
      </w:r>
      <w:r w:rsidR="00E04BCD">
        <w:rPr>
          <w:b/>
          <w:sz w:val="20"/>
          <w:szCs w:val="20"/>
        </w:rPr>
        <w:t xml:space="preserve">u </w:t>
      </w:r>
      <w:r w:rsidR="00306D68">
        <w:rPr>
          <w:b/>
          <w:sz w:val="20"/>
          <w:szCs w:val="20"/>
        </w:rPr>
        <w:t>Vijeća</w:t>
      </w:r>
    </w:p>
    <w:p w14:paraId="1F5761A0" w14:textId="77777777" w:rsidR="005E7403" w:rsidRDefault="005E7403" w:rsidP="00AA509C">
      <w:pPr>
        <w:spacing w:line="276" w:lineRule="auto"/>
        <w:rPr>
          <w:rFonts w:eastAsia="Calibri"/>
          <w:color w:val="000000"/>
          <w:sz w:val="20"/>
          <w:szCs w:val="20"/>
        </w:rPr>
      </w:pPr>
    </w:p>
    <w:p w14:paraId="7E9170BF" w14:textId="40A4158B" w:rsidR="003A71F2" w:rsidRDefault="00E04BCD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080DCE" w:rsidRPr="00080DCE">
        <w:rPr>
          <w:sz w:val="20"/>
          <w:szCs w:val="20"/>
        </w:rPr>
        <w:t>k daje riječ predsjednici Mandatnog povjerenstva koja podnosi izvješće.</w:t>
      </w:r>
      <w:bookmarkStart w:id="0" w:name="_Hlk138760601"/>
    </w:p>
    <w:p w14:paraId="71DB46DE" w14:textId="77777777" w:rsidR="003B2E3D" w:rsidRPr="003B2E3D" w:rsidRDefault="003B2E3D" w:rsidP="00AA509C">
      <w:pPr>
        <w:spacing w:line="276" w:lineRule="auto"/>
        <w:rPr>
          <w:rFonts w:eastAsia="Calibri"/>
          <w:color w:val="000000"/>
          <w:sz w:val="20"/>
          <w:szCs w:val="20"/>
        </w:rPr>
      </w:pPr>
    </w:p>
    <w:p w14:paraId="69689D05" w14:textId="77777777" w:rsidR="003B2E3D" w:rsidRPr="003B2E3D" w:rsidRDefault="003B2E3D" w:rsidP="00AA509C">
      <w:pPr>
        <w:spacing w:line="276" w:lineRule="auto"/>
        <w:jc w:val="center"/>
        <w:rPr>
          <w:b/>
          <w:sz w:val="20"/>
          <w:szCs w:val="20"/>
        </w:rPr>
      </w:pPr>
      <w:r w:rsidRPr="003B2E3D">
        <w:rPr>
          <w:b/>
          <w:sz w:val="20"/>
          <w:szCs w:val="20"/>
        </w:rPr>
        <w:t>I Z V J E Š Ć E</w:t>
      </w:r>
    </w:p>
    <w:p w14:paraId="6D5CB35D" w14:textId="77777777" w:rsidR="003B2E3D" w:rsidRPr="003B2E3D" w:rsidRDefault="003B2E3D" w:rsidP="00AA509C">
      <w:pPr>
        <w:spacing w:line="276" w:lineRule="auto"/>
        <w:jc w:val="center"/>
        <w:rPr>
          <w:b/>
          <w:sz w:val="20"/>
          <w:szCs w:val="20"/>
        </w:rPr>
      </w:pPr>
      <w:r w:rsidRPr="003B2E3D">
        <w:rPr>
          <w:b/>
          <w:sz w:val="20"/>
          <w:szCs w:val="20"/>
        </w:rPr>
        <w:t>o verifikaciji mandata zamjenice člana</w:t>
      </w:r>
    </w:p>
    <w:p w14:paraId="1859DBDE" w14:textId="77777777" w:rsidR="003B2E3D" w:rsidRPr="003B2E3D" w:rsidRDefault="003B2E3D" w:rsidP="00AA509C">
      <w:pPr>
        <w:spacing w:line="276" w:lineRule="auto"/>
        <w:jc w:val="center"/>
        <w:rPr>
          <w:b/>
          <w:sz w:val="20"/>
          <w:szCs w:val="20"/>
        </w:rPr>
      </w:pPr>
      <w:r w:rsidRPr="003B2E3D">
        <w:rPr>
          <w:b/>
          <w:sz w:val="20"/>
          <w:szCs w:val="20"/>
        </w:rPr>
        <w:t>Vijeća Mjesnog odbora „Samoborček“</w:t>
      </w:r>
    </w:p>
    <w:p w14:paraId="4A548879" w14:textId="77777777" w:rsidR="003B2E3D" w:rsidRPr="003B2E3D" w:rsidRDefault="003B2E3D" w:rsidP="00AA509C">
      <w:pPr>
        <w:spacing w:line="276" w:lineRule="auto"/>
        <w:jc w:val="center"/>
        <w:rPr>
          <w:b/>
          <w:sz w:val="20"/>
          <w:szCs w:val="20"/>
        </w:rPr>
      </w:pPr>
    </w:p>
    <w:p w14:paraId="4BC8B708" w14:textId="48F7EED8" w:rsidR="003B2E3D" w:rsidRPr="003B2E3D" w:rsidRDefault="003B2E3D" w:rsidP="00AA509C">
      <w:pPr>
        <w:spacing w:line="276" w:lineRule="auto"/>
        <w:jc w:val="center"/>
        <w:rPr>
          <w:b/>
          <w:sz w:val="20"/>
          <w:szCs w:val="20"/>
        </w:rPr>
      </w:pPr>
      <w:r w:rsidRPr="003B2E3D">
        <w:rPr>
          <w:b/>
          <w:sz w:val="20"/>
          <w:szCs w:val="20"/>
        </w:rPr>
        <w:t>I.</w:t>
      </w:r>
    </w:p>
    <w:p w14:paraId="6E2282DF" w14:textId="77777777" w:rsidR="003B2E3D" w:rsidRPr="003B2E3D" w:rsidRDefault="003B2E3D" w:rsidP="00AA509C">
      <w:pPr>
        <w:pStyle w:val="ListParagraph"/>
        <w:numPr>
          <w:ilvl w:val="0"/>
          <w:numId w:val="21"/>
        </w:numPr>
        <w:spacing w:line="276" w:lineRule="auto"/>
        <w:jc w:val="both"/>
        <w:rPr>
          <w:sz w:val="20"/>
          <w:szCs w:val="20"/>
        </w:rPr>
      </w:pPr>
      <w:r w:rsidRPr="003B2E3D">
        <w:rPr>
          <w:sz w:val="20"/>
          <w:szCs w:val="20"/>
        </w:rPr>
        <w:t>Sukladno članku 14. Odluke o izborima članova vijeća gradskih četvrti i članova vijeća mjesnih odbora (Službeni glasnik Grada Zagreba 10/21) član vijeća kojemu mandat prestaje smrću, ima zamjenika.</w:t>
      </w:r>
    </w:p>
    <w:p w14:paraId="6DF2B589" w14:textId="612224A2" w:rsidR="003B2E3D" w:rsidRPr="00D67B9D" w:rsidRDefault="003B2E3D" w:rsidP="00AA509C">
      <w:pPr>
        <w:pStyle w:val="ListParagraph"/>
        <w:numPr>
          <w:ilvl w:val="0"/>
          <w:numId w:val="21"/>
        </w:numPr>
        <w:spacing w:line="276" w:lineRule="auto"/>
        <w:jc w:val="both"/>
        <w:rPr>
          <w:sz w:val="20"/>
          <w:szCs w:val="20"/>
        </w:rPr>
      </w:pPr>
      <w:r w:rsidRPr="003B2E3D">
        <w:rPr>
          <w:sz w:val="20"/>
          <w:szCs w:val="20"/>
        </w:rPr>
        <w:t>HRVATSKA DEMOKRATSKA ZAJEDNICA – HDZ, dostavila je Odluku o određivanju zamjenice člana Vijeća i to: MIRJANA ANA-MARIJA PISKULIĆ iz Zagreba, Ulica Božidara Adžije 42, zamj</w:t>
      </w:r>
      <w:r w:rsidR="00D67B9D">
        <w:rPr>
          <w:sz w:val="20"/>
          <w:szCs w:val="20"/>
        </w:rPr>
        <w:t>enica člana Vijeća Željka Duića</w:t>
      </w:r>
    </w:p>
    <w:p w14:paraId="7C17672B" w14:textId="185E1C90" w:rsidR="003B2E3D" w:rsidRPr="003B2E3D" w:rsidRDefault="003B2E3D" w:rsidP="00AA509C">
      <w:pPr>
        <w:spacing w:line="276" w:lineRule="auto"/>
        <w:jc w:val="center"/>
        <w:rPr>
          <w:b/>
          <w:sz w:val="20"/>
          <w:szCs w:val="20"/>
        </w:rPr>
      </w:pPr>
      <w:r w:rsidRPr="003B2E3D">
        <w:rPr>
          <w:b/>
          <w:sz w:val="20"/>
          <w:szCs w:val="20"/>
        </w:rPr>
        <w:lastRenderedPageBreak/>
        <w:t>II.</w:t>
      </w:r>
    </w:p>
    <w:p w14:paraId="28DDE5BE" w14:textId="77777777" w:rsidR="003B2E3D" w:rsidRPr="003B2E3D" w:rsidRDefault="003B2E3D" w:rsidP="00AA509C">
      <w:pPr>
        <w:spacing w:line="276" w:lineRule="auto"/>
        <w:ind w:firstLine="708"/>
        <w:jc w:val="both"/>
        <w:rPr>
          <w:sz w:val="20"/>
          <w:szCs w:val="20"/>
        </w:rPr>
      </w:pPr>
      <w:r w:rsidRPr="003B2E3D">
        <w:rPr>
          <w:sz w:val="20"/>
          <w:szCs w:val="20"/>
        </w:rPr>
        <w:t>Mandatno povjerenstvo predlaže Vijeću da prihvati ovo izvješće i donese Zaključak o verifikaciji mandata zamjenice člana Vijeća Mjesnog odbora „Samoborček“ u predloženom tekstu.</w:t>
      </w:r>
    </w:p>
    <w:p w14:paraId="75C14851" w14:textId="23BAE435" w:rsidR="00D101D7" w:rsidRPr="00B23E27" w:rsidRDefault="00D101D7" w:rsidP="00AA509C">
      <w:pPr>
        <w:spacing w:line="276" w:lineRule="auto"/>
        <w:jc w:val="both"/>
        <w:rPr>
          <w:sz w:val="20"/>
          <w:szCs w:val="20"/>
        </w:rPr>
      </w:pPr>
    </w:p>
    <w:p w14:paraId="7ACB59BE" w14:textId="59BE7C15" w:rsidR="00165EB9" w:rsidRPr="00165EB9" w:rsidRDefault="003A71F2" w:rsidP="00AA509C">
      <w:pPr>
        <w:spacing w:line="276" w:lineRule="auto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E04BCD">
        <w:rPr>
          <w:b/>
          <w:sz w:val="20"/>
          <w:szCs w:val="20"/>
        </w:rPr>
        <w:t>2</w:t>
      </w:r>
      <w:r w:rsidRPr="00DE57F9">
        <w:rPr>
          <w:b/>
          <w:sz w:val="20"/>
          <w:szCs w:val="20"/>
        </w:rPr>
        <w:t xml:space="preserve"> Prijedlog </w:t>
      </w:r>
      <w:r>
        <w:rPr>
          <w:b/>
          <w:sz w:val="20"/>
          <w:szCs w:val="20"/>
        </w:rPr>
        <w:t xml:space="preserve">zaključka o </w:t>
      </w:r>
      <w:r w:rsidR="009B70CD">
        <w:rPr>
          <w:b/>
          <w:sz w:val="20"/>
          <w:szCs w:val="20"/>
        </w:rPr>
        <w:t>verifikaciji mandata zamjenici člana Vijeća</w:t>
      </w:r>
    </w:p>
    <w:p w14:paraId="640F401B" w14:textId="5457208B" w:rsidR="00165EB9" w:rsidRPr="00DE57F9" w:rsidRDefault="00165EB9" w:rsidP="00E131A8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 w:rsidR="00B23E27">
        <w:rPr>
          <w:sz w:val="20"/>
          <w:szCs w:val="20"/>
        </w:rPr>
        <w:t xml:space="preserve"> izvješćuje o materijalima.</w:t>
      </w:r>
      <w:r w:rsidRPr="00DE57F9">
        <w:rPr>
          <w:sz w:val="20"/>
          <w:szCs w:val="20"/>
        </w:rPr>
        <w:t xml:space="preserve"> </w:t>
      </w:r>
      <w:r w:rsidR="00B23E27">
        <w:rPr>
          <w:sz w:val="20"/>
          <w:szCs w:val="20"/>
        </w:rPr>
        <w:t>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E131A8">
        <w:rPr>
          <w:sz w:val="20"/>
          <w:szCs w:val="20"/>
        </w:rPr>
        <w:t>, zaključuje raspravu.</w:t>
      </w:r>
      <w:r w:rsidR="005325F1">
        <w:rPr>
          <w:sz w:val="20"/>
          <w:szCs w:val="20"/>
        </w:rPr>
        <w:t xml:space="preserve">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="00E131A8">
        <w:rPr>
          <w:sz w:val="20"/>
          <w:szCs w:val="20"/>
        </w:rPr>
        <w:t xml:space="preserve"> donosi</w:t>
      </w:r>
    </w:p>
    <w:p w14:paraId="381B3DA0" w14:textId="77777777" w:rsidR="00165EB9" w:rsidRDefault="00165EB9" w:rsidP="00AA509C">
      <w:pPr>
        <w:spacing w:line="276" w:lineRule="auto"/>
        <w:rPr>
          <w:b/>
          <w:sz w:val="20"/>
          <w:szCs w:val="20"/>
        </w:rPr>
      </w:pPr>
    </w:p>
    <w:p w14:paraId="03CCBBFB" w14:textId="77777777" w:rsidR="009B70CD" w:rsidRPr="009B70CD" w:rsidRDefault="009B70CD" w:rsidP="00AA509C">
      <w:pPr>
        <w:spacing w:line="276" w:lineRule="auto"/>
        <w:jc w:val="center"/>
        <w:rPr>
          <w:b/>
          <w:bCs/>
          <w:sz w:val="20"/>
          <w:szCs w:val="20"/>
        </w:rPr>
      </w:pPr>
      <w:r w:rsidRPr="009B70CD">
        <w:rPr>
          <w:b/>
          <w:bCs/>
          <w:sz w:val="20"/>
          <w:szCs w:val="20"/>
        </w:rPr>
        <w:t>ZAKLJUČAK</w:t>
      </w:r>
    </w:p>
    <w:p w14:paraId="60544AE6" w14:textId="77777777" w:rsidR="009B70CD" w:rsidRPr="009B70CD" w:rsidRDefault="009B70CD" w:rsidP="00AA509C">
      <w:pPr>
        <w:spacing w:line="276" w:lineRule="auto"/>
        <w:jc w:val="center"/>
        <w:rPr>
          <w:b/>
          <w:bCs/>
          <w:sz w:val="20"/>
          <w:szCs w:val="20"/>
        </w:rPr>
      </w:pPr>
      <w:r w:rsidRPr="009B70CD">
        <w:rPr>
          <w:b/>
          <w:bCs/>
          <w:sz w:val="20"/>
          <w:szCs w:val="20"/>
        </w:rPr>
        <w:t>o verifikaciji mandata zamjenici člana</w:t>
      </w:r>
    </w:p>
    <w:p w14:paraId="5C908051" w14:textId="54E47497" w:rsidR="009B70CD" w:rsidRPr="009B70CD" w:rsidRDefault="009B70CD" w:rsidP="00AA509C">
      <w:pPr>
        <w:spacing w:line="276" w:lineRule="auto"/>
        <w:jc w:val="center"/>
        <w:rPr>
          <w:b/>
          <w:bCs/>
          <w:sz w:val="20"/>
          <w:szCs w:val="20"/>
        </w:rPr>
      </w:pPr>
      <w:r w:rsidRPr="009B70CD">
        <w:rPr>
          <w:b/>
          <w:bCs/>
          <w:sz w:val="20"/>
          <w:szCs w:val="20"/>
        </w:rPr>
        <w:t>Vi</w:t>
      </w:r>
      <w:r>
        <w:rPr>
          <w:b/>
          <w:bCs/>
          <w:sz w:val="20"/>
          <w:szCs w:val="20"/>
        </w:rPr>
        <w:t>jeća Mjesnog odbora „Samoborček</w:t>
      </w:r>
    </w:p>
    <w:p w14:paraId="2E977805" w14:textId="77777777" w:rsidR="009B70CD" w:rsidRPr="009B70CD" w:rsidRDefault="009B70CD" w:rsidP="00AA509C">
      <w:pPr>
        <w:spacing w:line="276" w:lineRule="auto"/>
        <w:rPr>
          <w:b/>
          <w:bCs/>
          <w:sz w:val="20"/>
          <w:szCs w:val="20"/>
        </w:rPr>
      </w:pPr>
    </w:p>
    <w:p w14:paraId="64BC26EB" w14:textId="731F680C" w:rsidR="009B70CD" w:rsidRPr="009B70CD" w:rsidRDefault="009B70CD" w:rsidP="00AA509C">
      <w:pPr>
        <w:pStyle w:val="ListParagraph"/>
        <w:numPr>
          <w:ilvl w:val="0"/>
          <w:numId w:val="20"/>
        </w:numPr>
        <w:spacing w:line="276" w:lineRule="auto"/>
        <w:contextualSpacing w:val="0"/>
        <w:jc w:val="both"/>
        <w:rPr>
          <w:noProof/>
          <w:sz w:val="20"/>
          <w:szCs w:val="20"/>
        </w:rPr>
      </w:pPr>
      <w:r w:rsidRPr="009B70CD">
        <w:rPr>
          <w:noProof/>
          <w:sz w:val="20"/>
          <w:szCs w:val="20"/>
        </w:rPr>
        <w:t>Prihvaća se Izvješće Mandatnog povjerenstva o verifikaciji mandata zamjenici člana Vijeća Mjesnog odbora “Samoborček”.</w:t>
      </w:r>
    </w:p>
    <w:p w14:paraId="77ED0B61" w14:textId="49579258" w:rsidR="009B70CD" w:rsidRPr="009B70CD" w:rsidRDefault="009B70CD" w:rsidP="00AA509C">
      <w:pPr>
        <w:pStyle w:val="ListParagraph"/>
        <w:numPr>
          <w:ilvl w:val="0"/>
          <w:numId w:val="16"/>
        </w:numPr>
        <w:spacing w:line="276" w:lineRule="auto"/>
        <w:contextualSpacing w:val="0"/>
        <w:jc w:val="both"/>
        <w:rPr>
          <w:sz w:val="20"/>
          <w:szCs w:val="20"/>
        </w:rPr>
      </w:pPr>
      <w:r w:rsidRPr="009B70CD">
        <w:rPr>
          <w:sz w:val="20"/>
          <w:szCs w:val="20"/>
        </w:rPr>
        <w:t xml:space="preserve">Verificira se mandat članici Vijeća </w:t>
      </w:r>
      <w:r w:rsidRPr="009B70CD">
        <w:rPr>
          <w:b/>
          <w:sz w:val="20"/>
          <w:szCs w:val="20"/>
        </w:rPr>
        <w:t xml:space="preserve">MIRJANI ANA-MARIJI PISKULIĆ, </w:t>
      </w:r>
      <w:r w:rsidRPr="009B70CD">
        <w:rPr>
          <w:sz w:val="20"/>
          <w:szCs w:val="20"/>
        </w:rPr>
        <w:t>zamjenici Željka Duića.</w:t>
      </w:r>
    </w:p>
    <w:p w14:paraId="5BDA9181" w14:textId="77777777" w:rsidR="009B70CD" w:rsidRPr="009B70CD" w:rsidRDefault="009B70CD" w:rsidP="00AA509C">
      <w:pPr>
        <w:pStyle w:val="ListParagraph"/>
        <w:numPr>
          <w:ilvl w:val="0"/>
          <w:numId w:val="16"/>
        </w:numPr>
        <w:spacing w:line="276" w:lineRule="auto"/>
        <w:contextualSpacing w:val="0"/>
        <w:jc w:val="both"/>
        <w:rPr>
          <w:sz w:val="20"/>
          <w:szCs w:val="20"/>
        </w:rPr>
      </w:pPr>
      <w:r w:rsidRPr="009B70CD">
        <w:rPr>
          <w:sz w:val="20"/>
          <w:szCs w:val="20"/>
        </w:rPr>
        <w:t>Ovaj će zaključak biti objavljen na oglasnoj ploči u sjedištu Mjesnog odbora “Samoborček”.</w:t>
      </w:r>
    </w:p>
    <w:p w14:paraId="4D96ADE1" w14:textId="618A88A7" w:rsidR="003B2E3D" w:rsidRPr="009B70CD" w:rsidRDefault="003B2E3D" w:rsidP="00AA509C">
      <w:pPr>
        <w:spacing w:line="276" w:lineRule="auto"/>
        <w:jc w:val="both"/>
        <w:rPr>
          <w:sz w:val="20"/>
          <w:szCs w:val="20"/>
        </w:rPr>
      </w:pPr>
    </w:p>
    <w:p w14:paraId="116449E1" w14:textId="4781C9C9" w:rsidR="00C978EC" w:rsidRPr="008446D6" w:rsidRDefault="00843E42" w:rsidP="00AA509C">
      <w:pPr>
        <w:spacing w:line="276" w:lineRule="auto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 xml:space="preserve">Ad. </w:t>
      </w:r>
      <w:r w:rsidR="009B70CD">
        <w:rPr>
          <w:b/>
          <w:sz w:val="20"/>
          <w:szCs w:val="20"/>
        </w:rPr>
        <w:t>3</w:t>
      </w:r>
      <w:r w:rsidR="00621638">
        <w:rPr>
          <w:b/>
          <w:sz w:val="20"/>
          <w:szCs w:val="20"/>
        </w:rPr>
        <w:t xml:space="preserve"> </w:t>
      </w:r>
      <w:r w:rsidR="009B70CD">
        <w:rPr>
          <w:b/>
          <w:sz w:val="20"/>
          <w:szCs w:val="20"/>
        </w:rPr>
        <w:t>Prijedlog zaključka o korištenju prostora mjesne samouprave</w:t>
      </w:r>
    </w:p>
    <w:p w14:paraId="6897D4FE" w14:textId="6E1610B4" w:rsidR="007E7BB0" w:rsidRDefault="007E7BB0" w:rsidP="00AA509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</w:t>
      </w:r>
      <w:r w:rsidR="008446D6">
        <w:rPr>
          <w:sz w:val="20"/>
          <w:szCs w:val="20"/>
        </w:rPr>
        <w:t>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E131A8">
        <w:rPr>
          <w:sz w:val="20"/>
          <w:szCs w:val="20"/>
        </w:rPr>
        <w:t>, zaključuje raspravu.</w:t>
      </w:r>
    </w:p>
    <w:p w14:paraId="623A31E2" w14:textId="1D31AF7A" w:rsidR="00C978EC" w:rsidRDefault="00C978EC" w:rsidP="00AA509C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16258C67" w14:textId="3987FDEC" w:rsidR="00C978EC" w:rsidRDefault="00C978EC" w:rsidP="00AA509C">
      <w:pPr>
        <w:spacing w:line="276" w:lineRule="auto"/>
        <w:jc w:val="both"/>
        <w:rPr>
          <w:sz w:val="20"/>
          <w:szCs w:val="20"/>
        </w:rPr>
      </w:pPr>
    </w:p>
    <w:p w14:paraId="2F78F164" w14:textId="1362B09C" w:rsidR="00C978EC" w:rsidRDefault="00C978EC" w:rsidP="00AA509C">
      <w:pPr>
        <w:spacing w:before="120" w:line="276" w:lineRule="auto"/>
        <w:jc w:val="center"/>
        <w:rPr>
          <w:b/>
          <w:bCs/>
          <w:sz w:val="20"/>
          <w:szCs w:val="20"/>
        </w:rPr>
      </w:pPr>
      <w:r w:rsidRPr="00DE57F9">
        <w:rPr>
          <w:b/>
          <w:bCs/>
          <w:sz w:val="20"/>
          <w:szCs w:val="20"/>
        </w:rPr>
        <w:t>Z</w:t>
      </w:r>
      <w:r>
        <w:rPr>
          <w:b/>
          <w:bCs/>
          <w:sz w:val="20"/>
          <w:szCs w:val="20"/>
        </w:rPr>
        <w:t xml:space="preserve"> A K LJ U Č A K</w:t>
      </w:r>
    </w:p>
    <w:p w14:paraId="338EEBBA" w14:textId="277354FE" w:rsidR="00BB3C97" w:rsidRDefault="00BB3C97" w:rsidP="00AA509C">
      <w:pPr>
        <w:pStyle w:val="ListParagraph"/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</w:p>
    <w:p w14:paraId="596F59F7" w14:textId="392BE935" w:rsidR="004B29B6" w:rsidRDefault="00D853BD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 w:rsidRPr="00D853BD">
        <w:rPr>
          <w:color w:val="000000"/>
          <w:sz w:val="20"/>
          <w:szCs w:val="20"/>
          <w:lang w:eastAsia="en-US"/>
        </w:rPr>
        <w:t>1.</w:t>
      </w:r>
      <w:r w:rsidR="006373B6">
        <w:rPr>
          <w:color w:val="000000"/>
          <w:lang w:eastAsia="en-US"/>
        </w:rPr>
        <w:t xml:space="preserve"> </w:t>
      </w:r>
      <w:r w:rsidR="004B29B6">
        <w:rPr>
          <w:rFonts w:eastAsiaTheme="minorHAnsi"/>
          <w:sz w:val="20"/>
          <w:szCs w:val="20"/>
          <w:lang w:eastAsia="en-US"/>
        </w:rPr>
        <w:t>Vijeće Mjesnog odbora „Samoborček“ će, u nedostatku pravila/pravilnika o dodjeli prostora na korištenje,</w:t>
      </w:r>
    </w:p>
    <w:p w14:paraId="1FDB4D3F" w14:textId="77777777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slijedeći dosadašnju praksu, odobravati:</w:t>
      </w:r>
    </w:p>
    <w:p w14:paraId="3B2F2EAC" w14:textId="77777777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 zahtjeve za korištenje prostora podnositeljima koji će zadovoljavati do sada prihvaćene kriterije za</w:t>
      </w:r>
    </w:p>
    <w:p w14:paraId="1C1E4C96" w14:textId="77777777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povremeno i jednokratno korištenje prostora mjesne samouprave;</w:t>
      </w:r>
    </w:p>
    <w:p w14:paraId="516CD0A3" w14:textId="0AA1BD2C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- zahtjeve podnositeljima koji su do sada koristili prostore te ispunili </w:t>
      </w:r>
      <w:r w:rsidR="001348D6">
        <w:rPr>
          <w:rFonts w:eastAsiaTheme="minorHAnsi"/>
          <w:sz w:val="20"/>
          <w:szCs w:val="20"/>
          <w:lang w:eastAsia="en-US"/>
        </w:rPr>
        <w:t>Vijeću mjesnog odbora</w:t>
      </w:r>
      <w:r>
        <w:rPr>
          <w:rFonts w:eastAsiaTheme="minorHAnsi"/>
          <w:sz w:val="20"/>
          <w:szCs w:val="20"/>
          <w:lang w:eastAsia="en-US"/>
        </w:rPr>
        <w:t xml:space="preserve"> predočene planove za korištenje</w:t>
      </w:r>
      <w:r w:rsidR="001348D6">
        <w:rPr>
          <w:rFonts w:eastAsiaTheme="minorHAnsi"/>
          <w:sz w:val="20"/>
          <w:szCs w:val="20"/>
          <w:lang w:eastAsia="en-US"/>
        </w:rPr>
        <w:t xml:space="preserve"> prostora koji u dosadašnjem korištenju nisu zloupotrebljavali korištenje termina i koji su se prema </w:t>
      </w:r>
    </w:p>
    <w:p w14:paraId="78F11DFF" w14:textId="357E2BD6" w:rsidR="001348D6" w:rsidRDefault="001348D6" w:rsidP="001348D6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movini </w:t>
      </w:r>
      <w:r w:rsidR="004B29B6">
        <w:rPr>
          <w:rFonts w:eastAsiaTheme="minorHAnsi"/>
          <w:sz w:val="20"/>
          <w:szCs w:val="20"/>
          <w:lang w:eastAsia="en-US"/>
        </w:rPr>
        <w:t xml:space="preserve">prostora, koji u dosadašnjem korištenju </w:t>
      </w:r>
      <w:r>
        <w:rPr>
          <w:rFonts w:eastAsiaTheme="minorHAnsi"/>
          <w:sz w:val="20"/>
          <w:szCs w:val="20"/>
          <w:lang w:eastAsia="en-US"/>
        </w:rPr>
        <w:t>Grada Zagreba odnosili odgovorno</w:t>
      </w:r>
    </w:p>
    <w:p w14:paraId="2806CF7E" w14:textId="44647826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- sukladno zaključku VMO </w:t>
      </w:r>
      <w:r w:rsidR="001348D6">
        <w:rPr>
          <w:rFonts w:eastAsiaTheme="minorHAnsi"/>
          <w:sz w:val="20"/>
          <w:szCs w:val="20"/>
          <w:lang w:eastAsia="en-US"/>
        </w:rPr>
        <w:t>„</w:t>
      </w:r>
      <w:r>
        <w:rPr>
          <w:rFonts w:eastAsiaTheme="minorHAnsi"/>
          <w:sz w:val="20"/>
          <w:szCs w:val="20"/>
          <w:lang w:eastAsia="en-US"/>
        </w:rPr>
        <w:t>Samoborček</w:t>
      </w:r>
      <w:r w:rsidR="001348D6">
        <w:rPr>
          <w:rFonts w:eastAsiaTheme="minorHAnsi"/>
          <w:sz w:val="20"/>
          <w:szCs w:val="20"/>
          <w:lang w:eastAsia="en-US"/>
        </w:rPr>
        <w:t>“</w:t>
      </w:r>
      <w:r>
        <w:rPr>
          <w:rFonts w:eastAsiaTheme="minorHAnsi"/>
          <w:sz w:val="20"/>
          <w:szCs w:val="20"/>
          <w:lang w:eastAsia="en-US"/>
        </w:rPr>
        <w:t xml:space="preserve"> sa 22. sjednice Vijeća Mjesnog odbora „Samoborček“, od 21. veljače</w:t>
      </w:r>
    </w:p>
    <w:p w14:paraId="2852DA15" w14:textId="7A235B65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2023. kojim je VMO </w:t>
      </w:r>
      <w:r w:rsidR="001348D6">
        <w:rPr>
          <w:rFonts w:eastAsiaTheme="minorHAnsi"/>
          <w:sz w:val="20"/>
          <w:szCs w:val="20"/>
          <w:lang w:eastAsia="en-US"/>
        </w:rPr>
        <w:t>„</w:t>
      </w:r>
      <w:r>
        <w:rPr>
          <w:rFonts w:eastAsiaTheme="minorHAnsi"/>
          <w:sz w:val="20"/>
          <w:szCs w:val="20"/>
          <w:lang w:eastAsia="en-US"/>
        </w:rPr>
        <w:t>Samoborček</w:t>
      </w:r>
      <w:r w:rsidR="001348D6">
        <w:rPr>
          <w:rFonts w:eastAsiaTheme="minorHAnsi"/>
          <w:sz w:val="20"/>
          <w:szCs w:val="20"/>
          <w:lang w:eastAsia="en-US"/>
        </w:rPr>
        <w:t>“</w:t>
      </w:r>
      <w:r>
        <w:rPr>
          <w:rFonts w:eastAsiaTheme="minorHAnsi"/>
          <w:sz w:val="20"/>
          <w:szCs w:val="20"/>
          <w:lang w:eastAsia="en-US"/>
        </w:rPr>
        <w:t xml:space="preserve"> odlučilo da za povremeno korištenje nisu raspoloživi termini petkom 16.00-</w:t>
      </w:r>
    </w:p>
    <w:p w14:paraId="0D853225" w14:textId="5062FF46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22.00 i subotom 16.00-22.00 u rasporedu korištenja velike dvorane MO </w:t>
      </w:r>
      <w:r w:rsidR="001348D6">
        <w:rPr>
          <w:rFonts w:eastAsiaTheme="minorHAnsi"/>
          <w:sz w:val="20"/>
          <w:szCs w:val="20"/>
          <w:lang w:eastAsia="en-US"/>
        </w:rPr>
        <w:t>„</w:t>
      </w:r>
      <w:r>
        <w:rPr>
          <w:rFonts w:eastAsiaTheme="minorHAnsi"/>
          <w:sz w:val="20"/>
          <w:szCs w:val="20"/>
          <w:lang w:eastAsia="en-US"/>
        </w:rPr>
        <w:t>Samoborček</w:t>
      </w:r>
      <w:r w:rsidR="001348D6">
        <w:rPr>
          <w:rFonts w:eastAsiaTheme="minorHAnsi"/>
          <w:sz w:val="20"/>
          <w:szCs w:val="20"/>
          <w:lang w:eastAsia="en-US"/>
        </w:rPr>
        <w:t>“</w:t>
      </w:r>
      <w:r>
        <w:rPr>
          <w:rFonts w:eastAsiaTheme="minorHAnsi"/>
          <w:sz w:val="20"/>
          <w:szCs w:val="20"/>
          <w:lang w:eastAsia="en-US"/>
        </w:rPr>
        <w:t xml:space="preserve"> u Novoj cesti 37.</w:t>
      </w:r>
    </w:p>
    <w:p w14:paraId="49E1791A" w14:textId="77777777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Navedeni termini predviđeni su za jednokratna korištenja i o njihovom korištenju će se odlučivati sukladno</w:t>
      </w:r>
    </w:p>
    <w:p w14:paraId="4F026B9F" w14:textId="77777777" w:rsidR="007F59CD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pravilima VMO-a i ovlaštenjima dodijeljenim od VMO-a.</w:t>
      </w:r>
    </w:p>
    <w:p w14:paraId="69EFB51B" w14:textId="4196A17C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- VMO </w:t>
      </w:r>
      <w:r w:rsidR="001348D6">
        <w:rPr>
          <w:rFonts w:eastAsiaTheme="minorHAnsi"/>
          <w:sz w:val="20"/>
          <w:szCs w:val="20"/>
          <w:lang w:eastAsia="en-US"/>
        </w:rPr>
        <w:t>„</w:t>
      </w:r>
      <w:r>
        <w:rPr>
          <w:rFonts w:eastAsiaTheme="minorHAnsi"/>
          <w:sz w:val="20"/>
          <w:szCs w:val="20"/>
          <w:lang w:eastAsia="en-US"/>
        </w:rPr>
        <w:t>Samoborček</w:t>
      </w:r>
      <w:r w:rsidR="001348D6">
        <w:rPr>
          <w:rFonts w:eastAsiaTheme="minorHAnsi"/>
          <w:sz w:val="20"/>
          <w:szCs w:val="20"/>
          <w:lang w:eastAsia="en-US"/>
        </w:rPr>
        <w:t>“</w:t>
      </w:r>
      <w:r>
        <w:rPr>
          <w:rFonts w:eastAsiaTheme="minorHAnsi"/>
          <w:sz w:val="20"/>
          <w:szCs w:val="20"/>
          <w:lang w:eastAsia="en-US"/>
        </w:rPr>
        <w:t xml:space="preserve"> u svome će odlučivanju o</w:t>
      </w:r>
      <w:r w:rsidR="007F59CD" w:rsidRPr="007F59CD">
        <w:rPr>
          <w:rFonts w:eastAsiaTheme="minorHAnsi"/>
          <w:sz w:val="20"/>
          <w:szCs w:val="20"/>
          <w:lang w:eastAsia="en-US"/>
        </w:rPr>
        <w:t xml:space="preserve"> </w:t>
      </w:r>
      <w:r w:rsidR="007F59CD">
        <w:rPr>
          <w:rFonts w:eastAsiaTheme="minorHAnsi"/>
          <w:sz w:val="20"/>
          <w:szCs w:val="20"/>
          <w:lang w:eastAsia="en-US"/>
        </w:rPr>
        <w:t>netipičnim zahtjevima koristiti diskrecijsko pravo odlučivanja;</w:t>
      </w:r>
    </w:p>
    <w:p w14:paraId="27A08BFD" w14:textId="77777777" w:rsidR="004B29B6" w:rsidRDefault="004B29B6" w:rsidP="00BC4C72">
      <w:pPr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 Ovaj Zaključak dostavlja se Vijeću Gradske četvrti Trešnjevka – sjever.</w:t>
      </w:r>
    </w:p>
    <w:p w14:paraId="51BFFB5A" w14:textId="0872D4EA" w:rsidR="008446D6" w:rsidRPr="0076694C" w:rsidRDefault="008446D6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0E905577" w14:textId="0524A5D1" w:rsidR="009B70CD" w:rsidRPr="008446D6" w:rsidRDefault="008446D6" w:rsidP="00AA509C">
      <w:pPr>
        <w:spacing w:line="276" w:lineRule="auto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 Aktualna problematika</w:t>
      </w:r>
    </w:p>
    <w:p w14:paraId="23C095BC" w14:textId="76F8A67D" w:rsidR="008446D6" w:rsidRDefault="008446D6" w:rsidP="00AA509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E131A8">
        <w:rPr>
          <w:sz w:val="20"/>
          <w:szCs w:val="20"/>
        </w:rPr>
        <w:t>, zaključuje raspravu.</w:t>
      </w:r>
    </w:p>
    <w:p w14:paraId="2E3D1CDF" w14:textId="77777777" w:rsidR="008446D6" w:rsidRDefault="008446D6" w:rsidP="00AA509C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6037BE29" w14:textId="2AAA5BB8" w:rsidR="009B70CD" w:rsidRPr="005F2AAF" w:rsidRDefault="009B70CD" w:rsidP="00AA509C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37823C9C" w14:textId="77777777" w:rsidR="005F2AAF" w:rsidRPr="005F2AAF" w:rsidRDefault="005F2AAF" w:rsidP="00AA509C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5F2AAF">
        <w:rPr>
          <w:b/>
          <w:bCs/>
          <w:color w:val="000000"/>
          <w:sz w:val="20"/>
          <w:szCs w:val="20"/>
          <w:lang w:eastAsia="en-US"/>
        </w:rPr>
        <w:t>ZAKLJUČAK</w:t>
      </w:r>
    </w:p>
    <w:p w14:paraId="1A5C0564" w14:textId="77777777" w:rsidR="005F2AAF" w:rsidRPr="005F2AAF" w:rsidRDefault="005F2AAF" w:rsidP="00AA509C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0F90011F" w14:textId="034DD387" w:rsidR="005F2AAF" w:rsidRPr="005F2AAF" w:rsidRDefault="005F2AAF" w:rsidP="00AA509C">
      <w:pPr>
        <w:pStyle w:val="ListParagraph"/>
        <w:numPr>
          <w:ilvl w:val="0"/>
          <w:numId w:val="23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5F2AAF">
        <w:rPr>
          <w:color w:val="000000"/>
          <w:sz w:val="20"/>
          <w:szCs w:val="20"/>
          <w:lang w:eastAsia="en-US"/>
        </w:rPr>
        <w:t xml:space="preserve">Vijeće Mjesnog odbora „Samoborček“ traži da se korisnicima prostora mjesne samouprave pošalje e-mail upozorenja zbog učestalog ostavljanja upaljenog svjetla u korištenim prostorijama. </w:t>
      </w:r>
    </w:p>
    <w:p w14:paraId="4550013E" w14:textId="01FD90E8" w:rsidR="00BC4C72" w:rsidRDefault="005F2AAF" w:rsidP="00AA509C">
      <w:pPr>
        <w:pStyle w:val="ListParagraph"/>
        <w:numPr>
          <w:ilvl w:val="0"/>
          <w:numId w:val="23"/>
        </w:numPr>
        <w:spacing w:line="276" w:lineRule="auto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5F2AAF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77ACBCD0" w14:textId="6577B14A" w:rsid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3BD94EBB" w14:textId="1AAE3686" w:rsid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86E7D4F" w14:textId="77777777" w:rsidR="00BC4C72" w:rsidRP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09F70A4" w14:textId="00A079F5" w:rsidR="00843E42" w:rsidRPr="00C978EC" w:rsidRDefault="00843E42" w:rsidP="00AA509C">
      <w:pPr>
        <w:spacing w:before="120" w:line="276" w:lineRule="auto"/>
        <w:rPr>
          <w:b/>
          <w:bCs/>
          <w:sz w:val="20"/>
          <w:szCs w:val="20"/>
        </w:rPr>
      </w:pPr>
      <w:r w:rsidRPr="00843E42">
        <w:rPr>
          <w:b/>
          <w:sz w:val="20"/>
          <w:szCs w:val="20"/>
        </w:rPr>
        <w:lastRenderedPageBreak/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9B70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161DA873" w14:textId="77777777" w:rsidR="007D69EB" w:rsidRDefault="00621638" w:rsidP="00AA509C">
      <w:pPr>
        <w:spacing w:before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 sjednice utvrditi naknadno.</w:t>
      </w:r>
      <w:r w:rsidR="007D69EB">
        <w:rPr>
          <w:sz w:val="20"/>
          <w:szCs w:val="20"/>
        </w:rPr>
        <w:t xml:space="preserve"> </w:t>
      </w:r>
    </w:p>
    <w:p w14:paraId="650AEE59" w14:textId="502D8BCE" w:rsidR="00843E42" w:rsidRPr="00D67B9D" w:rsidRDefault="007D69EB" w:rsidP="00AA509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Članovi vijeća dogovorili </w:t>
      </w:r>
      <w:r w:rsidR="002833EA">
        <w:rPr>
          <w:sz w:val="20"/>
          <w:szCs w:val="20"/>
        </w:rPr>
        <w:t xml:space="preserve">su </w:t>
      </w:r>
      <w:r>
        <w:rPr>
          <w:sz w:val="20"/>
          <w:szCs w:val="20"/>
        </w:rPr>
        <w:t>termine dežurstva.</w:t>
      </w:r>
    </w:p>
    <w:p w14:paraId="6F66BB13" w14:textId="0CBBF0DB" w:rsidR="00843E42" w:rsidRPr="00843E42" w:rsidRDefault="00843E42" w:rsidP="00AA509C">
      <w:pPr>
        <w:spacing w:before="160" w:line="276" w:lineRule="auto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7F0288">
        <w:rPr>
          <w:sz w:val="20"/>
          <w:szCs w:val="20"/>
        </w:rPr>
        <w:t>0</w:t>
      </w:r>
      <w:r w:rsidRPr="00843E42">
        <w:rPr>
          <w:sz w:val="20"/>
          <w:szCs w:val="20"/>
        </w:rPr>
        <w:t>.</w:t>
      </w:r>
      <w:r w:rsidR="00603C3A">
        <w:rPr>
          <w:sz w:val="20"/>
          <w:szCs w:val="20"/>
        </w:rPr>
        <w:t>35</w:t>
      </w:r>
      <w:r w:rsidRPr="00843E42">
        <w:rPr>
          <w:sz w:val="20"/>
          <w:szCs w:val="20"/>
        </w:rPr>
        <w:t xml:space="preserve"> sati.</w:t>
      </w:r>
    </w:p>
    <w:bookmarkEnd w:id="0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7BE65FA2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77777777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Ivan </w:t>
      </w:r>
      <w:r w:rsidR="007F0288">
        <w:rPr>
          <w:rFonts w:eastAsia="Calibri"/>
          <w:color w:val="000000"/>
          <w:sz w:val="20"/>
          <w:szCs w:val="20"/>
        </w:rPr>
        <w:t>Ćota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  </w:t>
      </w:r>
      <w:r w:rsidR="00AA509C">
        <w:rPr>
          <w:rFonts w:eastAsia="Calibri"/>
          <w:color w:val="000000"/>
          <w:sz w:val="20"/>
          <w:szCs w:val="20"/>
        </w:rPr>
        <w:t xml:space="preserve">   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0EB189F1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</w:t>
      </w:r>
      <w:r w:rsidR="00BD3000">
        <w:rPr>
          <w:rFonts w:eastAsia="Calibri"/>
          <w:b/>
          <w:bCs/>
          <w:sz w:val="20"/>
          <w:szCs w:val="20"/>
          <w:lang w:val="sv-SE"/>
        </w:rPr>
        <w:t xml:space="preserve">                       </w:t>
      </w:r>
      <w:bookmarkStart w:id="1" w:name="_GoBack"/>
      <w:bookmarkEnd w:id="1"/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5F7646">
        <w:rPr>
          <w:rFonts w:eastAsia="Calibri"/>
          <w:b/>
          <w:bCs/>
          <w:sz w:val="20"/>
          <w:szCs w:val="20"/>
          <w:lang w:val="sv-SE"/>
        </w:rPr>
        <w:t>, v. r.</w:t>
      </w:r>
    </w:p>
    <w:p w14:paraId="28204489" w14:textId="77777777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tbl>
      <w:tblPr>
        <w:tblW w:w="5778" w:type="dxa"/>
        <w:tblInd w:w="108" w:type="dxa"/>
        <w:tblLook w:val="04A0" w:firstRow="1" w:lastRow="0" w:firstColumn="1" w:lastColumn="0" w:noHBand="0" w:noVBand="1"/>
      </w:tblPr>
      <w:tblGrid>
        <w:gridCol w:w="5348"/>
        <w:gridCol w:w="738"/>
        <w:gridCol w:w="740"/>
        <w:gridCol w:w="740"/>
        <w:gridCol w:w="222"/>
      </w:tblGrid>
      <w:tr w:rsidR="00603C3A" w:rsidRPr="00621638" w14:paraId="2EEE3C0B" w14:textId="775EB9D5" w:rsidTr="00603C3A">
        <w:trPr>
          <w:trHeight w:val="600"/>
        </w:trPr>
        <w:tc>
          <w:tcPr>
            <w:tcW w:w="5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BB4A7" w14:textId="61CBCEB4" w:rsidR="00603C3A" w:rsidRPr="00621638" w:rsidRDefault="00603C3A" w:rsidP="003818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80C22E8" w14:textId="77777777" w:rsidR="00603C3A" w:rsidRPr="00621638" w:rsidRDefault="00603C3A" w:rsidP="00603C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03C3A" w:rsidRPr="00621638" w14:paraId="677950ED" w14:textId="54A3E1F1" w:rsidTr="00603C3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F84" w14:textId="77777777" w:rsidR="00603C3A" w:rsidRPr="00621638" w:rsidRDefault="00603C3A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34D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B3B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7A22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E1FB53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3923C2C3" w14:textId="67AC189F" w:rsidTr="00603C3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C211" w14:textId="62C5AC9A" w:rsidR="00A87234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5132" w:type="dxa"/>
              <w:tblLook w:val="04A0" w:firstRow="1" w:lastRow="0" w:firstColumn="1" w:lastColumn="0" w:noHBand="0" w:noVBand="1"/>
            </w:tblPr>
            <w:tblGrid>
              <w:gridCol w:w="766"/>
              <w:gridCol w:w="14"/>
              <w:gridCol w:w="752"/>
              <w:gridCol w:w="780"/>
              <w:gridCol w:w="508"/>
              <w:gridCol w:w="766"/>
              <w:gridCol w:w="766"/>
              <w:gridCol w:w="780"/>
            </w:tblGrid>
            <w:tr w:rsidR="00AA509C" w:rsidRPr="00AA509C" w14:paraId="5533E569" w14:textId="77777777" w:rsidTr="00AA509C">
              <w:trPr>
                <w:gridAfter w:val="6"/>
                <w:wAfter w:w="4352" w:type="dxa"/>
                <w:trHeight w:val="600"/>
              </w:trPr>
              <w:tc>
                <w:tcPr>
                  <w:tcW w:w="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71957" w14:textId="77777777" w:rsidR="00AA509C" w:rsidRPr="00AA509C" w:rsidRDefault="00AA509C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853BD" w:rsidRPr="00AA509C" w14:paraId="2EAEACB7" w14:textId="77777777" w:rsidTr="00AA509C">
              <w:trPr>
                <w:gridAfter w:val="6"/>
                <w:wAfter w:w="4352" w:type="dxa"/>
                <w:trHeight w:val="600"/>
              </w:trPr>
              <w:tc>
                <w:tcPr>
                  <w:tcW w:w="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967F9F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531CF519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579ADF6B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FF53733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8974379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687722E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AF392B1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593D890B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FC2F4C1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7F6BA1F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777DE20B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7D47E46C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58747A78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004F40AE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C50A622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5B905C05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14C81964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2072D0B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D99563E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059A2FE5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15B4F61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08205E3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BCC382F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672260F8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672071A9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62B7E5B8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1C62FC74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F3BAD54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10108ACE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B6E679D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60EF3299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C9D1D05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3EC4BF5B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6C51909F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202DA447" w14:textId="77777777" w:rsidR="00D853BD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253CF5CE" w14:textId="1026162E" w:rsidR="00D853BD" w:rsidRPr="00AA509C" w:rsidRDefault="00D853BD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A509C" w:rsidRPr="00AA509C" w14:paraId="04692419" w14:textId="77777777" w:rsidTr="00AA509C">
              <w:trPr>
                <w:trHeight w:val="300"/>
              </w:trPr>
              <w:tc>
                <w:tcPr>
                  <w:tcW w:w="28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4DFEF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89252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2520A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24C62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A509C" w:rsidRPr="00AA509C" w14:paraId="60C5DD5F" w14:textId="77777777" w:rsidTr="00AA509C">
              <w:trPr>
                <w:trHeight w:val="600"/>
              </w:trPr>
              <w:tc>
                <w:tcPr>
                  <w:tcW w:w="28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509A740D" w14:textId="77777777" w:rsidR="00AA509C" w:rsidRPr="00AA509C" w:rsidRDefault="00AA509C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Članovi Vijeća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7E409B27" w14:textId="77777777" w:rsidR="00AA509C" w:rsidRPr="00AA509C" w:rsidRDefault="00AA509C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Točka 2.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0F8D3250" w14:textId="77777777" w:rsidR="00AA509C" w:rsidRPr="00AA509C" w:rsidRDefault="00AA509C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Točka 3.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36CFE661" w14:textId="77777777" w:rsidR="00AA509C" w:rsidRPr="00AA509C" w:rsidRDefault="00AA509C" w:rsidP="0038189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Točka 4.</w:t>
                  </w:r>
                </w:p>
              </w:tc>
            </w:tr>
            <w:tr w:rsidR="00AA509C" w:rsidRPr="00AA509C" w14:paraId="1E60D479" w14:textId="77777777" w:rsidTr="00AA509C">
              <w:trPr>
                <w:trHeight w:val="510"/>
              </w:trPr>
              <w:tc>
                <w:tcPr>
                  <w:tcW w:w="28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A5FF4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IVAN MAKSAN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782BAA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FEA0F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32F7FF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AA509C" w:rsidRPr="00AA509C" w14:paraId="3B5855F9" w14:textId="77777777" w:rsidTr="00AA509C">
              <w:trPr>
                <w:trHeight w:val="570"/>
              </w:trPr>
              <w:tc>
                <w:tcPr>
                  <w:tcW w:w="282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3E07B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NIKOLINA RAJKOVIĆ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D19C0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1A5D5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239001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AA509C" w:rsidRPr="00AA509C" w14:paraId="58DEE937" w14:textId="77777777" w:rsidTr="00AA509C">
              <w:trPr>
                <w:trHeight w:val="630"/>
              </w:trPr>
              <w:tc>
                <w:tcPr>
                  <w:tcW w:w="282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7029B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ANA LEGČEVIĆ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5F8C3C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37C91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E84F1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AA509C" w:rsidRPr="00AA509C" w14:paraId="02738089" w14:textId="77777777" w:rsidTr="00AA509C">
              <w:trPr>
                <w:trHeight w:val="555"/>
              </w:trPr>
              <w:tc>
                <w:tcPr>
                  <w:tcW w:w="282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5D0BF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NOAH KRALJEVIĆ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4DEAD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F51A4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BBC4D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AA509C" w:rsidRPr="00AA509C" w14:paraId="1366C059" w14:textId="77777777" w:rsidTr="00AA509C">
              <w:trPr>
                <w:trHeight w:val="555"/>
              </w:trPr>
              <w:tc>
                <w:tcPr>
                  <w:tcW w:w="282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16C1D7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MAJA ĐUROKOVIĆ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091B8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325F9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48B0A" w14:textId="77777777" w:rsidR="00AA509C" w:rsidRPr="00AA509C" w:rsidRDefault="00AA509C" w:rsidP="00AA509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AA509C" w:rsidRPr="00AA509C" w14:paraId="3383E155" w14:textId="77777777" w:rsidTr="00AA509C">
              <w:trPr>
                <w:trHeight w:val="570"/>
              </w:trPr>
              <w:tc>
                <w:tcPr>
                  <w:tcW w:w="282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EDD545" w14:textId="10973B23" w:rsidR="00AA509C" w:rsidRPr="00AA509C" w:rsidRDefault="00AA509C" w:rsidP="00102A45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strike/>
                      <w:color w:val="000000"/>
                      <w:sz w:val="22"/>
                      <w:szCs w:val="22"/>
                    </w:rPr>
                    <w:t>MIRJANA ANA-MARIJA PISKULIĆ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0C1CAD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B4D3AB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291128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509C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A509C" w:rsidRPr="00AA509C" w14:paraId="22B91E1F" w14:textId="77777777" w:rsidTr="00AA509C">
              <w:trPr>
                <w:trHeight w:val="300"/>
              </w:trPr>
              <w:tc>
                <w:tcPr>
                  <w:tcW w:w="28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83D63" w14:textId="77777777" w:rsidR="00AA509C" w:rsidRPr="00AA509C" w:rsidRDefault="00AA509C" w:rsidP="00381892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DDCED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141D9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7DBD4" w14:textId="77777777" w:rsidR="00AA509C" w:rsidRPr="00AA509C" w:rsidRDefault="00AA509C" w:rsidP="003818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A509C" w:rsidRPr="00AA509C" w14:paraId="64EBD232" w14:textId="77777777" w:rsidTr="00AA509C">
              <w:trPr>
                <w:trHeight w:val="300"/>
              </w:trPr>
              <w:tc>
                <w:tcPr>
                  <w:tcW w:w="28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C55764" w14:textId="77777777" w:rsidR="00AA509C" w:rsidRPr="00AA509C" w:rsidRDefault="00AA509C" w:rsidP="0038189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A509C">
                    <w:rPr>
                      <w:b/>
                      <w:bCs/>
                      <w:color w:val="000000"/>
                      <w:sz w:val="20"/>
                      <w:szCs w:val="20"/>
                    </w:rPr>
                    <w:t>*  ZA=  +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856E4D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53001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F5A65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A509C" w:rsidRPr="00AA509C" w14:paraId="6BE2DD0C" w14:textId="77777777" w:rsidTr="00AA509C">
              <w:trPr>
                <w:trHeight w:val="300"/>
              </w:trPr>
              <w:tc>
                <w:tcPr>
                  <w:tcW w:w="28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BAB85" w14:textId="77777777" w:rsidR="00AA509C" w:rsidRPr="00AA509C" w:rsidRDefault="00AA509C" w:rsidP="0038189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A509C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PROTIV=  —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F04C6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F760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CD061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A509C" w:rsidRPr="00AA509C" w14:paraId="034DE7B5" w14:textId="77777777" w:rsidTr="00AA509C">
              <w:trPr>
                <w:trHeight w:val="300"/>
              </w:trPr>
              <w:tc>
                <w:tcPr>
                  <w:tcW w:w="28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70B98" w14:textId="77777777" w:rsidR="00AA509C" w:rsidRPr="00AA509C" w:rsidRDefault="00AA509C" w:rsidP="0038189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A509C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SUZDRŽAN=  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0874C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033018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58FF7B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A509C" w:rsidRPr="00AA509C" w14:paraId="129B1044" w14:textId="77777777" w:rsidTr="00AA509C">
              <w:trPr>
                <w:gridAfter w:val="4"/>
                <w:wAfter w:w="2820" w:type="dxa"/>
                <w:trHeight w:val="300"/>
              </w:trPr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74EAA" w14:textId="77777777" w:rsidR="00AA509C" w:rsidRPr="00AA509C" w:rsidRDefault="00AA509C" w:rsidP="0038189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1A1E2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C1194" w14:textId="77777777" w:rsidR="00AA509C" w:rsidRPr="00AA509C" w:rsidRDefault="00AA509C" w:rsidP="00381892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E25EF73" w14:textId="77777777" w:rsidR="00A87234" w:rsidRPr="00AA509C" w:rsidRDefault="00A87234" w:rsidP="00621638">
            <w:pPr>
              <w:rPr>
                <w:color w:val="000000"/>
                <w:sz w:val="20"/>
                <w:szCs w:val="20"/>
              </w:rPr>
            </w:pPr>
          </w:p>
          <w:p w14:paraId="0A6BC713" w14:textId="77777777" w:rsidR="00A87234" w:rsidRPr="00AA509C" w:rsidRDefault="00A87234" w:rsidP="00621638">
            <w:pPr>
              <w:rPr>
                <w:color w:val="000000"/>
                <w:sz w:val="20"/>
                <w:szCs w:val="20"/>
              </w:rPr>
            </w:pPr>
          </w:p>
          <w:p w14:paraId="780236AF" w14:textId="77777777" w:rsidR="00A87234" w:rsidRPr="00AA509C" w:rsidRDefault="00A87234" w:rsidP="00621638">
            <w:pPr>
              <w:rPr>
                <w:color w:val="000000"/>
                <w:sz w:val="20"/>
                <w:szCs w:val="20"/>
              </w:rPr>
            </w:pPr>
          </w:p>
          <w:p w14:paraId="6E5E575A" w14:textId="77777777" w:rsidR="00A87234" w:rsidRPr="00AA509C" w:rsidRDefault="00A87234" w:rsidP="00621638">
            <w:pPr>
              <w:rPr>
                <w:color w:val="000000"/>
                <w:sz w:val="22"/>
                <w:szCs w:val="22"/>
              </w:rPr>
            </w:pPr>
          </w:p>
          <w:p w14:paraId="15DD6E69" w14:textId="77777777" w:rsidR="00A87234" w:rsidRPr="00AA509C" w:rsidRDefault="00A87234" w:rsidP="00621638">
            <w:pPr>
              <w:rPr>
                <w:color w:val="000000"/>
                <w:sz w:val="22"/>
                <w:szCs w:val="22"/>
              </w:rPr>
            </w:pPr>
          </w:p>
          <w:p w14:paraId="658864F9" w14:textId="77777777" w:rsidR="00A87234" w:rsidRPr="00AA509C" w:rsidRDefault="00A87234" w:rsidP="00621638">
            <w:pPr>
              <w:rPr>
                <w:color w:val="000000"/>
                <w:sz w:val="22"/>
                <w:szCs w:val="22"/>
              </w:rPr>
            </w:pPr>
          </w:p>
          <w:p w14:paraId="77469AF2" w14:textId="77777777" w:rsidR="00A87234" w:rsidRPr="00AA509C" w:rsidRDefault="00A87234" w:rsidP="00621638">
            <w:pPr>
              <w:rPr>
                <w:color w:val="000000"/>
                <w:sz w:val="22"/>
                <w:szCs w:val="22"/>
              </w:rPr>
            </w:pPr>
          </w:p>
          <w:p w14:paraId="78F365D9" w14:textId="77777777" w:rsidR="00A87234" w:rsidRPr="00AA509C" w:rsidRDefault="00A87234" w:rsidP="00621638">
            <w:pPr>
              <w:rPr>
                <w:color w:val="000000"/>
                <w:sz w:val="22"/>
                <w:szCs w:val="22"/>
              </w:rPr>
            </w:pPr>
          </w:p>
          <w:p w14:paraId="3F3A7204" w14:textId="77777777" w:rsidR="00A87234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5BE8791" w14:textId="77777777" w:rsidR="00A87234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D73D88" w14:textId="77777777" w:rsidR="00A87234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B59657F" w14:textId="39639EFE" w:rsidR="00A87234" w:rsidRPr="00621638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0397FFA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6CD61D4D" w14:textId="48EF6918" w:rsidTr="0038189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39F9E4E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13C459DD" w14:textId="3D88CEFB" w:rsidTr="0038189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4795950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0144310E" w14:textId="7E641BA3" w:rsidTr="00381892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1854AA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599AAF6E" w14:textId="518DCE0C" w:rsidTr="00381892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82672FB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</w:tbl>
    <w:p w14:paraId="63524D0B" w14:textId="77777777" w:rsidR="007F0288" w:rsidRPr="00E90B34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205B0A73" w14:textId="4C809964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311FD" w14:textId="77777777" w:rsidR="001637F7" w:rsidRDefault="001637F7" w:rsidP="007163E1">
      <w:r>
        <w:separator/>
      </w:r>
    </w:p>
  </w:endnote>
  <w:endnote w:type="continuationSeparator" w:id="0">
    <w:p w14:paraId="43A95DDF" w14:textId="77777777" w:rsidR="001637F7" w:rsidRDefault="001637F7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F7A65" w14:textId="77777777" w:rsidR="001637F7" w:rsidRDefault="001637F7" w:rsidP="007163E1">
      <w:r>
        <w:separator/>
      </w:r>
    </w:p>
  </w:footnote>
  <w:footnote w:type="continuationSeparator" w:id="0">
    <w:p w14:paraId="7366BEEE" w14:textId="77777777" w:rsidR="001637F7" w:rsidRDefault="001637F7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"/>
  </w:num>
  <w:num w:numId="5">
    <w:abstractNumId w:val="5"/>
  </w:num>
  <w:num w:numId="6">
    <w:abstractNumId w:val="20"/>
  </w:num>
  <w:num w:numId="7">
    <w:abstractNumId w:val="2"/>
  </w:num>
  <w:num w:numId="8">
    <w:abstractNumId w:val="4"/>
  </w:num>
  <w:num w:numId="9">
    <w:abstractNumId w:val="14"/>
  </w:num>
  <w:num w:numId="10">
    <w:abstractNumId w:val="19"/>
  </w:num>
  <w:num w:numId="11">
    <w:abstractNumId w:val="9"/>
  </w:num>
  <w:num w:numId="12">
    <w:abstractNumId w:val="1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8"/>
  </w:num>
  <w:num w:numId="16">
    <w:abstractNumId w:val="18"/>
  </w:num>
  <w:num w:numId="17">
    <w:abstractNumId w:val="15"/>
  </w:num>
  <w:num w:numId="18">
    <w:abstractNumId w:val="0"/>
  </w:num>
  <w:num w:numId="19">
    <w:abstractNumId w:val="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0"/>
  </w:num>
  <w:num w:numId="2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15D03"/>
    <w:rsid w:val="00021AB1"/>
    <w:rsid w:val="00026019"/>
    <w:rsid w:val="00033B2C"/>
    <w:rsid w:val="00050FA6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34580"/>
    <w:rsid w:val="001348D6"/>
    <w:rsid w:val="001354EC"/>
    <w:rsid w:val="001462EF"/>
    <w:rsid w:val="001552FB"/>
    <w:rsid w:val="0015581A"/>
    <w:rsid w:val="0015780E"/>
    <w:rsid w:val="00160077"/>
    <w:rsid w:val="0016037B"/>
    <w:rsid w:val="001637F7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3564"/>
    <w:rsid w:val="00193D5C"/>
    <w:rsid w:val="0019419F"/>
    <w:rsid w:val="001958FB"/>
    <w:rsid w:val="00197174"/>
    <w:rsid w:val="001979F1"/>
    <w:rsid w:val="001A19E4"/>
    <w:rsid w:val="001A1CB4"/>
    <w:rsid w:val="001A40A4"/>
    <w:rsid w:val="001A6BC3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CAD"/>
    <w:rsid w:val="002A4383"/>
    <w:rsid w:val="002C0B78"/>
    <w:rsid w:val="002D6110"/>
    <w:rsid w:val="002E701C"/>
    <w:rsid w:val="002F0D68"/>
    <w:rsid w:val="002F2F84"/>
    <w:rsid w:val="003004A2"/>
    <w:rsid w:val="00301911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4D72"/>
    <w:rsid w:val="003470CB"/>
    <w:rsid w:val="00350E8C"/>
    <w:rsid w:val="00350EB5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71F2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5E7403"/>
    <w:rsid w:val="005F2AAF"/>
    <w:rsid w:val="005F7646"/>
    <w:rsid w:val="00602A27"/>
    <w:rsid w:val="00603C3A"/>
    <w:rsid w:val="00603C53"/>
    <w:rsid w:val="0060774B"/>
    <w:rsid w:val="0061550E"/>
    <w:rsid w:val="00617876"/>
    <w:rsid w:val="00621638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2D32"/>
    <w:rsid w:val="007A4626"/>
    <w:rsid w:val="007B033D"/>
    <w:rsid w:val="007B138B"/>
    <w:rsid w:val="007B26D8"/>
    <w:rsid w:val="007B56E8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87C"/>
    <w:rsid w:val="009030C6"/>
    <w:rsid w:val="00903A0F"/>
    <w:rsid w:val="0090488E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5FA9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B03D00"/>
    <w:rsid w:val="00B111F7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3000"/>
    <w:rsid w:val="00BD4DE4"/>
    <w:rsid w:val="00BD525C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50C6"/>
    <w:rsid w:val="00D55675"/>
    <w:rsid w:val="00D62C97"/>
    <w:rsid w:val="00D64B62"/>
    <w:rsid w:val="00D66944"/>
    <w:rsid w:val="00D67B9D"/>
    <w:rsid w:val="00D73082"/>
    <w:rsid w:val="00D75296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57F9"/>
    <w:rsid w:val="00E02B26"/>
    <w:rsid w:val="00E04BCD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FC36A-113B-4EAE-87BB-94C9398E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4137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323</cp:revision>
  <cp:lastPrinted>2023-10-23T07:25:00Z</cp:lastPrinted>
  <dcterms:created xsi:type="dcterms:W3CDTF">2017-07-13T07:46:00Z</dcterms:created>
  <dcterms:modified xsi:type="dcterms:W3CDTF">2023-10-23T08:01:00Z</dcterms:modified>
</cp:coreProperties>
</file>