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4D83D83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01EB4">
        <w:rPr>
          <w:b/>
          <w:sz w:val="28"/>
          <w:szCs w:val="28"/>
        </w:rPr>
        <w:t>2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158ADD82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227EC">
        <w:rPr>
          <w:b/>
          <w:sz w:val="28"/>
          <w:szCs w:val="28"/>
        </w:rPr>
        <w:t>2</w:t>
      </w:r>
      <w:r w:rsidR="00B032D9">
        <w:rPr>
          <w:b/>
          <w:sz w:val="28"/>
          <w:szCs w:val="28"/>
        </w:rPr>
        <w:t>6</w:t>
      </w:r>
      <w:r w:rsidR="005A0E9B">
        <w:rPr>
          <w:b/>
          <w:sz w:val="28"/>
          <w:szCs w:val="28"/>
        </w:rPr>
        <w:t xml:space="preserve">. </w:t>
      </w:r>
      <w:r w:rsidR="00B032D9">
        <w:rPr>
          <w:b/>
          <w:sz w:val="28"/>
          <w:szCs w:val="28"/>
        </w:rPr>
        <w:t>veljače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6CC84F04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5B8C3846" w:rsidR="00004066" w:rsidRDefault="002227EC" w:rsidP="00004066">
      <w:pPr>
        <w:rPr>
          <w:b/>
        </w:rPr>
      </w:pPr>
      <w:r>
        <w:rPr>
          <w:b/>
        </w:rPr>
        <w:t>NENAZOČNI ČLANOVI VIJEĆA : Svan Relac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0D7E55D8" w:rsidR="00174335" w:rsidRDefault="005A0E9B" w:rsidP="00174335">
      <w:r>
        <w:tab/>
        <w:t>Predsjednica</w:t>
      </w:r>
      <w:r w:rsidR="00174335">
        <w:t xml:space="preserve"> konstatira da je nazočno </w:t>
      </w:r>
      <w:r w:rsidR="002227EC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B032D9">
        <w:t>2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69BBD35D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FC45DA">
        <w:t>1</w:t>
      </w:r>
      <w:r>
        <w:t>. sjednice Vijeća, održane</w:t>
      </w:r>
      <w:r w:rsidR="00F16E09" w:rsidRPr="00F16E09">
        <w:t xml:space="preserve"> </w:t>
      </w:r>
      <w:r w:rsidR="00FC45DA">
        <w:t>22</w:t>
      </w:r>
      <w:r w:rsidR="00F16E09" w:rsidRPr="00F16E09">
        <w:t>.</w:t>
      </w:r>
      <w:r w:rsidR="002227EC">
        <w:t xml:space="preserve"> </w:t>
      </w:r>
      <w:r w:rsidR="00FC45DA">
        <w:t>siječnja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F64BD35" w14:textId="597986A7" w:rsidR="00FC45DA" w:rsidRDefault="003A3389" w:rsidP="00174335">
      <w:r w:rsidRPr="003A3389">
        <w:t>Predsjednica predlaže dopunu dnevnog reda :</w:t>
      </w:r>
    </w:p>
    <w:p w14:paraId="08C5CB0D" w14:textId="77777777" w:rsidR="003A3389" w:rsidRDefault="003A3389" w:rsidP="00174335"/>
    <w:p w14:paraId="7633EF65" w14:textId="0415AB4C" w:rsidR="00126DBD" w:rsidRDefault="007D65C9" w:rsidP="003A3389">
      <w:pPr>
        <w:pStyle w:val="Odlomakpopisa"/>
        <w:numPr>
          <w:ilvl w:val="0"/>
          <w:numId w:val="5"/>
        </w:numPr>
      </w:pPr>
      <w:r>
        <w:t>Prijedlog</w:t>
      </w:r>
      <w:r w:rsidR="003F1AD0">
        <w:t xml:space="preserve"> za postavljanje</w:t>
      </w:r>
      <w:r w:rsidR="005072AC">
        <w:t xml:space="preserve"> stupića na lokac</w:t>
      </w:r>
      <w:r w:rsidR="001864DA">
        <w:t>i</w:t>
      </w:r>
      <w:r w:rsidR="005072AC">
        <w:t>ji</w:t>
      </w:r>
      <w:r w:rsidR="002E333B" w:rsidRPr="002E333B">
        <w:t xml:space="preserve"> nogostup</w:t>
      </w:r>
      <w:r w:rsidR="002E333B">
        <w:t>a</w:t>
      </w:r>
      <w:r w:rsidR="002E333B" w:rsidRPr="002E333B">
        <w:t xml:space="preserve"> na križanju ulica Hrvatskog proljeća i Grižanska ulice</w:t>
      </w:r>
      <w:r w:rsidR="002E333B">
        <w:t xml:space="preserve"> – </w:t>
      </w:r>
      <w:r w:rsidR="002E333B" w:rsidRPr="002E333B">
        <w:rPr>
          <w:i/>
          <w:iCs/>
        </w:rPr>
        <w:t>donošenje zaključka</w:t>
      </w:r>
    </w:p>
    <w:p w14:paraId="16939C0D" w14:textId="4E60922A" w:rsidR="00126DBD" w:rsidRDefault="003F1AD0" w:rsidP="003E050A">
      <w:pPr>
        <w:pStyle w:val="Odlomakpopisa"/>
        <w:numPr>
          <w:ilvl w:val="0"/>
          <w:numId w:val="5"/>
        </w:numPr>
      </w:pPr>
      <w:r>
        <w:t xml:space="preserve">Prijedlog </w:t>
      </w:r>
      <w:r w:rsidR="00F6303C">
        <w:t xml:space="preserve">za češćim ophodnjama komunalnih redara na lokacijama oko OŠ dr. A. Starčevića i XII Gimnazije </w:t>
      </w:r>
      <w:r w:rsidR="0085705A">
        <w:t>–</w:t>
      </w:r>
      <w:r w:rsidR="00F6303C">
        <w:t xml:space="preserve"> </w:t>
      </w:r>
      <w:r>
        <w:rPr>
          <w:i/>
          <w:iCs/>
        </w:rPr>
        <w:t>donošenje zaključka</w:t>
      </w:r>
    </w:p>
    <w:p w14:paraId="0D4E0902" w14:textId="33E0959E" w:rsidR="0078267B" w:rsidRDefault="0078267B" w:rsidP="0078267B">
      <w:pPr>
        <w:rPr>
          <w:b/>
        </w:rPr>
      </w:pPr>
    </w:p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332E0684" w14:textId="61DA4EA8" w:rsidR="00FC45DA" w:rsidRPr="002E333B" w:rsidRDefault="00CF3D75" w:rsidP="0085705A">
      <w:pPr>
        <w:pStyle w:val="Odlomakpopisa"/>
        <w:numPr>
          <w:ilvl w:val="0"/>
          <w:numId w:val="6"/>
        </w:numPr>
        <w:rPr>
          <w:i/>
          <w:iCs/>
        </w:rPr>
      </w:pPr>
      <w:bookmarkStart w:id="0" w:name="_Hlk160102253"/>
      <w:r>
        <w:t xml:space="preserve">Izmjena Plana potreba za aktivnostima, programima i projektima unapređenja kvalitete života građana – </w:t>
      </w:r>
      <w:r w:rsidRPr="002E333B">
        <w:rPr>
          <w:i/>
          <w:iCs/>
        </w:rPr>
        <w:t>donošenje zaključka</w:t>
      </w:r>
    </w:p>
    <w:bookmarkEnd w:id="0"/>
    <w:p w14:paraId="680B3EF6" w14:textId="3C5A02C9" w:rsidR="00CF3D75" w:rsidRDefault="00CF3D75" w:rsidP="0085705A">
      <w:pPr>
        <w:pStyle w:val="Odlomakpopisa"/>
        <w:numPr>
          <w:ilvl w:val="0"/>
          <w:numId w:val="6"/>
        </w:numPr>
      </w:pPr>
      <w:r>
        <w:t>Prijedlog za postavljanje klamerica na križanju Ulice Hrvatskog proljeća i Ljubijske</w:t>
      </w:r>
    </w:p>
    <w:p w14:paraId="115AEB77" w14:textId="77777777" w:rsidR="00FC45DA" w:rsidRDefault="00CF3D75" w:rsidP="00FC45DA">
      <w:pPr>
        <w:ind w:left="360"/>
      </w:pPr>
      <w:r>
        <w:t xml:space="preserve">ulice – </w:t>
      </w:r>
      <w:r w:rsidRPr="002E333B">
        <w:rPr>
          <w:i/>
          <w:iCs/>
        </w:rPr>
        <w:t>donošenje zaključ</w:t>
      </w:r>
      <w:r w:rsidR="00FC45DA" w:rsidRPr="002E333B">
        <w:rPr>
          <w:i/>
          <w:iCs/>
        </w:rPr>
        <w:t>ka</w:t>
      </w:r>
      <w:r w:rsidR="00FC45DA">
        <w:t xml:space="preserve"> </w:t>
      </w:r>
    </w:p>
    <w:p w14:paraId="2137BA44" w14:textId="39F384C6" w:rsidR="00CF3D75" w:rsidRDefault="00CF3D75" w:rsidP="0085705A">
      <w:pPr>
        <w:pStyle w:val="Odlomakpopisa"/>
        <w:numPr>
          <w:ilvl w:val="0"/>
          <w:numId w:val="6"/>
        </w:numPr>
      </w:pPr>
      <w:r>
        <w:t>Prijedlog za postavljanje dodatnog zaštitnog stupića s južne strane Ulice sv. Leopolda</w:t>
      </w:r>
    </w:p>
    <w:p w14:paraId="3D1DE713" w14:textId="69D42667" w:rsidR="00FC45DA" w:rsidRDefault="00CF3D75" w:rsidP="00FC45DA">
      <w:pPr>
        <w:ind w:left="360"/>
        <w:rPr>
          <w:i/>
          <w:iCs/>
        </w:rPr>
      </w:pPr>
      <w:r>
        <w:t xml:space="preserve">Mandića – </w:t>
      </w:r>
      <w:r w:rsidRPr="002E333B">
        <w:rPr>
          <w:i/>
          <w:iCs/>
        </w:rPr>
        <w:t>donošenje zaključka</w:t>
      </w:r>
    </w:p>
    <w:p w14:paraId="07042E30" w14:textId="77777777" w:rsidR="003F1AD0" w:rsidRDefault="003F1AD0" w:rsidP="003F1AD0">
      <w:pPr>
        <w:pStyle w:val="Odlomakpopisa"/>
        <w:numPr>
          <w:ilvl w:val="0"/>
          <w:numId w:val="6"/>
        </w:numPr>
      </w:pPr>
      <w:r>
        <w:t>Prijedlog za postavljanje stupića na lokaciji</w:t>
      </w:r>
      <w:r w:rsidRPr="002E333B">
        <w:t xml:space="preserve"> nogostup</w:t>
      </w:r>
      <w:r>
        <w:t>a</w:t>
      </w:r>
      <w:r w:rsidRPr="002E333B">
        <w:t xml:space="preserve"> na križanju ulica Hrvatskog proljeća i Grižanska ulice</w:t>
      </w:r>
      <w:r>
        <w:t xml:space="preserve"> – </w:t>
      </w:r>
      <w:r w:rsidRPr="002E333B">
        <w:rPr>
          <w:i/>
          <w:iCs/>
        </w:rPr>
        <w:t>donošenje zaključka</w:t>
      </w:r>
    </w:p>
    <w:p w14:paraId="0AD232C2" w14:textId="4C1745E1" w:rsidR="003F1AD0" w:rsidRDefault="003F1AD0" w:rsidP="003F1AD0">
      <w:pPr>
        <w:pStyle w:val="Odlomakpopisa"/>
        <w:numPr>
          <w:ilvl w:val="0"/>
          <w:numId w:val="6"/>
        </w:numPr>
      </w:pPr>
      <w:r>
        <w:t xml:space="preserve">Prijedlog za češćim ophodnjama komunalnih redara na lokacijama oko OŠ dr. A. Starčevića i XII Gimnazije – </w:t>
      </w:r>
      <w:r>
        <w:rPr>
          <w:i/>
          <w:iCs/>
        </w:rPr>
        <w:t>donošenje zaključka</w:t>
      </w:r>
    </w:p>
    <w:p w14:paraId="77DE0E58" w14:textId="4782C399" w:rsidR="00F22089" w:rsidRDefault="00CF3D75" w:rsidP="0085705A">
      <w:pPr>
        <w:pStyle w:val="Odlomakpopisa"/>
        <w:numPr>
          <w:ilvl w:val="0"/>
          <w:numId w:val="6"/>
        </w:numPr>
      </w:pPr>
      <w:r>
        <w:t>Pitanja, prijedlozi i obavijesti.</w:t>
      </w: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21A28D9B" w14:textId="0DFDD56A" w:rsidR="00111948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85705A" w:rsidRPr="0085705A">
        <w:rPr>
          <w:b/>
          <w:bCs/>
        </w:rPr>
        <w:t xml:space="preserve">Izmjena Plana potreba za aktivnostima, programima i projektima unapređenja kvalitete života građana </w:t>
      </w:r>
    </w:p>
    <w:p w14:paraId="10F60C33" w14:textId="77777777" w:rsidR="0085705A" w:rsidRDefault="0085705A" w:rsidP="0085705A">
      <w:pPr>
        <w:pStyle w:val="BodyA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1DB40F40" w14:textId="3F3BC885" w:rsidR="00E87BFE" w:rsidRDefault="003F1AD0" w:rsidP="003F1AD0">
      <w:pPr>
        <w:pStyle w:val="BodyA"/>
        <w:ind w:firstLine="720"/>
      </w:pPr>
      <w:r>
        <w:t xml:space="preserve"> I</w:t>
      </w:r>
      <w:r w:rsidR="00E87BFE">
        <w:t>zmjenu Plana potreba</w:t>
      </w:r>
      <w:r w:rsidR="00E87BFE" w:rsidRPr="003F1AD0">
        <w:t xml:space="preserve"> </w:t>
      </w:r>
      <w:r w:rsidRPr="003F1AD0">
        <w:rPr>
          <w:bCs/>
        </w:rPr>
        <w:t>za aktivnostima, programima i projektima unapređenja kvalitete života građana</w:t>
      </w:r>
      <w:r w:rsidRPr="003F1AD0">
        <w:rPr>
          <w:bCs/>
        </w:rPr>
        <w:t>.</w:t>
      </w:r>
    </w:p>
    <w:p w14:paraId="1FB9C55F" w14:textId="777880C2" w:rsidR="00E87BFE" w:rsidRDefault="00E87BFE" w:rsidP="003F1AD0">
      <w:pPr>
        <w:pStyle w:val="BodyA"/>
        <w:ind w:firstLine="720"/>
        <w:rPr>
          <w:i/>
          <w:iCs/>
        </w:rPr>
      </w:pPr>
      <w:r w:rsidRPr="003F1AD0">
        <w:rPr>
          <w:i/>
          <w:iCs/>
        </w:rPr>
        <w:t>/</w:t>
      </w:r>
      <w:r w:rsidR="003F1AD0" w:rsidRPr="003F1AD0">
        <w:rPr>
          <w:i/>
          <w:iCs/>
        </w:rPr>
        <w:t>Izmjena</w:t>
      </w:r>
      <w:r>
        <w:rPr>
          <w:i/>
          <w:iCs/>
        </w:rPr>
        <w:t xml:space="preserve"> Plan</w:t>
      </w:r>
      <w:r w:rsidR="003F1AD0">
        <w:rPr>
          <w:i/>
          <w:iCs/>
        </w:rPr>
        <w:t>a potreba</w:t>
      </w:r>
      <w:r w:rsidRPr="00417623">
        <w:rPr>
          <w:i/>
          <w:iCs/>
        </w:rPr>
        <w:t xml:space="preserve"> nalazi</w:t>
      </w:r>
      <w:r w:rsidR="003F1AD0">
        <w:rPr>
          <w:i/>
          <w:iCs/>
        </w:rPr>
        <w:t xml:space="preserve"> se</w:t>
      </w:r>
      <w:r w:rsidRPr="00417623">
        <w:rPr>
          <w:i/>
          <w:iCs/>
        </w:rPr>
        <w:t xml:space="preserve"> u privitku i sastavni je dio ovog zapisnika</w:t>
      </w:r>
      <w:r>
        <w:rPr>
          <w:i/>
          <w:iCs/>
        </w:rPr>
        <w:t>/</w:t>
      </w:r>
    </w:p>
    <w:p w14:paraId="0C7D553D" w14:textId="77777777" w:rsidR="003F1AD0" w:rsidRDefault="003F1AD0" w:rsidP="003F1AD0">
      <w:pPr>
        <w:pStyle w:val="BodyA"/>
        <w:ind w:firstLine="720"/>
      </w:pPr>
    </w:p>
    <w:p w14:paraId="0F5157BE" w14:textId="77777777" w:rsidR="001F2CDC" w:rsidRPr="006653BF" w:rsidRDefault="001F2CDC" w:rsidP="0078267B"/>
    <w:p w14:paraId="6652DC49" w14:textId="5232C412" w:rsidR="007217F4" w:rsidRDefault="00F30A08" w:rsidP="005407A9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>rijedlog za postavljanje klamerica na križanju Ulice Hrvatskog proljeća i Ljubijske</w:t>
      </w:r>
      <w:r w:rsidR="005407A9">
        <w:rPr>
          <w:b/>
          <w:bCs/>
        </w:rPr>
        <w:t xml:space="preserve"> </w:t>
      </w:r>
      <w:r w:rsidR="003F1AD0">
        <w:rPr>
          <w:b/>
          <w:bCs/>
        </w:rPr>
        <w:t xml:space="preserve">ulice </w:t>
      </w:r>
    </w:p>
    <w:p w14:paraId="630C8045" w14:textId="77777777" w:rsidR="000D50F9" w:rsidRDefault="000D50F9" w:rsidP="007217F4">
      <w:pPr>
        <w:pStyle w:val="BodyA"/>
        <w:rPr>
          <w:b/>
          <w:bCs/>
        </w:rPr>
      </w:pPr>
    </w:p>
    <w:p w14:paraId="2A4B07FF" w14:textId="2D263974" w:rsidR="00417623" w:rsidRDefault="005407A9" w:rsidP="00417623">
      <w:pPr>
        <w:pStyle w:val="BodyA"/>
      </w:pPr>
      <w:r>
        <w:t xml:space="preserve">Predsjednica obavještava </w:t>
      </w:r>
      <w:r w:rsidR="003F1AD0">
        <w:t>prisutne o predmetu rasprave i odlučivanja.</w:t>
      </w:r>
    </w:p>
    <w:p w14:paraId="1B7E896C" w14:textId="77777777" w:rsidR="00417623" w:rsidRDefault="00417623" w:rsidP="00417623">
      <w:pPr>
        <w:pStyle w:val="BodyA"/>
      </w:pPr>
      <w:r>
        <w:t>U raspravi sudjeluju svi prisutni.</w:t>
      </w:r>
    </w:p>
    <w:p w14:paraId="606AA828" w14:textId="32563D39" w:rsidR="00417623" w:rsidRDefault="003F1AD0" w:rsidP="00417623">
      <w:pPr>
        <w:pStyle w:val="BodyA"/>
      </w:pPr>
      <w:r>
        <w:t>Vijeće jednogla</w:t>
      </w:r>
      <w:r w:rsidR="00417623">
        <w:t>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196B94FE" w14:textId="775D5C25" w:rsidR="001F2CDC" w:rsidRDefault="003F1AD0" w:rsidP="008053D0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8053D0" w:rsidRPr="005407A9">
        <w:rPr>
          <w:b/>
          <w:bCs/>
        </w:rPr>
        <w:t>za postavljanje klamerica na križanju Ulice Hrvatskog proljeća i Ljubijske</w:t>
      </w:r>
      <w:r w:rsidR="008053D0">
        <w:rPr>
          <w:b/>
          <w:bCs/>
        </w:rPr>
        <w:t xml:space="preserve"> </w:t>
      </w:r>
      <w:r w:rsidR="008053D0" w:rsidRPr="005407A9">
        <w:rPr>
          <w:b/>
          <w:bCs/>
        </w:rPr>
        <w:t>ulice</w:t>
      </w:r>
    </w:p>
    <w:p w14:paraId="73BD1F61" w14:textId="77777777" w:rsidR="008053D0" w:rsidRDefault="008053D0" w:rsidP="00AD3F9D">
      <w:pPr>
        <w:pStyle w:val="BodyA"/>
        <w:rPr>
          <w:b/>
          <w:bCs/>
        </w:rPr>
      </w:pPr>
    </w:p>
    <w:p w14:paraId="7294121F" w14:textId="0DE2B309" w:rsidR="00B008E8" w:rsidRDefault="00582444" w:rsidP="00B008E8">
      <w:pPr>
        <w:pStyle w:val="BodyA"/>
        <w:numPr>
          <w:ilvl w:val="0"/>
          <w:numId w:val="7"/>
        </w:numPr>
      </w:pPr>
      <w:r>
        <w:t>Vijeće</w:t>
      </w:r>
      <w:r w:rsidRPr="00B93FFF">
        <w:rPr>
          <w:bCs/>
        </w:rPr>
        <w:t xml:space="preserve"> Mjesnog odbora Dubrava – središte</w:t>
      </w:r>
      <w:r>
        <w:t xml:space="preserve"> je suglasno s prijedlogom za postavljanje klamerica na lokaciji </w:t>
      </w:r>
      <w:r w:rsidRPr="00582444">
        <w:t>križanj</w:t>
      </w:r>
      <w:r>
        <w:t>a</w:t>
      </w:r>
      <w:r w:rsidRPr="00582444">
        <w:t xml:space="preserve"> Ulice Hrvatskog proljeća i Ljubijske ulice</w:t>
      </w:r>
      <w:r>
        <w:t xml:space="preserve"> u dijelu </w:t>
      </w:r>
      <w:r w:rsidR="003F1AD0">
        <w:t>pješačkog prolaza i</w:t>
      </w:r>
      <w:r w:rsidR="00B008E8">
        <w:t xml:space="preserve"> stepenica od Ulice Hrvatskog proljeća do Avenije Dubrava</w:t>
      </w:r>
    </w:p>
    <w:p w14:paraId="7417C0FB" w14:textId="6227E1AB" w:rsidR="00B008E8" w:rsidRDefault="00466950" w:rsidP="00B008E8">
      <w:pPr>
        <w:pStyle w:val="BodyA"/>
        <w:numPr>
          <w:ilvl w:val="0"/>
          <w:numId w:val="7"/>
        </w:numPr>
      </w:pPr>
      <w:r>
        <w:t>Kako na navedenoj lokac</w:t>
      </w:r>
      <w:r w:rsidR="003F1AD0">
        <w:t>i</w:t>
      </w:r>
      <w:r>
        <w:t>ji gotovo svakodnevno građani traže od prometnih re</w:t>
      </w:r>
      <w:r w:rsidR="003F1AD0">
        <w:t>dara uklanjanje vozila sa pješač</w:t>
      </w:r>
      <w:r>
        <w:t>kog prolaza, molimo hitno postavljanj</w:t>
      </w:r>
      <w:r w:rsidR="003F1AD0">
        <w:t>e</w:t>
      </w:r>
      <w:r>
        <w:t xml:space="preserve"> klamerica</w:t>
      </w:r>
    </w:p>
    <w:p w14:paraId="1C165A63" w14:textId="77777777" w:rsidR="00B008E8" w:rsidRDefault="00B008E8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05F9187D" w14:textId="7920D57E" w:rsidR="00B42F50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8053D0" w:rsidRPr="008053D0">
        <w:rPr>
          <w:b/>
          <w:bCs/>
        </w:rPr>
        <w:t>Prijedlog za postavljanje dodatnog zaštitnog stupića s južne strane Ulice sv. Leopolda</w:t>
      </w:r>
      <w:r w:rsidR="008053D0">
        <w:rPr>
          <w:b/>
          <w:bCs/>
        </w:rPr>
        <w:t xml:space="preserve"> </w:t>
      </w:r>
      <w:r w:rsidR="008053D0" w:rsidRPr="008053D0">
        <w:rPr>
          <w:b/>
          <w:bCs/>
        </w:rPr>
        <w:t>Mandića</w:t>
      </w:r>
      <w:r w:rsidR="00E91D90">
        <w:rPr>
          <w:b/>
          <w:bCs/>
        </w:rPr>
        <w:t xml:space="preserve"> </w:t>
      </w:r>
    </w:p>
    <w:p w14:paraId="369CD24C" w14:textId="77777777" w:rsidR="008053D0" w:rsidRPr="00602BB1" w:rsidRDefault="008053D0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31EB2271" w14:textId="71729A4B" w:rsidR="00111948" w:rsidRPr="001F2CDC" w:rsidRDefault="00111948" w:rsidP="001F2CDC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1A4D226" w14:textId="61A4C6B0" w:rsidR="00111948" w:rsidRDefault="00E91D90" w:rsidP="00466950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466950">
        <w:rPr>
          <w:b/>
          <w:bCs/>
        </w:rPr>
        <w:t xml:space="preserve"> prijedlogu </w:t>
      </w:r>
      <w:r w:rsidR="00111948" w:rsidRPr="00111948">
        <w:rPr>
          <w:b/>
          <w:bCs/>
        </w:rPr>
        <w:t xml:space="preserve"> </w:t>
      </w:r>
      <w:r w:rsidR="00466950" w:rsidRPr="008053D0">
        <w:rPr>
          <w:b/>
          <w:bCs/>
        </w:rPr>
        <w:t>za postavljanje dodatnog zaštitnog stupića s južne strane Ulice sv. Leopolda</w:t>
      </w:r>
      <w:r w:rsidR="00466950">
        <w:rPr>
          <w:b/>
          <w:bCs/>
        </w:rPr>
        <w:t xml:space="preserve"> </w:t>
      </w:r>
      <w:r w:rsidR="00466950" w:rsidRPr="008053D0">
        <w:rPr>
          <w:b/>
          <w:bCs/>
        </w:rPr>
        <w:t>Mandića</w:t>
      </w:r>
    </w:p>
    <w:p w14:paraId="1A2E4AEB" w14:textId="77777777" w:rsidR="00466950" w:rsidRDefault="00466950" w:rsidP="00466950">
      <w:pPr>
        <w:pStyle w:val="BodyA"/>
        <w:jc w:val="center"/>
      </w:pPr>
    </w:p>
    <w:p w14:paraId="48AF4873" w14:textId="732D0E1D" w:rsidR="001F2CDC" w:rsidRPr="008B2514" w:rsidRDefault="00466950" w:rsidP="00466950">
      <w:pPr>
        <w:pStyle w:val="BodyA"/>
        <w:numPr>
          <w:ilvl w:val="0"/>
          <w:numId w:val="8"/>
        </w:numPr>
      </w:pPr>
      <w:r>
        <w:t>Vijeće</w:t>
      </w:r>
      <w:r w:rsidRPr="00B93FFF">
        <w:rPr>
          <w:bCs/>
        </w:rPr>
        <w:t xml:space="preserve"> Mjesnog odbora Dubrava – središte</w:t>
      </w:r>
      <w:r w:rsidR="00E91D90">
        <w:rPr>
          <w:bCs/>
        </w:rPr>
        <w:t xml:space="preserve"> traži</w:t>
      </w:r>
      <w:r>
        <w:rPr>
          <w:bCs/>
        </w:rPr>
        <w:t xml:space="preserve"> postavljanje dodatnih stupića na lokaciji </w:t>
      </w:r>
      <w:r w:rsidRPr="00466950">
        <w:rPr>
          <w:bCs/>
        </w:rPr>
        <w:t>južne strane Ulice sv. Leopolda Mandića</w:t>
      </w:r>
      <w:r>
        <w:rPr>
          <w:bCs/>
        </w:rPr>
        <w:t xml:space="preserve"> </w:t>
      </w:r>
      <w:r w:rsidR="00E91D90">
        <w:rPr>
          <w:bCs/>
        </w:rPr>
        <w:t>od Ljubijske</w:t>
      </w:r>
      <w:r w:rsidR="008B2514">
        <w:rPr>
          <w:bCs/>
        </w:rPr>
        <w:t xml:space="preserve"> </w:t>
      </w:r>
      <w:r w:rsidR="00E91D90">
        <w:rPr>
          <w:bCs/>
        </w:rPr>
        <w:t>ulice do Trepčanske ulice.</w:t>
      </w:r>
    </w:p>
    <w:p w14:paraId="0EB97071" w14:textId="128F6BF6" w:rsidR="008B2514" w:rsidRPr="00F02778" w:rsidRDefault="00915306" w:rsidP="00466950">
      <w:pPr>
        <w:pStyle w:val="BodyA"/>
        <w:numPr>
          <w:ilvl w:val="0"/>
          <w:numId w:val="8"/>
        </w:numPr>
      </w:pPr>
      <w:r>
        <w:rPr>
          <w:bCs/>
        </w:rPr>
        <w:lastRenderedPageBreak/>
        <w:t>Na navedenoj lokac</w:t>
      </w:r>
      <w:r w:rsidR="00E91D90">
        <w:rPr>
          <w:bCs/>
        </w:rPr>
        <w:t>i</w:t>
      </w:r>
      <w:r>
        <w:rPr>
          <w:bCs/>
        </w:rPr>
        <w:t xml:space="preserve">ji su postavljeni stupići prema rješenju </w:t>
      </w:r>
      <w:r w:rsidR="00E91D90">
        <w:rPr>
          <w:bCs/>
        </w:rPr>
        <w:t>KLASA</w:t>
      </w:r>
      <w:r w:rsidR="00B12C66">
        <w:rPr>
          <w:bCs/>
        </w:rPr>
        <w:t xml:space="preserve">: </w:t>
      </w:r>
      <w:r w:rsidR="009217FB">
        <w:rPr>
          <w:bCs/>
        </w:rPr>
        <w:t>UP</w:t>
      </w:r>
      <w:r w:rsidR="00B12C66">
        <w:rPr>
          <w:bCs/>
        </w:rPr>
        <w:t>/</w:t>
      </w:r>
      <w:r w:rsidR="009217FB">
        <w:rPr>
          <w:bCs/>
        </w:rPr>
        <w:t>I</w:t>
      </w:r>
      <w:r w:rsidR="00B12C66">
        <w:rPr>
          <w:bCs/>
        </w:rPr>
        <w:t>-340-08/22-002/2</w:t>
      </w:r>
      <w:r w:rsidR="00E91D90">
        <w:rPr>
          <w:bCs/>
        </w:rPr>
        <w:t>303, URBROJ</w:t>
      </w:r>
      <w:r w:rsidR="009217FB">
        <w:rPr>
          <w:bCs/>
        </w:rPr>
        <w:t>: 251-10-41-</w:t>
      </w:r>
      <w:r w:rsidR="00026143">
        <w:rPr>
          <w:bCs/>
        </w:rPr>
        <w:t xml:space="preserve">2/003-22-2, ali </w:t>
      </w:r>
      <w:r w:rsidR="00F02778">
        <w:rPr>
          <w:bCs/>
        </w:rPr>
        <w:t>nisu postavljeni na način da postignu željenu svrhu, već se dodatno onemogućio prolazak pješaka po nogostupu</w:t>
      </w:r>
    </w:p>
    <w:p w14:paraId="41E2F21B" w14:textId="77777777" w:rsidR="00F02778" w:rsidRDefault="00F02778" w:rsidP="00F02778">
      <w:pPr>
        <w:pStyle w:val="BodyA"/>
        <w:ind w:left="360"/>
      </w:pPr>
    </w:p>
    <w:p w14:paraId="1F399997" w14:textId="77777777" w:rsidR="001F2CDC" w:rsidRDefault="001F2CDC" w:rsidP="00D00A64">
      <w:pPr>
        <w:pStyle w:val="BodyA"/>
        <w:ind w:left="720"/>
      </w:pPr>
    </w:p>
    <w:p w14:paraId="7C01F046" w14:textId="77777777" w:rsidR="00D22ED0" w:rsidRDefault="00D22ED0" w:rsidP="00D00A64">
      <w:pPr>
        <w:pStyle w:val="BodyA"/>
        <w:ind w:left="720"/>
        <w:rPr>
          <w:lang w:val="it-IT"/>
        </w:rPr>
      </w:pPr>
    </w:p>
    <w:p w14:paraId="192D0F48" w14:textId="27BD5108" w:rsidR="006A17AC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za postavljanje </w:t>
      </w:r>
      <w:r w:rsidR="00F02778" w:rsidRPr="00F02778">
        <w:rPr>
          <w:b/>
          <w:bCs/>
          <w:lang w:val="it-IT"/>
        </w:rPr>
        <w:t xml:space="preserve">stupića na </w:t>
      </w:r>
      <w:r w:rsidR="00E91D90">
        <w:rPr>
          <w:b/>
          <w:bCs/>
          <w:lang w:val="it-IT"/>
        </w:rPr>
        <w:t>lokaciji nogostupa na križanju U</w:t>
      </w:r>
      <w:r w:rsidR="00F02778" w:rsidRPr="00F02778">
        <w:rPr>
          <w:b/>
          <w:bCs/>
          <w:lang w:val="it-IT"/>
        </w:rPr>
        <w:t>lic</w:t>
      </w:r>
      <w:r w:rsidR="00E91D90">
        <w:rPr>
          <w:b/>
          <w:bCs/>
          <w:lang w:val="it-IT"/>
        </w:rPr>
        <w:t xml:space="preserve">a Hrvatskog proljeća i Grižanske ulice </w:t>
      </w:r>
    </w:p>
    <w:p w14:paraId="0EB20EA2" w14:textId="77777777" w:rsidR="00B80651" w:rsidRDefault="00B80651" w:rsidP="00B80651">
      <w:pPr>
        <w:pStyle w:val="BodyA"/>
        <w:rPr>
          <w:b/>
          <w:bCs/>
        </w:rPr>
      </w:pPr>
    </w:p>
    <w:p w14:paraId="11A23DFB" w14:textId="0D2490F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Članovi Vijeća primili su pisani materij</w:t>
      </w:r>
      <w:r w:rsidR="00A53251">
        <w:rPr>
          <w:bCs/>
        </w:rPr>
        <w:t>a</w:t>
      </w:r>
      <w:r w:rsidRPr="00417623">
        <w:rPr>
          <w:bCs/>
        </w:rPr>
        <w:t>l uz poziv.</w:t>
      </w: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2A2B3C34" w14:textId="01F9D049" w:rsidR="00417623" w:rsidRPr="00E91D90" w:rsidRDefault="00417623" w:rsidP="00E91D90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044AD957" w14:textId="5F4937D4" w:rsidR="00A53251" w:rsidRDefault="00417623" w:rsidP="00417623">
      <w:pPr>
        <w:pStyle w:val="BodyA"/>
        <w:jc w:val="center"/>
        <w:rPr>
          <w:b/>
          <w:bCs/>
          <w:lang w:val="it-IT"/>
        </w:rPr>
      </w:pPr>
      <w:r w:rsidRPr="00417623">
        <w:rPr>
          <w:b/>
        </w:rPr>
        <w:t xml:space="preserve">o </w:t>
      </w:r>
      <w:r w:rsidR="00E91D90">
        <w:rPr>
          <w:b/>
        </w:rPr>
        <w:t>prijedlogu</w:t>
      </w:r>
      <w:r w:rsidR="00E91D90">
        <w:rPr>
          <w:b/>
          <w:bCs/>
          <w:lang w:val="it-IT"/>
        </w:rPr>
        <w:t xml:space="preserve"> za postavljanjem</w:t>
      </w:r>
      <w:r w:rsidR="00F02778" w:rsidRPr="00F02778">
        <w:rPr>
          <w:b/>
          <w:bCs/>
          <w:lang w:val="it-IT"/>
        </w:rPr>
        <w:t xml:space="preserve"> stupića na </w:t>
      </w:r>
      <w:r w:rsidR="00E91D90">
        <w:rPr>
          <w:b/>
          <w:bCs/>
          <w:lang w:val="it-IT"/>
        </w:rPr>
        <w:t>lokaciji nogostupa na križanju U</w:t>
      </w:r>
      <w:r w:rsidR="00F02778" w:rsidRPr="00F02778">
        <w:rPr>
          <w:b/>
          <w:bCs/>
          <w:lang w:val="it-IT"/>
        </w:rPr>
        <w:t>lica Hrvatskog proljeća i Grižanska ulice</w:t>
      </w:r>
    </w:p>
    <w:p w14:paraId="4247859A" w14:textId="77777777" w:rsidR="00F02778" w:rsidRPr="00417623" w:rsidRDefault="00F02778" w:rsidP="00417623">
      <w:pPr>
        <w:pStyle w:val="BodyA"/>
        <w:jc w:val="center"/>
        <w:rPr>
          <w:b/>
        </w:rPr>
      </w:pPr>
    </w:p>
    <w:p w14:paraId="2A9B19F6" w14:textId="79CCADB0" w:rsidR="001F2CDC" w:rsidRDefault="00417623" w:rsidP="001F3050">
      <w:pPr>
        <w:pStyle w:val="BodyA"/>
        <w:numPr>
          <w:ilvl w:val="0"/>
          <w:numId w:val="3"/>
        </w:numPr>
        <w:rPr>
          <w:bCs/>
        </w:rPr>
      </w:pPr>
      <w:r w:rsidRPr="00B93FFF">
        <w:rPr>
          <w:bCs/>
        </w:rPr>
        <w:t xml:space="preserve">Vijeće Mjesnog odbora Dubrava – središte </w:t>
      </w:r>
      <w:r w:rsidR="00F02778">
        <w:rPr>
          <w:bCs/>
        </w:rPr>
        <w:t xml:space="preserve">odbija </w:t>
      </w:r>
      <w:r w:rsidR="00056DAC">
        <w:rPr>
          <w:bCs/>
        </w:rPr>
        <w:t xml:space="preserve">prijedlog za </w:t>
      </w:r>
      <w:r w:rsidR="00056DAC" w:rsidRPr="00056DAC">
        <w:rPr>
          <w:bCs/>
        </w:rPr>
        <w:t xml:space="preserve">postavom stupića na </w:t>
      </w:r>
      <w:r w:rsidR="00E91D90">
        <w:rPr>
          <w:bCs/>
        </w:rPr>
        <w:t>lokaciji nogostupa na križanju U</w:t>
      </w:r>
      <w:r w:rsidR="00056DAC" w:rsidRPr="00056DAC">
        <w:rPr>
          <w:bCs/>
        </w:rPr>
        <w:t>lic</w:t>
      </w:r>
      <w:r w:rsidR="00E91D90">
        <w:rPr>
          <w:bCs/>
        </w:rPr>
        <w:t>a Hrvatskog proljeća i Grižanske</w:t>
      </w:r>
      <w:r w:rsidR="00056DAC" w:rsidRPr="00056DAC">
        <w:rPr>
          <w:bCs/>
        </w:rPr>
        <w:t xml:space="preserve"> ulice</w:t>
      </w:r>
      <w:r w:rsidR="00D3574E">
        <w:rPr>
          <w:bCs/>
        </w:rPr>
        <w:t xml:space="preserve"> do</w:t>
      </w:r>
      <w:r w:rsidR="00E91D90">
        <w:rPr>
          <w:bCs/>
        </w:rPr>
        <w:t>k</w:t>
      </w:r>
      <w:r w:rsidR="00D3574E">
        <w:rPr>
          <w:bCs/>
        </w:rPr>
        <w:t xml:space="preserve"> se ne osigura prometna infrastruktura k</w:t>
      </w:r>
      <w:r w:rsidR="001D39AA">
        <w:rPr>
          <w:bCs/>
        </w:rPr>
        <w:t>ako postavom stupića na spornoj lokaciji ne bi onemogućili prolazak osoba s invaliditetom</w:t>
      </w:r>
      <w:r w:rsidR="00E91D90">
        <w:rPr>
          <w:bCs/>
        </w:rPr>
        <w:t>.</w:t>
      </w:r>
      <w:r w:rsidR="001D39AA">
        <w:rPr>
          <w:bCs/>
        </w:rPr>
        <w:t xml:space="preserve"> </w:t>
      </w:r>
      <w:r w:rsidR="00D3574E">
        <w:rPr>
          <w:bCs/>
        </w:rPr>
        <w:t xml:space="preserve"> </w:t>
      </w:r>
    </w:p>
    <w:p w14:paraId="40AECA65" w14:textId="7619D267" w:rsidR="00056DAC" w:rsidRPr="00F21B72" w:rsidRDefault="00056DAC" w:rsidP="001F3050">
      <w:pPr>
        <w:pStyle w:val="BodyA"/>
        <w:numPr>
          <w:ilvl w:val="0"/>
          <w:numId w:val="3"/>
        </w:numPr>
        <w:rPr>
          <w:bCs/>
        </w:rPr>
      </w:pPr>
      <w:r w:rsidRPr="00B93FFF">
        <w:rPr>
          <w:bCs/>
        </w:rPr>
        <w:t>Vijeće Mjesnog odbora Dubrava – središte</w:t>
      </w:r>
      <w:r>
        <w:rPr>
          <w:bCs/>
        </w:rPr>
        <w:t xml:space="preserve"> </w:t>
      </w:r>
      <w:r w:rsidR="003F79C7">
        <w:rPr>
          <w:bCs/>
        </w:rPr>
        <w:t>predlaže izmještanje pa</w:t>
      </w:r>
      <w:r w:rsidR="001D39AA">
        <w:rPr>
          <w:bCs/>
        </w:rPr>
        <w:t>rkirnih mjesta</w:t>
      </w:r>
      <w:r w:rsidR="00E91D90">
        <w:rPr>
          <w:bCs/>
        </w:rPr>
        <w:t xml:space="preserve"> </w:t>
      </w:r>
      <w:r w:rsidR="002D0091">
        <w:rPr>
          <w:bCs/>
        </w:rPr>
        <w:t xml:space="preserve"> u</w:t>
      </w:r>
      <w:r w:rsidR="00E91D90">
        <w:rPr>
          <w:bCs/>
        </w:rPr>
        <w:t xml:space="preserve"> U</w:t>
      </w:r>
      <w:r w:rsidR="009730B8">
        <w:rPr>
          <w:bCs/>
        </w:rPr>
        <w:t>l</w:t>
      </w:r>
      <w:r w:rsidR="002D0091">
        <w:rPr>
          <w:bCs/>
        </w:rPr>
        <w:t xml:space="preserve">ici Hrvatskog proljeća </w:t>
      </w:r>
      <w:r w:rsidR="009730B8">
        <w:rPr>
          <w:bCs/>
        </w:rPr>
        <w:t>od Gržanske do Tržne ulice</w:t>
      </w:r>
      <w:r w:rsidR="001D39AA">
        <w:rPr>
          <w:bCs/>
        </w:rPr>
        <w:t xml:space="preserve"> </w:t>
      </w:r>
      <w:r w:rsidR="002D0091">
        <w:rPr>
          <w:bCs/>
        </w:rPr>
        <w:t xml:space="preserve">u paralelna </w:t>
      </w:r>
      <w:r w:rsidR="009730B8">
        <w:rPr>
          <w:bCs/>
        </w:rPr>
        <w:t>čime bi s</w:t>
      </w:r>
      <w:r w:rsidR="00E91D90">
        <w:rPr>
          <w:bCs/>
        </w:rPr>
        <w:t>e osiguralo proširenje kolnika i</w:t>
      </w:r>
      <w:r w:rsidR="009730B8">
        <w:rPr>
          <w:bCs/>
        </w:rPr>
        <w:t xml:space="preserve"> nogostupa</w:t>
      </w:r>
      <w:r w:rsidR="00E91D90">
        <w:rPr>
          <w:bCs/>
        </w:rPr>
        <w:t>.</w:t>
      </w:r>
      <w:r w:rsidR="009730B8">
        <w:rPr>
          <w:bCs/>
        </w:rPr>
        <w:t xml:space="preserve"> </w:t>
      </w:r>
    </w:p>
    <w:p w14:paraId="79700016" w14:textId="77777777" w:rsidR="001F2CDC" w:rsidRDefault="001F2CDC" w:rsidP="00111948">
      <w:pPr>
        <w:pStyle w:val="BodyA"/>
      </w:pPr>
    </w:p>
    <w:p w14:paraId="01E4C978" w14:textId="07912609" w:rsidR="00B42F50" w:rsidRDefault="00B42F50" w:rsidP="00E91D90">
      <w:pPr>
        <w:pStyle w:val="BodyA"/>
      </w:pPr>
    </w:p>
    <w:p w14:paraId="1D79C285" w14:textId="77777777" w:rsidR="00640430" w:rsidRDefault="00640430" w:rsidP="00640430"/>
    <w:p w14:paraId="2C030DE4" w14:textId="77777777" w:rsidR="00B93FFF" w:rsidRDefault="00B93FFF" w:rsidP="00B93FFF"/>
    <w:p w14:paraId="5E0E1ACC" w14:textId="124835A9" w:rsidR="00B93FFF" w:rsidRDefault="00E91D90" w:rsidP="00B93FFF">
      <w:pPr>
        <w:rPr>
          <w:b/>
          <w:bCs/>
          <w:lang w:eastAsia="x-none"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 xml:space="preserve">. </w:t>
      </w:r>
      <w:r>
        <w:rPr>
          <w:b/>
          <w:bCs/>
          <w:lang w:eastAsia="x-none"/>
        </w:rPr>
        <w:t>Prijedlog</w:t>
      </w:r>
      <w:r w:rsidR="00F75AC2" w:rsidRPr="00F75AC2">
        <w:rPr>
          <w:b/>
          <w:bCs/>
          <w:lang w:eastAsia="x-none"/>
        </w:rPr>
        <w:t xml:space="preserve"> za češćim ophodnjama komunalnih redara na lokacijama oko OŠ dr. </w:t>
      </w:r>
      <w:r>
        <w:rPr>
          <w:b/>
          <w:bCs/>
          <w:lang w:eastAsia="x-none"/>
        </w:rPr>
        <w:t xml:space="preserve">A. Starčevića i XII Gimnazije </w:t>
      </w:r>
    </w:p>
    <w:p w14:paraId="234E346C" w14:textId="77777777" w:rsidR="00FC363A" w:rsidRDefault="00FC363A" w:rsidP="00B93FFF">
      <w:pPr>
        <w:rPr>
          <w:b/>
          <w:bCs/>
          <w:lang w:eastAsia="x-none"/>
        </w:rPr>
      </w:pPr>
    </w:p>
    <w:p w14:paraId="23B1144B" w14:textId="77777777" w:rsidR="00FC363A" w:rsidRPr="00602BB1" w:rsidRDefault="00FC363A" w:rsidP="00FC363A">
      <w:r w:rsidRPr="00602BB1">
        <w:t>U raspravi sudjeluju svi prisutni.</w:t>
      </w:r>
    </w:p>
    <w:p w14:paraId="5B64346C" w14:textId="77777777" w:rsidR="00FC363A" w:rsidRDefault="00FC363A" w:rsidP="00FC363A">
      <w:pPr>
        <w:pStyle w:val="BodyA"/>
      </w:pPr>
      <w:r w:rsidRPr="00602BB1">
        <w:t>Vijeće jednoglasno donosi</w:t>
      </w:r>
    </w:p>
    <w:p w14:paraId="7541B847" w14:textId="77777777" w:rsidR="00B93FFF" w:rsidRDefault="00B93FFF" w:rsidP="00B93FFF">
      <w:pPr>
        <w:rPr>
          <w:b/>
          <w:bCs/>
          <w:lang w:eastAsia="x-none"/>
        </w:rPr>
      </w:pPr>
    </w:p>
    <w:p w14:paraId="49EA69F9" w14:textId="0DAFFE05" w:rsidR="00B93FFF" w:rsidRDefault="00B93FFF" w:rsidP="00B93FFF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Z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A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K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LJ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U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Č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A</w:t>
      </w:r>
      <w:r w:rsidR="00E91D90">
        <w:rPr>
          <w:b/>
          <w:bCs/>
          <w:lang w:eastAsia="x-none"/>
        </w:rPr>
        <w:t xml:space="preserve"> </w:t>
      </w:r>
      <w:r>
        <w:rPr>
          <w:b/>
          <w:bCs/>
          <w:lang w:eastAsia="x-none"/>
        </w:rPr>
        <w:t>K</w:t>
      </w:r>
    </w:p>
    <w:p w14:paraId="0FE84BE8" w14:textId="053451EB" w:rsidR="00B93FFF" w:rsidRDefault="00B93FFF" w:rsidP="00B93FFF">
      <w:pPr>
        <w:jc w:val="center"/>
        <w:rPr>
          <w:b/>
          <w:bCs/>
          <w:lang w:eastAsia="x-none"/>
        </w:rPr>
      </w:pPr>
      <w:bookmarkStart w:id="1" w:name="_GoBack"/>
      <w:r>
        <w:rPr>
          <w:b/>
          <w:bCs/>
          <w:lang w:eastAsia="x-none"/>
        </w:rPr>
        <w:t xml:space="preserve"> </w:t>
      </w:r>
      <w:r w:rsidR="00E91D90">
        <w:rPr>
          <w:b/>
          <w:bCs/>
          <w:lang w:eastAsia="x-none"/>
        </w:rPr>
        <w:t>prijedlogu</w:t>
      </w:r>
      <w:r>
        <w:rPr>
          <w:b/>
          <w:bCs/>
          <w:lang w:eastAsia="x-none"/>
        </w:rPr>
        <w:t xml:space="preserve"> </w:t>
      </w:r>
      <w:r w:rsidR="00FC363A" w:rsidRPr="00F75AC2">
        <w:rPr>
          <w:b/>
          <w:bCs/>
          <w:lang w:eastAsia="x-none"/>
        </w:rPr>
        <w:t>za češćim ophodnjama komunalnih redara na lokacijama oko OŠ dr. A. Starčevića i XII Gimnazije</w:t>
      </w:r>
    </w:p>
    <w:p w14:paraId="4209DF45" w14:textId="77777777" w:rsidR="00B93FFF" w:rsidRDefault="00B93FFF" w:rsidP="00B93FFF">
      <w:pPr>
        <w:jc w:val="center"/>
        <w:rPr>
          <w:b/>
          <w:bCs/>
          <w:lang w:eastAsia="x-none"/>
        </w:rPr>
      </w:pPr>
    </w:p>
    <w:p w14:paraId="1444CB4B" w14:textId="33B0BB04" w:rsidR="00A53251" w:rsidRDefault="00B93FFF" w:rsidP="001606CD">
      <w:pPr>
        <w:rPr>
          <w:lang w:eastAsia="x-none"/>
        </w:rPr>
      </w:pPr>
      <w:r>
        <w:rPr>
          <w:lang w:eastAsia="x-none"/>
        </w:rPr>
        <w:t>Vijeće Mjesnog odbora Dubrava – središte</w:t>
      </w:r>
      <w:r w:rsidR="004A236E">
        <w:rPr>
          <w:lang w:eastAsia="x-none"/>
        </w:rPr>
        <w:t xml:space="preserve"> zbog </w:t>
      </w:r>
      <w:r w:rsidR="00BF57C9">
        <w:rPr>
          <w:lang w:eastAsia="x-none"/>
        </w:rPr>
        <w:t>povećanog</w:t>
      </w:r>
      <w:r w:rsidR="004A236E">
        <w:rPr>
          <w:lang w:eastAsia="x-none"/>
        </w:rPr>
        <w:t xml:space="preserve"> broj</w:t>
      </w:r>
      <w:r w:rsidR="00BF57C9">
        <w:rPr>
          <w:lang w:eastAsia="x-none"/>
        </w:rPr>
        <w:t xml:space="preserve"> pasa </w:t>
      </w:r>
      <w:r w:rsidR="001606CD">
        <w:rPr>
          <w:lang w:eastAsia="x-none"/>
        </w:rPr>
        <w:t xml:space="preserve">koje vlasnici šeću </w:t>
      </w:r>
      <w:r w:rsidR="00BF57C9">
        <w:rPr>
          <w:lang w:eastAsia="x-none"/>
        </w:rPr>
        <w:t>bez povodca</w:t>
      </w:r>
      <w:r w:rsidR="001606CD">
        <w:rPr>
          <w:lang w:eastAsia="x-none"/>
        </w:rPr>
        <w:t>, a</w:t>
      </w:r>
      <w:r w:rsidR="00BF57C9">
        <w:rPr>
          <w:lang w:eastAsia="x-none"/>
        </w:rPr>
        <w:t xml:space="preserve"> koji predstavljaju opasnost za </w:t>
      </w:r>
      <w:r w:rsidR="0063175E">
        <w:rPr>
          <w:lang w:eastAsia="x-none"/>
        </w:rPr>
        <w:t>građane, a posebice djecu,</w:t>
      </w:r>
      <w:r w:rsidR="00F7392F">
        <w:rPr>
          <w:lang w:eastAsia="x-none"/>
        </w:rPr>
        <w:t xml:space="preserve"> te time krše zakon,</w:t>
      </w:r>
      <w:r>
        <w:rPr>
          <w:lang w:eastAsia="x-none"/>
        </w:rPr>
        <w:t xml:space="preserve"> </w:t>
      </w:r>
      <w:r w:rsidR="004A236E">
        <w:rPr>
          <w:lang w:eastAsia="x-none"/>
        </w:rPr>
        <w:t xml:space="preserve">zahtjeva češće ophodnje komunalnih redara na lokacijama </w:t>
      </w:r>
      <w:r w:rsidR="004A236E" w:rsidRPr="004A236E">
        <w:rPr>
          <w:lang w:eastAsia="x-none"/>
        </w:rPr>
        <w:t>oko OŠ dr. A. Starčevića i XII Gimnazije</w:t>
      </w:r>
      <w:r w:rsidR="00E91D90">
        <w:rPr>
          <w:lang w:eastAsia="x-none"/>
        </w:rPr>
        <w:t>.</w:t>
      </w:r>
    </w:p>
    <w:bookmarkEnd w:id="1"/>
    <w:p w14:paraId="2C0EFED8" w14:textId="77777777" w:rsidR="00A53251" w:rsidRDefault="00A53251" w:rsidP="00A53251">
      <w:pPr>
        <w:pStyle w:val="Odlomakpopisa"/>
        <w:rPr>
          <w:lang w:eastAsia="x-none"/>
        </w:rPr>
      </w:pPr>
    </w:p>
    <w:p w14:paraId="549238D2" w14:textId="77777777" w:rsidR="00A53251" w:rsidRDefault="00A53251" w:rsidP="00F7392F">
      <w:pPr>
        <w:rPr>
          <w:lang w:eastAsia="x-none"/>
        </w:rPr>
      </w:pPr>
    </w:p>
    <w:p w14:paraId="550822EF" w14:textId="75262503" w:rsidR="00F21B72" w:rsidRDefault="00F21B72" w:rsidP="00F21B72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D15278">
        <w:rPr>
          <w:b/>
          <w:bCs/>
          <w:lang w:eastAsia="x-none"/>
        </w:rPr>
        <w:t>8</w:t>
      </w:r>
      <w:r>
        <w:rPr>
          <w:b/>
          <w:bCs/>
          <w:lang w:eastAsia="x-none"/>
        </w:rPr>
        <w:t xml:space="preserve">. </w:t>
      </w:r>
      <w:r w:rsidRPr="00DB681C">
        <w:rPr>
          <w:b/>
          <w:bCs/>
          <w:lang w:val="it-IT"/>
        </w:rPr>
        <w:t>Pitanja, prijedlozi i obavijesti.</w:t>
      </w:r>
    </w:p>
    <w:p w14:paraId="6BB96659" w14:textId="250E94D5" w:rsidR="00B93FFF" w:rsidRDefault="00B93FFF" w:rsidP="005A0E9B">
      <w:pPr>
        <w:rPr>
          <w:b/>
          <w:bCs/>
          <w:lang w:eastAsia="x-none"/>
        </w:rPr>
      </w:pPr>
    </w:p>
    <w:p w14:paraId="5BB5F659" w14:textId="4F395573" w:rsidR="0014633E" w:rsidRDefault="00F7392F" w:rsidP="004D0FD2">
      <w:pPr>
        <w:rPr>
          <w:lang w:eastAsia="x-none"/>
        </w:rPr>
      </w:pPr>
      <w:r w:rsidRPr="00F7392F">
        <w:rPr>
          <w:lang w:eastAsia="x-none"/>
        </w:rPr>
        <w:t>Predsjedni</w:t>
      </w:r>
      <w:r w:rsidR="00E91D90">
        <w:rPr>
          <w:lang w:eastAsia="x-none"/>
        </w:rPr>
        <w:t>ca obavještava članove Vijeća</w:t>
      </w:r>
      <w:r>
        <w:rPr>
          <w:lang w:eastAsia="x-none"/>
        </w:rPr>
        <w:t xml:space="preserve"> o problematici postavljanja stupića </w:t>
      </w:r>
      <w:r w:rsidR="00BF4F44">
        <w:rPr>
          <w:lang w:eastAsia="x-none"/>
        </w:rPr>
        <w:t>u ulici L. Mandi</w:t>
      </w:r>
      <w:r w:rsidR="00A8058B">
        <w:rPr>
          <w:lang w:eastAsia="x-none"/>
        </w:rPr>
        <w:t>ća</w:t>
      </w:r>
      <w:r w:rsidR="00B63ACC">
        <w:rPr>
          <w:lang w:eastAsia="x-none"/>
        </w:rPr>
        <w:t>, dio stanara je onemogućio postavljanje stupića, odnosno, realizaciju donesenog Rješenja</w:t>
      </w:r>
      <w:r w:rsidR="002D18BD">
        <w:rPr>
          <w:lang w:eastAsia="x-none"/>
        </w:rPr>
        <w:t xml:space="preserve"> </w:t>
      </w:r>
      <w:r w:rsidR="00E91D90">
        <w:rPr>
          <w:bCs/>
        </w:rPr>
        <w:t>KLASA: UP/I-340-08/22-002/2303, UR</w:t>
      </w:r>
      <w:r w:rsidR="002D18BD">
        <w:rPr>
          <w:bCs/>
        </w:rPr>
        <w:t>BROJ : 251-10-41-2/003-22-2</w:t>
      </w:r>
      <w:r w:rsidR="00B63ACC">
        <w:rPr>
          <w:lang w:eastAsia="x-none"/>
        </w:rPr>
        <w:t>.</w:t>
      </w:r>
    </w:p>
    <w:p w14:paraId="38C94072" w14:textId="03900201" w:rsidR="009D4ED4" w:rsidRDefault="009D4ED4" w:rsidP="004D0FD2">
      <w:pPr>
        <w:rPr>
          <w:lang w:eastAsia="x-none"/>
        </w:rPr>
      </w:pPr>
      <w:r>
        <w:rPr>
          <w:lang w:eastAsia="x-none"/>
        </w:rPr>
        <w:t>Rješenje je doneseno u svrhu zaštite djece</w:t>
      </w:r>
      <w:r w:rsidR="002D18BD">
        <w:rPr>
          <w:lang w:eastAsia="x-none"/>
        </w:rPr>
        <w:t xml:space="preserve"> u prometu</w:t>
      </w:r>
      <w:r>
        <w:rPr>
          <w:lang w:eastAsia="x-none"/>
        </w:rPr>
        <w:t xml:space="preserve"> na putu prema osno</w:t>
      </w:r>
      <w:r w:rsidR="002D18BD">
        <w:rPr>
          <w:lang w:eastAsia="x-none"/>
        </w:rPr>
        <w:t>vnoj školi.</w:t>
      </w:r>
    </w:p>
    <w:p w14:paraId="28DF21A4" w14:textId="77777777" w:rsidR="002D18BD" w:rsidRDefault="002D18BD" w:rsidP="004D0FD2">
      <w:pPr>
        <w:rPr>
          <w:lang w:eastAsia="x-none"/>
        </w:rPr>
      </w:pPr>
    </w:p>
    <w:p w14:paraId="2649E653" w14:textId="753C4ACD" w:rsidR="002D18BD" w:rsidRDefault="00E91D90" w:rsidP="004D0FD2">
      <w:pPr>
        <w:rPr>
          <w:lang w:eastAsia="x-none"/>
        </w:rPr>
      </w:pPr>
      <w:r>
        <w:rPr>
          <w:lang w:eastAsia="x-none"/>
        </w:rPr>
        <w:t xml:space="preserve">Moli se od nadležnih </w:t>
      </w:r>
      <w:r w:rsidR="00492B54">
        <w:rPr>
          <w:lang w:eastAsia="x-none"/>
        </w:rPr>
        <w:t xml:space="preserve"> odgovori</w:t>
      </w:r>
      <w:r w:rsidR="00526DE4">
        <w:rPr>
          <w:lang w:eastAsia="x-none"/>
        </w:rPr>
        <w:t xml:space="preserve"> vezano uz košarkaško igralište i osvjetljenje XII Gimnazije. </w:t>
      </w:r>
      <w:r w:rsidR="009657FB">
        <w:rPr>
          <w:lang w:eastAsia="x-none"/>
        </w:rPr>
        <w:t>Vijeće z</w:t>
      </w:r>
      <w:r w:rsidR="00526DE4">
        <w:rPr>
          <w:lang w:eastAsia="x-none"/>
        </w:rPr>
        <w:t xml:space="preserve">anima zašto je igralište zaključano </w:t>
      </w:r>
      <w:r w:rsidR="005A6A51">
        <w:rPr>
          <w:lang w:eastAsia="x-none"/>
        </w:rPr>
        <w:t xml:space="preserve">i </w:t>
      </w:r>
      <w:r w:rsidR="009657FB">
        <w:rPr>
          <w:lang w:eastAsia="x-none"/>
        </w:rPr>
        <w:t xml:space="preserve">zašto se </w:t>
      </w:r>
      <w:r w:rsidR="005A6A51">
        <w:rPr>
          <w:lang w:eastAsia="x-none"/>
        </w:rPr>
        <w:t xml:space="preserve">ne može koristiti te zašto je škola u potpunom mraku nakon </w:t>
      </w:r>
      <w:r w:rsidR="009E7883">
        <w:rPr>
          <w:lang w:eastAsia="x-none"/>
        </w:rPr>
        <w:t xml:space="preserve">završetka nastave. </w:t>
      </w:r>
      <w:r w:rsidR="006F69AE">
        <w:rPr>
          <w:lang w:eastAsia="x-none"/>
        </w:rPr>
        <w:t xml:space="preserve"> </w:t>
      </w:r>
    </w:p>
    <w:p w14:paraId="067BCA33" w14:textId="77777777" w:rsidR="00B63ACC" w:rsidRPr="004D0FD2" w:rsidRDefault="00B63ACC" w:rsidP="004D0FD2">
      <w:pPr>
        <w:rPr>
          <w:iCs/>
          <w:lang w:eastAsia="x-none"/>
        </w:rPr>
      </w:pPr>
    </w:p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3A7F6158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19:</w:t>
      </w:r>
      <w:r w:rsidR="002D18BD">
        <w:rPr>
          <w:iCs/>
          <w:lang w:eastAsia="x-none"/>
        </w:rPr>
        <w:t>00</w:t>
      </w:r>
      <w:r w:rsidRPr="004D0FD2">
        <w:rPr>
          <w:iCs/>
          <w:lang w:eastAsia="x-none"/>
        </w:rPr>
        <w:t xml:space="preserve"> sati.</w:t>
      </w:r>
    </w:p>
    <w:p w14:paraId="38A5C560" w14:textId="65001724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>U Zagrebu, 26. veljače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77777777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>KLASA: 024-08/24</w:t>
      </w:r>
      <w:r w:rsidRPr="0027599D">
        <w:rPr>
          <w:sz w:val="22"/>
          <w:szCs w:val="22"/>
        </w:rPr>
        <w:t>-003/</w:t>
      </w:r>
      <w:r>
        <w:rPr>
          <w:sz w:val="22"/>
          <w:szCs w:val="22"/>
        </w:rPr>
        <w:t>446</w:t>
      </w:r>
    </w:p>
    <w:p w14:paraId="375E75B6" w14:textId="77777777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>URBROJ: 251-13-11-5/010-24</w:t>
      </w:r>
      <w:r w:rsidRPr="0027599D">
        <w:rPr>
          <w:sz w:val="22"/>
          <w:szCs w:val="22"/>
        </w:rPr>
        <w:t>-1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45734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23532" w14:textId="77777777" w:rsidR="00345734" w:rsidRDefault="00345734" w:rsidP="003E11A6">
      <w:r>
        <w:separator/>
      </w:r>
    </w:p>
  </w:endnote>
  <w:endnote w:type="continuationSeparator" w:id="0">
    <w:p w14:paraId="4AEBF6CA" w14:textId="77777777" w:rsidR="00345734" w:rsidRDefault="0034573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91D6C" w14:textId="77777777" w:rsidR="00345734" w:rsidRDefault="00345734" w:rsidP="003E11A6">
      <w:r>
        <w:separator/>
      </w:r>
    </w:p>
  </w:footnote>
  <w:footnote w:type="continuationSeparator" w:id="0">
    <w:p w14:paraId="26DDD8CA" w14:textId="77777777" w:rsidR="00345734" w:rsidRDefault="0034573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5B5C"/>
    <w:rsid w:val="00377018"/>
    <w:rsid w:val="003A2233"/>
    <w:rsid w:val="003A3389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A51"/>
    <w:rsid w:val="005B03B5"/>
    <w:rsid w:val="005B4777"/>
    <w:rsid w:val="005C2C47"/>
    <w:rsid w:val="00602BB1"/>
    <w:rsid w:val="00606A33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15306"/>
    <w:rsid w:val="009217FB"/>
    <w:rsid w:val="00933C5F"/>
    <w:rsid w:val="00946384"/>
    <w:rsid w:val="009657FB"/>
    <w:rsid w:val="009730B8"/>
    <w:rsid w:val="009775B7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CF3D75"/>
    <w:rsid w:val="00D00A64"/>
    <w:rsid w:val="00D1244E"/>
    <w:rsid w:val="00D15278"/>
    <w:rsid w:val="00D22ED0"/>
    <w:rsid w:val="00D3574E"/>
    <w:rsid w:val="00D53B47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922A9"/>
    <w:rsid w:val="00F9342B"/>
    <w:rsid w:val="00F97604"/>
    <w:rsid w:val="00FA6777"/>
    <w:rsid w:val="00FB021E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9C6EE-1B91-4398-B5C8-34310126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63</cp:revision>
  <cp:lastPrinted>2024-02-29T13:30:00Z</cp:lastPrinted>
  <dcterms:created xsi:type="dcterms:W3CDTF">2024-02-29T10:46:00Z</dcterms:created>
  <dcterms:modified xsi:type="dcterms:W3CDTF">2024-02-29T13:39:00Z</dcterms:modified>
</cp:coreProperties>
</file>