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2DBF23F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6427F7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6FEB901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427F7">
        <w:rPr>
          <w:b/>
        </w:rPr>
        <w:t>20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8904A6">
        <w:rPr>
          <w:b/>
        </w:rPr>
        <w:t>srpnja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2094FC37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0E9C9C0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0D4454C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6427F7">
        <w:t>4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5496CCD4" w14:textId="3CBFFD48" w:rsidR="008904A6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Godišnji izvještaj o izvršenju Financijskog plana Mjesnog odbora </w:t>
      </w:r>
      <w:r w:rsidR="006427F7">
        <w:t>Žitnjak</w:t>
      </w:r>
      <w:r>
        <w:t xml:space="preserve"> za 2021.</w:t>
      </w:r>
    </w:p>
    <w:p w14:paraId="383CD3BB" w14:textId="77777777" w:rsidR="008904A6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Utvrđivanje prioriteta za donošenje Plana komunalnih aktivnosti Gradske četvrti Peščenica-Žitnjak za 2023. </w:t>
      </w:r>
    </w:p>
    <w:p w14:paraId="10938A4C" w14:textId="77777777" w:rsidR="008904A6" w:rsidRPr="002C23E2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Zaključak o prijedlogu odluke o izmjenama i dopuni Odluke o davanju u zakup i na drugo korištenje površine javne namjene.</w:t>
      </w:r>
    </w:p>
    <w:p w14:paraId="072D4587" w14:textId="77777777" w:rsidR="008904A6" w:rsidRPr="00D117F9" w:rsidRDefault="008904A6" w:rsidP="008904A6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6ED0FD32" w14:textId="77777777" w:rsidR="008904A6" w:rsidRDefault="008904A6" w:rsidP="008904A6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4D6BC677" w14:textId="77777777" w:rsidR="000908B1" w:rsidRDefault="000908B1" w:rsidP="002F1FB2">
      <w:pPr>
        <w:jc w:val="both"/>
        <w:rPr>
          <w:b/>
        </w:rPr>
      </w:pPr>
    </w:p>
    <w:p w14:paraId="27601A6C" w14:textId="789B11C9" w:rsidR="00D64578" w:rsidRDefault="004B2CCE" w:rsidP="00D64578">
      <w:pPr>
        <w:ind w:firstLine="705"/>
        <w:jc w:val="both"/>
        <w:rPr>
          <w:b/>
        </w:rPr>
      </w:pPr>
      <w:r>
        <w:rPr>
          <w:b/>
        </w:rPr>
        <w:t>Ad 1</w:t>
      </w:r>
      <w:r w:rsidR="00D64578">
        <w:rPr>
          <w:b/>
        </w:rPr>
        <w:t>.)</w:t>
      </w:r>
      <w:r w:rsidR="00D64578" w:rsidRPr="00DA274F">
        <w:rPr>
          <w:b/>
        </w:rPr>
        <w:t xml:space="preserve"> </w:t>
      </w:r>
      <w:r w:rsidR="008904A6">
        <w:rPr>
          <w:b/>
        </w:rPr>
        <w:t xml:space="preserve">Godišnji izvještaj o izvršenju Financijskog plana Mjesnog odbora </w:t>
      </w:r>
      <w:r w:rsidR="006427F7">
        <w:rPr>
          <w:b/>
        </w:rPr>
        <w:t>Žitnjak</w:t>
      </w:r>
      <w:r w:rsidR="008904A6">
        <w:rPr>
          <w:b/>
        </w:rPr>
        <w:t xml:space="preserve"> za 2021.</w:t>
      </w:r>
    </w:p>
    <w:p w14:paraId="503C7571" w14:textId="5281F43F" w:rsidR="00D64578" w:rsidRDefault="00D64578" w:rsidP="002F1FB2">
      <w:pPr>
        <w:jc w:val="both"/>
        <w:rPr>
          <w:b/>
        </w:rPr>
      </w:pPr>
    </w:p>
    <w:p w14:paraId="2704EDDB" w14:textId="07CE0E5E" w:rsidR="00D03FE3" w:rsidRDefault="00213819" w:rsidP="008904A6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 w:rsidR="00F1313C"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 w:rsidR="006427F7">
        <w:rPr>
          <w:b/>
          <w:i/>
          <w:u w:val="single"/>
        </w:rPr>
        <w:t>Mario Kovačić</w:t>
      </w:r>
      <w:r>
        <w:t xml:space="preserve"> </w:t>
      </w:r>
      <w:r w:rsidR="0046233F">
        <w:t>napominje</w:t>
      </w:r>
      <w:r w:rsidR="00F37ECD">
        <w:t xml:space="preserve"> da</w:t>
      </w:r>
      <w:r w:rsidR="00D03FE3">
        <w:t xml:space="preserve"> </w:t>
      </w:r>
      <w:r w:rsidR="008904A6">
        <w:t>su dobili službeni dokument gdje trebaju donijeti Godišnji izvještaj o izvršenju Financijskog plana za 2021.</w:t>
      </w:r>
    </w:p>
    <w:p w14:paraId="4523DCD9" w14:textId="0C1BC447" w:rsidR="008904A6" w:rsidRDefault="008904A6" w:rsidP="008904A6">
      <w:pPr>
        <w:ind w:firstLine="708"/>
        <w:jc w:val="both"/>
      </w:pPr>
      <w:r>
        <w:t>Otvara raspravu.</w:t>
      </w:r>
    </w:p>
    <w:p w14:paraId="7992F2AE" w14:textId="41457BAB" w:rsidR="00F1313C" w:rsidRDefault="00F1313C" w:rsidP="002F1FB2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="008904A6">
        <w:t xml:space="preserve">donosi </w:t>
      </w:r>
    </w:p>
    <w:p w14:paraId="79C8C56F" w14:textId="7EBE91E1" w:rsidR="00C62835" w:rsidRDefault="00C62835" w:rsidP="002F1FB2">
      <w:pPr>
        <w:jc w:val="both"/>
        <w:rPr>
          <w:b/>
        </w:rPr>
      </w:pPr>
    </w:p>
    <w:p w14:paraId="6FEF5B46" w14:textId="4C8D740E" w:rsidR="008904A6" w:rsidRDefault="008904A6" w:rsidP="002F1FB2">
      <w:pPr>
        <w:jc w:val="both"/>
        <w:rPr>
          <w:b/>
        </w:rPr>
      </w:pPr>
    </w:p>
    <w:p w14:paraId="0F826B4A" w14:textId="77777777" w:rsidR="006427F7" w:rsidRPr="0064748F" w:rsidRDefault="006427F7" w:rsidP="006427F7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195AA35E" w14:textId="77777777" w:rsidR="006427F7" w:rsidRPr="0064748F" w:rsidRDefault="006427F7" w:rsidP="006427F7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Žitnjak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453A0A71" w14:textId="77777777" w:rsidR="006427F7" w:rsidRPr="0064748F" w:rsidRDefault="006427F7" w:rsidP="006427F7">
      <w:pPr>
        <w:pStyle w:val="Bezproreda"/>
        <w:jc w:val="center"/>
        <w:rPr>
          <w:b/>
        </w:rPr>
      </w:pPr>
    </w:p>
    <w:p w14:paraId="5EAF5ADB" w14:textId="77777777" w:rsidR="006427F7" w:rsidRPr="0064748F" w:rsidRDefault="006427F7" w:rsidP="006427F7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083D5A2E" w14:textId="77777777" w:rsidR="006427F7" w:rsidRPr="0064748F" w:rsidRDefault="006427F7" w:rsidP="006427F7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Žitnjak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34B9494A" w14:textId="77777777" w:rsidR="006427F7" w:rsidRPr="0064748F" w:rsidRDefault="006427F7" w:rsidP="006427F7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6427F7" w:rsidRPr="0064748F" w14:paraId="34ACE24D" w14:textId="77777777" w:rsidTr="00570C6F">
        <w:trPr>
          <w:trHeight w:val="720"/>
        </w:trPr>
        <w:tc>
          <w:tcPr>
            <w:tcW w:w="846" w:type="dxa"/>
            <w:hideMark/>
          </w:tcPr>
          <w:p w14:paraId="433D66A9" w14:textId="77777777" w:rsidR="006427F7" w:rsidRPr="0064748F" w:rsidRDefault="006427F7" w:rsidP="00570C6F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259845E0" w14:textId="77777777" w:rsidR="006427F7" w:rsidRPr="0064748F" w:rsidRDefault="006427F7" w:rsidP="00570C6F">
            <w:pPr>
              <w:pStyle w:val="Bezproreda"/>
              <w:rPr>
                <w:b/>
                <w:bCs/>
                <w:sz w:val="20"/>
              </w:rPr>
            </w:pPr>
          </w:p>
          <w:p w14:paraId="5DBD6C1A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46E91775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7735C090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64294514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E4BF858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638306E8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6427F7" w:rsidRPr="0064748F" w14:paraId="4FBA6E30" w14:textId="77777777" w:rsidTr="00570C6F">
        <w:trPr>
          <w:trHeight w:val="240"/>
        </w:trPr>
        <w:tc>
          <w:tcPr>
            <w:tcW w:w="846" w:type="dxa"/>
            <w:noWrap/>
            <w:hideMark/>
          </w:tcPr>
          <w:p w14:paraId="67726CA7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2BBF23DA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5ECF2C39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CE0723B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98B0E02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6A554FE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6427F7" w:rsidRPr="0064748F" w14:paraId="6AC5D5B5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3E220014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14:paraId="3969D489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2C0B5A5F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4A96B6BE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12ED74C3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585.069,66</w:t>
            </w:r>
          </w:p>
        </w:tc>
        <w:tc>
          <w:tcPr>
            <w:tcW w:w="992" w:type="dxa"/>
            <w:noWrap/>
          </w:tcPr>
          <w:p w14:paraId="3AA5193C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98,31</w:t>
            </w:r>
          </w:p>
        </w:tc>
      </w:tr>
      <w:tr w:rsidR="006427F7" w:rsidRPr="0064748F" w14:paraId="63F6314E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42A46276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37621D50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A0B54BD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2FBEA5DC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3FEDC289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585.069,66</w:t>
            </w:r>
          </w:p>
        </w:tc>
        <w:tc>
          <w:tcPr>
            <w:tcW w:w="992" w:type="dxa"/>
            <w:noWrap/>
          </w:tcPr>
          <w:p w14:paraId="1F4CE4E7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98,31</w:t>
            </w:r>
          </w:p>
        </w:tc>
      </w:tr>
      <w:tr w:rsidR="006427F7" w:rsidRPr="0064748F" w14:paraId="00E7D078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76CE70CC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8CA3ECA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31D7AED0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3A5A3CD3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595.114,00</w:t>
            </w:r>
          </w:p>
        </w:tc>
        <w:tc>
          <w:tcPr>
            <w:tcW w:w="1276" w:type="dxa"/>
            <w:noWrap/>
          </w:tcPr>
          <w:p w14:paraId="32DC4DA2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585.069,66</w:t>
            </w:r>
          </w:p>
        </w:tc>
        <w:tc>
          <w:tcPr>
            <w:tcW w:w="992" w:type="dxa"/>
            <w:noWrap/>
          </w:tcPr>
          <w:p w14:paraId="489B17AB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98,31</w:t>
            </w:r>
          </w:p>
        </w:tc>
      </w:tr>
      <w:tr w:rsidR="006427F7" w:rsidRPr="0064748F" w14:paraId="3720BFA8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58353ACC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0D1D8E96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41F3D3B4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511.914,00</w:t>
            </w:r>
          </w:p>
        </w:tc>
        <w:tc>
          <w:tcPr>
            <w:tcW w:w="1276" w:type="dxa"/>
            <w:noWrap/>
          </w:tcPr>
          <w:p w14:paraId="420D779B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511.914,00</w:t>
            </w:r>
          </w:p>
        </w:tc>
        <w:tc>
          <w:tcPr>
            <w:tcW w:w="1276" w:type="dxa"/>
            <w:noWrap/>
          </w:tcPr>
          <w:p w14:paraId="19B25FA2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505.426,22</w:t>
            </w:r>
          </w:p>
        </w:tc>
        <w:tc>
          <w:tcPr>
            <w:tcW w:w="992" w:type="dxa"/>
            <w:noWrap/>
          </w:tcPr>
          <w:p w14:paraId="6B0B9A06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98,73</w:t>
            </w:r>
          </w:p>
        </w:tc>
      </w:tr>
      <w:tr w:rsidR="006427F7" w:rsidRPr="0064748F" w14:paraId="1E4802FA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7E656406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2BB2BC6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318B0C7E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511.914,00</w:t>
            </w:r>
          </w:p>
        </w:tc>
        <w:tc>
          <w:tcPr>
            <w:tcW w:w="1276" w:type="dxa"/>
            <w:noWrap/>
          </w:tcPr>
          <w:p w14:paraId="3E6B1524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511.914,00</w:t>
            </w:r>
          </w:p>
        </w:tc>
        <w:tc>
          <w:tcPr>
            <w:tcW w:w="1276" w:type="dxa"/>
            <w:noWrap/>
          </w:tcPr>
          <w:p w14:paraId="2D16D7FA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505.426,22</w:t>
            </w:r>
          </w:p>
        </w:tc>
        <w:tc>
          <w:tcPr>
            <w:tcW w:w="992" w:type="dxa"/>
            <w:noWrap/>
          </w:tcPr>
          <w:p w14:paraId="606859C0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98,73</w:t>
            </w:r>
          </w:p>
        </w:tc>
      </w:tr>
      <w:tr w:rsidR="006427F7" w:rsidRPr="0064748F" w14:paraId="50938807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4BA6FDB2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05F7D70" w14:textId="77777777" w:rsidR="006427F7" w:rsidRPr="0064748F" w:rsidRDefault="006427F7" w:rsidP="00570C6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A5C217B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60.273,00</w:t>
            </w:r>
          </w:p>
        </w:tc>
        <w:tc>
          <w:tcPr>
            <w:tcW w:w="1276" w:type="dxa"/>
            <w:noWrap/>
          </w:tcPr>
          <w:p w14:paraId="4B7D45D2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60.273,00</w:t>
            </w:r>
          </w:p>
        </w:tc>
        <w:tc>
          <w:tcPr>
            <w:tcW w:w="1276" w:type="dxa"/>
            <w:noWrap/>
          </w:tcPr>
          <w:p w14:paraId="1FEC76D6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62.152,40</w:t>
            </w:r>
          </w:p>
        </w:tc>
        <w:tc>
          <w:tcPr>
            <w:tcW w:w="992" w:type="dxa"/>
            <w:noWrap/>
          </w:tcPr>
          <w:p w14:paraId="4D97B8A6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103,12</w:t>
            </w:r>
          </w:p>
        </w:tc>
      </w:tr>
      <w:tr w:rsidR="006427F7" w:rsidRPr="0064748F" w14:paraId="6A6064D2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46D65892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810C5B0" w14:textId="77777777" w:rsidR="006427F7" w:rsidRPr="0064748F" w:rsidRDefault="006427F7" w:rsidP="00570C6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267CB2F4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451.641,00</w:t>
            </w:r>
          </w:p>
        </w:tc>
        <w:tc>
          <w:tcPr>
            <w:tcW w:w="1276" w:type="dxa"/>
            <w:noWrap/>
          </w:tcPr>
          <w:p w14:paraId="18E9EF18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451.641,00</w:t>
            </w:r>
          </w:p>
        </w:tc>
        <w:tc>
          <w:tcPr>
            <w:tcW w:w="1276" w:type="dxa"/>
            <w:noWrap/>
          </w:tcPr>
          <w:p w14:paraId="618624E3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443.273,82</w:t>
            </w:r>
          </w:p>
        </w:tc>
        <w:tc>
          <w:tcPr>
            <w:tcW w:w="992" w:type="dxa"/>
            <w:noWrap/>
          </w:tcPr>
          <w:p w14:paraId="72420901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98,15</w:t>
            </w:r>
          </w:p>
        </w:tc>
      </w:tr>
      <w:tr w:rsidR="006427F7" w:rsidRPr="0064748F" w14:paraId="4AA98828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0F08B711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5C63B46E" w14:textId="77777777" w:rsidR="006427F7" w:rsidRPr="0064748F" w:rsidRDefault="006427F7" w:rsidP="00570C6F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80DD512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45B41012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27D9582F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79.643,44</w:t>
            </w:r>
          </w:p>
        </w:tc>
        <w:tc>
          <w:tcPr>
            <w:tcW w:w="992" w:type="dxa"/>
            <w:noWrap/>
          </w:tcPr>
          <w:p w14:paraId="5818CE27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95,73</w:t>
            </w:r>
          </w:p>
        </w:tc>
      </w:tr>
      <w:tr w:rsidR="006427F7" w:rsidRPr="0064748F" w14:paraId="28CF57B7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64D94623" w14:textId="77777777" w:rsidR="006427F7" w:rsidRPr="0064748F" w:rsidRDefault="006427F7" w:rsidP="00570C6F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E64A439" w14:textId="77777777" w:rsidR="006427F7" w:rsidRPr="0064748F" w:rsidRDefault="006427F7" w:rsidP="00570C6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75FD140B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08F6D539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005E9C7D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79.643,44</w:t>
            </w:r>
          </w:p>
        </w:tc>
        <w:tc>
          <w:tcPr>
            <w:tcW w:w="992" w:type="dxa"/>
            <w:noWrap/>
          </w:tcPr>
          <w:p w14:paraId="48A62467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100,81</w:t>
            </w:r>
          </w:p>
        </w:tc>
      </w:tr>
      <w:tr w:rsidR="006427F7" w:rsidRPr="0064748F" w14:paraId="075AF393" w14:textId="77777777" w:rsidTr="00570C6F">
        <w:trPr>
          <w:trHeight w:val="480"/>
        </w:trPr>
        <w:tc>
          <w:tcPr>
            <w:tcW w:w="846" w:type="dxa"/>
            <w:noWrap/>
            <w:hideMark/>
          </w:tcPr>
          <w:p w14:paraId="3564D69B" w14:textId="77777777" w:rsidR="006427F7" w:rsidRPr="0064748F" w:rsidRDefault="006427F7" w:rsidP="00570C6F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7889CAF4" w14:textId="77777777" w:rsidR="006427F7" w:rsidRPr="0064748F" w:rsidRDefault="006427F7" w:rsidP="00570C6F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593BD9E4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822E55B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1DC5B29F" w14:textId="77777777" w:rsidR="006427F7" w:rsidRPr="0064748F" w:rsidRDefault="006427F7" w:rsidP="00570C6F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44623A14" w14:textId="77777777" w:rsidR="006427F7" w:rsidRPr="0064748F" w:rsidRDefault="006427F7" w:rsidP="00570C6F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473F0DDE" w14:textId="77777777" w:rsidR="006427F7" w:rsidRPr="0064748F" w:rsidRDefault="006427F7" w:rsidP="006427F7">
      <w:pPr>
        <w:pStyle w:val="Bezproreda"/>
        <w:jc w:val="center"/>
        <w:rPr>
          <w:b/>
        </w:rPr>
      </w:pPr>
    </w:p>
    <w:p w14:paraId="5903D1B7" w14:textId="77777777" w:rsidR="006427F7" w:rsidRPr="0064748F" w:rsidRDefault="006427F7" w:rsidP="006427F7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14:paraId="0291520B" w14:textId="77777777" w:rsidR="006427F7" w:rsidRPr="0064748F" w:rsidRDefault="006427F7" w:rsidP="006427F7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Žitnjak</w:t>
      </w:r>
      <w:r w:rsidRPr="0064748F">
        <w:t>.</w:t>
      </w:r>
    </w:p>
    <w:p w14:paraId="0A5261E2" w14:textId="77777777" w:rsidR="008904A6" w:rsidRPr="0064748F" w:rsidRDefault="008904A6" w:rsidP="008904A6">
      <w:pPr>
        <w:pStyle w:val="Bezproreda"/>
        <w:jc w:val="center"/>
      </w:pPr>
    </w:p>
    <w:p w14:paraId="69AA1F04" w14:textId="21A61B53" w:rsidR="008904A6" w:rsidRDefault="008904A6" w:rsidP="002F1FB2">
      <w:pPr>
        <w:jc w:val="both"/>
        <w:rPr>
          <w:b/>
        </w:rPr>
      </w:pPr>
    </w:p>
    <w:p w14:paraId="7C730E93" w14:textId="65030BEB" w:rsidR="008904A6" w:rsidRDefault="008904A6" w:rsidP="002F1FB2">
      <w:pPr>
        <w:jc w:val="both"/>
        <w:rPr>
          <w:b/>
        </w:rPr>
      </w:pPr>
    </w:p>
    <w:p w14:paraId="7EA908A0" w14:textId="0B01BF8F" w:rsidR="008904A6" w:rsidRDefault="008904A6" w:rsidP="008904A6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Utvrđivanje prioriteta za donošenje Plana komunalnih aktivnosti Gradske četvrti Peščenica-Žitnjak.</w:t>
      </w:r>
    </w:p>
    <w:p w14:paraId="5D1E9655" w14:textId="77777777" w:rsidR="008904A6" w:rsidRDefault="008904A6" w:rsidP="008904A6">
      <w:pPr>
        <w:ind w:firstLine="705"/>
        <w:jc w:val="both"/>
        <w:rPr>
          <w:b/>
        </w:rPr>
      </w:pPr>
    </w:p>
    <w:p w14:paraId="40ED3394" w14:textId="5319929F" w:rsidR="008904A6" w:rsidRPr="000A046F" w:rsidRDefault="008904A6" w:rsidP="000A046F">
      <w:pPr>
        <w:jc w:val="both"/>
      </w:pPr>
      <w:r w:rsidRPr="000A046F">
        <w:rPr>
          <w:b/>
          <w:i/>
          <w:u w:val="single"/>
        </w:rPr>
        <w:t>Pre</w:t>
      </w:r>
      <w:r w:rsidR="006427F7">
        <w:rPr>
          <w:b/>
          <w:i/>
          <w:u w:val="single"/>
        </w:rPr>
        <w:t>dsjednik Vijeća, Mario Kovačić</w:t>
      </w:r>
      <w:r w:rsidRPr="000A046F">
        <w:t xml:space="preserve"> ukratko obrazlaže kriterije po kojima se trebaju voditi a to je da prioritet bude realizacija aktivnosti izrade projektne dokumentacije koja je uvrštena u PKA za 2022. godinu., da prioritet b</w:t>
      </w:r>
      <w:r w:rsidR="000A046F">
        <w:t>ude realizacija veće aktivnosti</w:t>
      </w:r>
      <w:r w:rsidR="00495E15" w:rsidRPr="000A046F">
        <w:t>, odnosno projekt srednje veličine unutar Plana komunalnih aktivnosti za 2022., te da se predloži damo jedan prioritet.</w:t>
      </w:r>
    </w:p>
    <w:p w14:paraId="3D6A0ABF" w14:textId="7AB9D5CF" w:rsidR="008904A6" w:rsidRPr="006427F7" w:rsidRDefault="00495E15" w:rsidP="002F1FB2">
      <w:pPr>
        <w:jc w:val="both"/>
      </w:pPr>
      <w:r w:rsidRPr="000A046F">
        <w:t>Iznimno se može predložiti potpuno nova aktivnost ako je riječ o asfaltiranju prometnica jer za to ne treba projektna dokumentacija.</w:t>
      </w:r>
    </w:p>
    <w:p w14:paraId="15B274EC" w14:textId="57A52375" w:rsidR="008904A6" w:rsidRDefault="00495E15" w:rsidP="002F1FB2">
      <w:pPr>
        <w:jc w:val="both"/>
      </w:pPr>
      <w:r>
        <w:t>Otvara raspravu.</w:t>
      </w:r>
    </w:p>
    <w:p w14:paraId="2905CA98" w14:textId="7F39A08F" w:rsidR="008904A6" w:rsidRPr="006427F7" w:rsidRDefault="00495E15" w:rsidP="002F1FB2">
      <w:pPr>
        <w:jc w:val="both"/>
      </w:pPr>
      <w:r>
        <w:t xml:space="preserve">Nakon kratke rasprave </w:t>
      </w:r>
      <w:r w:rsidRPr="00495E15">
        <w:t>Vijeće</w:t>
      </w:r>
      <w:r>
        <w:t xml:space="preserve"> </w:t>
      </w:r>
      <w:r>
        <w:rPr>
          <w:b/>
          <w:i/>
        </w:rPr>
        <w:t xml:space="preserve">jednoglasno </w:t>
      </w:r>
      <w:r>
        <w:t>donosi sljedeći</w:t>
      </w:r>
    </w:p>
    <w:p w14:paraId="6E753795" w14:textId="77777777" w:rsidR="008904A6" w:rsidRDefault="008904A6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68F7E9F1" w:rsidR="00616CBE" w:rsidRPr="00F94786" w:rsidRDefault="00865646" w:rsidP="00616CB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46233F">
        <w:rPr>
          <w:rFonts w:ascii="Times New Roman" w:hAnsi="Times New Roman"/>
          <w:b/>
        </w:rPr>
        <w:t xml:space="preserve"> </w:t>
      </w:r>
      <w:r w:rsidR="000A046F">
        <w:rPr>
          <w:rFonts w:ascii="Times New Roman" w:hAnsi="Times New Roman"/>
          <w:b/>
        </w:rPr>
        <w:t>prioritetu za Plan komunalnih aktivnosti za 202</w:t>
      </w:r>
      <w:r w:rsidR="00FE5B37">
        <w:rPr>
          <w:rFonts w:ascii="Times New Roman" w:hAnsi="Times New Roman"/>
          <w:b/>
        </w:rPr>
        <w:t>3</w:t>
      </w:r>
      <w:r w:rsidR="000A046F">
        <w:rPr>
          <w:rFonts w:ascii="Times New Roman" w:hAnsi="Times New Roman"/>
          <w:b/>
        </w:rPr>
        <w:t>.</w:t>
      </w:r>
    </w:p>
    <w:p w14:paraId="1193823A" w14:textId="77777777" w:rsidR="00616CBE" w:rsidRDefault="00616CBE" w:rsidP="00616CBE">
      <w:pPr>
        <w:ind w:left="360" w:right="-288" w:firstLine="720"/>
      </w:pPr>
    </w:p>
    <w:p w14:paraId="3DB9F12A" w14:textId="04013B0B" w:rsidR="00D64578" w:rsidRDefault="00D64578" w:rsidP="00D64578">
      <w:pPr>
        <w:ind w:firstLine="348"/>
        <w:jc w:val="both"/>
      </w:pPr>
      <w:r w:rsidRPr="001B38CB">
        <w:t xml:space="preserve">Vijeće Mjesnog odbora </w:t>
      </w:r>
      <w:r w:rsidR="006427F7">
        <w:t>Žitnjak</w:t>
      </w:r>
      <w:r w:rsidRPr="001B38CB">
        <w:t xml:space="preserve"> predlaže Vijeću Gradske četvrti Peščenica-Žitnjak da </w:t>
      </w:r>
      <w:r w:rsidR="006427F7">
        <w:t>u Plan komunalnih aktivnosti</w:t>
      </w:r>
      <w:r w:rsidR="00FE5B37">
        <w:t xml:space="preserve"> Gradske četvrti Peščenica-Žitnjak za 2023. godinu</w:t>
      </w:r>
      <w:r w:rsidR="006427F7">
        <w:t xml:space="preserve"> uvrsti</w:t>
      </w:r>
      <w:r w:rsidR="001A2676">
        <w:t xml:space="preserve"> sljedeći prioritet</w:t>
      </w:r>
      <w:r w:rsidR="006427F7">
        <w:t>:</w:t>
      </w:r>
    </w:p>
    <w:p w14:paraId="2165B15A" w14:textId="77777777" w:rsidR="00D64578" w:rsidRDefault="00D64578" w:rsidP="00F76917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55517C0C" w14:textId="7D6A3995" w:rsidR="00D64578" w:rsidRPr="00F94786" w:rsidRDefault="00A37872" w:rsidP="0074681B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</w:t>
      </w:r>
      <w:r w:rsidR="006427F7">
        <w:rPr>
          <w:rFonts w:ascii="Times New Roman" w:hAnsi="Times New Roman"/>
          <w:b/>
        </w:rPr>
        <w:t>ječje i sportsko igralište između III. i IV. Struga</w:t>
      </w:r>
      <w:r>
        <w:rPr>
          <w:rFonts w:ascii="Times New Roman" w:hAnsi="Times New Roman"/>
          <w:b/>
        </w:rPr>
        <w:t xml:space="preserve"> k.č. 1087 k.o. Žitnjak </w:t>
      </w:r>
    </w:p>
    <w:p w14:paraId="077ACE60" w14:textId="40E22FC6" w:rsidR="00D03FE3" w:rsidRDefault="00D03FE3" w:rsidP="00D03FE3">
      <w:pPr>
        <w:jc w:val="both"/>
      </w:pPr>
    </w:p>
    <w:p w14:paraId="404F9147" w14:textId="47851C2C" w:rsidR="000A046F" w:rsidRDefault="000A046F" w:rsidP="00D03FE3">
      <w:pPr>
        <w:jc w:val="both"/>
      </w:pPr>
    </w:p>
    <w:p w14:paraId="2AAFF1DB" w14:textId="5624D74D" w:rsidR="000A046F" w:rsidRDefault="000A046F" w:rsidP="000A046F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Zaključak o prijedlogu odluke o izmjenama i dopuni Odluke o davanju u zakup i na drugo korištenje površine</w:t>
      </w:r>
      <w:r w:rsidR="005747E9">
        <w:rPr>
          <w:b/>
        </w:rPr>
        <w:t xml:space="preserve"> javne</w:t>
      </w:r>
      <w:r>
        <w:rPr>
          <w:b/>
        </w:rPr>
        <w:t xml:space="preserve"> namjene.</w:t>
      </w:r>
    </w:p>
    <w:p w14:paraId="5896937B" w14:textId="0758ED01" w:rsidR="000A046F" w:rsidRDefault="006E2E96" w:rsidP="00D03FE3">
      <w:pPr>
        <w:jc w:val="both"/>
      </w:pPr>
      <w:r>
        <w:t xml:space="preserve"> </w:t>
      </w:r>
    </w:p>
    <w:p w14:paraId="047CF850" w14:textId="58DC3E34" w:rsidR="00C124B4" w:rsidRDefault="00C124B4" w:rsidP="00C124B4">
      <w:pPr>
        <w:ind w:firstLine="708"/>
        <w:jc w:val="both"/>
      </w:pPr>
      <w:r>
        <w:lastRenderedPageBreak/>
        <w:t>Pre</w:t>
      </w:r>
      <w:r w:rsidR="006427F7">
        <w:t>dsjednik Vijeća, Mario Kovačić</w:t>
      </w:r>
      <w:r>
        <w:t xml:space="preserve"> izvješćuje da je stigao dopis od Stručne službe gradonačelnika vezano za mišljenje o Odluci o izmjenama i dopunama Odluke o davanju u zakup i na drugo korištenje površina javne namjene. </w:t>
      </w:r>
    </w:p>
    <w:p w14:paraId="494EBA00" w14:textId="77777777" w:rsidR="00C124B4" w:rsidRPr="003700F2" w:rsidRDefault="00C124B4" w:rsidP="00C124B4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7D2185B3" w14:textId="0A132223" w:rsidR="000A046F" w:rsidRDefault="000A046F" w:rsidP="000A046F">
      <w:pPr>
        <w:jc w:val="both"/>
      </w:pPr>
    </w:p>
    <w:p w14:paraId="2E787DAD" w14:textId="77777777" w:rsidR="000A046F" w:rsidRDefault="000A046F" w:rsidP="000A046F">
      <w:pPr>
        <w:jc w:val="center"/>
        <w:rPr>
          <w:b/>
        </w:rPr>
      </w:pPr>
      <w:r>
        <w:rPr>
          <w:b/>
        </w:rPr>
        <w:t>Z A K LJ U Č A K</w:t>
      </w:r>
    </w:p>
    <w:p w14:paraId="5F7A2040" w14:textId="77777777" w:rsidR="000A046F" w:rsidRDefault="000A046F" w:rsidP="000A046F">
      <w:pPr>
        <w:jc w:val="center"/>
        <w:rPr>
          <w:b/>
        </w:rPr>
      </w:pPr>
    </w:p>
    <w:p w14:paraId="6B341F40" w14:textId="70B95B9D" w:rsidR="000A046F" w:rsidRDefault="000A046F" w:rsidP="000A046F">
      <w:pPr>
        <w:jc w:val="center"/>
        <w:rPr>
          <w:b/>
        </w:rPr>
      </w:pPr>
      <w:r>
        <w:rPr>
          <w:b/>
        </w:rPr>
        <w:t>o prijedlog</w:t>
      </w:r>
      <w:r w:rsidR="00C124B4">
        <w:rPr>
          <w:b/>
        </w:rPr>
        <w:t>u</w:t>
      </w:r>
      <w:r>
        <w:rPr>
          <w:b/>
        </w:rPr>
        <w:t xml:space="preserve"> </w:t>
      </w:r>
      <w:r w:rsidR="00C124B4">
        <w:rPr>
          <w:b/>
        </w:rPr>
        <w:t>o</w:t>
      </w:r>
      <w:r>
        <w:rPr>
          <w:b/>
        </w:rPr>
        <w:t>dluke o izmjenama i dopun</w:t>
      </w:r>
      <w:r w:rsidR="00C124B4">
        <w:rPr>
          <w:b/>
        </w:rPr>
        <w:t>i</w:t>
      </w:r>
      <w:r>
        <w:rPr>
          <w:b/>
        </w:rPr>
        <w:t xml:space="preserve"> Odluke o davanju u zakup i na drugo korištenje površina javne namjene</w:t>
      </w:r>
    </w:p>
    <w:p w14:paraId="499FB896" w14:textId="77777777" w:rsidR="000A046F" w:rsidRDefault="000A046F" w:rsidP="000A046F">
      <w:pPr>
        <w:jc w:val="center"/>
        <w:rPr>
          <w:b/>
        </w:rPr>
      </w:pPr>
    </w:p>
    <w:p w14:paraId="0F792059" w14:textId="77777777" w:rsidR="000A046F" w:rsidRDefault="000A046F" w:rsidP="000A046F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0A046F" w:rsidRPr="0067364D" w14:paraId="0BB1180E" w14:textId="77777777" w:rsidTr="00045A6A">
        <w:tc>
          <w:tcPr>
            <w:tcW w:w="567" w:type="dxa"/>
            <w:shd w:val="clear" w:color="auto" w:fill="auto"/>
          </w:tcPr>
          <w:p w14:paraId="34DA9F3E" w14:textId="77777777" w:rsidR="000A046F" w:rsidRPr="0067364D" w:rsidRDefault="000A046F" w:rsidP="00045A6A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14:paraId="421BEE1B" w14:textId="54E128A0" w:rsidR="000A046F" w:rsidRPr="0067364D" w:rsidRDefault="000A046F" w:rsidP="00045A6A">
            <w:pPr>
              <w:jc w:val="both"/>
            </w:pPr>
            <w:r w:rsidRPr="0067364D">
              <w:t xml:space="preserve">Vijeće </w:t>
            </w:r>
            <w:r>
              <w:t xml:space="preserve">Mjesnog odbora </w:t>
            </w:r>
            <w:r w:rsidR="006427F7">
              <w:t>Žitnjak</w:t>
            </w:r>
            <w:r>
              <w:t xml:space="preserve"> daje </w:t>
            </w:r>
            <w:r>
              <w:rPr>
                <w:b/>
              </w:rPr>
              <w:t>pozitivno</w:t>
            </w:r>
            <w:r w:rsidR="001A2676">
              <w:rPr>
                <w:b/>
              </w:rPr>
              <w:t xml:space="preserve"> mišljenje </w:t>
            </w:r>
            <w:r w:rsidR="001A2676" w:rsidRPr="001A2676">
              <w:t>o</w:t>
            </w:r>
            <w:r>
              <w:t xml:space="preserve"> p</w:t>
            </w:r>
            <w:r w:rsidRPr="0067364D">
              <w:t>rijedlog</w:t>
            </w:r>
            <w:r w:rsidR="00C124B4">
              <w:t>u od</w:t>
            </w:r>
            <w:r>
              <w:t>luk</w:t>
            </w:r>
            <w:r w:rsidR="00C124B4">
              <w:t>e o izmjenama i dopuni</w:t>
            </w:r>
            <w:r w:rsidRPr="0067364D">
              <w:t xml:space="preserve"> Odluke o </w:t>
            </w:r>
            <w:r>
              <w:t>davanju u zakup i na drugo korištenje površina javne namjene.</w:t>
            </w:r>
          </w:p>
          <w:p w14:paraId="448A60D1" w14:textId="77777777" w:rsidR="000A046F" w:rsidRPr="0067364D" w:rsidRDefault="000A046F" w:rsidP="00045A6A">
            <w:pPr>
              <w:jc w:val="both"/>
            </w:pPr>
          </w:p>
        </w:tc>
      </w:tr>
      <w:tr w:rsidR="000A046F" w14:paraId="6142F7AE" w14:textId="77777777" w:rsidTr="00045A6A">
        <w:tc>
          <w:tcPr>
            <w:tcW w:w="567" w:type="dxa"/>
            <w:shd w:val="clear" w:color="auto" w:fill="auto"/>
          </w:tcPr>
          <w:p w14:paraId="23F49AAB" w14:textId="77777777" w:rsidR="000A046F" w:rsidRDefault="000A046F" w:rsidP="00045A6A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79DE53D4" w14:textId="77777777" w:rsidR="000A046F" w:rsidRDefault="000A046F" w:rsidP="00045A6A">
            <w:r>
              <w:t>Ovaj će zaključak biti upućen Vijeću Gradske četvrti Peščenica-Žitnjak.</w:t>
            </w:r>
          </w:p>
        </w:tc>
      </w:tr>
    </w:tbl>
    <w:p w14:paraId="1B1140CE" w14:textId="77777777" w:rsidR="000A046F" w:rsidRDefault="000A046F" w:rsidP="000A046F">
      <w:pPr>
        <w:jc w:val="both"/>
      </w:pPr>
    </w:p>
    <w:p w14:paraId="3091BE15" w14:textId="29942733" w:rsidR="000A046F" w:rsidRDefault="000A046F" w:rsidP="00D03FE3">
      <w:pPr>
        <w:jc w:val="both"/>
      </w:pPr>
    </w:p>
    <w:p w14:paraId="55400271" w14:textId="242CAC3B" w:rsidR="00C124B4" w:rsidRDefault="00C124B4" w:rsidP="00C124B4">
      <w:pPr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16FDB99F" w14:textId="77777777" w:rsidR="00913FE0" w:rsidRDefault="006528BE" w:rsidP="00D03FE3">
      <w:pPr>
        <w:jc w:val="both"/>
      </w:pPr>
      <w:r w:rsidRPr="006528BE">
        <w:rPr>
          <w:b/>
          <w:i/>
          <w:u w:val="single"/>
        </w:rPr>
        <w:t>Pr</w:t>
      </w:r>
      <w:r w:rsidR="006427F7">
        <w:rPr>
          <w:b/>
          <w:i/>
          <w:u w:val="single"/>
        </w:rPr>
        <w:t>edsjednik Vijeća Mario Kovačić</w:t>
      </w:r>
      <w:r>
        <w:t xml:space="preserve"> napominje kako je pristigao zahtjev građana za</w:t>
      </w:r>
      <w:r w:rsidR="005501A7">
        <w:t xml:space="preserve"> </w:t>
      </w:r>
      <w:r w:rsidR="00913FE0">
        <w:t>asfaltiranjem ulice Žitnjak Bogdani II. Odvojak. Naime stranka napominje da je ulica dosta oštećena od solnih prekopa osobito kod kbr. 10.</w:t>
      </w:r>
    </w:p>
    <w:p w14:paraId="5BC1D3B8" w14:textId="77777777" w:rsidR="00913FE0" w:rsidRDefault="00913FE0" w:rsidP="00D03FE3">
      <w:pPr>
        <w:jc w:val="both"/>
      </w:pPr>
      <w:r>
        <w:t>Otvara raspravu.</w:t>
      </w:r>
    </w:p>
    <w:p w14:paraId="3AF3D691" w14:textId="11104AED" w:rsidR="000A046F" w:rsidRDefault="00913FE0" w:rsidP="00D03FE3">
      <w:pPr>
        <w:jc w:val="both"/>
      </w:pPr>
      <w:r>
        <w:t>Nakon kratke rasprave Vijeće jednoglasno donosi</w:t>
      </w:r>
      <w:r w:rsidR="000B3CFF">
        <w:t xml:space="preserve"> </w:t>
      </w:r>
    </w:p>
    <w:p w14:paraId="10C047A3" w14:textId="3B88F7E8" w:rsidR="000A046F" w:rsidRDefault="000A046F" w:rsidP="00D03FE3">
      <w:pPr>
        <w:jc w:val="both"/>
      </w:pPr>
    </w:p>
    <w:p w14:paraId="109B41E5" w14:textId="2F3BB407" w:rsidR="000A046F" w:rsidRDefault="000A046F" w:rsidP="00D03FE3">
      <w:pPr>
        <w:jc w:val="both"/>
      </w:pPr>
    </w:p>
    <w:p w14:paraId="1403B163" w14:textId="77777777" w:rsidR="00913FE0" w:rsidRPr="005C30C1" w:rsidRDefault="00913FE0" w:rsidP="00913FE0">
      <w:pPr>
        <w:spacing w:after="120"/>
        <w:jc w:val="center"/>
        <w:rPr>
          <w:b/>
        </w:rPr>
      </w:pPr>
      <w:r w:rsidRPr="005C30C1">
        <w:rPr>
          <w:b/>
        </w:rPr>
        <w:t>Z a k l j u č a k</w:t>
      </w:r>
    </w:p>
    <w:p w14:paraId="6CB8D4CA" w14:textId="1EBE0744" w:rsidR="00913FE0" w:rsidRPr="00F94786" w:rsidRDefault="00913FE0" w:rsidP="00913FE0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komunalnoj problematici</w:t>
      </w:r>
    </w:p>
    <w:p w14:paraId="09C84192" w14:textId="77777777" w:rsidR="00913FE0" w:rsidRDefault="00913FE0" w:rsidP="00913FE0">
      <w:pPr>
        <w:ind w:left="360" w:right="-288" w:firstLine="720"/>
      </w:pPr>
    </w:p>
    <w:p w14:paraId="62883F00" w14:textId="77777777" w:rsidR="00913FE0" w:rsidRPr="005C30C1" w:rsidRDefault="00913FE0" w:rsidP="00913FE0">
      <w:pPr>
        <w:ind w:firstLine="348"/>
        <w:jc w:val="both"/>
      </w:pPr>
      <w:r w:rsidRPr="005C30C1">
        <w:t>Vijeće Mjesnog odbora Žitnjak predlaže Vijeću Gradske četvrti Peščenica-Žitnjak da u Plan komunalnih potreba uvrsti:</w:t>
      </w:r>
    </w:p>
    <w:p w14:paraId="1FE5CF59" w14:textId="77777777" w:rsidR="00913FE0" w:rsidRPr="001B38CB" w:rsidRDefault="00913FE0" w:rsidP="00913FE0">
      <w:pPr>
        <w:ind w:firstLine="348"/>
        <w:jc w:val="both"/>
      </w:pPr>
    </w:p>
    <w:p w14:paraId="7AF9B7AC" w14:textId="27EC0242" w:rsidR="00913FE0" w:rsidRPr="00804842" w:rsidRDefault="00913FE0" w:rsidP="00913FE0">
      <w:pPr>
        <w:pStyle w:val="Podnaslov"/>
        <w:numPr>
          <w:ilvl w:val="0"/>
          <w:numId w:val="1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Asfaltiranje ulice s površinskom odvodnjom - Žitnjak Bogdani II. odvojak</w:t>
      </w:r>
    </w:p>
    <w:p w14:paraId="590845E2" w14:textId="77777777" w:rsidR="00913FE0" w:rsidRPr="005C30C1" w:rsidRDefault="00913FE0" w:rsidP="00913FE0">
      <w:pPr>
        <w:numPr>
          <w:ilvl w:val="0"/>
          <w:numId w:val="15"/>
        </w:numPr>
        <w:rPr>
          <w:b/>
        </w:rPr>
      </w:pPr>
      <w:r w:rsidRPr="005C30C1">
        <w:rPr>
          <w:b/>
        </w:rPr>
        <w:t>zahtjev stranke u prilogu.</w:t>
      </w:r>
    </w:p>
    <w:p w14:paraId="20762F1C" w14:textId="70FA1258" w:rsidR="000A046F" w:rsidRDefault="000A046F" w:rsidP="00D03FE3">
      <w:pPr>
        <w:jc w:val="both"/>
      </w:pPr>
    </w:p>
    <w:p w14:paraId="449EBD9E" w14:textId="18DD35C9" w:rsidR="000A046F" w:rsidRDefault="000A046F" w:rsidP="00D03FE3">
      <w:pPr>
        <w:jc w:val="both"/>
      </w:pPr>
    </w:p>
    <w:p w14:paraId="54BFF5CB" w14:textId="4C1DB262" w:rsidR="000A046F" w:rsidRDefault="007E3E49" w:rsidP="00D03FE3">
      <w:pPr>
        <w:jc w:val="both"/>
      </w:pPr>
      <w:r>
        <w:t>Vijećnica Sanja Šutej napominje da je dobila usmeni zahtjev stranke za izmještanjem autobusne stanice u III. Strugama kod kbr. 65.</w:t>
      </w:r>
    </w:p>
    <w:p w14:paraId="2A514161" w14:textId="22DC026A" w:rsidR="007E3E49" w:rsidRDefault="007E3E49" w:rsidP="00D03FE3">
      <w:pPr>
        <w:jc w:val="both"/>
      </w:pPr>
      <w:r>
        <w:t xml:space="preserve">Nakon kratke rasprave svih vijećnika Vijeće jednoglasno donosi </w:t>
      </w:r>
    </w:p>
    <w:p w14:paraId="77D66A71" w14:textId="77BE584D" w:rsidR="000A046F" w:rsidRDefault="000A046F" w:rsidP="00D03FE3">
      <w:pPr>
        <w:jc w:val="both"/>
      </w:pPr>
    </w:p>
    <w:p w14:paraId="68BA7981" w14:textId="77777777" w:rsidR="007E3E49" w:rsidRPr="005C30C1" w:rsidRDefault="007E3E49" w:rsidP="007E3E49">
      <w:pPr>
        <w:spacing w:after="120"/>
        <w:jc w:val="center"/>
        <w:rPr>
          <w:b/>
        </w:rPr>
      </w:pPr>
      <w:bookmarkStart w:id="0" w:name="_GoBack"/>
      <w:r w:rsidRPr="005C30C1">
        <w:rPr>
          <w:b/>
        </w:rPr>
        <w:t>Z a k l j u č a k</w:t>
      </w:r>
    </w:p>
    <w:p w14:paraId="54D43E00" w14:textId="77777777" w:rsidR="007E3E49" w:rsidRPr="00F94786" w:rsidRDefault="007E3E49" w:rsidP="007E3E49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komunalnoj problematici</w:t>
      </w:r>
    </w:p>
    <w:p w14:paraId="6D5B74AB" w14:textId="77777777" w:rsidR="007E3E49" w:rsidRDefault="007E3E49" w:rsidP="007E3E49">
      <w:pPr>
        <w:ind w:left="360" w:right="-288" w:firstLine="720"/>
      </w:pPr>
    </w:p>
    <w:p w14:paraId="6897A8D3" w14:textId="3F030615" w:rsidR="007E3E49" w:rsidRPr="005C30C1" w:rsidRDefault="007E3E49" w:rsidP="007E3E49">
      <w:pPr>
        <w:ind w:firstLine="348"/>
        <w:jc w:val="both"/>
      </w:pPr>
      <w:r w:rsidRPr="005C30C1">
        <w:t>Vijeće Mjesnog odbora Žitnjak predlaže Vijeću Gradske četvrti Peščenica-Žitnjak da</w:t>
      </w:r>
      <w:r>
        <w:t xml:space="preserve"> od nadležnih službi zatraži</w:t>
      </w:r>
      <w:r w:rsidRPr="005C30C1">
        <w:t>:</w:t>
      </w:r>
    </w:p>
    <w:p w14:paraId="1D34854A" w14:textId="77777777" w:rsidR="007E3E49" w:rsidRPr="001B38CB" w:rsidRDefault="007E3E49" w:rsidP="007E3E49">
      <w:pPr>
        <w:ind w:firstLine="348"/>
        <w:jc w:val="both"/>
      </w:pPr>
    </w:p>
    <w:p w14:paraId="0B649B60" w14:textId="20DD9499" w:rsidR="007E3E49" w:rsidRDefault="007E3E49" w:rsidP="007E3E49">
      <w:pPr>
        <w:pStyle w:val="Podnaslov"/>
        <w:numPr>
          <w:ilvl w:val="0"/>
          <w:numId w:val="1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izmještanje ili uklanjanje autobusne stanice u III. Strugama </w:t>
      </w:r>
      <w:r w:rsidR="00ED17BA">
        <w:rPr>
          <w:rFonts w:ascii="Times New Roman" w:hAnsi="Times New Roman"/>
          <w:b/>
        </w:rPr>
        <w:t>kod kbr. 65</w:t>
      </w:r>
    </w:p>
    <w:p w14:paraId="2EB3A1FE" w14:textId="47B31805" w:rsidR="007E3E49" w:rsidRPr="007E3E49" w:rsidRDefault="007E3E49" w:rsidP="007E3E49">
      <w:pPr>
        <w:pStyle w:val="Podnaslov"/>
        <w:numPr>
          <w:ilvl w:val="0"/>
          <w:numId w:val="15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autobusno stajalište se nalazi 50 metara od </w:t>
      </w:r>
      <w:r w:rsidR="00ED17BA">
        <w:rPr>
          <w:rFonts w:ascii="Times New Roman" w:hAnsi="Times New Roman"/>
          <w:b/>
        </w:rPr>
        <w:t>trženog stajališta za uklanjanje</w:t>
      </w:r>
    </w:p>
    <w:bookmarkEnd w:id="0"/>
    <w:p w14:paraId="3A3E757C" w14:textId="77777777" w:rsidR="001D6B24" w:rsidRPr="00107663" w:rsidRDefault="001D6B24" w:rsidP="00107663">
      <w:pPr>
        <w:jc w:val="both"/>
        <w:rPr>
          <w:b/>
        </w:rPr>
      </w:pPr>
    </w:p>
    <w:p w14:paraId="33D54FCE" w14:textId="659993B3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124B4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5780DD9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48761F8A" w:rsidR="0014709C" w:rsidRDefault="006427F7" w:rsidP="00520AAB">
      <w:pPr>
        <w:spacing w:before="120" w:after="120"/>
      </w:pPr>
      <w:r>
        <w:t>Dovršeno u 19</w:t>
      </w:r>
      <w:r w:rsidR="009516F1">
        <w:t>.</w:t>
      </w:r>
      <w:r>
        <w:t>0</w:t>
      </w:r>
      <w:r w:rsidR="0014709C">
        <w:t>0 sat</w:t>
      </w:r>
      <w:r w:rsidR="002A5F75">
        <w:t>i</w:t>
      </w:r>
      <w:r w:rsidR="0014709C"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1E6E15F8" w14:textId="5DACC9D7" w:rsidR="00F237D4" w:rsidRDefault="00F237D4" w:rsidP="00EB7C80"/>
    <w:p w14:paraId="48C82E9F" w14:textId="77777777" w:rsidR="004B2CCE" w:rsidRDefault="004B2CCE" w:rsidP="00EB7C80"/>
    <w:p w14:paraId="5D514AAC" w14:textId="19DEF575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7E3E49">
        <w:t>1489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3FC219AC" w:rsidR="00EB7C80" w:rsidRDefault="00940F55" w:rsidP="00EB7C80">
      <w:r>
        <w:t>Zagreb,</w:t>
      </w:r>
      <w:r w:rsidR="006427F7">
        <w:t xml:space="preserve"> 20</w:t>
      </w:r>
      <w:r w:rsidR="00E55502">
        <w:t xml:space="preserve">. </w:t>
      </w:r>
      <w:r w:rsidR="00C124B4">
        <w:t>srpnja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6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7"/>
  </w:num>
  <w:num w:numId="9">
    <w:abstractNumId w:val="2"/>
  </w:num>
  <w:num w:numId="10">
    <w:abstractNumId w:val="30"/>
  </w:num>
  <w:num w:numId="11">
    <w:abstractNumId w:val="20"/>
  </w:num>
  <w:num w:numId="12">
    <w:abstractNumId w:val="25"/>
  </w:num>
  <w:num w:numId="13">
    <w:abstractNumId w:val="17"/>
  </w:num>
  <w:num w:numId="14">
    <w:abstractNumId w:val="14"/>
  </w:num>
  <w:num w:numId="15">
    <w:abstractNumId w:val="24"/>
  </w:num>
  <w:num w:numId="16">
    <w:abstractNumId w:val="18"/>
  </w:num>
  <w:num w:numId="17">
    <w:abstractNumId w:val="1"/>
  </w:num>
  <w:num w:numId="18">
    <w:abstractNumId w:val="26"/>
  </w:num>
  <w:num w:numId="19">
    <w:abstractNumId w:val="21"/>
  </w:num>
  <w:num w:numId="20">
    <w:abstractNumId w:val="28"/>
  </w:num>
  <w:num w:numId="21">
    <w:abstractNumId w:val="12"/>
  </w:num>
  <w:num w:numId="22">
    <w:abstractNumId w:val="31"/>
  </w:num>
  <w:num w:numId="23">
    <w:abstractNumId w:val="16"/>
  </w:num>
  <w:num w:numId="24">
    <w:abstractNumId w:val="9"/>
  </w:num>
  <w:num w:numId="25">
    <w:abstractNumId w:val="13"/>
  </w:num>
  <w:num w:numId="26">
    <w:abstractNumId w:val="23"/>
  </w:num>
  <w:num w:numId="27">
    <w:abstractNumId w:val="27"/>
  </w:num>
  <w:num w:numId="28">
    <w:abstractNumId w:val="3"/>
  </w:num>
  <w:num w:numId="29">
    <w:abstractNumId w:val="0"/>
  </w:num>
  <w:num w:numId="30">
    <w:abstractNumId w:val="19"/>
  </w:num>
  <w:num w:numId="31">
    <w:abstractNumId w:val="11"/>
  </w:num>
  <w:num w:numId="32">
    <w:abstractNumId w:val="2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87811"/>
    <w:rsid w:val="000908B1"/>
    <w:rsid w:val="000968C4"/>
    <w:rsid w:val="000A046F"/>
    <w:rsid w:val="000A2791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34242"/>
    <w:rsid w:val="001354F3"/>
    <w:rsid w:val="00141A5E"/>
    <w:rsid w:val="0014709C"/>
    <w:rsid w:val="001565C2"/>
    <w:rsid w:val="00163EC8"/>
    <w:rsid w:val="0016426B"/>
    <w:rsid w:val="001649A2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401F79"/>
    <w:rsid w:val="00404790"/>
    <w:rsid w:val="00413C6C"/>
    <w:rsid w:val="004349A3"/>
    <w:rsid w:val="00454DCE"/>
    <w:rsid w:val="0045756B"/>
    <w:rsid w:val="0046233F"/>
    <w:rsid w:val="0046392B"/>
    <w:rsid w:val="0048266C"/>
    <w:rsid w:val="00495E15"/>
    <w:rsid w:val="004A04B2"/>
    <w:rsid w:val="004B0471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6CBE"/>
    <w:rsid w:val="00626815"/>
    <w:rsid w:val="006427F7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A1C79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4E39"/>
    <w:rsid w:val="00DA38DC"/>
    <w:rsid w:val="00DA67B3"/>
    <w:rsid w:val="00DB6586"/>
    <w:rsid w:val="00DC1876"/>
    <w:rsid w:val="00DD7E1A"/>
    <w:rsid w:val="00E147DA"/>
    <w:rsid w:val="00E212CC"/>
    <w:rsid w:val="00E55502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6E9C9-C80D-4C9E-BB18-B9B829FC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9327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66</cp:revision>
  <cp:lastPrinted>2022-04-08T10:38:00Z</cp:lastPrinted>
  <dcterms:created xsi:type="dcterms:W3CDTF">2021-08-30T11:01:00Z</dcterms:created>
  <dcterms:modified xsi:type="dcterms:W3CDTF">2022-08-25T08:48:00Z</dcterms:modified>
</cp:coreProperties>
</file>