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1613A5" w:rsidP="00C230E8">
      <w:pPr>
        <w:jc w:val="center"/>
        <w:rPr>
          <w:b/>
        </w:rPr>
      </w:pPr>
      <w:r>
        <w:rPr>
          <w:b/>
        </w:rPr>
        <w:t>38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28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lipanj</w:t>
      </w:r>
      <w:r w:rsidR="00783B3F">
        <w:rPr>
          <w:b/>
        </w:rPr>
        <w:t xml:space="preserve"> 2024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C47D78" w:rsidP="00C230E8">
      <w:pPr>
        <w:jc w:val="center"/>
        <w:rPr>
          <w:b/>
        </w:rPr>
      </w:pPr>
      <w:r>
        <w:rPr>
          <w:b/>
        </w:rPr>
        <w:t>s početkom u 18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A12312">
        <w:t>38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A12312">
        <w:t>37</w:t>
      </w:r>
      <w:bookmarkStart w:id="0" w:name="_GoBack"/>
      <w:bookmarkEnd w:id="0"/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CC7751" w:rsidRDefault="00CC7751" w:rsidP="00CC7751">
      <w:pPr>
        <w:numPr>
          <w:ilvl w:val="0"/>
          <w:numId w:val="37"/>
        </w:numPr>
        <w:tabs>
          <w:tab w:val="left" w:pos="142"/>
        </w:tabs>
        <w:ind w:left="567" w:hanging="357"/>
      </w:pPr>
      <w:r>
        <w:t>Donošenje prioriteta za Plan komunalnih aktivnosti za 2025.</w:t>
      </w:r>
    </w:p>
    <w:p w:rsidR="00BB505C" w:rsidRDefault="0022383C" w:rsidP="00BB505C">
      <w:pPr>
        <w:numPr>
          <w:ilvl w:val="0"/>
          <w:numId w:val="37"/>
        </w:numPr>
        <w:ind w:left="567"/>
      </w:pPr>
      <w:r>
        <w:t>I</w:t>
      </w:r>
      <w:r w:rsidR="00CC7751">
        <w:t>zvješća, pitanja i  prijedlozi.</w:t>
      </w:r>
    </w:p>
    <w:p w:rsidR="00CC7751" w:rsidRPr="00CC7751" w:rsidRDefault="00CC7751" w:rsidP="00CC7751">
      <w:pPr>
        <w:ind w:left="567"/>
      </w:pPr>
    </w:p>
    <w:p w:rsidR="00CC7751" w:rsidRPr="0022383C" w:rsidRDefault="00C47D78" w:rsidP="00CC7751">
      <w:pPr>
        <w:tabs>
          <w:tab w:val="left" w:pos="142"/>
        </w:tabs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CC7751" w:rsidRPr="0022383C">
        <w:rPr>
          <w:b/>
        </w:rPr>
        <w:t>Donošenje prioriteta za Plan komunalnih aktivnosti za 2025.</w:t>
      </w:r>
    </w:p>
    <w:p w:rsidR="0072451D" w:rsidRDefault="0072451D" w:rsidP="00405271">
      <w:pPr>
        <w:rPr>
          <w:b/>
        </w:rPr>
      </w:pPr>
    </w:p>
    <w:p w:rsidR="00CC7751" w:rsidRDefault="00CC7751" w:rsidP="00CC7751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CC7751" w:rsidRDefault="00CC7751" w:rsidP="00CC7751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proofErr w:type="gramStart"/>
      <w:r>
        <w:rPr>
          <w:rFonts w:eastAsia="Calibri"/>
          <w:b/>
          <w:bCs/>
          <w:lang w:val="en-US" w:eastAsia="en-US"/>
        </w:rPr>
        <w:t>o</w:t>
      </w:r>
      <w:proofErr w:type="gram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donošenju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prioriteta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r>
        <w:rPr>
          <w:b/>
          <w:color w:val="000000"/>
        </w:rPr>
        <w:t>za Plan komunalnih aktivnosti 2025.</w:t>
      </w:r>
    </w:p>
    <w:p w:rsidR="00CC7751" w:rsidRDefault="00CC7751" w:rsidP="00CC7751">
      <w:pPr>
        <w:jc w:val="center"/>
        <w:rPr>
          <w:b/>
        </w:rPr>
      </w:pPr>
    </w:p>
    <w:p w:rsidR="00CC7751" w:rsidRDefault="00CC7751" w:rsidP="00CC7751">
      <w:pPr>
        <w:numPr>
          <w:ilvl w:val="0"/>
          <w:numId w:val="40"/>
        </w:numPr>
        <w:jc w:val="both"/>
      </w:pPr>
      <w:r>
        <w:rPr>
          <w:rFonts w:eastAsia="Calibri"/>
          <w:lang w:eastAsia="en-US"/>
        </w:rPr>
        <w:t xml:space="preserve">Vijeće Mjesnog odbora Kozari Bok </w:t>
      </w:r>
      <w:r>
        <w:t>utvrđuje prioritetne akcije iz Plana komunalnih aktivnosti  Mjesnog odbora Kozari Bok  za 2025., kako slijedi:</w:t>
      </w:r>
    </w:p>
    <w:p w:rsidR="00CC7751" w:rsidRDefault="00CC7751" w:rsidP="00CC7751">
      <w:pPr>
        <w:ind w:left="720"/>
        <w:jc w:val="both"/>
        <w:rPr>
          <w:b/>
          <w:i/>
        </w:rPr>
      </w:pPr>
    </w:p>
    <w:p w:rsidR="00CC7751" w:rsidRDefault="00CC7751" w:rsidP="00CC7751">
      <w:pPr>
        <w:numPr>
          <w:ilvl w:val="0"/>
          <w:numId w:val="41"/>
        </w:numPr>
        <w:jc w:val="both"/>
        <w:rPr>
          <w:b/>
          <w:i/>
        </w:rPr>
      </w:pPr>
      <w:r>
        <w:rPr>
          <w:b/>
          <w:i/>
        </w:rPr>
        <w:t>Uređenje i adaptacija prostora Mjesne samouprave Kozari Bok</w:t>
      </w:r>
    </w:p>
    <w:p w:rsidR="00CC7751" w:rsidRDefault="00CC7751" w:rsidP="00CC7751">
      <w:pPr>
        <w:pStyle w:val="Odlomakpopisa"/>
        <w:numPr>
          <w:ilvl w:val="0"/>
          <w:numId w:val="41"/>
        </w:numPr>
        <w:autoSpaceDN w:val="0"/>
        <w:spacing w:after="200" w:line="276" w:lineRule="auto"/>
        <w:rPr>
          <w:b/>
          <w:i/>
        </w:rPr>
      </w:pPr>
      <w:r>
        <w:rPr>
          <w:b/>
          <w:i/>
        </w:rPr>
        <w:t>Postavu stupova javne rasvjete (reflektora) u parku „Šumica</w:t>
      </w:r>
    </w:p>
    <w:p w:rsidR="00CC7751" w:rsidRDefault="00CC7751" w:rsidP="00CC7751">
      <w:pPr>
        <w:pStyle w:val="Odlomakpopisa"/>
        <w:numPr>
          <w:ilvl w:val="0"/>
          <w:numId w:val="41"/>
        </w:numPr>
        <w:autoSpaceDN w:val="0"/>
        <w:spacing w:after="200" w:line="276" w:lineRule="auto"/>
        <w:rPr>
          <w:b/>
          <w:i/>
        </w:rPr>
      </w:pPr>
      <w:r>
        <w:rPr>
          <w:b/>
          <w:i/>
        </w:rPr>
        <w:t xml:space="preserve">Uređivanje pješačko-biciklističke staze na lokaciji Servisna cesta, od </w:t>
      </w:r>
      <w:proofErr w:type="spellStart"/>
      <w:r>
        <w:rPr>
          <w:b/>
          <w:i/>
        </w:rPr>
        <w:t>Koledovčine</w:t>
      </w:r>
      <w:proofErr w:type="spellEnd"/>
      <w:r>
        <w:rPr>
          <w:b/>
          <w:i/>
        </w:rPr>
        <w:t xml:space="preserve"> do Končar d.d., Slavonska avenija 18, nogostup s južne strane.</w:t>
      </w:r>
    </w:p>
    <w:p w:rsidR="00CC7751" w:rsidRDefault="00CC7751" w:rsidP="00CC7751">
      <w:pPr>
        <w:numPr>
          <w:ilvl w:val="0"/>
          <w:numId w:val="40"/>
        </w:numPr>
      </w:pPr>
      <w:r>
        <w:t>Ovaj zaključak dostaviti će se Vijeću Gradske četvrti Peščenica – Žitnjak na daljnje  postupanje.</w:t>
      </w:r>
    </w:p>
    <w:p w:rsidR="00107C08" w:rsidRDefault="00107C08" w:rsidP="00405271">
      <w:pPr>
        <w:rPr>
          <w:b/>
        </w:rPr>
      </w:pPr>
    </w:p>
    <w:p w:rsidR="0029624F" w:rsidRDefault="009A3C5B" w:rsidP="0072451D">
      <w:r>
        <w:rPr>
          <w:b/>
        </w:rPr>
        <w:t>Ad.2</w:t>
      </w:r>
      <w:r w:rsidR="0072451D">
        <w:rPr>
          <w:b/>
        </w:rPr>
        <w:t>.</w:t>
      </w:r>
      <w:r w:rsidR="0022383C">
        <w:t xml:space="preserve"> </w:t>
      </w:r>
      <w:r w:rsidR="0022383C" w:rsidRPr="0022383C">
        <w:rPr>
          <w:b/>
        </w:rPr>
        <w:t>I</w:t>
      </w:r>
      <w:r w:rsidR="0072451D" w:rsidRPr="0022383C">
        <w:rPr>
          <w:b/>
        </w:rPr>
        <w:t>zvješća, pitanja i prijedlozi</w:t>
      </w:r>
      <w:r w:rsidR="0072451D">
        <w:t>.</w:t>
      </w:r>
    </w:p>
    <w:p w:rsidR="00CC7751" w:rsidRDefault="00CC7751" w:rsidP="0072451D"/>
    <w:p w:rsidR="00405271" w:rsidRPr="008F5462" w:rsidRDefault="00405271" w:rsidP="0072451D">
      <w:r>
        <w:t>Primljeno na znanje.</w:t>
      </w:r>
    </w:p>
    <w:p w:rsidR="00405271" w:rsidRPr="00405271" w:rsidRDefault="0022383C" w:rsidP="00B26FE9">
      <w:r>
        <w:t>Sjednica završena u 19</w:t>
      </w:r>
      <w:r w:rsidR="00405271" w:rsidRPr="00405271">
        <w:t>.00.sati.</w:t>
      </w: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22383C">
        <w:rPr>
          <w:lang w:val="de-DE"/>
        </w:rPr>
        <w:t>024-08/24</w:t>
      </w:r>
      <w:r>
        <w:rPr>
          <w:lang w:val="de-DE"/>
        </w:rPr>
        <w:t>-003/</w:t>
      </w:r>
      <w:r w:rsidR="00767F3F">
        <w:rPr>
          <w:lang w:val="de-DE"/>
        </w:rPr>
        <w:t>1946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9E6A02">
        <w:t>251-13-11-004-23</w:t>
      </w:r>
      <w:r w:rsidR="00080B90">
        <w:t>-2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22383C">
        <w:t>28.lipanj.2024</w:t>
      </w:r>
      <w:r w:rsidR="00C94EC1">
        <w:t>.</w:t>
      </w:r>
    </w:p>
    <w:p w:rsidR="006C0478" w:rsidRPr="0015276A" w:rsidRDefault="00596080" w:rsidP="00C230E8">
      <w:pPr>
        <w:jc w:val="both"/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9A3C5B">
        <w:t xml:space="preserve"> </w:t>
      </w:r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F78C2"/>
    <w:multiLevelType w:val="hybridMultilevel"/>
    <w:tmpl w:val="089C9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F63BF"/>
    <w:multiLevelType w:val="hybridMultilevel"/>
    <w:tmpl w:val="541E989C"/>
    <w:lvl w:ilvl="0" w:tplc="7D4EA8B2">
      <w:numFmt w:val="bullet"/>
      <w:lvlText w:val="-"/>
      <w:lvlJc w:val="left"/>
      <w:pPr>
        <w:ind w:left="1080" w:hanging="360"/>
      </w:pPr>
      <w:rPr>
        <w:rFonts w:ascii="Times New Roman" w:eastAsia="Aptos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6C6E54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E327F"/>
    <w:multiLevelType w:val="hybridMultilevel"/>
    <w:tmpl w:val="868A04A8"/>
    <w:lvl w:ilvl="0" w:tplc="164E358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9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124653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7"/>
  </w:num>
  <w:num w:numId="3">
    <w:abstractNumId w:val="14"/>
  </w:num>
  <w:num w:numId="4">
    <w:abstractNumId w:val="5"/>
  </w:num>
  <w:num w:numId="5">
    <w:abstractNumId w:val="13"/>
  </w:num>
  <w:num w:numId="6">
    <w:abstractNumId w:val="4"/>
  </w:num>
  <w:num w:numId="7">
    <w:abstractNumId w:val="33"/>
  </w:num>
  <w:num w:numId="8">
    <w:abstractNumId w:val="10"/>
  </w:num>
  <w:num w:numId="9">
    <w:abstractNumId w:val="30"/>
  </w:num>
  <w:num w:numId="10">
    <w:abstractNumId w:val="12"/>
  </w:num>
  <w:num w:numId="11">
    <w:abstractNumId w:val="36"/>
  </w:num>
  <w:num w:numId="12">
    <w:abstractNumId w:val="1"/>
  </w:num>
  <w:num w:numId="13">
    <w:abstractNumId w:val="17"/>
  </w:num>
  <w:num w:numId="14">
    <w:abstractNumId w:val="18"/>
  </w:num>
  <w:num w:numId="15">
    <w:abstractNumId w:val="39"/>
  </w:num>
  <w:num w:numId="16">
    <w:abstractNumId w:val="23"/>
  </w:num>
  <w:num w:numId="17">
    <w:abstractNumId w:val="16"/>
  </w:num>
  <w:num w:numId="18">
    <w:abstractNumId w:val="21"/>
  </w:num>
  <w:num w:numId="19">
    <w:abstractNumId w:val="20"/>
  </w:num>
  <w:num w:numId="20">
    <w:abstractNumId w:val="6"/>
  </w:num>
  <w:num w:numId="21">
    <w:abstractNumId w:val="27"/>
  </w:num>
  <w:num w:numId="22">
    <w:abstractNumId w:val="38"/>
  </w:num>
  <w:num w:numId="23">
    <w:abstractNumId w:val="9"/>
  </w:num>
  <w:num w:numId="24">
    <w:abstractNumId w:val="25"/>
  </w:num>
  <w:num w:numId="25">
    <w:abstractNumId w:val="37"/>
  </w:num>
  <w:num w:numId="26">
    <w:abstractNumId w:val="29"/>
  </w:num>
  <w:num w:numId="27">
    <w:abstractNumId w:val="8"/>
  </w:num>
  <w:num w:numId="28">
    <w:abstractNumId w:val="22"/>
  </w:num>
  <w:num w:numId="29">
    <w:abstractNumId w:val="15"/>
  </w:num>
  <w:num w:numId="30">
    <w:abstractNumId w:val="0"/>
  </w:num>
  <w:num w:numId="31">
    <w:abstractNumId w:val="32"/>
  </w:num>
  <w:num w:numId="32">
    <w:abstractNumId w:val="24"/>
  </w:num>
  <w:num w:numId="33">
    <w:abstractNumId w:val="28"/>
  </w:num>
  <w:num w:numId="34">
    <w:abstractNumId w:val="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35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80B90"/>
    <w:rsid w:val="00093866"/>
    <w:rsid w:val="000A68FB"/>
    <w:rsid w:val="000C5BF3"/>
    <w:rsid w:val="000C5F1C"/>
    <w:rsid w:val="000D71D4"/>
    <w:rsid w:val="000E5F79"/>
    <w:rsid w:val="000F3AED"/>
    <w:rsid w:val="00105E60"/>
    <w:rsid w:val="00107C08"/>
    <w:rsid w:val="0015276A"/>
    <w:rsid w:val="00155A32"/>
    <w:rsid w:val="001613A5"/>
    <w:rsid w:val="00175296"/>
    <w:rsid w:val="00186757"/>
    <w:rsid w:val="00194B8C"/>
    <w:rsid w:val="0019620F"/>
    <w:rsid w:val="00213230"/>
    <w:rsid w:val="002132ED"/>
    <w:rsid w:val="0022383C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67F3F"/>
    <w:rsid w:val="00772068"/>
    <w:rsid w:val="00783B3F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7310"/>
    <w:rsid w:val="00952B9D"/>
    <w:rsid w:val="00956798"/>
    <w:rsid w:val="00964B41"/>
    <w:rsid w:val="00985589"/>
    <w:rsid w:val="009A0155"/>
    <w:rsid w:val="009A3C5B"/>
    <w:rsid w:val="009B5DA5"/>
    <w:rsid w:val="009C7C41"/>
    <w:rsid w:val="009E6A02"/>
    <w:rsid w:val="009E735F"/>
    <w:rsid w:val="00A12312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C7751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D556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37EE9-C609-4252-A38F-0CD6EA97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23</cp:revision>
  <cp:lastPrinted>2023-07-03T07:07:00Z</cp:lastPrinted>
  <dcterms:created xsi:type="dcterms:W3CDTF">2023-04-25T11:43:00Z</dcterms:created>
  <dcterms:modified xsi:type="dcterms:W3CDTF">2024-09-24T11:09:00Z</dcterms:modified>
</cp:coreProperties>
</file>