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C76D19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>
        <w:rPr>
          <w:rFonts w:ascii="Times New Roman" w:hAnsi="Times New Roman" w:cs="Times New Roman"/>
          <w:sz w:val="24"/>
          <w:szCs w:val="24"/>
        </w:rPr>
        <w:t>dbora Odranski Obrež, održane 26. lipnja 2024., s početkom u 18:3</w:t>
      </w:r>
      <w:r w:rsidR="00603E31">
        <w:rPr>
          <w:rFonts w:ascii="Times New Roman" w:hAnsi="Times New Roman" w:cs="Times New Roman"/>
          <w:sz w:val="24"/>
          <w:szCs w:val="24"/>
        </w:rPr>
        <w:t>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C76D19"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 w:rsidR="00C76D19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6B0BDE">
        <w:rPr>
          <w:rFonts w:ascii="Times New Roman" w:hAnsi="Times New Roman" w:cs="Times New Roman"/>
          <w:sz w:val="24"/>
          <w:szCs w:val="24"/>
        </w:rPr>
        <w:t xml:space="preserve"> i Marijan </w:t>
      </w:r>
      <w:proofErr w:type="spellStart"/>
      <w:r w:rsidR="006B0BDE">
        <w:rPr>
          <w:rFonts w:ascii="Times New Roman" w:hAnsi="Times New Roman" w:cs="Times New Roman"/>
          <w:sz w:val="24"/>
          <w:szCs w:val="24"/>
        </w:rPr>
        <w:t>Šimir</w:t>
      </w:r>
      <w:proofErr w:type="spellEnd"/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</w:t>
      </w:r>
      <w:proofErr w:type="spellEnd"/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 Vijeća Mjesnog odbora Odranski Obrež pozdravlja prisutne, utvrđuje da je na sjednici </w:t>
      </w:r>
      <w:r w:rsidR="00CD1F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VMO Odranski Obrež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3</w:t>
      </w:r>
      <w:r w:rsidR="003E376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0144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01441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“za“) usvojilo zapisnik 3</w:t>
      </w:r>
      <w:r w:rsidR="0001441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014410" w:rsidRDefault="00014410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>USVAJANJE DNEVNOG REDA</w:t>
      </w:r>
    </w:p>
    <w:p w:rsidR="00CD3DCD" w:rsidRPr="00CD3DCD" w:rsidRDefault="00CD3DCD" w:rsidP="0004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otvara raspravu o prijedlogu dopune dnevnog reda točkama:</w:t>
      </w:r>
    </w:p>
    <w:p w:rsidR="00CD3DCD" w:rsidRPr="00FD0F7A" w:rsidRDefault="00CD3DCD" w:rsidP="00CD3D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3DCD" w:rsidRPr="00FD0F7A" w:rsidRDefault="00FD0F7A" w:rsidP="00FD0F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F7A">
        <w:rPr>
          <w:rFonts w:ascii="Times New Roman" w:hAnsi="Times New Roman" w:cs="Times New Roman"/>
          <w:b/>
          <w:sz w:val="24"/>
          <w:szCs w:val="24"/>
        </w:rPr>
        <w:t xml:space="preserve">        3.</w:t>
      </w:r>
      <w:r w:rsidRPr="00FD0F7A">
        <w:rPr>
          <w:rFonts w:ascii="Times New Roman" w:hAnsi="Times New Roman" w:cs="Times New Roman"/>
          <w:b/>
          <w:sz w:val="24"/>
          <w:szCs w:val="24"/>
        </w:rPr>
        <w:tab/>
        <w:t>Prijedlog Zaključka o očitovanja na traženje građanke I.T. vezano za izmjenu Prostornog plana Grada Zagreba</w:t>
      </w: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 xml:space="preserve">Vijeće jednoglasno prihvaća dopunu dnevnog reda. </w:t>
      </w: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>Vijeće jednoglasno prihvaća redoslijed točaka dnevnog reda.</w:t>
      </w:r>
    </w:p>
    <w:p w:rsidR="00CD3DCD" w:rsidRPr="00CD3DCD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1D4" w:rsidRDefault="00CD3DCD" w:rsidP="00CD3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>Vijeće jednoglasno prihvaća dopunjeni dnevni red u cijelosti koji glasi:</w:t>
      </w:r>
    </w:p>
    <w:p w:rsidR="000711D4" w:rsidRPr="000711D4" w:rsidRDefault="000711D4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BDE" w:rsidRPr="006B0BDE" w:rsidRDefault="006B0BDE" w:rsidP="006B0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prioriteta za Plan komunalnih aktivnosti Gradske četvrti Brezovica za 2025.</w:t>
      </w:r>
    </w:p>
    <w:p w:rsidR="006B0BDE" w:rsidRPr="006B0BDE" w:rsidRDefault="006B0BDE" w:rsidP="006B0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uređenju </w:t>
      </w:r>
      <w:proofErr w:type="spellStart"/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Obreške</w:t>
      </w:r>
      <w:proofErr w:type="spellEnd"/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</w:p>
    <w:p w:rsidR="006B0BDE" w:rsidRPr="006B0BDE" w:rsidRDefault="006B0BDE" w:rsidP="006B0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očitovanja na traženje građanke I.T. vezano za izmjenu Prostornog plana Grada Zagreba</w:t>
      </w:r>
    </w:p>
    <w:p w:rsidR="006B0BDE" w:rsidRPr="006B0BDE" w:rsidRDefault="006B0BDE" w:rsidP="006B0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11D4" w:rsidRPr="006B0BDE" w:rsidRDefault="000711D4" w:rsidP="006B0B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0BDE" w:rsidRDefault="006B0BDE" w:rsidP="006B0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87" w:rsidRDefault="00720A87" w:rsidP="0030642F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1).  </w:t>
      </w:r>
      <w:r w:rsidRPr="00720A87">
        <w:rPr>
          <w:rFonts w:ascii="Times New Roman" w:hAnsi="Times New Roman" w:cs="Times New Roman"/>
          <w:b/>
          <w:sz w:val="24"/>
          <w:szCs w:val="24"/>
        </w:rPr>
        <w:t>Prijedlog Zaključka o utvrđivanju prijedloga prioriteta za Plan komunalnih aktivnosti Gradske četvrti Brezovica za 2025.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720A8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0DF" w:rsidRPr="005210DF" w:rsidRDefault="005210DF" w:rsidP="005210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210DF" w:rsidRPr="005210DF" w:rsidRDefault="005210DF" w:rsidP="005210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5210DF" w:rsidRPr="005210DF" w:rsidRDefault="005210DF" w:rsidP="005210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2025.</w:t>
      </w: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210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predlaže Vijeću Gradske četvrti Brezovica da u Plan komunalnih aktivnosti Gradske četvrti za 2025. godinu uvrsti sljedeće akcije na području Mjesnog odbora Odranski Obrež:</w:t>
      </w: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VODOOPSKRBA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2852"/>
        <w:gridCol w:w="3744"/>
        <w:gridCol w:w="2773"/>
      </w:tblGrid>
      <w:tr w:rsidR="005210DF" w:rsidRPr="005210DF" w:rsidTr="00474D6F">
        <w:trPr>
          <w:trHeight w:val="329"/>
        </w:trPr>
        <w:tc>
          <w:tcPr>
            <w:tcW w:w="771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85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44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277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5210DF" w:rsidRPr="005210DF" w:rsidTr="00474D6F">
        <w:trPr>
          <w:trHeight w:val="290"/>
        </w:trPr>
        <w:tc>
          <w:tcPr>
            <w:tcW w:w="771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85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Ulica Krčevine </w:t>
            </w:r>
          </w:p>
        </w:tc>
        <w:tc>
          <w:tcPr>
            <w:tcW w:w="3744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projektiranje i izgradnja vodovodne mreže </w:t>
            </w:r>
          </w:p>
        </w:tc>
        <w:tc>
          <w:tcPr>
            <w:tcW w:w="277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600m </w:t>
            </w:r>
          </w:p>
        </w:tc>
      </w:tr>
    </w:tbl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 ODVODNJA OTPADNIH VODA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2851"/>
        <w:gridCol w:w="3743"/>
        <w:gridCol w:w="2773"/>
      </w:tblGrid>
      <w:tr w:rsidR="005210DF" w:rsidRPr="005210DF" w:rsidTr="00474D6F">
        <w:trPr>
          <w:trHeight w:val="317"/>
        </w:trPr>
        <w:tc>
          <w:tcPr>
            <w:tcW w:w="77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851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4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277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5210DF" w:rsidRPr="005210DF" w:rsidTr="00474D6F">
        <w:trPr>
          <w:trHeight w:val="351"/>
        </w:trPr>
        <w:tc>
          <w:tcPr>
            <w:tcW w:w="77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851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 ulice Amerikanske do ulice Rožići </w:t>
            </w:r>
          </w:p>
        </w:tc>
        <w:tc>
          <w:tcPr>
            <w:tcW w:w="374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projektiranje odvodnje </w:t>
            </w:r>
          </w:p>
        </w:tc>
        <w:tc>
          <w:tcPr>
            <w:tcW w:w="277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300m</w:t>
            </w:r>
          </w:p>
        </w:tc>
      </w:tr>
    </w:tbl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JAVNOPROMETNE POVRŠINE I OBJEKTI</w:t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2910"/>
        <w:gridCol w:w="3968"/>
        <w:gridCol w:w="2513"/>
      </w:tblGrid>
      <w:tr w:rsidR="005210DF" w:rsidRPr="005210DF" w:rsidTr="00474D6F">
        <w:trPr>
          <w:trHeight w:val="1256"/>
        </w:trPr>
        <w:tc>
          <w:tcPr>
            <w:tcW w:w="76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10" w:type="dxa"/>
            <w:shd w:val="clear" w:color="auto" w:fill="auto"/>
          </w:tcPr>
          <w:p w:rsidR="005210DF" w:rsidRPr="005210DF" w:rsidRDefault="005210DF" w:rsidP="005210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968" w:type="dxa"/>
            <w:shd w:val="clear" w:color="auto" w:fill="auto"/>
          </w:tcPr>
          <w:p w:rsidR="005210DF" w:rsidRPr="005210DF" w:rsidRDefault="005210DF" w:rsidP="005210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2513" w:type="dxa"/>
            <w:shd w:val="clear" w:color="auto" w:fill="auto"/>
          </w:tcPr>
          <w:p w:rsidR="005210DF" w:rsidRPr="005210DF" w:rsidRDefault="005210DF" w:rsidP="005210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</w:tr>
      <w:tr w:rsidR="005210DF" w:rsidRPr="005210DF" w:rsidTr="00474D6F">
        <w:trPr>
          <w:trHeight w:val="403"/>
        </w:trPr>
        <w:tc>
          <w:tcPr>
            <w:tcW w:w="76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1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Obreška</w:t>
            </w:r>
            <w:proofErr w:type="spellEnd"/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 o</w:t>
            </w:r>
            <w:r w:rsidR="001241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 Društvenog doma do Spomenika b</w:t>
            </w: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raniteljima</w:t>
            </w:r>
          </w:p>
        </w:tc>
        <w:tc>
          <w:tcPr>
            <w:tcW w:w="3968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asfaltiranje </w:t>
            </w:r>
          </w:p>
        </w:tc>
        <w:tc>
          <w:tcPr>
            <w:tcW w:w="251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900m</w:t>
            </w:r>
          </w:p>
        </w:tc>
      </w:tr>
      <w:tr w:rsidR="005210DF" w:rsidRPr="005210DF" w:rsidTr="00474D6F">
        <w:trPr>
          <w:trHeight w:val="409"/>
        </w:trPr>
        <w:tc>
          <w:tcPr>
            <w:tcW w:w="76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291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Odranski Obrež</w:t>
            </w:r>
          </w:p>
        </w:tc>
        <w:tc>
          <w:tcPr>
            <w:tcW w:w="3968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poljskih puteva</w:t>
            </w:r>
          </w:p>
        </w:tc>
        <w:tc>
          <w:tcPr>
            <w:tcW w:w="2513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VII. DRUGI JAVNI OBJEKTI I POVRŠINE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460"/>
        <w:gridCol w:w="4196"/>
        <w:gridCol w:w="2622"/>
      </w:tblGrid>
      <w:tr w:rsidR="005210DF" w:rsidRPr="005210DF" w:rsidTr="00474D6F">
        <w:trPr>
          <w:trHeight w:val="611"/>
        </w:trPr>
        <w:tc>
          <w:tcPr>
            <w:tcW w:w="787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46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4196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2622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5210DF" w:rsidRPr="005210DF" w:rsidTr="00474D6F">
        <w:trPr>
          <w:trHeight w:val="562"/>
        </w:trPr>
        <w:tc>
          <w:tcPr>
            <w:tcW w:w="787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460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Cijelo naselje</w:t>
            </w:r>
          </w:p>
        </w:tc>
        <w:tc>
          <w:tcPr>
            <w:tcW w:w="4196" w:type="dxa"/>
            <w:shd w:val="clear" w:color="auto" w:fill="auto"/>
          </w:tcPr>
          <w:p w:rsidR="005210DF" w:rsidRPr="005210DF" w:rsidRDefault="005210DF" w:rsidP="005210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Božićno ukrašavanje (bor i lampe 15kom.)</w:t>
            </w:r>
          </w:p>
        </w:tc>
        <w:tc>
          <w:tcPr>
            <w:tcW w:w="2622" w:type="dxa"/>
            <w:shd w:val="clear" w:color="auto" w:fill="auto"/>
          </w:tcPr>
          <w:p w:rsidR="005210DF" w:rsidRPr="005210DF" w:rsidRDefault="005210DF" w:rsidP="005210DF">
            <w:pPr>
              <w:spacing w:after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210D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 kom</w:t>
            </w:r>
          </w:p>
        </w:tc>
      </w:tr>
    </w:tbl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10DF" w:rsidRDefault="005210DF">
      <w:pPr>
        <w:rPr>
          <w:rFonts w:ascii="Times New Roman" w:hAnsi="Times New Roman" w:cs="Times New Roman"/>
          <w:sz w:val="24"/>
          <w:szCs w:val="24"/>
        </w:rPr>
      </w:pPr>
    </w:p>
    <w:p w:rsidR="0030642F" w:rsidRPr="000711D4" w:rsidRDefault="0030642F" w:rsidP="003064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4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2). </w:t>
      </w:r>
      <w:r w:rsid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postavljanje</w:t>
      </w:r>
      <w:r w:rsid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uspornika na </w:t>
      </w:r>
      <w:proofErr w:type="spellStart"/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D04FF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FF5" w:rsidRPr="0086765F" w:rsidRDefault="00D04FF5" w:rsidP="00D04F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765F">
        <w:rPr>
          <w:rFonts w:ascii="Times New Roman" w:hAnsi="Times New Roman" w:cs="Times New Roman"/>
          <w:b/>
        </w:rPr>
        <w:t>ZAKLJUČAK</w:t>
      </w:r>
    </w:p>
    <w:p w:rsidR="00D04FF5" w:rsidRDefault="00D04FF5" w:rsidP="00D04F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prijedlogu uređenja </w:t>
      </w:r>
      <w:proofErr w:type="spellStart"/>
      <w:r>
        <w:rPr>
          <w:rFonts w:ascii="Times New Roman" w:hAnsi="Times New Roman" w:cs="Times New Roman"/>
          <w:b/>
        </w:rPr>
        <w:t>Obreške</w:t>
      </w:r>
      <w:proofErr w:type="spellEnd"/>
      <w:r>
        <w:rPr>
          <w:rFonts w:ascii="Times New Roman" w:hAnsi="Times New Roman" w:cs="Times New Roman"/>
          <w:b/>
        </w:rPr>
        <w:t xml:space="preserve"> ceste </w:t>
      </w:r>
    </w:p>
    <w:p w:rsidR="00D04FF5" w:rsidRDefault="00D04FF5" w:rsidP="00D04F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4FF5" w:rsidRDefault="00D04FF5" w:rsidP="00D04F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4FF5" w:rsidRDefault="00D04FF5" w:rsidP="00D04FF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Mjesnog odbora raspravljalo je o stanju prometnica na području Mjesnog odbora Odranski Obrež. </w:t>
      </w:r>
    </w:p>
    <w:p w:rsidR="00D04FF5" w:rsidRPr="00BC3706" w:rsidRDefault="00D04FF5" w:rsidP="00D04FF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4FF5" w:rsidRDefault="00D04FF5" w:rsidP="00D04FF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predlaže uvrštenje u </w:t>
      </w:r>
      <w:proofErr w:type="spellStart"/>
      <w:r>
        <w:rPr>
          <w:rFonts w:ascii="Times New Roman" w:hAnsi="Times New Roman" w:cs="Times New Roman"/>
        </w:rPr>
        <w:t>asfalterski</w:t>
      </w:r>
      <w:proofErr w:type="spellEnd"/>
      <w:r>
        <w:rPr>
          <w:rFonts w:ascii="Times New Roman" w:hAnsi="Times New Roman" w:cs="Times New Roman"/>
        </w:rPr>
        <w:t xml:space="preserve"> program nerazvrstanih cesta I. reda za 2025. godinu uređenje </w:t>
      </w:r>
      <w:proofErr w:type="spellStart"/>
      <w:r>
        <w:rPr>
          <w:rFonts w:ascii="Times New Roman" w:hAnsi="Times New Roman" w:cs="Times New Roman"/>
        </w:rPr>
        <w:t>Obreške</w:t>
      </w:r>
      <w:proofErr w:type="spellEnd"/>
      <w:r>
        <w:rPr>
          <w:rFonts w:ascii="Times New Roman" w:hAnsi="Times New Roman" w:cs="Times New Roman"/>
        </w:rPr>
        <w:t xml:space="preserve"> ceste od objekta MS do </w:t>
      </w:r>
      <w:proofErr w:type="spellStart"/>
      <w:r>
        <w:rPr>
          <w:rFonts w:ascii="Times New Roman" w:hAnsi="Times New Roman" w:cs="Times New Roman"/>
        </w:rPr>
        <w:t>Obreške</w:t>
      </w:r>
      <w:proofErr w:type="spellEnd"/>
      <w:r>
        <w:rPr>
          <w:rFonts w:ascii="Times New Roman" w:hAnsi="Times New Roman" w:cs="Times New Roman"/>
        </w:rPr>
        <w:t xml:space="preserve"> ceste k.br. 202. </w:t>
      </w:r>
    </w:p>
    <w:p w:rsidR="00D04FF5" w:rsidRPr="00BC3706" w:rsidRDefault="00D04FF5" w:rsidP="00D04FF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4FF5" w:rsidRPr="00B84B03" w:rsidRDefault="00D04FF5" w:rsidP="00D04FF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Vijeću Gradske četvrti Brezovica na daljnje postupanje.</w:t>
      </w:r>
    </w:p>
    <w:p w:rsidR="00D04FF5" w:rsidRDefault="00D04FF5" w:rsidP="0030642F">
      <w:pPr>
        <w:rPr>
          <w:rFonts w:ascii="Times New Roman" w:hAnsi="Times New Roman" w:cs="Times New Roman"/>
        </w:rPr>
      </w:pPr>
    </w:p>
    <w:p w:rsidR="002A1ADE" w:rsidRDefault="006B4142" w:rsidP="00097BD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Ad) </w:t>
      </w:r>
      <w:r w:rsidR="002A1ADE">
        <w:rPr>
          <w:rFonts w:ascii="Times New Roman" w:hAnsi="Times New Roman" w:cs="Times New Roman"/>
          <w:b/>
        </w:rPr>
        <w:t xml:space="preserve">3. </w:t>
      </w:r>
      <w:r w:rsidR="002A1ADE" w:rsidRPr="002A1ADE">
        <w:rPr>
          <w:rFonts w:ascii="Times New Roman" w:hAnsi="Times New Roman" w:cs="Times New Roman"/>
          <w:b/>
        </w:rPr>
        <w:t>Prijedlog Zaključka o očitovanja na traženje građanke I.T. vezano za izmjenu Prostornog plana Grada Zagreba</w:t>
      </w:r>
    </w:p>
    <w:p w:rsidR="001E43F6" w:rsidRPr="000D1A64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1E43F6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 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 „suzdržan“ 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) donijelo</w:t>
      </w:r>
    </w:p>
    <w:p w:rsidR="002A1ADE" w:rsidRDefault="002A1ADE" w:rsidP="00097BD3">
      <w:pPr>
        <w:spacing w:after="0"/>
        <w:rPr>
          <w:rFonts w:ascii="Times New Roman" w:hAnsi="Times New Roman" w:cs="Times New Roman"/>
          <w:b/>
        </w:rPr>
      </w:pPr>
    </w:p>
    <w:p w:rsidR="00C524DB" w:rsidRPr="00C524DB" w:rsidRDefault="00C524DB" w:rsidP="00C524DB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524DB" w:rsidRPr="00C524DB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524DB">
        <w:rPr>
          <w:rFonts w:ascii="Times New Roman" w:eastAsia="Calibri" w:hAnsi="Times New Roman" w:cs="Times New Roman"/>
          <w:b/>
        </w:rPr>
        <w:t xml:space="preserve">ZAKLJUČAK </w:t>
      </w:r>
    </w:p>
    <w:p w:rsidR="00C524DB" w:rsidRPr="00C524DB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524DB">
        <w:rPr>
          <w:rFonts w:ascii="Times New Roman" w:eastAsia="Calibri" w:hAnsi="Times New Roman" w:cs="Times New Roman"/>
          <w:b/>
        </w:rPr>
        <w:t xml:space="preserve">o prijedlogu očitovanja na traženje građanke I.T. vezano za izmjenu Prostornog plana Grada Zagreba </w:t>
      </w:r>
    </w:p>
    <w:p w:rsidR="00C524DB" w:rsidRPr="00C524DB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524DB" w:rsidRPr="00C524DB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524DB" w:rsidRPr="00C524DB" w:rsidRDefault="00C524DB" w:rsidP="00C524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524DB">
        <w:rPr>
          <w:rFonts w:ascii="Times New Roman" w:eastAsia="Calibri" w:hAnsi="Times New Roman" w:cs="Times New Roman"/>
        </w:rPr>
        <w:t xml:space="preserve">Vijeće Mjesnog odbora raspravljalo je o zahtjevu građanke I.T. da se neizgrađena prometnica kod </w:t>
      </w:r>
      <w:proofErr w:type="spellStart"/>
      <w:r w:rsidRPr="00C524DB">
        <w:rPr>
          <w:rFonts w:ascii="Times New Roman" w:eastAsia="Calibri" w:hAnsi="Times New Roman" w:cs="Times New Roman"/>
        </w:rPr>
        <w:t>Obreške</w:t>
      </w:r>
      <w:proofErr w:type="spellEnd"/>
      <w:r w:rsidRPr="00C524DB">
        <w:rPr>
          <w:rFonts w:ascii="Times New Roman" w:eastAsia="Calibri" w:hAnsi="Times New Roman" w:cs="Times New Roman"/>
        </w:rPr>
        <w:t xml:space="preserve"> ceste k.br. 4 s Prigradskom ulicom (</w:t>
      </w:r>
      <w:proofErr w:type="spellStart"/>
      <w:r w:rsidRPr="00C524DB">
        <w:rPr>
          <w:rFonts w:ascii="Times New Roman" w:eastAsia="Calibri" w:hAnsi="Times New Roman" w:cs="Times New Roman"/>
        </w:rPr>
        <w:t>k.č</w:t>
      </w:r>
      <w:proofErr w:type="spellEnd"/>
      <w:r w:rsidRPr="00C524DB">
        <w:rPr>
          <w:rFonts w:ascii="Times New Roman" w:eastAsia="Calibri" w:hAnsi="Times New Roman" w:cs="Times New Roman"/>
        </w:rPr>
        <w:t xml:space="preserve">. 1001/2 k.o. Odranski Obrež novi) izbriše iz Prostornog plana Grada Zagreba. Građanka smatra da je postojeći spoj </w:t>
      </w:r>
      <w:proofErr w:type="spellStart"/>
      <w:r w:rsidRPr="00C524DB">
        <w:rPr>
          <w:rFonts w:ascii="Times New Roman" w:eastAsia="Calibri" w:hAnsi="Times New Roman" w:cs="Times New Roman"/>
        </w:rPr>
        <w:t>Obreške</w:t>
      </w:r>
      <w:proofErr w:type="spellEnd"/>
      <w:r w:rsidRPr="00C524DB">
        <w:rPr>
          <w:rFonts w:ascii="Times New Roman" w:eastAsia="Calibri" w:hAnsi="Times New Roman" w:cs="Times New Roman"/>
        </w:rPr>
        <w:t xml:space="preserve"> ceste s Prigradskom ulicom dostatan za promet i kako se vlasnike parcela na kojim se u budućnosti planira izgradnja prometnice dovodi u nejednak položaj po pitanju korištenja vlastite parcele.</w:t>
      </w:r>
    </w:p>
    <w:p w:rsidR="00C524DB" w:rsidRPr="00C524DB" w:rsidRDefault="00C524DB" w:rsidP="00C524D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524DB" w:rsidRPr="00C524DB" w:rsidRDefault="00C524DB" w:rsidP="00C524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524DB">
        <w:rPr>
          <w:rFonts w:ascii="Times New Roman" w:eastAsia="Calibri" w:hAnsi="Times New Roman" w:cs="Times New Roman"/>
        </w:rPr>
        <w:t xml:space="preserve">Vijeće je suglasno sa zahtjevom građanke I.T. da se planirana prometnica koja bi spajala </w:t>
      </w:r>
      <w:proofErr w:type="spellStart"/>
      <w:r w:rsidRPr="00C524DB">
        <w:rPr>
          <w:rFonts w:ascii="Times New Roman" w:eastAsia="Calibri" w:hAnsi="Times New Roman" w:cs="Times New Roman"/>
        </w:rPr>
        <w:t>Obrešku</w:t>
      </w:r>
      <w:proofErr w:type="spellEnd"/>
      <w:r w:rsidRPr="00C524DB">
        <w:rPr>
          <w:rFonts w:ascii="Times New Roman" w:eastAsia="Calibri" w:hAnsi="Times New Roman" w:cs="Times New Roman"/>
        </w:rPr>
        <w:t xml:space="preserve"> cestu i Prigradsku ulicu izbriše iz Prostornog plana Grada Zagreba kako već postoji koridor kretanja sjever-jug preko </w:t>
      </w:r>
      <w:proofErr w:type="spellStart"/>
      <w:r w:rsidRPr="00C524DB">
        <w:rPr>
          <w:rFonts w:ascii="Times New Roman" w:eastAsia="Calibri" w:hAnsi="Times New Roman" w:cs="Times New Roman"/>
        </w:rPr>
        <w:t>Obreškog</w:t>
      </w:r>
      <w:proofErr w:type="spellEnd"/>
      <w:r w:rsidRPr="00C524DB">
        <w:rPr>
          <w:rFonts w:ascii="Times New Roman" w:eastAsia="Calibri" w:hAnsi="Times New Roman" w:cs="Times New Roman"/>
        </w:rPr>
        <w:t xml:space="preserve"> mosta.</w:t>
      </w:r>
    </w:p>
    <w:p w:rsidR="00C524DB" w:rsidRPr="00C524DB" w:rsidRDefault="00C524DB" w:rsidP="00C524D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524DB" w:rsidRPr="00C524DB" w:rsidRDefault="00C524DB" w:rsidP="00C524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524DB">
        <w:rPr>
          <w:rFonts w:ascii="Times New Roman" w:eastAsia="Calibri" w:hAnsi="Times New Roman" w:cs="Times New Roman"/>
        </w:rPr>
        <w:t>Ovaj zaključak dostavlja se Vijeću Gradske četvrti Brezovica na daljnje postupanje.</w:t>
      </w:r>
    </w:p>
    <w:p w:rsidR="00097BD3" w:rsidRDefault="00097BD3" w:rsidP="00097BD3">
      <w:pPr>
        <w:spacing w:after="0"/>
        <w:rPr>
          <w:rFonts w:ascii="Times New Roman" w:hAnsi="Times New Roman" w:cs="Times New Roman"/>
        </w:rPr>
      </w:pPr>
    </w:p>
    <w:p w:rsidR="00DA2B9F" w:rsidRDefault="00DA2B9F" w:rsidP="00097BD3">
      <w:pPr>
        <w:spacing w:after="0"/>
        <w:rPr>
          <w:rFonts w:ascii="Times New Roman" w:hAnsi="Times New Roman" w:cs="Times New Roman"/>
        </w:rPr>
      </w:pPr>
    </w:p>
    <w:p w:rsidR="00C524DB" w:rsidRDefault="00C524DB" w:rsidP="00097BD3">
      <w:pPr>
        <w:spacing w:after="0"/>
        <w:rPr>
          <w:rFonts w:ascii="Times New Roman" w:hAnsi="Times New Roman" w:cs="Times New Roman"/>
        </w:rPr>
      </w:pPr>
    </w:p>
    <w:p w:rsidR="00DA2B9F" w:rsidRPr="00DA2B9F" w:rsidRDefault="00C524DB" w:rsidP="00097BD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4</w:t>
      </w:r>
      <w:r w:rsidR="00DA2B9F" w:rsidRPr="00DA2B9F">
        <w:rPr>
          <w:rFonts w:ascii="Times New Roman" w:hAnsi="Times New Roman" w:cs="Times New Roman"/>
          <w:b/>
        </w:rPr>
        <w:t xml:space="preserve">). </w:t>
      </w:r>
      <w:r w:rsidR="00DA2B9F" w:rsidRP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A53943" w:rsidRDefault="00A53943" w:rsidP="00BF0BB8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Predsjednik Vijeća </w:t>
      </w:r>
      <w:r w:rsidR="005D555E">
        <w:rPr>
          <w:rFonts w:ascii="Times New Roman" w:hAnsi="Times New Roman" w:cs="Times New Roman"/>
        </w:rPr>
        <w:t xml:space="preserve">Luka </w:t>
      </w:r>
      <w:proofErr w:type="spellStart"/>
      <w:r w:rsidR="005D555E">
        <w:rPr>
          <w:rFonts w:ascii="Times New Roman" w:hAnsi="Times New Roman" w:cs="Times New Roman"/>
        </w:rPr>
        <w:t>Šokić</w:t>
      </w:r>
      <w:proofErr w:type="spellEnd"/>
      <w:r w:rsidR="005D555E">
        <w:rPr>
          <w:rFonts w:ascii="Times New Roman" w:hAnsi="Times New Roman" w:cs="Times New Roman"/>
        </w:rPr>
        <w:t xml:space="preserve"> postavlja upit po pitanju autobusne </w:t>
      </w:r>
      <w:r w:rsidR="00D4518E">
        <w:rPr>
          <w:rFonts w:ascii="Times New Roman" w:hAnsi="Times New Roman" w:cs="Times New Roman"/>
        </w:rPr>
        <w:t>nadstrešnice</w:t>
      </w:r>
      <w:r w:rsidR="00554F9C">
        <w:rPr>
          <w:rFonts w:ascii="Times New Roman" w:hAnsi="Times New Roman" w:cs="Times New Roman"/>
        </w:rPr>
        <w:t xml:space="preserve"> kod okretištu na kraju </w:t>
      </w:r>
      <w:proofErr w:type="spellStart"/>
      <w:r w:rsidR="00554F9C">
        <w:rPr>
          <w:rFonts w:ascii="Times New Roman" w:hAnsi="Times New Roman" w:cs="Times New Roman"/>
        </w:rPr>
        <w:t>Obreške</w:t>
      </w:r>
      <w:proofErr w:type="spellEnd"/>
      <w:r w:rsidR="00554F9C">
        <w:rPr>
          <w:rFonts w:ascii="Times New Roman" w:hAnsi="Times New Roman" w:cs="Times New Roman"/>
        </w:rPr>
        <w:t xml:space="preserve"> ceste</w:t>
      </w:r>
      <w:r w:rsidR="00457553">
        <w:rPr>
          <w:rFonts w:ascii="Times New Roman" w:hAnsi="Times New Roman" w:cs="Times New Roman"/>
        </w:rPr>
        <w:t xml:space="preserve">, bila je u </w:t>
      </w:r>
      <w:r w:rsidR="00554F9C">
        <w:rPr>
          <w:rFonts w:ascii="Times New Roman" w:hAnsi="Times New Roman" w:cs="Times New Roman"/>
        </w:rPr>
        <w:t xml:space="preserve">prvom prioritetu za napraviti, ništa se </w:t>
      </w:r>
      <w:r w:rsidR="005D555E">
        <w:rPr>
          <w:rFonts w:ascii="Times New Roman" w:hAnsi="Times New Roman" w:cs="Times New Roman"/>
        </w:rPr>
        <w:t xml:space="preserve"> </w:t>
      </w:r>
      <w:r w:rsidR="00554F9C">
        <w:rPr>
          <w:rFonts w:ascii="Times New Roman" w:hAnsi="Times New Roman" w:cs="Times New Roman"/>
        </w:rPr>
        <w:t>ne dešava.</w:t>
      </w:r>
      <w:r w:rsidR="00F215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Član Vijeća Marijan </w:t>
      </w:r>
      <w:proofErr w:type="spellStart"/>
      <w:r>
        <w:rPr>
          <w:rFonts w:ascii="Times New Roman" w:hAnsi="Times New Roman" w:cs="Times New Roman"/>
        </w:rPr>
        <w:t>Šimir</w:t>
      </w:r>
      <w:proofErr w:type="spellEnd"/>
      <w:r>
        <w:rPr>
          <w:rFonts w:ascii="Times New Roman" w:hAnsi="Times New Roman" w:cs="Times New Roman"/>
        </w:rPr>
        <w:t xml:space="preserve"> </w:t>
      </w:r>
      <w:r w:rsidR="0077358F">
        <w:rPr>
          <w:rFonts w:ascii="Times New Roman" w:hAnsi="Times New Roman" w:cs="Times New Roman"/>
        </w:rPr>
        <w:t xml:space="preserve">postavlja upit </w:t>
      </w:r>
      <w:r w:rsidR="00F2154B">
        <w:rPr>
          <w:rFonts w:ascii="Times New Roman" w:hAnsi="Times New Roman" w:cs="Times New Roman"/>
        </w:rPr>
        <w:t>za Dječji vrtić</w:t>
      </w:r>
      <w:r w:rsidR="00766710">
        <w:rPr>
          <w:rFonts w:ascii="Times New Roman" w:hAnsi="Times New Roman" w:cs="Times New Roman"/>
        </w:rPr>
        <w:t xml:space="preserve"> u Odranskom Obrežu</w:t>
      </w:r>
      <w:r w:rsidR="00F2154B">
        <w:rPr>
          <w:rFonts w:ascii="Times New Roman" w:hAnsi="Times New Roman" w:cs="Times New Roman"/>
        </w:rPr>
        <w:t xml:space="preserve"> po pitanju pro</w:t>
      </w:r>
      <w:r w:rsidR="001568BB">
        <w:rPr>
          <w:rFonts w:ascii="Times New Roman" w:hAnsi="Times New Roman" w:cs="Times New Roman"/>
        </w:rPr>
        <w:t xml:space="preserve">stora iznad njega na prvom katu ima li što novo. </w:t>
      </w:r>
    </w:p>
    <w:bookmarkEnd w:id="0"/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19:3</w:t>
      </w:r>
      <w:r w:rsidR="00340C1C">
        <w:rPr>
          <w:rFonts w:ascii="Times New Roman" w:hAnsi="Times New Roman" w:cs="Times New Roman"/>
        </w:rPr>
        <w:t>0 sati.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024-08/24-003/1353</w:t>
      </w: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251-13-11-8/008</w:t>
      </w:r>
      <w:r w:rsidR="00340C1C">
        <w:rPr>
          <w:rFonts w:ascii="Times New Roman" w:hAnsi="Times New Roman" w:cs="Times New Roman"/>
        </w:rPr>
        <w:t>-24-2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napisao</w:t>
      </w:r>
    </w:p>
    <w:p w:rsidR="00340C1C" w:rsidRDefault="001E435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Matej Šipura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 Vijeća Mjesnog odbora Odranski Obrež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Luka </w:t>
      </w:r>
      <w:proofErr w:type="spellStart"/>
      <w:r>
        <w:rPr>
          <w:rFonts w:ascii="Times New Roman" w:hAnsi="Times New Roman" w:cs="Times New Roman"/>
        </w:rPr>
        <w:t>Šokić</w:t>
      </w:r>
      <w:proofErr w:type="spellEnd"/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tbl>
      <w:tblPr>
        <w:tblW w:w="8930" w:type="dxa"/>
        <w:tblInd w:w="142" w:type="dxa"/>
        <w:tblLook w:val="04A0" w:firstRow="1" w:lastRow="0" w:firstColumn="1" w:lastColumn="0" w:noHBand="0" w:noVBand="1"/>
      </w:tblPr>
      <w:tblGrid>
        <w:gridCol w:w="3544"/>
        <w:gridCol w:w="1134"/>
        <w:gridCol w:w="2551"/>
        <w:gridCol w:w="1701"/>
      </w:tblGrid>
      <w:tr w:rsidR="001E435C" w:rsidTr="001E435C">
        <w:trPr>
          <w:trHeight w:val="31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 w:rsidP="004F32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Izvješće sa glasovanja 38. sjednica VMO Odranski Obrež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1E435C" w:rsidTr="001E435C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Luka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Šokić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Stjepan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Krešimir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 xml:space="preserve">Darko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Janječić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Marijan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Šimir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Pr="001E435C" w:rsidRDefault="001E43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4F3253" w:rsidRDefault="004F3253" w:rsidP="004F3253">
      <w:pPr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54C19"/>
    <w:multiLevelType w:val="hybridMultilevel"/>
    <w:tmpl w:val="014E7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367E7"/>
    <w:rsid w:val="00044EDE"/>
    <w:rsid w:val="000453DC"/>
    <w:rsid w:val="000711D4"/>
    <w:rsid w:val="00097BD3"/>
    <w:rsid w:val="001241EA"/>
    <w:rsid w:val="001568BB"/>
    <w:rsid w:val="001E435C"/>
    <w:rsid w:val="001E43F6"/>
    <w:rsid w:val="00253E25"/>
    <w:rsid w:val="002A1ADE"/>
    <w:rsid w:val="002E6137"/>
    <w:rsid w:val="0030642F"/>
    <w:rsid w:val="00335850"/>
    <w:rsid w:val="00340C1C"/>
    <w:rsid w:val="003E3763"/>
    <w:rsid w:val="003F65C3"/>
    <w:rsid w:val="00457553"/>
    <w:rsid w:val="004F3253"/>
    <w:rsid w:val="005210DF"/>
    <w:rsid w:val="00554F9C"/>
    <w:rsid w:val="005D555E"/>
    <w:rsid w:val="00603E31"/>
    <w:rsid w:val="006B0BDE"/>
    <w:rsid w:val="006B4142"/>
    <w:rsid w:val="00720A87"/>
    <w:rsid w:val="00766710"/>
    <w:rsid w:val="0077358F"/>
    <w:rsid w:val="00974148"/>
    <w:rsid w:val="00A53943"/>
    <w:rsid w:val="00BF0BB8"/>
    <w:rsid w:val="00C524DB"/>
    <w:rsid w:val="00C76D19"/>
    <w:rsid w:val="00CD1F8C"/>
    <w:rsid w:val="00CD3DCD"/>
    <w:rsid w:val="00D04FF5"/>
    <w:rsid w:val="00D4518E"/>
    <w:rsid w:val="00DA2B9F"/>
    <w:rsid w:val="00E7321D"/>
    <w:rsid w:val="00F2154B"/>
    <w:rsid w:val="00FD0F7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BC35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E3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11</cp:revision>
  <cp:lastPrinted>2024-07-01T10:28:00Z</cp:lastPrinted>
  <dcterms:created xsi:type="dcterms:W3CDTF">2024-06-04T08:09:00Z</dcterms:created>
  <dcterms:modified xsi:type="dcterms:W3CDTF">2024-07-01T10:54:00Z</dcterms:modified>
</cp:coreProperties>
</file>