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0E754" w14:textId="77777777" w:rsidR="00B31057" w:rsidRPr="002479D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79D5">
        <w:rPr>
          <w:rFonts w:ascii="Times New Roman" w:hAnsi="Times New Roman"/>
          <w:b/>
          <w:sz w:val="24"/>
          <w:szCs w:val="24"/>
        </w:rPr>
        <w:t>Z A P I S N I K</w:t>
      </w:r>
    </w:p>
    <w:p w14:paraId="47076E3D" w14:textId="5276DCB7" w:rsidR="00B31057" w:rsidRPr="002479D5" w:rsidRDefault="00A330C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 </w:t>
      </w:r>
      <w:r w:rsidR="00C22E0E">
        <w:rPr>
          <w:rFonts w:ascii="Times New Roman" w:hAnsi="Times New Roman"/>
          <w:b/>
          <w:sz w:val="24"/>
          <w:szCs w:val="24"/>
        </w:rPr>
        <w:t>9</w:t>
      </w:r>
      <w:r w:rsidR="00B31057" w:rsidRPr="002479D5">
        <w:rPr>
          <w:rFonts w:ascii="Times New Roman" w:hAnsi="Times New Roman"/>
          <w:b/>
          <w:sz w:val="24"/>
          <w:szCs w:val="24"/>
        </w:rPr>
        <w:t>. sjednice Vijeća Mjesnog odbora Mimara</w:t>
      </w:r>
    </w:p>
    <w:p w14:paraId="46504D8C" w14:textId="258449E8" w:rsidR="00F1316F" w:rsidRPr="002479D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79D5">
        <w:rPr>
          <w:rFonts w:ascii="Times New Roman" w:hAnsi="Times New Roman"/>
          <w:b/>
          <w:sz w:val="24"/>
          <w:szCs w:val="24"/>
        </w:rPr>
        <w:t xml:space="preserve">održane </w:t>
      </w:r>
      <w:r w:rsidR="00A330C9">
        <w:rPr>
          <w:rFonts w:ascii="Times New Roman" w:hAnsi="Times New Roman"/>
          <w:b/>
          <w:sz w:val="24"/>
          <w:szCs w:val="24"/>
        </w:rPr>
        <w:t>1</w:t>
      </w:r>
      <w:r w:rsidR="00C22E0E">
        <w:rPr>
          <w:rFonts w:ascii="Times New Roman" w:hAnsi="Times New Roman"/>
          <w:b/>
          <w:sz w:val="24"/>
          <w:szCs w:val="24"/>
        </w:rPr>
        <w:t>6</w:t>
      </w:r>
      <w:r w:rsidR="00E41E64">
        <w:rPr>
          <w:rFonts w:ascii="Times New Roman" w:hAnsi="Times New Roman"/>
          <w:b/>
          <w:sz w:val="24"/>
          <w:szCs w:val="24"/>
        </w:rPr>
        <w:t xml:space="preserve">. </w:t>
      </w:r>
      <w:r w:rsidR="00C22E0E">
        <w:rPr>
          <w:rFonts w:ascii="Times New Roman" w:hAnsi="Times New Roman"/>
          <w:b/>
          <w:sz w:val="24"/>
          <w:szCs w:val="24"/>
        </w:rPr>
        <w:t>veljače</w:t>
      </w:r>
      <w:r w:rsidR="00B057CD" w:rsidRPr="002479D5">
        <w:rPr>
          <w:rFonts w:ascii="Times New Roman" w:hAnsi="Times New Roman"/>
          <w:b/>
          <w:sz w:val="24"/>
          <w:szCs w:val="24"/>
        </w:rPr>
        <w:t xml:space="preserve"> 202</w:t>
      </w:r>
      <w:r w:rsidR="00E2049B">
        <w:rPr>
          <w:rFonts w:ascii="Times New Roman" w:hAnsi="Times New Roman"/>
          <w:b/>
          <w:sz w:val="24"/>
          <w:szCs w:val="24"/>
        </w:rPr>
        <w:t>2</w:t>
      </w:r>
      <w:r w:rsidR="00873CC9" w:rsidRPr="002479D5">
        <w:rPr>
          <w:rFonts w:ascii="Times New Roman" w:hAnsi="Times New Roman"/>
          <w:b/>
          <w:sz w:val="24"/>
          <w:szCs w:val="24"/>
        </w:rPr>
        <w:t xml:space="preserve">. </w:t>
      </w:r>
      <w:r w:rsidR="00F1316F" w:rsidRPr="002479D5">
        <w:rPr>
          <w:rFonts w:ascii="Times New Roman" w:hAnsi="Times New Roman"/>
          <w:b/>
          <w:sz w:val="24"/>
          <w:szCs w:val="24"/>
        </w:rPr>
        <w:t>godine</w:t>
      </w:r>
    </w:p>
    <w:p w14:paraId="0C25F825" w14:textId="07DF6B02" w:rsidR="00B253B6" w:rsidRPr="002479D5" w:rsidRDefault="00873CC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79D5">
        <w:rPr>
          <w:rFonts w:ascii="Times New Roman" w:hAnsi="Times New Roman"/>
          <w:b/>
          <w:sz w:val="24"/>
          <w:szCs w:val="24"/>
        </w:rPr>
        <w:t xml:space="preserve">u prostorijama </w:t>
      </w:r>
      <w:r w:rsidR="00A30E58" w:rsidRPr="002479D5">
        <w:rPr>
          <w:rFonts w:ascii="Times New Roman" w:hAnsi="Times New Roman"/>
          <w:b/>
          <w:sz w:val="24"/>
          <w:szCs w:val="24"/>
        </w:rPr>
        <w:t xml:space="preserve">MO Mimara, Vodnikova 15, </w:t>
      </w:r>
      <w:r w:rsidR="00B31057" w:rsidRPr="002479D5">
        <w:rPr>
          <w:rFonts w:ascii="Times New Roman" w:hAnsi="Times New Roman"/>
          <w:b/>
          <w:sz w:val="24"/>
          <w:szCs w:val="24"/>
        </w:rPr>
        <w:t>s početkom u 1</w:t>
      </w:r>
      <w:r w:rsidR="00366FE6">
        <w:rPr>
          <w:rFonts w:ascii="Times New Roman" w:hAnsi="Times New Roman"/>
          <w:b/>
          <w:sz w:val="24"/>
          <w:szCs w:val="24"/>
        </w:rPr>
        <w:t>8</w:t>
      </w:r>
      <w:r w:rsidR="00B31057" w:rsidRPr="002479D5">
        <w:rPr>
          <w:rFonts w:ascii="Times New Roman" w:hAnsi="Times New Roman"/>
          <w:b/>
          <w:sz w:val="24"/>
          <w:szCs w:val="24"/>
        </w:rPr>
        <w:t xml:space="preserve"> sati</w:t>
      </w:r>
    </w:p>
    <w:p w14:paraId="031CE338" w14:textId="3CEA8610" w:rsidR="00B31057" w:rsidRPr="002479D5" w:rsidRDefault="00A30E58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79D5">
        <w:rPr>
          <w:rFonts w:ascii="Times New Roman" w:hAnsi="Times New Roman"/>
          <w:b/>
          <w:sz w:val="24"/>
          <w:szCs w:val="24"/>
        </w:rPr>
        <w:br/>
      </w:r>
    </w:p>
    <w:p w14:paraId="064592A5" w14:textId="6189066F" w:rsidR="00B31057" w:rsidRPr="002479D5" w:rsidRDefault="00F1316F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E2331">
        <w:rPr>
          <w:rFonts w:ascii="Times New Roman" w:hAnsi="Times New Roman"/>
          <w:sz w:val="24"/>
          <w:szCs w:val="24"/>
        </w:rPr>
        <w:t>Prisutni</w:t>
      </w:r>
      <w:r w:rsidR="00B31057" w:rsidRPr="009E2331">
        <w:rPr>
          <w:rFonts w:ascii="Times New Roman" w:hAnsi="Times New Roman"/>
          <w:sz w:val="24"/>
          <w:szCs w:val="24"/>
        </w:rPr>
        <w:t xml:space="preserve"> članovi Vijeća Mjesnog odbora </w:t>
      </w:r>
      <w:r w:rsidR="00DF3ACE">
        <w:rPr>
          <w:rFonts w:ascii="Times New Roman" w:hAnsi="Times New Roman"/>
          <w:sz w:val="24"/>
          <w:szCs w:val="24"/>
        </w:rPr>
        <w:t xml:space="preserve">(MO) </w:t>
      </w:r>
      <w:r w:rsidR="00B31057" w:rsidRPr="009E2331">
        <w:rPr>
          <w:rFonts w:ascii="Times New Roman" w:hAnsi="Times New Roman"/>
          <w:sz w:val="24"/>
          <w:szCs w:val="24"/>
        </w:rPr>
        <w:t>Mimara</w:t>
      </w:r>
      <w:r w:rsidR="00B31057" w:rsidRPr="002479D5">
        <w:rPr>
          <w:rFonts w:ascii="Times New Roman" w:hAnsi="Times New Roman"/>
          <w:sz w:val="24"/>
          <w:szCs w:val="24"/>
        </w:rPr>
        <w:t xml:space="preserve">: </w:t>
      </w:r>
      <w:r w:rsidRPr="002479D5">
        <w:rPr>
          <w:rFonts w:ascii="Times New Roman" w:hAnsi="Times New Roman"/>
          <w:sz w:val="24"/>
          <w:szCs w:val="24"/>
        </w:rPr>
        <w:t xml:space="preserve">Iva Špoljar Šarić, Lina Budak, </w:t>
      </w:r>
      <w:r w:rsidR="00701F82" w:rsidRPr="002479D5">
        <w:rPr>
          <w:rFonts w:ascii="Times New Roman" w:hAnsi="Times New Roman"/>
          <w:sz w:val="24"/>
          <w:szCs w:val="24"/>
        </w:rPr>
        <w:t>Ana Podnar</w:t>
      </w:r>
      <w:r w:rsidR="00701F82">
        <w:rPr>
          <w:rFonts w:ascii="Times New Roman" w:hAnsi="Times New Roman"/>
          <w:sz w:val="24"/>
          <w:szCs w:val="24"/>
        </w:rPr>
        <w:t xml:space="preserve">, </w:t>
      </w:r>
      <w:r w:rsidRPr="002479D5">
        <w:rPr>
          <w:rFonts w:ascii="Times New Roman" w:hAnsi="Times New Roman"/>
          <w:sz w:val="24"/>
          <w:szCs w:val="24"/>
        </w:rPr>
        <w:t>Nada Jagetić i Boris-Neven Beker.</w:t>
      </w:r>
      <w:r w:rsidR="00987229" w:rsidRPr="002479D5">
        <w:rPr>
          <w:rFonts w:ascii="Times New Roman" w:hAnsi="Times New Roman"/>
          <w:sz w:val="24"/>
          <w:szCs w:val="24"/>
        </w:rPr>
        <w:t xml:space="preserve"> </w:t>
      </w:r>
    </w:p>
    <w:p w14:paraId="3617795E" w14:textId="77777777" w:rsidR="00B31057" w:rsidRPr="002479D5" w:rsidRDefault="00B31057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97E92D" w14:textId="39C7CF3F" w:rsidR="00B31057" w:rsidRDefault="00B31057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479D5">
        <w:rPr>
          <w:rFonts w:ascii="Times New Roman" w:hAnsi="Times New Roman"/>
          <w:sz w:val="24"/>
          <w:szCs w:val="24"/>
        </w:rPr>
        <w:t xml:space="preserve">Predsjednica Vijeća </w:t>
      </w:r>
      <w:r w:rsidR="00E414BB" w:rsidRPr="002479D5">
        <w:rPr>
          <w:rFonts w:ascii="Times New Roman" w:hAnsi="Times New Roman"/>
          <w:sz w:val="24"/>
          <w:szCs w:val="24"/>
        </w:rPr>
        <w:t xml:space="preserve">MO Mimara </w:t>
      </w:r>
      <w:r w:rsidRPr="002479D5">
        <w:rPr>
          <w:rFonts w:ascii="Times New Roman" w:hAnsi="Times New Roman"/>
          <w:sz w:val="24"/>
          <w:szCs w:val="24"/>
        </w:rPr>
        <w:t xml:space="preserve">pozdravlja </w:t>
      </w:r>
      <w:r w:rsidR="00F1316F" w:rsidRPr="002479D5">
        <w:rPr>
          <w:rFonts w:ascii="Times New Roman" w:hAnsi="Times New Roman"/>
          <w:sz w:val="24"/>
          <w:szCs w:val="24"/>
        </w:rPr>
        <w:t>prisutne</w:t>
      </w:r>
      <w:r w:rsidRPr="002479D5">
        <w:rPr>
          <w:rFonts w:ascii="Times New Roman" w:hAnsi="Times New Roman"/>
          <w:sz w:val="24"/>
          <w:szCs w:val="24"/>
        </w:rPr>
        <w:t xml:space="preserve"> i konstatira da </w:t>
      </w:r>
      <w:r w:rsidR="009E2331">
        <w:rPr>
          <w:rFonts w:ascii="Times New Roman" w:hAnsi="Times New Roman"/>
          <w:sz w:val="24"/>
          <w:szCs w:val="24"/>
        </w:rPr>
        <w:t>su</w:t>
      </w:r>
      <w:r w:rsidRPr="002479D5">
        <w:rPr>
          <w:rFonts w:ascii="Times New Roman" w:hAnsi="Times New Roman"/>
          <w:sz w:val="24"/>
          <w:szCs w:val="24"/>
        </w:rPr>
        <w:t xml:space="preserve"> na sjednici </w:t>
      </w:r>
      <w:r w:rsidR="00987229" w:rsidRPr="002479D5">
        <w:rPr>
          <w:rFonts w:ascii="Times New Roman" w:hAnsi="Times New Roman"/>
          <w:sz w:val="24"/>
          <w:szCs w:val="24"/>
        </w:rPr>
        <w:t>prisutn</w:t>
      </w:r>
      <w:r w:rsidR="009E2331">
        <w:rPr>
          <w:rFonts w:ascii="Times New Roman" w:hAnsi="Times New Roman"/>
          <w:sz w:val="24"/>
          <w:szCs w:val="24"/>
        </w:rPr>
        <w:t>i</w:t>
      </w:r>
      <w:r w:rsidRPr="002479D5">
        <w:rPr>
          <w:rFonts w:ascii="Times New Roman" w:hAnsi="Times New Roman"/>
          <w:sz w:val="24"/>
          <w:szCs w:val="24"/>
        </w:rPr>
        <w:t xml:space="preserve"> </w:t>
      </w:r>
      <w:r w:rsidR="009E2331">
        <w:rPr>
          <w:rFonts w:ascii="Times New Roman" w:hAnsi="Times New Roman"/>
          <w:sz w:val="24"/>
          <w:szCs w:val="24"/>
        </w:rPr>
        <w:t>svi</w:t>
      </w:r>
      <w:r w:rsidRPr="002479D5">
        <w:rPr>
          <w:rFonts w:ascii="Times New Roman" w:hAnsi="Times New Roman"/>
          <w:sz w:val="24"/>
          <w:szCs w:val="24"/>
        </w:rPr>
        <w:t xml:space="preserve"> članov</w:t>
      </w:r>
      <w:r w:rsidR="009E2331">
        <w:rPr>
          <w:rFonts w:ascii="Times New Roman" w:hAnsi="Times New Roman"/>
          <w:sz w:val="24"/>
          <w:szCs w:val="24"/>
        </w:rPr>
        <w:t>i</w:t>
      </w:r>
      <w:r w:rsidRPr="002479D5">
        <w:rPr>
          <w:rFonts w:ascii="Times New Roman" w:hAnsi="Times New Roman"/>
          <w:sz w:val="24"/>
          <w:szCs w:val="24"/>
        </w:rPr>
        <w:t xml:space="preserve"> Vijeća, čime su stečeni uvjeti za raspravu i pravovaljano odlučivanje.</w:t>
      </w:r>
    </w:p>
    <w:p w14:paraId="41668020" w14:textId="144E161B" w:rsidR="005E32DF" w:rsidRDefault="005E32DF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B2D26B" w14:textId="02975EC2" w:rsidR="005E32DF" w:rsidRPr="005E32DF" w:rsidRDefault="005E32DF" w:rsidP="003E0D0A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5E32DF">
        <w:rPr>
          <w:rFonts w:ascii="Times New Roman" w:hAnsi="Times New Roman"/>
          <w:b/>
          <w:bCs/>
          <w:sz w:val="24"/>
          <w:szCs w:val="24"/>
        </w:rPr>
        <w:t xml:space="preserve">Članovi Vijeća Mjesnog odbora </w:t>
      </w:r>
      <w:r w:rsidR="009E552A">
        <w:rPr>
          <w:rFonts w:ascii="Times New Roman" w:hAnsi="Times New Roman"/>
          <w:b/>
          <w:bCs/>
          <w:sz w:val="24"/>
          <w:szCs w:val="24"/>
        </w:rPr>
        <w:t xml:space="preserve">konstatiraju da ih je dočekao </w:t>
      </w:r>
      <w:r w:rsidRPr="005E32DF">
        <w:rPr>
          <w:rFonts w:ascii="Times New Roman" w:hAnsi="Times New Roman"/>
          <w:b/>
          <w:bCs/>
          <w:sz w:val="24"/>
          <w:szCs w:val="24"/>
        </w:rPr>
        <w:t>izuzetno prljav</w:t>
      </w:r>
      <w:r w:rsidR="009E552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E32DF">
        <w:rPr>
          <w:rFonts w:ascii="Times New Roman" w:hAnsi="Times New Roman"/>
          <w:b/>
          <w:bCs/>
          <w:sz w:val="24"/>
          <w:szCs w:val="24"/>
        </w:rPr>
        <w:t xml:space="preserve">prostor, </w:t>
      </w:r>
      <w:r w:rsidR="009E552A">
        <w:rPr>
          <w:rFonts w:ascii="Times New Roman" w:hAnsi="Times New Roman"/>
          <w:b/>
          <w:bCs/>
          <w:sz w:val="24"/>
          <w:szCs w:val="24"/>
        </w:rPr>
        <w:t>blatan pod</w:t>
      </w:r>
      <w:r w:rsidRPr="005E32DF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9E552A">
        <w:rPr>
          <w:rFonts w:ascii="Times New Roman" w:hAnsi="Times New Roman"/>
          <w:b/>
          <w:bCs/>
          <w:sz w:val="24"/>
          <w:szCs w:val="24"/>
        </w:rPr>
        <w:t>s time da je t</w:t>
      </w:r>
      <w:r w:rsidRPr="005E32DF">
        <w:rPr>
          <w:rFonts w:ascii="Times New Roman" w:hAnsi="Times New Roman"/>
          <w:b/>
          <w:bCs/>
          <w:sz w:val="24"/>
          <w:szCs w:val="24"/>
        </w:rPr>
        <w:t>epih</w:t>
      </w:r>
      <w:r w:rsidR="009E552A">
        <w:rPr>
          <w:rFonts w:ascii="Times New Roman" w:hAnsi="Times New Roman"/>
          <w:b/>
          <w:bCs/>
          <w:sz w:val="24"/>
          <w:szCs w:val="24"/>
        </w:rPr>
        <w:t xml:space="preserve"> bio </w:t>
      </w:r>
      <w:r w:rsidRPr="005E32DF">
        <w:rPr>
          <w:rFonts w:ascii="Times New Roman" w:hAnsi="Times New Roman"/>
          <w:b/>
          <w:bCs/>
          <w:sz w:val="24"/>
          <w:szCs w:val="24"/>
        </w:rPr>
        <w:t>lišća</w:t>
      </w:r>
      <w:r w:rsidR="009E552A">
        <w:rPr>
          <w:rFonts w:ascii="Times New Roman" w:hAnsi="Times New Roman"/>
          <w:b/>
          <w:bCs/>
          <w:sz w:val="24"/>
          <w:szCs w:val="24"/>
        </w:rPr>
        <w:t xml:space="preserve"> i blata, radi čega su članovi MO </w:t>
      </w:r>
      <w:r w:rsidRPr="005E32DF">
        <w:rPr>
          <w:rFonts w:ascii="Times New Roman" w:hAnsi="Times New Roman"/>
          <w:b/>
          <w:bCs/>
          <w:sz w:val="24"/>
          <w:szCs w:val="24"/>
        </w:rPr>
        <w:t xml:space="preserve">zajedno </w:t>
      </w:r>
      <w:r w:rsidR="009E552A">
        <w:rPr>
          <w:rFonts w:ascii="Times New Roman" w:hAnsi="Times New Roman"/>
          <w:b/>
          <w:bCs/>
          <w:sz w:val="24"/>
          <w:szCs w:val="24"/>
        </w:rPr>
        <w:t xml:space="preserve">prionuli čišćenju </w:t>
      </w:r>
      <w:r w:rsidRPr="005E32DF">
        <w:rPr>
          <w:rFonts w:ascii="Times New Roman" w:hAnsi="Times New Roman"/>
          <w:b/>
          <w:bCs/>
          <w:sz w:val="24"/>
          <w:szCs w:val="24"/>
        </w:rPr>
        <w:t>pod</w:t>
      </w:r>
      <w:r w:rsidR="009E552A">
        <w:rPr>
          <w:rFonts w:ascii="Times New Roman" w:hAnsi="Times New Roman"/>
          <w:b/>
          <w:bCs/>
          <w:sz w:val="24"/>
          <w:szCs w:val="24"/>
        </w:rPr>
        <w:t>ova</w:t>
      </w:r>
      <w:r w:rsidRPr="005E32DF">
        <w:rPr>
          <w:rFonts w:ascii="Times New Roman" w:hAnsi="Times New Roman"/>
          <w:b/>
          <w:bCs/>
          <w:sz w:val="24"/>
          <w:szCs w:val="24"/>
        </w:rPr>
        <w:t xml:space="preserve">. Članovi Vijeća Mjesnog odbora mole Područni ured da </w:t>
      </w:r>
      <w:r w:rsidR="009E552A">
        <w:rPr>
          <w:rFonts w:ascii="Times New Roman" w:hAnsi="Times New Roman"/>
          <w:b/>
          <w:bCs/>
          <w:sz w:val="24"/>
          <w:szCs w:val="24"/>
        </w:rPr>
        <w:t xml:space="preserve">osigura redovno održavanje prostora, koje podrazumijeva čišćenje prostora i </w:t>
      </w:r>
      <w:r w:rsidRPr="005E32DF">
        <w:rPr>
          <w:rFonts w:ascii="Times New Roman" w:hAnsi="Times New Roman"/>
          <w:b/>
          <w:bCs/>
          <w:sz w:val="24"/>
          <w:szCs w:val="24"/>
        </w:rPr>
        <w:t>provjer</w:t>
      </w:r>
      <w:r w:rsidR="009E552A">
        <w:rPr>
          <w:rFonts w:ascii="Times New Roman" w:hAnsi="Times New Roman"/>
          <w:b/>
          <w:bCs/>
          <w:sz w:val="24"/>
          <w:szCs w:val="24"/>
        </w:rPr>
        <w:t>u</w:t>
      </w:r>
      <w:r w:rsidRPr="005E32DF">
        <w:rPr>
          <w:rFonts w:ascii="Times New Roman" w:hAnsi="Times New Roman"/>
          <w:b/>
          <w:bCs/>
          <w:sz w:val="24"/>
          <w:szCs w:val="24"/>
        </w:rPr>
        <w:t xml:space="preserve"> čistoć</w:t>
      </w:r>
      <w:r w:rsidR="009E552A">
        <w:rPr>
          <w:rFonts w:ascii="Times New Roman" w:hAnsi="Times New Roman"/>
          <w:b/>
          <w:bCs/>
          <w:sz w:val="24"/>
          <w:szCs w:val="24"/>
        </w:rPr>
        <w:t>e</w:t>
      </w:r>
      <w:r w:rsidRPr="005E32D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E552A">
        <w:rPr>
          <w:rFonts w:ascii="Times New Roman" w:hAnsi="Times New Roman"/>
          <w:b/>
          <w:bCs/>
          <w:sz w:val="24"/>
          <w:szCs w:val="24"/>
        </w:rPr>
        <w:t>istog</w:t>
      </w:r>
      <w:r w:rsidRPr="005E32DF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9E552A">
        <w:rPr>
          <w:rFonts w:ascii="Times New Roman" w:hAnsi="Times New Roman"/>
          <w:b/>
          <w:bCs/>
          <w:sz w:val="24"/>
          <w:szCs w:val="24"/>
        </w:rPr>
        <w:t xml:space="preserve">Zbog opisanog zatečenog stanja prostora predlažu </w:t>
      </w:r>
      <w:r>
        <w:rPr>
          <w:rFonts w:ascii="Times New Roman" w:hAnsi="Times New Roman"/>
          <w:b/>
          <w:bCs/>
          <w:sz w:val="24"/>
          <w:szCs w:val="24"/>
        </w:rPr>
        <w:t>Područno</w:t>
      </w:r>
      <w:r w:rsidR="009E552A">
        <w:rPr>
          <w:rFonts w:ascii="Times New Roman" w:hAnsi="Times New Roman"/>
          <w:b/>
          <w:bCs/>
          <w:sz w:val="24"/>
          <w:szCs w:val="24"/>
        </w:rPr>
        <w:t xml:space="preserve">m uredu </w:t>
      </w:r>
      <w:r>
        <w:rPr>
          <w:rFonts w:ascii="Times New Roman" w:hAnsi="Times New Roman"/>
          <w:b/>
          <w:bCs/>
          <w:sz w:val="24"/>
          <w:szCs w:val="24"/>
        </w:rPr>
        <w:t xml:space="preserve">da </w:t>
      </w:r>
      <w:r w:rsidR="009E552A">
        <w:rPr>
          <w:rFonts w:ascii="Times New Roman" w:hAnsi="Times New Roman"/>
          <w:b/>
          <w:bCs/>
          <w:sz w:val="24"/>
          <w:szCs w:val="24"/>
        </w:rPr>
        <w:t xml:space="preserve">upozore sve </w:t>
      </w:r>
      <w:r>
        <w:rPr>
          <w:rFonts w:ascii="Times New Roman" w:hAnsi="Times New Roman"/>
          <w:b/>
          <w:bCs/>
          <w:sz w:val="24"/>
          <w:szCs w:val="24"/>
        </w:rPr>
        <w:t xml:space="preserve">korisnike prostora da nakon korištenja </w:t>
      </w:r>
      <w:r w:rsidR="009E552A">
        <w:rPr>
          <w:rFonts w:ascii="Times New Roman" w:hAnsi="Times New Roman"/>
          <w:b/>
          <w:bCs/>
          <w:sz w:val="24"/>
          <w:szCs w:val="24"/>
        </w:rPr>
        <w:t xml:space="preserve">prostor </w:t>
      </w:r>
      <w:r>
        <w:rPr>
          <w:rFonts w:ascii="Times New Roman" w:hAnsi="Times New Roman"/>
          <w:b/>
          <w:bCs/>
          <w:sz w:val="24"/>
          <w:szCs w:val="24"/>
        </w:rPr>
        <w:t>moraju očistiti i potpisati se na listu koju je potrebno isprintati i staviti na konferencijski stol. U suprotnom će im se oduzeti pravo korištenja prostora.</w:t>
      </w:r>
    </w:p>
    <w:p w14:paraId="24F09588" w14:textId="77777777" w:rsidR="00E414BB" w:rsidRPr="002479D5" w:rsidRDefault="00E414BB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7EF62A" w14:textId="21CB6BE7" w:rsidR="00B31057" w:rsidRPr="002479D5" w:rsidRDefault="00B31057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479D5">
        <w:rPr>
          <w:rFonts w:ascii="Times New Roman" w:hAnsi="Times New Roman"/>
          <w:sz w:val="24"/>
          <w:szCs w:val="24"/>
        </w:rPr>
        <w:t xml:space="preserve">Prije utvrđivanja dnevnog reda, </w:t>
      </w:r>
      <w:r w:rsidR="00E414BB" w:rsidRPr="002479D5">
        <w:rPr>
          <w:rFonts w:ascii="Times New Roman" w:hAnsi="Times New Roman"/>
          <w:sz w:val="24"/>
          <w:szCs w:val="24"/>
        </w:rPr>
        <w:t xml:space="preserve">predsjednica Vijeća MO Mimara </w:t>
      </w:r>
      <w:r w:rsidRPr="002479D5">
        <w:rPr>
          <w:rFonts w:ascii="Times New Roman" w:hAnsi="Times New Roman"/>
          <w:sz w:val="24"/>
          <w:szCs w:val="24"/>
        </w:rPr>
        <w:t xml:space="preserve">otvara raspravu o zapisniku </w:t>
      </w:r>
      <w:r w:rsidR="005E32DF">
        <w:rPr>
          <w:rFonts w:ascii="Times New Roman" w:hAnsi="Times New Roman"/>
          <w:sz w:val="24"/>
          <w:szCs w:val="24"/>
        </w:rPr>
        <w:t>s</w:t>
      </w:r>
      <w:r w:rsidR="00E414BB" w:rsidRPr="002479D5">
        <w:rPr>
          <w:rFonts w:ascii="Times New Roman" w:hAnsi="Times New Roman"/>
          <w:sz w:val="24"/>
          <w:szCs w:val="24"/>
        </w:rPr>
        <w:t xml:space="preserve"> </w:t>
      </w:r>
      <w:r w:rsidR="00C22E0E">
        <w:rPr>
          <w:rFonts w:ascii="Times New Roman" w:hAnsi="Times New Roman"/>
          <w:sz w:val="24"/>
          <w:szCs w:val="24"/>
        </w:rPr>
        <w:t>8</w:t>
      </w:r>
      <w:r w:rsidR="00E414BB" w:rsidRPr="002479D5">
        <w:rPr>
          <w:rFonts w:ascii="Times New Roman" w:hAnsi="Times New Roman"/>
          <w:sz w:val="24"/>
          <w:szCs w:val="24"/>
        </w:rPr>
        <w:t xml:space="preserve">. sjednice </w:t>
      </w:r>
      <w:r w:rsidRPr="002479D5">
        <w:rPr>
          <w:rFonts w:ascii="Times New Roman" w:hAnsi="Times New Roman"/>
          <w:sz w:val="24"/>
          <w:szCs w:val="24"/>
        </w:rPr>
        <w:t xml:space="preserve">Vijeća </w:t>
      </w:r>
      <w:r w:rsidR="00E414BB" w:rsidRPr="002479D5">
        <w:rPr>
          <w:rFonts w:ascii="Times New Roman" w:hAnsi="Times New Roman"/>
          <w:sz w:val="24"/>
          <w:szCs w:val="24"/>
        </w:rPr>
        <w:t>MO Mimara</w:t>
      </w:r>
      <w:r w:rsidRPr="002479D5">
        <w:rPr>
          <w:rFonts w:ascii="Times New Roman" w:hAnsi="Times New Roman"/>
          <w:sz w:val="24"/>
          <w:szCs w:val="24"/>
        </w:rPr>
        <w:t xml:space="preserve">. </w:t>
      </w:r>
      <w:r w:rsidR="00987229" w:rsidRPr="002479D5">
        <w:rPr>
          <w:rFonts w:ascii="Times New Roman" w:hAnsi="Times New Roman"/>
          <w:sz w:val="24"/>
          <w:szCs w:val="24"/>
        </w:rPr>
        <w:t xml:space="preserve">Kako primjedbi na zapisnik nije bilo, Vijeće jednoglasno prihvaća zapisnik s </w:t>
      </w:r>
      <w:r w:rsidR="00C22E0E">
        <w:rPr>
          <w:rFonts w:ascii="Times New Roman" w:hAnsi="Times New Roman"/>
          <w:sz w:val="24"/>
          <w:szCs w:val="24"/>
        </w:rPr>
        <w:t>8</w:t>
      </w:r>
      <w:r w:rsidR="00987229" w:rsidRPr="002479D5">
        <w:rPr>
          <w:rFonts w:ascii="Times New Roman" w:hAnsi="Times New Roman"/>
          <w:sz w:val="24"/>
          <w:szCs w:val="24"/>
        </w:rPr>
        <w:t xml:space="preserve">. sjednice Vijeća </w:t>
      </w:r>
      <w:r w:rsidR="00E414BB" w:rsidRPr="002479D5">
        <w:rPr>
          <w:rFonts w:ascii="Times New Roman" w:hAnsi="Times New Roman"/>
          <w:sz w:val="24"/>
          <w:szCs w:val="24"/>
        </w:rPr>
        <w:t xml:space="preserve">MO Mimara </w:t>
      </w:r>
      <w:r w:rsidR="00987229" w:rsidRPr="002479D5">
        <w:rPr>
          <w:rFonts w:ascii="Times New Roman" w:hAnsi="Times New Roman"/>
          <w:sz w:val="24"/>
          <w:szCs w:val="24"/>
        </w:rPr>
        <w:t xml:space="preserve">održane </w:t>
      </w:r>
      <w:r w:rsidR="00C300FC">
        <w:rPr>
          <w:rFonts w:ascii="Times New Roman" w:hAnsi="Times New Roman"/>
          <w:sz w:val="24"/>
          <w:szCs w:val="24"/>
        </w:rPr>
        <w:t>1</w:t>
      </w:r>
      <w:r w:rsidR="00C22E0E">
        <w:rPr>
          <w:rFonts w:ascii="Times New Roman" w:hAnsi="Times New Roman"/>
          <w:sz w:val="24"/>
          <w:szCs w:val="24"/>
        </w:rPr>
        <w:t>9</w:t>
      </w:r>
      <w:r w:rsidR="00E41E64">
        <w:rPr>
          <w:rFonts w:ascii="Times New Roman" w:hAnsi="Times New Roman"/>
          <w:sz w:val="24"/>
          <w:szCs w:val="24"/>
        </w:rPr>
        <w:t xml:space="preserve">. </w:t>
      </w:r>
      <w:r w:rsidR="00C22E0E">
        <w:rPr>
          <w:rFonts w:ascii="Times New Roman" w:hAnsi="Times New Roman"/>
          <w:sz w:val="24"/>
          <w:szCs w:val="24"/>
        </w:rPr>
        <w:t>siječnja</w:t>
      </w:r>
      <w:r w:rsidR="00987229" w:rsidRPr="002479D5">
        <w:rPr>
          <w:rFonts w:ascii="Times New Roman" w:hAnsi="Times New Roman"/>
          <w:sz w:val="24"/>
          <w:szCs w:val="24"/>
        </w:rPr>
        <w:t xml:space="preserve"> 2021.</w:t>
      </w:r>
      <w:r w:rsidR="00701F82">
        <w:rPr>
          <w:rFonts w:ascii="Times New Roman" w:hAnsi="Times New Roman"/>
          <w:sz w:val="24"/>
          <w:szCs w:val="24"/>
        </w:rPr>
        <w:t xml:space="preserve"> godine.</w:t>
      </w:r>
    </w:p>
    <w:p w14:paraId="0D985AE8" w14:textId="28E43466" w:rsidR="00EA3A1F" w:rsidRPr="002479D5" w:rsidRDefault="00EA3A1F" w:rsidP="003E0D0A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</w:pPr>
    </w:p>
    <w:p w14:paraId="55BAF6C8" w14:textId="532C1818" w:rsidR="00EA3A1F" w:rsidRPr="002479D5" w:rsidRDefault="00EA3A1F" w:rsidP="003E0D0A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2479D5"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  <w:t>Predlaže se sljedeći</w:t>
      </w:r>
    </w:p>
    <w:p w14:paraId="35D6169F" w14:textId="39612499" w:rsidR="00987229" w:rsidRDefault="00987229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C5C1CB" w14:textId="77777777" w:rsidR="00701F82" w:rsidRPr="002479D5" w:rsidRDefault="00701F82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B66FE9" w14:textId="77777777" w:rsidR="00B31057" w:rsidRPr="002479D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479D5">
        <w:rPr>
          <w:rFonts w:ascii="Times New Roman" w:hAnsi="Times New Roman"/>
          <w:b/>
          <w:sz w:val="24"/>
          <w:szCs w:val="24"/>
          <w:u w:val="single"/>
        </w:rPr>
        <w:t>DNEVNI RED</w:t>
      </w:r>
    </w:p>
    <w:p w14:paraId="5AF048DC" w14:textId="77777777" w:rsidR="00B31057" w:rsidRPr="00E85C89" w:rsidRDefault="00B31057" w:rsidP="003E0D0A">
      <w:pPr>
        <w:spacing w:after="0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251954A" w14:textId="7F047639" w:rsidR="00747B3D" w:rsidRPr="00747B3D" w:rsidRDefault="00747B3D" w:rsidP="00747B3D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47B3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Financijski plan za 2022.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747B3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god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inu </w:t>
      </w:r>
      <w:r w:rsidRPr="00747B3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 usvajanje</w:t>
      </w:r>
    </w:p>
    <w:p w14:paraId="7ED90A13" w14:textId="34F23AD2" w:rsidR="00747B3D" w:rsidRPr="00747B3D" w:rsidRDefault="00747B3D" w:rsidP="00747B3D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47B3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Plan malih komunalnih akcija za 2022.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747B3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god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inu </w:t>
      </w:r>
      <w:r w:rsidRPr="00747B3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747B3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usvajanje</w:t>
      </w:r>
    </w:p>
    <w:p w14:paraId="67648511" w14:textId="77777777" w:rsidR="00747B3D" w:rsidRPr="00747B3D" w:rsidRDefault="00747B3D" w:rsidP="00747B3D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47B3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Upiti građana</w:t>
      </w:r>
    </w:p>
    <w:p w14:paraId="1651DB48" w14:textId="77777777" w:rsidR="00747B3D" w:rsidRPr="00747B3D" w:rsidRDefault="00747B3D" w:rsidP="00747B3D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47B3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Razno</w:t>
      </w:r>
    </w:p>
    <w:p w14:paraId="5BED6781" w14:textId="70513458" w:rsidR="0081502F" w:rsidRDefault="0081502F" w:rsidP="003E0D0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651F97E" w14:textId="77777777" w:rsidR="009A2813" w:rsidRPr="002479D5" w:rsidRDefault="009A2813" w:rsidP="003E0D0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F66B0DC" w14:textId="0BFCA6C9" w:rsidR="00CB46F5" w:rsidRPr="004242D5" w:rsidRDefault="009E2331" w:rsidP="00E85C89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="00EA3A1F" w:rsidRPr="002479D5">
        <w:rPr>
          <w:rFonts w:ascii="Times New Roman" w:hAnsi="Times New Roman"/>
          <w:b/>
          <w:sz w:val="24"/>
          <w:szCs w:val="24"/>
        </w:rPr>
        <w:t xml:space="preserve"> </w:t>
      </w:r>
      <w:r w:rsidR="007C7D13" w:rsidRPr="002479D5">
        <w:rPr>
          <w:rFonts w:ascii="Times New Roman" w:hAnsi="Times New Roman"/>
          <w:sz w:val="24"/>
          <w:szCs w:val="24"/>
        </w:rPr>
        <w:t xml:space="preserve">Predsjednica Vijeća MO Mimara </w:t>
      </w:r>
      <w:r w:rsidR="007C7D13">
        <w:rPr>
          <w:rFonts w:ascii="Times New Roman" w:hAnsi="Times New Roman"/>
          <w:sz w:val="24"/>
          <w:szCs w:val="24"/>
        </w:rPr>
        <w:t xml:space="preserve">predstavlja </w:t>
      </w:r>
      <w:r w:rsidR="007C7D1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f</w:t>
      </w:r>
      <w:r w:rsidR="007C7D13" w:rsidRPr="00747B3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inancijski plan za 2022.</w:t>
      </w:r>
      <w:r w:rsidR="007C7D1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7C7D13" w:rsidRPr="00747B3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god</w:t>
      </w:r>
      <w:r w:rsidR="007C7D1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inu te č</w:t>
      </w:r>
      <w:r w:rsidR="00F831C4" w:rsidRPr="002479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lanovi Vijeća MO Mimara </w:t>
      </w:r>
      <w:r w:rsidR="00F831C4" w:rsidRPr="008628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raspravljaju </w:t>
      </w:r>
      <w:r w:rsidR="005E32D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i glasaju </w:t>
      </w:r>
      <w:r w:rsidR="00EA3A1F" w:rsidRPr="002479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 </w:t>
      </w:r>
      <w:r w:rsidR="007C7D1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istome.</w:t>
      </w:r>
    </w:p>
    <w:p w14:paraId="71C698A4" w14:textId="77777777" w:rsidR="005E32DF" w:rsidRDefault="005E32DF" w:rsidP="00747B3D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9426434" w14:textId="6F61968B" w:rsidR="00862896" w:rsidRDefault="00E85C89" w:rsidP="00747B3D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E85C89">
        <w:rPr>
          <w:rFonts w:ascii="Times New Roman" w:hAnsi="Times New Roman"/>
          <w:b/>
          <w:bCs/>
          <w:sz w:val="24"/>
          <w:szCs w:val="24"/>
        </w:rPr>
        <w:t xml:space="preserve">Članovi </w:t>
      </w:r>
      <w:r w:rsidRPr="00E85C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Vijeća MO Mimara </w:t>
      </w:r>
      <w:r w:rsidR="007C7D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usvajaju </w:t>
      </w:r>
      <w:r w:rsidR="004242D5" w:rsidRPr="004242D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financijski plan za 2022. godinu</w:t>
      </w:r>
      <w:r w:rsidR="004242D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</w:p>
    <w:p w14:paraId="0DD94763" w14:textId="6394623A" w:rsidR="009A2134" w:rsidRDefault="009A2134" w:rsidP="00747B3D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4E892CED" w14:textId="7F8D627A" w:rsidR="009A2134" w:rsidRDefault="009A2134" w:rsidP="00747B3D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6E07CF1D" w14:textId="3CA181D9" w:rsidR="009A2134" w:rsidRDefault="009A2134" w:rsidP="00747B3D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1AFF347B" w14:textId="4B8D1392" w:rsidR="009A2134" w:rsidRDefault="009A2134" w:rsidP="00747B3D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7E34AD6A" w14:textId="45EDB27E" w:rsidR="009A2134" w:rsidRDefault="009A2134" w:rsidP="00747B3D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4AE576B2" w14:textId="60076C38" w:rsidR="009A2134" w:rsidRDefault="009A2134" w:rsidP="00747B3D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17CF8D38" w14:textId="10694DE7" w:rsidR="009A2134" w:rsidRDefault="009A2134" w:rsidP="00747B3D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32DE3F01" w14:textId="1323EA06" w:rsidR="009A2134" w:rsidRDefault="009A2134" w:rsidP="00747B3D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63D5A7CB" w14:textId="77777777" w:rsidR="009A2134" w:rsidRPr="004242D5" w:rsidRDefault="009A2134" w:rsidP="00747B3D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2F068390" w14:textId="77777777" w:rsidR="0006241B" w:rsidRDefault="0006241B" w:rsidP="0006241B">
      <w:pPr>
        <w:spacing w:after="0" w:line="240" w:lineRule="auto"/>
        <w:ind w:firstLine="708"/>
        <w:jc w:val="both"/>
        <w:rPr>
          <w:rFonts w:eastAsia="Times New Roman" w:cs="Calibri"/>
          <w:color w:val="000000"/>
          <w:lang w:eastAsia="hr-HR"/>
        </w:rPr>
      </w:pPr>
      <w:r>
        <w:rPr>
          <w:rFonts w:eastAsia="Times New Roman" w:cs="Calibri"/>
          <w:color w:val="000000"/>
          <w:lang w:eastAsia="hr-HR"/>
        </w:rPr>
        <w:t xml:space="preserve">Na temelju članka 99.,stavka 1.,točke 2. Statuta Grada Zagreba (Službeni glasnik Grada Zagreba 23/16, 2/18, 23/18, 3/20, 3/21 i 11/21), i članka 28. Poslovnika Vijeća Mjesnog odbora </w:t>
      </w:r>
      <w:r>
        <w:rPr>
          <w:rFonts w:eastAsia="Times New Roman" w:cs="Calibri"/>
          <w:noProof/>
          <w:color w:val="000000"/>
          <w:lang w:eastAsia="hr-HR"/>
        </w:rPr>
        <w:t xml:space="preserve">''Mimara'' </w:t>
      </w:r>
      <w:r>
        <w:rPr>
          <w:rFonts w:eastAsia="Times New Roman" w:cs="Calibri"/>
          <w:color w:val="000000"/>
          <w:lang w:eastAsia="hr-HR"/>
        </w:rPr>
        <w:t xml:space="preserve">i Financijskog plana Gradske četvrti </w:t>
      </w:r>
      <w:r>
        <w:rPr>
          <w:rFonts w:eastAsia="Times New Roman" w:cs="Calibri"/>
          <w:noProof/>
          <w:color w:val="000000"/>
          <w:lang w:eastAsia="hr-HR"/>
        </w:rPr>
        <w:t>Donji grad</w:t>
      </w:r>
      <w:r>
        <w:rPr>
          <w:rFonts w:eastAsia="Times New Roman" w:cs="Calibri"/>
          <w:color w:val="000000"/>
          <w:lang w:eastAsia="hr-HR"/>
        </w:rPr>
        <w:t xml:space="preserve"> za 2022. (Službeni glasnik Grada Zagreba  4/22), Vijeće Mjesnog odbora </w:t>
      </w:r>
      <w:r>
        <w:rPr>
          <w:rFonts w:eastAsia="Times New Roman" w:cs="Calibri"/>
          <w:noProof/>
          <w:color w:val="000000"/>
          <w:lang w:eastAsia="hr-HR"/>
        </w:rPr>
        <w:t xml:space="preserve">''Mimara'' </w:t>
      </w:r>
      <w:r>
        <w:rPr>
          <w:rFonts w:eastAsia="Times New Roman" w:cs="Calibri"/>
          <w:color w:val="000000"/>
          <w:lang w:eastAsia="hr-HR"/>
        </w:rPr>
        <w:t>na 9. sjednici, 16.veljače 2022. donijelo je</w:t>
      </w:r>
    </w:p>
    <w:p w14:paraId="27F1E994" w14:textId="77777777" w:rsidR="0006241B" w:rsidRDefault="0006241B" w:rsidP="0006241B">
      <w:pPr>
        <w:spacing w:after="0" w:line="240" w:lineRule="auto"/>
        <w:jc w:val="both"/>
        <w:rPr>
          <w:rFonts w:eastAsia="Times New Roman" w:cs="Calibri"/>
          <w:color w:val="000000"/>
          <w:lang w:eastAsia="hr-HR"/>
        </w:rPr>
      </w:pPr>
    </w:p>
    <w:p w14:paraId="069AAA70" w14:textId="77777777" w:rsidR="0006241B" w:rsidRDefault="0006241B" w:rsidP="0006241B">
      <w:pPr>
        <w:spacing w:after="0" w:line="240" w:lineRule="auto"/>
        <w:jc w:val="both"/>
        <w:rPr>
          <w:rFonts w:eastAsia="Times New Roman" w:cs="Calibri"/>
          <w:color w:val="000000"/>
          <w:lang w:eastAsia="hr-HR"/>
        </w:rPr>
      </w:pPr>
    </w:p>
    <w:p w14:paraId="76892BBA" w14:textId="77777777" w:rsidR="0006241B" w:rsidRDefault="0006241B" w:rsidP="0006241B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>
        <w:rPr>
          <w:rFonts w:eastAsia="Times New Roman" w:cs="Calibri"/>
          <w:b/>
          <w:color w:val="000000"/>
          <w:lang w:eastAsia="hr-HR"/>
        </w:rPr>
        <w:t>FINANCIJSKI PLAN</w:t>
      </w:r>
    </w:p>
    <w:p w14:paraId="075F82BF" w14:textId="77777777" w:rsidR="0006241B" w:rsidRDefault="0006241B" w:rsidP="0006241B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>
        <w:rPr>
          <w:rFonts w:eastAsia="Times New Roman" w:cs="Calibri"/>
          <w:b/>
          <w:color w:val="000000"/>
          <w:lang w:eastAsia="hr-HR"/>
        </w:rPr>
        <w:t xml:space="preserve">Mjesnog Odbora </w:t>
      </w:r>
      <w:r>
        <w:rPr>
          <w:rFonts w:eastAsia="Times New Roman" w:cs="Calibri"/>
          <w:b/>
          <w:noProof/>
          <w:color w:val="000000"/>
          <w:lang w:eastAsia="hr-HR"/>
        </w:rPr>
        <w:t>''Mimara''</w:t>
      </w:r>
    </w:p>
    <w:p w14:paraId="76279CBF" w14:textId="77777777" w:rsidR="0006241B" w:rsidRDefault="0006241B" w:rsidP="0006241B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>
        <w:rPr>
          <w:rFonts w:eastAsia="Times New Roman" w:cs="Calibri"/>
          <w:b/>
          <w:color w:val="000000"/>
          <w:lang w:eastAsia="hr-HR"/>
        </w:rPr>
        <w:t>za 2022.</w:t>
      </w:r>
    </w:p>
    <w:p w14:paraId="68B5308A" w14:textId="77777777" w:rsidR="0006241B" w:rsidRDefault="0006241B" w:rsidP="0006241B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</w:p>
    <w:p w14:paraId="0A14005E" w14:textId="77777777" w:rsidR="0006241B" w:rsidRDefault="0006241B" w:rsidP="0006241B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>
        <w:rPr>
          <w:rFonts w:eastAsia="Times New Roman" w:cs="Calibri"/>
          <w:b/>
          <w:color w:val="000000"/>
          <w:lang w:eastAsia="hr-HR"/>
        </w:rPr>
        <w:t>Članak 1.</w:t>
      </w:r>
    </w:p>
    <w:p w14:paraId="3C5ECEA5" w14:textId="77777777" w:rsidR="0006241B" w:rsidRDefault="0006241B" w:rsidP="0006241B">
      <w:pPr>
        <w:spacing w:after="0" w:line="240" w:lineRule="auto"/>
        <w:jc w:val="center"/>
        <w:rPr>
          <w:rFonts w:eastAsia="Times New Roman" w:cs="Calibri"/>
          <w:color w:val="000000"/>
          <w:lang w:eastAsia="hr-HR"/>
        </w:rPr>
      </w:pPr>
      <w:r>
        <w:rPr>
          <w:rFonts w:eastAsia="Times New Roman" w:cs="Calibri"/>
          <w:color w:val="000000"/>
          <w:lang w:eastAsia="hr-HR"/>
        </w:rPr>
        <w:t xml:space="preserve">Financijski plan Mjesnog odbora </w:t>
      </w:r>
      <w:r>
        <w:rPr>
          <w:rFonts w:eastAsia="Times New Roman" w:cs="Calibri"/>
          <w:noProof/>
          <w:color w:val="000000"/>
          <w:lang w:eastAsia="hr-HR"/>
        </w:rPr>
        <w:t xml:space="preserve">''Mimara'' </w:t>
      </w:r>
      <w:r>
        <w:rPr>
          <w:rFonts w:eastAsia="Times New Roman" w:cs="Calibri"/>
          <w:color w:val="000000"/>
          <w:lang w:eastAsia="hr-HR"/>
        </w:rPr>
        <w:t>za 2022. (dalje u tekstu: Plan) sastoji se od:</w:t>
      </w:r>
    </w:p>
    <w:p w14:paraId="1C2A6822" w14:textId="77777777" w:rsidR="0006241B" w:rsidRDefault="0006241B" w:rsidP="0006241B">
      <w:pPr>
        <w:spacing w:after="0" w:line="240" w:lineRule="auto"/>
        <w:jc w:val="center"/>
        <w:rPr>
          <w:rFonts w:eastAsia="Times New Roman" w:cs="Calibri"/>
          <w:color w:val="000000"/>
          <w:lang w:eastAsia="hr-HR"/>
        </w:rPr>
      </w:pPr>
    </w:p>
    <w:p w14:paraId="21E9B22D" w14:textId="77777777" w:rsidR="0006241B" w:rsidRDefault="0006241B" w:rsidP="0006241B">
      <w:pPr>
        <w:spacing w:after="0" w:line="240" w:lineRule="auto"/>
        <w:rPr>
          <w:rFonts w:eastAsia="Times New Roman" w:cs="Calibri"/>
          <w:color w:val="000000"/>
          <w:lang w:eastAsia="hr-HR"/>
        </w:rPr>
      </w:pPr>
      <w:r>
        <w:rPr>
          <w:rFonts w:eastAsia="Times New Roman" w:cs="Calibri"/>
          <w:color w:val="000000"/>
          <w:lang w:eastAsia="hr-HR"/>
        </w:rPr>
        <w:t>PRIHODA:</w:t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noProof/>
          <w:color w:val="000000"/>
          <w:lang w:eastAsia="hr-HR"/>
        </w:rPr>
        <w:t>773.200,00</w:t>
      </w:r>
    </w:p>
    <w:p w14:paraId="1D652950" w14:textId="77777777" w:rsidR="0006241B" w:rsidRDefault="0006241B" w:rsidP="0006241B">
      <w:pPr>
        <w:spacing w:after="0" w:line="240" w:lineRule="auto"/>
        <w:rPr>
          <w:rFonts w:eastAsia="Times New Roman" w:cs="Calibri"/>
          <w:color w:val="000000"/>
          <w:lang w:eastAsia="hr-HR"/>
        </w:rPr>
      </w:pPr>
      <w:r>
        <w:rPr>
          <w:rFonts w:eastAsia="Times New Roman" w:cs="Calibri"/>
          <w:color w:val="000000"/>
          <w:lang w:eastAsia="hr-HR"/>
        </w:rPr>
        <w:t>RASHODA:</w:t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noProof/>
          <w:color w:val="000000"/>
          <w:lang w:eastAsia="hr-HR"/>
        </w:rPr>
        <w:t>773.200,00</w:t>
      </w:r>
    </w:p>
    <w:p w14:paraId="4CEEA80C" w14:textId="77777777" w:rsidR="0006241B" w:rsidRDefault="0006241B" w:rsidP="0006241B">
      <w:pPr>
        <w:spacing w:after="0" w:line="240" w:lineRule="auto"/>
        <w:jc w:val="center"/>
        <w:rPr>
          <w:rFonts w:eastAsia="Times New Roman" w:cs="Calibri"/>
          <w:color w:val="000000"/>
          <w:lang w:eastAsia="hr-HR"/>
        </w:rPr>
      </w:pP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06241B" w14:paraId="0B750339" w14:textId="77777777" w:rsidTr="0006241B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7AB1A0DC" w14:textId="77777777" w:rsidR="0006241B" w:rsidRDefault="000624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Članak 2.</w:t>
            </w:r>
          </w:p>
        </w:tc>
      </w:tr>
      <w:tr w:rsidR="0006241B" w14:paraId="38B6B681" w14:textId="77777777" w:rsidTr="0006241B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23095961" w14:textId="77777777" w:rsidR="0006241B" w:rsidRDefault="000624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Prihodi i rashodi iz članka 1. Plana su:</w:t>
            </w:r>
          </w:p>
        </w:tc>
      </w:tr>
      <w:tr w:rsidR="0006241B" w14:paraId="725728DF" w14:textId="77777777" w:rsidTr="0006241B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54844BA7" w14:textId="77777777" w:rsidR="0006241B" w:rsidRDefault="0006241B"/>
        </w:tc>
      </w:tr>
      <w:tr w:rsidR="0006241B" w14:paraId="1331E8D9" w14:textId="77777777" w:rsidTr="0006241B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DFBC" w14:textId="77777777" w:rsidR="0006241B" w:rsidRDefault="000624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EF85A" w14:textId="77777777" w:rsidR="0006241B" w:rsidRDefault="000624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A725B" w14:textId="77777777" w:rsidR="0006241B" w:rsidRDefault="000624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IZNOS</w:t>
            </w: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br/>
              <w:t>(u kunama)</w:t>
            </w:r>
          </w:p>
        </w:tc>
      </w:tr>
      <w:tr w:rsidR="0006241B" w14:paraId="6C1119EF" w14:textId="77777777" w:rsidTr="0006241B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E93DC" w14:textId="77777777" w:rsidR="0006241B" w:rsidRDefault="000624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B669E" w14:textId="77777777" w:rsidR="0006241B" w:rsidRDefault="000624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C9371" w14:textId="77777777" w:rsidR="0006241B" w:rsidRDefault="000624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noProof/>
                <w:color w:val="000000"/>
                <w:lang w:eastAsia="hr-HR"/>
              </w:rPr>
              <w:t>773.200,00</w:t>
            </w:r>
          </w:p>
        </w:tc>
      </w:tr>
      <w:tr w:rsidR="0006241B" w14:paraId="6B510E9C" w14:textId="77777777" w:rsidTr="0006241B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CD564" w14:textId="77777777" w:rsidR="0006241B" w:rsidRDefault="000624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34900" w14:textId="77777777" w:rsidR="0006241B" w:rsidRDefault="0006241B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45F83" w14:textId="77777777" w:rsidR="0006241B" w:rsidRDefault="000624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noProof/>
                <w:color w:val="000000"/>
                <w:lang w:eastAsia="hr-HR"/>
              </w:rPr>
              <w:t>773.200,00</w:t>
            </w:r>
          </w:p>
        </w:tc>
      </w:tr>
      <w:tr w:rsidR="0006241B" w14:paraId="69BEDFC6" w14:textId="77777777" w:rsidTr="0006241B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1FAA77B3" w14:textId="77777777" w:rsidR="0006241B" w:rsidRDefault="0006241B">
            <w:pPr>
              <w:rPr>
                <w:rFonts w:eastAsia="Times New Roman" w:cs="Calibri"/>
                <w:color w:val="000000"/>
                <w:lang w:eastAsia="hr-HR"/>
              </w:rPr>
            </w:pPr>
          </w:p>
        </w:tc>
      </w:tr>
      <w:tr w:rsidR="0006241B" w14:paraId="335F1117" w14:textId="77777777" w:rsidTr="0006241B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B8F49" w14:textId="77777777" w:rsidR="0006241B" w:rsidRDefault="000624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4D3FD" w14:textId="77777777" w:rsidR="0006241B" w:rsidRDefault="000624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5D0A" w14:textId="77777777" w:rsidR="0006241B" w:rsidRDefault="000624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IZNOS</w:t>
            </w: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br/>
              <w:t>(u kunama)</w:t>
            </w:r>
          </w:p>
        </w:tc>
      </w:tr>
      <w:tr w:rsidR="0006241B" w14:paraId="39BAF4E0" w14:textId="77777777" w:rsidTr="0006241B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F6BA1" w14:textId="77777777" w:rsidR="0006241B" w:rsidRDefault="0006241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0FC3F" w14:textId="77777777" w:rsidR="0006241B" w:rsidRDefault="000624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hr-HR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9C0EC" w14:textId="77777777" w:rsidR="0006241B" w:rsidRDefault="000624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b/>
                <w:noProof/>
                <w:color w:val="000000"/>
                <w:lang w:eastAsia="hr-HR"/>
              </w:rPr>
              <w:t>773.200,00</w:t>
            </w:r>
          </w:p>
        </w:tc>
      </w:tr>
      <w:tr w:rsidR="0006241B" w14:paraId="10D6496E" w14:textId="77777777" w:rsidTr="0006241B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118BB" w14:textId="77777777" w:rsidR="0006241B" w:rsidRDefault="000624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E923A" w14:textId="77777777" w:rsidR="0006241B" w:rsidRDefault="0006241B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CA22D" w14:textId="77777777" w:rsidR="0006241B" w:rsidRDefault="000624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Calibri"/>
                <w:noProof/>
                <w:color w:val="000000"/>
                <w:lang w:eastAsia="hr-HR"/>
              </w:rPr>
              <w:t>697.000,00</w:t>
            </w:r>
          </w:p>
        </w:tc>
      </w:tr>
      <w:tr w:rsidR="0006241B" w14:paraId="6F8F2F26" w14:textId="77777777" w:rsidTr="0006241B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BB377" w14:textId="77777777" w:rsidR="0006241B" w:rsidRDefault="000624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0A00B" w14:textId="77777777" w:rsidR="0006241B" w:rsidRDefault="0006241B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8883C" w14:textId="77777777" w:rsidR="0006241B" w:rsidRDefault="000624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noProof/>
                <w:color w:val="000000"/>
                <w:lang w:eastAsia="hr-HR"/>
              </w:rPr>
              <w:t>335.000,00</w:t>
            </w:r>
          </w:p>
        </w:tc>
      </w:tr>
      <w:tr w:rsidR="0006241B" w14:paraId="0F159661" w14:textId="77777777" w:rsidTr="0006241B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0BE56" w14:textId="77777777" w:rsidR="0006241B" w:rsidRDefault="000624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2DB10" w14:textId="77777777" w:rsidR="0006241B" w:rsidRDefault="0006241B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AA4EB" w14:textId="77777777" w:rsidR="0006241B" w:rsidRDefault="000624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noProof/>
                <w:color w:val="000000"/>
                <w:lang w:eastAsia="hr-HR"/>
              </w:rPr>
              <w:t>362.000,00</w:t>
            </w:r>
          </w:p>
        </w:tc>
      </w:tr>
      <w:tr w:rsidR="0006241B" w14:paraId="57D256B9" w14:textId="77777777" w:rsidTr="0006241B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6B3E5" w14:textId="77777777" w:rsidR="0006241B" w:rsidRDefault="000624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3BEC" w14:textId="77777777" w:rsidR="0006241B" w:rsidRDefault="0006241B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79D82" w14:textId="77777777" w:rsidR="0006241B" w:rsidRDefault="0006241B">
            <w:pPr>
              <w:spacing w:after="0" w:line="240" w:lineRule="auto"/>
              <w:jc w:val="center"/>
              <w:rPr>
                <w:rFonts w:eastAsia="Times New Roman" w:cs="Calibri"/>
                <w:bCs/>
                <w:lang w:eastAsia="hr-HR"/>
              </w:rPr>
            </w:pPr>
            <w:r>
              <w:rPr>
                <w:rFonts w:eastAsia="Times New Roman" w:cs="Calibri"/>
                <w:noProof/>
                <w:color w:val="000000"/>
                <w:lang w:eastAsia="hr-HR"/>
              </w:rPr>
              <w:t>72.000,00</w:t>
            </w:r>
          </w:p>
        </w:tc>
      </w:tr>
      <w:tr w:rsidR="0006241B" w14:paraId="4FF97F6A" w14:textId="77777777" w:rsidTr="0006241B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5D086" w14:textId="77777777" w:rsidR="0006241B" w:rsidRDefault="000624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D6BEF" w14:textId="77777777" w:rsidR="0006241B" w:rsidRDefault="0006241B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2A60F" w14:textId="77777777" w:rsidR="0006241B" w:rsidRDefault="0006241B">
            <w:pPr>
              <w:spacing w:after="0" w:line="240" w:lineRule="auto"/>
              <w:jc w:val="center"/>
              <w:rPr>
                <w:rFonts w:eastAsia="Times New Roman" w:cs="Calibri"/>
                <w:bCs/>
                <w:lang w:eastAsia="hr-HR"/>
              </w:rPr>
            </w:pPr>
            <w:r>
              <w:rPr>
                <w:rFonts w:eastAsia="Times New Roman" w:cs="Calibri"/>
                <w:noProof/>
                <w:color w:val="000000"/>
                <w:lang w:eastAsia="hr-HR"/>
              </w:rPr>
              <w:t>4.200,00</w:t>
            </w:r>
          </w:p>
        </w:tc>
      </w:tr>
    </w:tbl>
    <w:p w14:paraId="3199E9FD" w14:textId="77777777" w:rsidR="0006241B" w:rsidRDefault="0006241B" w:rsidP="0006241B">
      <w:pPr>
        <w:spacing w:after="0" w:line="240" w:lineRule="auto"/>
        <w:jc w:val="center"/>
        <w:rPr>
          <w:b/>
        </w:rPr>
      </w:pPr>
    </w:p>
    <w:p w14:paraId="78B258A3" w14:textId="77777777" w:rsidR="0006241B" w:rsidRDefault="0006241B" w:rsidP="0006241B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>
        <w:rPr>
          <w:rFonts w:eastAsia="Times New Roman" w:cs="Calibri"/>
          <w:b/>
          <w:color w:val="000000"/>
          <w:lang w:eastAsia="hr-HR"/>
        </w:rPr>
        <w:t>Članak 3.</w:t>
      </w:r>
    </w:p>
    <w:p w14:paraId="6CFF5B39" w14:textId="77777777" w:rsidR="0006241B" w:rsidRDefault="0006241B" w:rsidP="0006241B">
      <w:pPr>
        <w:spacing w:after="0" w:line="240" w:lineRule="auto"/>
        <w:jc w:val="center"/>
        <w:rPr>
          <w:rFonts w:eastAsia="Times New Roman" w:cs="Calibri"/>
          <w:color w:val="000000"/>
          <w:lang w:eastAsia="hr-HR"/>
        </w:rPr>
      </w:pPr>
      <w:r>
        <w:rPr>
          <w:rFonts w:eastAsia="Times New Roman" w:cs="Calibri"/>
          <w:color w:val="000000"/>
          <w:lang w:eastAsia="hr-HR"/>
        </w:rPr>
        <w:t>Naredbodavac za izvršenje Plana je pročelnica  Gradskog ureda za mjesnu samoupravu,</w:t>
      </w:r>
    </w:p>
    <w:p w14:paraId="1B5B9D35" w14:textId="77777777" w:rsidR="0006241B" w:rsidRDefault="0006241B" w:rsidP="0006241B">
      <w:pPr>
        <w:spacing w:after="0" w:line="240" w:lineRule="auto"/>
        <w:jc w:val="center"/>
        <w:rPr>
          <w:b/>
        </w:rPr>
      </w:pPr>
      <w:r>
        <w:rPr>
          <w:rFonts w:eastAsia="Times New Roman" w:cs="Calibri"/>
          <w:color w:val="000000"/>
          <w:lang w:eastAsia="hr-HR"/>
        </w:rPr>
        <w:t>civilnu zaštitu i sigurnost</w:t>
      </w:r>
    </w:p>
    <w:p w14:paraId="24AACBB4" w14:textId="77777777" w:rsidR="0006241B" w:rsidRDefault="0006241B" w:rsidP="0006241B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</w:p>
    <w:p w14:paraId="47557CE0" w14:textId="77777777" w:rsidR="0006241B" w:rsidRDefault="0006241B" w:rsidP="0006241B">
      <w:pPr>
        <w:spacing w:after="0" w:line="240" w:lineRule="auto"/>
        <w:jc w:val="center"/>
        <w:rPr>
          <w:rFonts w:eastAsia="Times New Roman" w:cs="Calibri"/>
          <w:b/>
          <w:color w:val="000000"/>
          <w:lang w:eastAsia="hr-HR"/>
        </w:rPr>
      </w:pPr>
      <w:r>
        <w:rPr>
          <w:rFonts w:eastAsia="Times New Roman" w:cs="Calibri"/>
          <w:b/>
          <w:color w:val="000000"/>
          <w:lang w:eastAsia="hr-HR"/>
        </w:rPr>
        <w:t>Članak 4.</w:t>
      </w:r>
    </w:p>
    <w:p w14:paraId="35A477F7" w14:textId="77777777" w:rsidR="0006241B" w:rsidRDefault="0006241B" w:rsidP="0006241B">
      <w:pPr>
        <w:spacing w:after="0" w:line="240" w:lineRule="auto"/>
        <w:jc w:val="center"/>
        <w:rPr>
          <w:rFonts w:eastAsia="Times New Roman" w:cs="Calibri"/>
          <w:color w:val="000000"/>
          <w:lang w:eastAsia="hr-HR"/>
        </w:rPr>
      </w:pPr>
      <w:r>
        <w:rPr>
          <w:rFonts w:eastAsia="Times New Roman" w:cs="Calibri"/>
          <w:color w:val="000000"/>
          <w:lang w:eastAsia="hr-HR"/>
        </w:rPr>
        <w:t>Plan će biti objavljen na oglasnoj ploči u sjedištu Mjesnog odbora.</w:t>
      </w:r>
    </w:p>
    <w:p w14:paraId="019B095D" w14:textId="77777777" w:rsidR="0006241B" w:rsidRDefault="0006241B" w:rsidP="0006241B">
      <w:pPr>
        <w:spacing w:after="0" w:line="240" w:lineRule="auto"/>
        <w:jc w:val="center"/>
        <w:rPr>
          <w:rFonts w:eastAsia="Times New Roman" w:cs="Calibri"/>
          <w:color w:val="000000"/>
          <w:lang w:eastAsia="hr-HR"/>
        </w:rPr>
      </w:pPr>
    </w:p>
    <w:p w14:paraId="33C2E4F7" w14:textId="77777777" w:rsidR="0006241B" w:rsidRDefault="0006241B" w:rsidP="0006241B">
      <w:pPr>
        <w:spacing w:after="0" w:line="240" w:lineRule="auto"/>
        <w:rPr>
          <w:rFonts w:eastAsia="Times New Roman" w:cs="Calibri"/>
          <w:color w:val="000000"/>
          <w:lang w:eastAsia="hr-HR"/>
        </w:rPr>
      </w:pPr>
      <w:r>
        <w:rPr>
          <w:rFonts w:eastAsia="Times New Roman" w:cs="Calibri"/>
          <w:color w:val="000000"/>
          <w:lang w:eastAsia="hr-HR"/>
        </w:rPr>
        <w:t>KLASA:   024-08/22-003/392</w:t>
      </w:r>
    </w:p>
    <w:p w14:paraId="56D6A9B4" w14:textId="77777777" w:rsidR="0006241B" w:rsidRDefault="0006241B" w:rsidP="0006241B">
      <w:pPr>
        <w:spacing w:after="0" w:line="240" w:lineRule="auto"/>
        <w:rPr>
          <w:rFonts w:eastAsia="Times New Roman" w:cs="Calibri"/>
          <w:color w:val="000000"/>
          <w:lang w:eastAsia="hr-HR"/>
        </w:rPr>
      </w:pPr>
      <w:r>
        <w:rPr>
          <w:rFonts w:eastAsia="Times New Roman" w:cs="Calibri"/>
          <w:color w:val="000000"/>
          <w:lang w:eastAsia="hr-HR"/>
        </w:rPr>
        <w:t>URBROJ: 251-13-11-1-22-3</w:t>
      </w:r>
    </w:p>
    <w:p w14:paraId="043938CC" w14:textId="77777777" w:rsidR="0006241B" w:rsidRDefault="0006241B" w:rsidP="0006241B">
      <w:pPr>
        <w:spacing w:after="0" w:line="240" w:lineRule="auto"/>
        <w:rPr>
          <w:rFonts w:eastAsia="Times New Roman" w:cs="Calibri"/>
          <w:color w:val="000000"/>
          <w:lang w:eastAsia="hr-HR"/>
        </w:rPr>
      </w:pPr>
      <w:r>
        <w:rPr>
          <w:rFonts w:eastAsia="Times New Roman" w:cs="Calibri"/>
          <w:color w:val="000000"/>
          <w:lang w:eastAsia="hr-HR"/>
        </w:rPr>
        <w:t>Zagreb, 16.veljače 2022.</w:t>
      </w:r>
    </w:p>
    <w:p w14:paraId="2244902D" w14:textId="77777777" w:rsidR="0006241B" w:rsidRDefault="0006241B" w:rsidP="0006241B">
      <w:pPr>
        <w:spacing w:after="0" w:line="240" w:lineRule="auto"/>
        <w:jc w:val="center"/>
        <w:rPr>
          <w:rFonts w:eastAsia="Times New Roman" w:cs="Calibri"/>
          <w:color w:val="000000"/>
          <w:lang w:eastAsia="hr-HR"/>
        </w:rPr>
      </w:pPr>
    </w:p>
    <w:p w14:paraId="3B5BCC50" w14:textId="77777777" w:rsidR="0006241B" w:rsidRDefault="0006241B" w:rsidP="0006241B">
      <w:pPr>
        <w:spacing w:after="0" w:line="240" w:lineRule="auto"/>
        <w:ind w:left="5245"/>
        <w:jc w:val="center"/>
        <w:rPr>
          <w:rFonts w:eastAsia="Times New Roman" w:cs="Calibri"/>
          <w:color w:val="000000"/>
          <w:lang w:eastAsia="hr-HR"/>
        </w:rPr>
      </w:pPr>
      <w:r>
        <w:rPr>
          <w:rFonts w:eastAsia="Times New Roman" w:cs="Calibri"/>
          <w:color w:val="000000"/>
          <w:lang w:eastAsia="hr-HR"/>
        </w:rPr>
        <w:t>Predsjednica Vijeća</w:t>
      </w:r>
    </w:p>
    <w:p w14:paraId="4BB9FB38" w14:textId="77777777" w:rsidR="0006241B" w:rsidRDefault="0006241B" w:rsidP="0006241B">
      <w:pPr>
        <w:spacing w:after="0" w:line="240" w:lineRule="auto"/>
        <w:ind w:left="5245"/>
        <w:jc w:val="center"/>
        <w:rPr>
          <w:rFonts w:eastAsia="Times New Roman" w:cs="Calibri"/>
          <w:color w:val="000000"/>
          <w:lang w:eastAsia="hr-HR"/>
        </w:rPr>
      </w:pPr>
      <w:r>
        <w:rPr>
          <w:rFonts w:eastAsia="Times New Roman" w:cs="Calibri"/>
          <w:color w:val="000000"/>
          <w:lang w:eastAsia="hr-HR"/>
        </w:rPr>
        <w:t xml:space="preserve">Mjesnog odbora </w:t>
      </w:r>
      <w:r>
        <w:rPr>
          <w:rFonts w:eastAsia="Times New Roman" w:cs="Calibri"/>
          <w:noProof/>
          <w:color w:val="000000"/>
          <w:lang w:eastAsia="hr-HR"/>
        </w:rPr>
        <w:t>''Mimara''</w:t>
      </w:r>
    </w:p>
    <w:p w14:paraId="38E76B3C" w14:textId="77777777" w:rsidR="0006241B" w:rsidRDefault="0006241B" w:rsidP="0006241B">
      <w:pPr>
        <w:spacing w:after="0" w:line="240" w:lineRule="auto"/>
        <w:ind w:left="5245"/>
        <w:jc w:val="center"/>
        <w:rPr>
          <w:rFonts w:eastAsia="Times New Roman" w:cs="Calibri"/>
          <w:color w:val="000000"/>
          <w:lang w:eastAsia="hr-HR"/>
        </w:rPr>
      </w:pPr>
    </w:p>
    <w:p w14:paraId="2109B91C" w14:textId="77777777" w:rsidR="0006241B" w:rsidRDefault="0006241B" w:rsidP="0006241B">
      <w:pPr>
        <w:spacing w:after="0" w:line="240" w:lineRule="auto"/>
        <w:ind w:left="5245"/>
        <w:jc w:val="center"/>
        <w:rPr>
          <w:rFonts w:eastAsia="Times New Roman" w:cs="Calibri"/>
          <w:color w:val="000000"/>
          <w:lang w:eastAsia="hr-HR"/>
        </w:rPr>
      </w:pPr>
      <w:r>
        <w:rPr>
          <w:rFonts w:eastAsia="Times New Roman" w:cs="Calibri"/>
          <w:color w:val="000000"/>
          <w:lang w:eastAsia="hr-HR"/>
        </w:rPr>
        <w:lastRenderedPageBreak/>
        <w:t>Iva Špoljar Šarić</w:t>
      </w:r>
    </w:p>
    <w:p w14:paraId="0D0F389F" w14:textId="77777777" w:rsidR="0006241B" w:rsidRDefault="0006241B" w:rsidP="0006241B">
      <w:pPr>
        <w:spacing w:after="0" w:line="240" w:lineRule="auto"/>
        <w:ind w:left="5245"/>
        <w:jc w:val="center"/>
        <w:rPr>
          <w:rFonts w:eastAsia="Times New Roman" w:cs="Calibri"/>
          <w:color w:val="000000"/>
          <w:lang w:eastAsia="hr-HR"/>
        </w:rPr>
      </w:pPr>
      <w:r>
        <w:rPr>
          <w:rFonts w:eastAsia="Times New Roman" w:cs="Calibri"/>
          <w:color w:val="000000"/>
          <w:lang w:eastAsia="hr-HR"/>
        </w:rPr>
        <w:t>_____________________________</w:t>
      </w:r>
    </w:p>
    <w:p w14:paraId="1BFBF040" w14:textId="77777777" w:rsidR="0006241B" w:rsidRDefault="0006241B" w:rsidP="0006241B">
      <w:pPr>
        <w:spacing w:after="0" w:line="240" w:lineRule="auto"/>
        <w:rPr>
          <w:rFonts w:eastAsia="Times New Roman" w:cs="Calibri"/>
          <w:color w:val="000000"/>
          <w:lang w:eastAsia="hr-HR"/>
        </w:rPr>
        <w:sectPr w:rsidR="0006241B">
          <w:pgSz w:w="11906" w:h="16838"/>
          <w:pgMar w:top="993" w:right="849" w:bottom="851" w:left="1417" w:header="708" w:footer="708" w:gutter="0"/>
          <w:pgNumType w:start="1"/>
          <w:cols w:space="720"/>
        </w:sectPr>
      </w:pPr>
    </w:p>
    <w:p w14:paraId="34903579" w14:textId="1B6022CC" w:rsidR="00747B3D" w:rsidRDefault="00747B3D" w:rsidP="00747B3D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370AFB52" w14:textId="77777777" w:rsidR="00747B3D" w:rsidRPr="002479D5" w:rsidRDefault="00747B3D" w:rsidP="00747B3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39BE521" w14:textId="13B0A2B1" w:rsidR="00747B3D" w:rsidRDefault="00747B3D" w:rsidP="00747B3D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Pr="002479D5">
        <w:rPr>
          <w:rFonts w:ascii="Times New Roman" w:hAnsi="Times New Roman"/>
          <w:b/>
          <w:sz w:val="24"/>
          <w:szCs w:val="24"/>
        </w:rPr>
        <w:t xml:space="preserve"> </w:t>
      </w:r>
      <w:r w:rsidR="007C7D13" w:rsidRPr="002479D5">
        <w:rPr>
          <w:rFonts w:ascii="Times New Roman" w:hAnsi="Times New Roman"/>
          <w:sz w:val="24"/>
          <w:szCs w:val="24"/>
        </w:rPr>
        <w:t xml:space="preserve">Predsjednica Vijeća MO Mimara </w:t>
      </w:r>
      <w:r w:rsidR="007C7D13">
        <w:rPr>
          <w:rFonts w:ascii="Times New Roman" w:hAnsi="Times New Roman"/>
          <w:sz w:val="24"/>
          <w:szCs w:val="24"/>
        </w:rPr>
        <w:t xml:space="preserve">predstavlja </w:t>
      </w:r>
      <w:r w:rsidR="007C7D13" w:rsidRPr="00747B3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Plan malih komunalnih akcija za 2022.</w:t>
      </w:r>
      <w:r w:rsidR="007C7D1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7C7D13" w:rsidRPr="00747B3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god</w:t>
      </w:r>
      <w:r w:rsidR="007C7D1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inu</w:t>
      </w:r>
      <w:r w:rsidR="007C7D13">
        <w:rPr>
          <w:rFonts w:ascii="Times New Roman" w:hAnsi="Times New Roman"/>
          <w:sz w:val="24"/>
          <w:szCs w:val="24"/>
        </w:rPr>
        <w:t xml:space="preserve"> </w:t>
      </w:r>
      <w:r w:rsidR="007C7D1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te č</w:t>
      </w:r>
      <w:r w:rsidR="007C7D13" w:rsidRPr="002479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lanovi </w:t>
      </w:r>
      <w:r w:rsidRPr="002479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Vijeća MO Mimara </w:t>
      </w:r>
      <w:r w:rsidRPr="008628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raspravljaju </w:t>
      </w:r>
      <w:r w:rsidR="005E32D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i glasaju </w:t>
      </w:r>
      <w:r w:rsidRPr="002479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 </w:t>
      </w:r>
      <w:r w:rsidR="007C7D1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istome. </w:t>
      </w:r>
    </w:p>
    <w:p w14:paraId="5C8AD6BE" w14:textId="77777777" w:rsidR="005E32DF" w:rsidRDefault="005E32DF" w:rsidP="00747B3D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38C0087" w14:textId="1692F8C1" w:rsidR="00747B3D" w:rsidRDefault="00747B3D" w:rsidP="00747B3D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E85C89">
        <w:rPr>
          <w:rFonts w:ascii="Times New Roman" w:hAnsi="Times New Roman"/>
          <w:b/>
          <w:bCs/>
          <w:sz w:val="24"/>
          <w:szCs w:val="24"/>
        </w:rPr>
        <w:t xml:space="preserve">Članovi </w:t>
      </w:r>
      <w:r w:rsidRPr="00E85C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Vijeća MO Mimara </w:t>
      </w:r>
      <w:r w:rsidR="007C7D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usvajaju</w:t>
      </w:r>
      <w:r w:rsidR="004242D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4242D5" w:rsidRPr="004242D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Plan malih komunalnih akcija za 2022. godinu</w:t>
      </w:r>
      <w:r w:rsidR="004242D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</w:p>
    <w:p w14:paraId="1F5DCE12" w14:textId="6CB746BA" w:rsidR="009A2134" w:rsidRDefault="009A2134" w:rsidP="00747B3D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4E2144A1" w14:textId="6D52C674" w:rsidR="009A2134" w:rsidRDefault="009A2134" w:rsidP="00747B3D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1B94348C" w14:textId="77777777" w:rsidR="009A2134" w:rsidRDefault="009A2134" w:rsidP="00747B3D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43A3F8F2" w14:textId="77777777" w:rsidR="00747B3D" w:rsidRDefault="00747B3D" w:rsidP="00747B3D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295EF8E3" w14:textId="77777777" w:rsidR="000659D0" w:rsidRPr="000216D9" w:rsidRDefault="000659D0" w:rsidP="000659D0">
      <w:pPr>
        <w:jc w:val="both"/>
        <w:rPr>
          <w:rFonts w:ascii="Times New Roman" w:hAnsi="Times New Roman"/>
        </w:rPr>
      </w:pPr>
      <w:r>
        <w:tab/>
      </w:r>
      <w:r w:rsidRPr="000216D9">
        <w:rPr>
          <w:rFonts w:ascii="Times New Roman" w:hAnsi="Times New Roman"/>
        </w:rPr>
        <w:t>Na temelju članka 99. stavka 1. točke 4. Statuta Grada Zagreba (Službeni glas</w:t>
      </w:r>
      <w:r>
        <w:rPr>
          <w:rFonts w:ascii="Times New Roman" w:hAnsi="Times New Roman"/>
        </w:rPr>
        <w:t xml:space="preserve">nik Grada Zagreba 23/16, 2/18, </w:t>
      </w:r>
      <w:r w:rsidRPr="000216D9">
        <w:rPr>
          <w:rFonts w:ascii="Times New Roman" w:hAnsi="Times New Roman"/>
        </w:rPr>
        <w:t>23/1</w:t>
      </w:r>
      <w:r>
        <w:rPr>
          <w:rFonts w:ascii="Times New Roman" w:hAnsi="Times New Roman"/>
        </w:rPr>
        <w:t>8, 3/20, 3/21 i 11/21</w:t>
      </w:r>
      <w:r w:rsidRPr="000216D9">
        <w:rPr>
          <w:rFonts w:ascii="Times New Roman" w:hAnsi="Times New Roman"/>
        </w:rPr>
        <w:t xml:space="preserve">) i članka 15. stavka 1. točke 4. Pravila Mjesnog odbora </w:t>
      </w:r>
      <w:r w:rsidRPr="00B540F8">
        <w:rPr>
          <w:rFonts w:ascii="Times New Roman" w:hAnsi="Times New Roman"/>
          <w:noProof/>
        </w:rPr>
        <w:t>''Mimara''</w:t>
      </w:r>
      <w:r w:rsidRPr="000216D9">
        <w:rPr>
          <w:rFonts w:ascii="Times New Roman" w:hAnsi="Times New Roman"/>
        </w:rPr>
        <w:t xml:space="preserve"> (od </w:t>
      </w:r>
      <w:r>
        <w:rPr>
          <w:rFonts w:ascii="Times New Roman" w:hAnsi="Times New Roman"/>
        </w:rPr>
        <w:t xml:space="preserve">20.ožujka 2017 </w:t>
      </w:r>
      <w:r w:rsidRPr="000216D9">
        <w:rPr>
          <w:rFonts w:ascii="Times New Roman" w:hAnsi="Times New Roman"/>
        </w:rPr>
        <w:t xml:space="preserve">i </w:t>
      </w:r>
      <w:r>
        <w:rPr>
          <w:rFonts w:ascii="Times New Roman" w:hAnsi="Times New Roman"/>
        </w:rPr>
        <w:t>4.srpnja 2018</w:t>
      </w:r>
      <w:r w:rsidRPr="000216D9">
        <w:rPr>
          <w:rFonts w:ascii="Times New Roman" w:hAnsi="Times New Roman"/>
        </w:rPr>
        <w:t>), Vijeće Mjesnog odbora</w:t>
      </w:r>
      <w:r>
        <w:rPr>
          <w:rFonts w:ascii="Times New Roman" w:hAnsi="Times New Roman"/>
        </w:rPr>
        <w:t xml:space="preserve"> </w:t>
      </w:r>
      <w:r w:rsidRPr="00B540F8">
        <w:rPr>
          <w:rFonts w:ascii="Times New Roman" w:hAnsi="Times New Roman"/>
          <w:noProof/>
        </w:rPr>
        <w:t>''Mimara''</w:t>
      </w:r>
      <w:r w:rsidRPr="000216D9">
        <w:rPr>
          <w:rFonts w:ascii="Times New Roman" w:hAnsi="Times New Roman"/>
        </w:rPr>
        <w:t>, na</w:t>
      </w:r>
      <w:r>
        <w:rPr>
          <w:rFonts w:ascii="Times New Roman" w:hAnsi="Times New Roman"/>
        </w:rPr>
        <w:t xml:space="preserve"> 9</w:t>
      </w:r>
      <w:r w:rsidRPr="000216D9">
        <w:rPr>
          <w:rFonts w:ascii="Times New Roman" w:hAnsi="Times New Roman"/>
        </w:rPr>
        <w:t xml:space="preserve">. sjednici, </w:t>
      </w:r>
      <w:r>
        <w:rPr>
          <w:rFonts w:ascii="Times New Roman" w:hAnsi="Times New Roman"/>
        </w:rPr>
        <w:t>16.veljače</w:t>
      </w:r>
      <w:r w:rsidRPr="000216D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2022.</w:t>
      </w:r>
      <w:r w:rsidRPr="000216D9">
        <w:rPr>
          <w:rFonts w:ascii="Times New Roman" w:hAnsi="Times New Roman"/>
        </w:rPr>
        <w:t>, donijelo je</w:t>
      </w:r>
    </w:p>
    <w:p w14:paraId="3B7EF3D5" w14:textId="77777777" w:rsidR="000659D0" w:rsidRPr="000216D9" w:rsidRDefault="000659D0" w:rsidP="000659D0">
      <w:pPr>
        <w:jc w:val="both"/>
        <w:rPr>
          <w:rFonts w:ascii="Times New Roman" w:hAnsi="Times New Roman"/>
        </w:rPr>
      </w:pPr>
    </w:p>
    <w:p w14:paraId="105D0447" w14:textId="77777777" w:rsidR="000659D0" w:rsidRPr="000216D9" w:rsidRDefault="000659D0" w:rsidP="000659D0">
      <w:pPr>
        <w:spacing w:after="0"/>
        <w:jc w:val="center"/>
        <w:rPr>
          <w:rFonts w:ascii="Times New Roman" w:hAnsi="Times New Roman"/>
          <w:b/>
        </w:rPr>
      </w:pPr>
      <w:r w:rsidRPr="000216D9">
        <w:rPr>
          <w:rFonts w:ascii="Times New Roman" w:hAnsi="Times New Roman"/>
          <w:b/>
        </w:rPr>
        <w:t>Plan malih komunalnih akcija</w:t>
      </w:r>
    </w:p>
    <w:p w14:paraId="5B79DFB9" w14:textId="77777777" w:rsidR="000659D0" w:rsidRPr="000216D9" w:rsidRDefault="000659D0" w:rsidP="000659D0">
      <w:pPr>
        <w:spacing w:after="0"/>
        <w:jc w:val="center"/>
        <w:rPr>
          <w:rFonts w:ascii="Times New Roman" w:hAnsi="Times New Roman"/>
          <w:b/>
        </w:rPr>
      </w:pPr>
      <w:r w:rsidRPr="000216D9">
        <w:rPr>
          <w:rFonts w:ascii="Times New Roman" w:hAnsi="Times New Roman"/>
          <w:b/>
        </w:rPr>
        <w:t xml:space="preserve">Mjesnog odbora </w:t>
      </w:r>
      <w:r w:rsidRPr="00B540F8">
        <w:rPr>
          <w:rFonts w:ascii="Times New Roman" w:hAnsi="Times New Roman"/>
          <w:b/>
          <w:noProof/>
        </w:rPr>
        <w:t>''Mimara''</w:t>
      </w:r>
      <w:r w:rsidRPr="000216D9">
        <w:rPr>
          <w:rFonts w:ascii="Times New Roman" w:hAnsi="Times New Roman"/>
          <w:b/>
        </w:rPr>
        <w:t xml:space="preserve"> u </w:t>
      </w:r>
      <w:r>
        <w:rPr>
          <w:rFonts w:ascii="Times New Roman" w:hAnsi="Times New Roman"/>
          <w:b/>
        </w:rPr>
        <w:t>2022.</w:t>
      </w:r>
    </w:p>
    <w:p w14:paraId="6D88A46E" w14:textId="77777777" w:rsidR="000659D0" w:rsidRPr="000216D9" w:rsidRDefault="000659D0" w:rsidP="000659D0">
      <w:pPr>
        <w:spacing w:after="0"/>
        <w:jc w:val="center"/>
        <w:rPr>
          <w:rFonts w:ascii="Times New Roman" w:hAnsi="Times New Roman"/>
          <w:b/>
        </w:rPr>
      </w:pPr>
    </w:p>
    <w:p w14:paraId="2E190334" w14:textId="77777777" w:rsidR="000659D0" w:rsidRPr="000216D9" w:rsidRDefault="000659D0" w:rsidP="000659D0">
      <w:pPr>
        <w:spacing w:after="0"/>
        <w:jc w:val="center"/>
        <w:rPr>
          <w:rFonts w:ascii="Times New Roman" w:hAnsi="Times New Roman"/>
          <w:b/>
        </w:rPr>
      </w:pPr>
    </w:p>
    <w:p w14:paraId="109CA375" w14:textId="77777777" w:rsidR="000659D0" w:rsidRPr="000216D9" w:rsidRDefault="000659D0" w:rsidP="000659D0">
      <w:pPr>
        <w:spacing w:after="0"/>
        <w:jc w:val="center"/>
        <w:rPr>
          <w:rFonts w:ascii="Times New Roman" w:hAnsi="Times New Roman"/>
          <w:b/>
        </w:rPr>
      </w:pPr>
    </w:p>
    <w:p w14:paraId="64377081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  <w:b/>
        </w:rPr>
        <w:tab/>
      </w:r>
      <w:r w:rsidRPr="000216D9">
        <w:rPr>
          <w:rFonts w:ascii="Times New Roman" w:hAnsi="Times New Roman"/>
        </w:rPr>
        <w:t xml:space="preserve">1. Ovim se planom, u skladu s planiranim sredstvima i izvorima financiranja, određuju poslovi i radovi održavanja komunalne infrastrukture na području Mjesnog odbora </w:t>
      </w:r>
      <w:r w:rsidRPr="00B540F8">
        <w:rPr>
          <w:rFonts w:ascii="Times New Roman" w:hAnsi="Times New Roman"/>
          <w:noProof/>
        </w:rPr>
        <w:t>''Mimara''</w:t>
      </w:r>
      <w:r w:rsidRPr="000216D9">
        <w:rPr>
          <w:rFonts w:ascii="Times New Roman" w:hAnsi="Times New Roman"/>
        </w:rPr>
        <w:t xml:space="preserve"> (u daljnjem tekstu: Mjesni odbor), a kojima se osigurava obavljanje komunalnih djelatnosti:</w:t>
      </w:r>
    </w:p>
    <w:p w14:paraId="3DE3FD20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- održavanja javnih zelenih površina i</w:t>
      </w:r>
    </w:p>
    <w:p w14:paraId="6E727C8E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- redovitog održavanja nerazvrstanih cesta.</w:t>
      </w:r>
    </w:p>
    <w:p w14:paraId="39213BD0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</w:p>
    <w:p w14:paraId="4B006783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</w:p>
    <w:p w14:paraId="698FFB55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2. Plan je izrađen u skladu s planiranim prihodima i primicima te utvrđenim rashodima i izdacima u Proračunu Grada Zagreba za </w:t>
      </w:r>
      <w:r>
        <w:rPr>
          <w:rFonts w:ascii="Times New Roman" w:hAnsi="Times New Roman"/>
        </w:rPr>
        <w:t>2022.</w:t>
      </w:r>
      <w:r w:rsidRPr="000216D9">
        <w:rPr>
          <w:rFonts w:ascii="Times New Roman" w:hAnsi="Times New Roman"/>
        </w:rPr>
        <w:t xml:space="preserve"> i Financijskom planu Mjesnog odbora za </w:t>
      </w:r>
      <w:r>
        <w:rPr>
          <w:rFonts w:ascii="Times New Roman" w:hAnsi="Times New Roman"/>
        </w:rPr>
        <w:t>2022.</w:t>
      </w:r>
      <w:r w:rsidRPr="000216D9">
        <w:rPr>
          <w:rFonts w:ascii="Times New Roman" w:hAnsi="Times New Roman"/>
        </w:rPr>
        <w:t>, a na temelju godišnjih operativnih planova i programa nositelja komunalnih djelatnosti u Gradu Zagrebu, za koje se dio sredstava osigurava u ovom planu.</w:t>
      </w:r>
    </w:p>
    <w:p w14:paraId="53A9D78D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</w:p>
    <w:p w14:paraId="35BF16BD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</w:p>
    <w:p w14:paraId="7ED81451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3. Planirana sredstva za financiranje ovog plana u iznosu od ukupno </w:t>
      </w:r>
      <w:r>
        <w:rPr>
          <w:rFonts w:ascii="Times New Roman" w:hAnsi="Times New Roman"/>
          <w:b/>
          <w:noProof/>
        </w:rPr>
        <w:t>697.000</w:t>
      </w:r>
      <w:r w:rsidRPr="00B540F8">
        <w:rPr>
          <w:rFonts w:ascii="Times New Roman" w:hAnsi="Times New Roman"/>
          <w:b/>
          <w:noProof/>
        </w:rPr>
        <w:t>,00</w:t>
      </w:r>
      <w:r>
        <w:rPr>
          <w:rFonts w:ascii="Times New Roman" w:hAnsi="Times New Roman"/>
        </w:rPr>
        <w:t xml:space="preserve"> </w:t>
      </w:r>
      <w:r w:rsidRPr="000216D9">
        <w:rPr>
          <w:rFonts w:ascii="Times New Roman" w:hAnsi="Times New Roman"/>
        </w:rPr>
        <w:t>kuna raspoređuju se za obavljanje poslova i radova održavanja na području Mjesnog odbora prema sljedećim djelatnostima i nositeljima provedbe Plana:</w:t>
      </w:r>
    </w:p>
    <w:p w14:paraId="42906874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0659D0" w:rsidRPr="000216D9" w14:paraId="033AAFC5" w14:textId="77777777" w:rsidTr="00882EA3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FBE3" w14:textId="77777777" w:rsidR="000659D0" w:rsidRPr="000216D9" w:rsidRDefault="000659D0" w:rsidP="00882E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313D2" w14:textId="77777777" w:rsidR="000659D0" w:rsidRPr="000216D9" w:rsidRDefault="000659D0" w:rsidP="00882E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C4FC1" w14:textId="77777777" w:rsidR="000659D0" w:rsidRPr="000216D9" w:rsidRDefault="000659D0" w:rsidP="00882E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C919B" w14:textId="77777777" w:rsidR="000659D0" w:rsidRPr="000216D9" w:rsidRDefault="000659D0" w:rsidP="00882E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Iznos sredstava</w:t>
            </w:r>
          </w:p>
        </w:tc>
      </w:tr>
      <w:tr w:rsidR="000659D0" w:rsidRPr="000216D9" w14:paraId="10310754" w14:textId="77777777" w:rsidTr="00882EA3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5BE7A" w14:textId="77777777" w:rsidR="000659D0" w:rsidRPr="000216D9" w:rsidRDefault="000659D0" w:rsidP="00882EA3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94B14" w14:textId="77777777" w:rsidR="000659D0" w:rsidRPr="000216D9" w:rsidRDefault="000659D0" w:rsidP="00882EA3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62194E" w14:textId="77777777" w:rsidR="000659D0" w:rsidRPr="000216D9" w:rsidRDefault="000659D0" w:rsidP="00882EA3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 xml:space="preserve">Zagrebački holding d.o.o., </w:t>
            </w:r>
            <w:r w:rsidRPr="000216D9">
              <w:rPr>
                <w:rFonts w:ascii="Times New Roman" w:hAnsi="Times New Roman"/>
                <w:lang w:eastAsia="hr-HR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1936A" w14:textId="77777777" w:rsidR="000659D0" w:rsidRPr="000216D9" w:rsidRDefault="000659D0" w:rsidP="00882EA3">
            <w:pPr>
              <w:spacing w:after="0" w:line="24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noProof/>
                <w:lang w:eastAsia="hr-HR"/>
              </w:rPr>
              <w:t>335.000</w:t>
            </w:r>
            <w:r w:rsidRPr="00B540F8">
              <w:rPr>
                <w:rFonts w:ascii="Times New Roman" w:hAnsi="Times New Roman"/>
                <w:noProof/>
                <w:lang w:eastAsia="hr-HR"/>
              </w:rPr>
              <w:t>,00</w:t>
            </w:r>
          </w:p>
        </w:tc>
      </w:tr>
      <w:tr w:rsidR="000659D0" w:rsidRPr="000216D9" w14:paraId="4AE74B64" w14:textId="77777777" w:rsidTr="00882EA3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2CF5F" w14:textId="77777777" w:rsidR="000659D0" w:rsidRPr="000216D9" w:rsidRDefault="000659D0" w:rsidP="00882EA3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A4FA5" w14:textId="77777777" w:rsidR="000659D0" w:rsidRPr="000216D9" w:rsidRDefault="000659D0" w:rsidP="00882EA3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9E4882" w14:textId="77777777" w:rsidR="000659D0" w:rsidRPr="000216D9" w:rsidRDefault="000659D0" w:rsidP="00882EA3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 xml:space="preserve">Zagrebački holding d.o.o., </w:t>
            </w:r>
            <w:r w:rsidRPr="000216D9">
              <w:rPr>
                <w:rFonts w:ascii="Times New Roman" w:hAnsi="Times New Roman"/>
                <w:lang w:eastAsia="hr-HR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0555A" w14:textId="77777777" w:rsidR="000659D0" w:rsidRPr="000216D9" w:rsidRDefault="000659D0" w:rsidP="00882EA3">
            <w:pPr>
              <w:spacing w:after="0" w:line="24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noProof/>
                <w:lang w:eastAsia="hr-HR"/>
              </w:rPr>
              <w:t>362.000</w:t>
            </w:r>
            <w:r w:rsidRPr="00B540F8">
              <w:rPr>
                <w:rFonts w:ascii="Times New Roman" w:hAnsi="Times New Roman"/>
                <w:noProof/>
                <w:lang w:eastAsia="hr-HR"/>
              </w:rPr>
              <w:t>,00</w:t>
            </w:r>
          </w:p>
        </w:tc>
      </w:tr>
      <w:tr w:rsidR="000659D0" w:rsidRPr="000216D9" w14:paraId="0BFE5F03" w14:textId="77777777" w:rsidTr="00882EA3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4122C" w14:textId="77777777" w:rsidR="000659D0" w:rsidRPr="000216D9" w:rsidRDefault="000659D0" w:rsidP="00882E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9E978" w14:textId="77777777" w:rsidR="000659D0" w:rsidRPr="00020894" w:rsidRDefault="000659D0" w:rsidP="00882EA3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hr-HR"/>
              </w:rPr>
            </w:pPr>
            <w:r>
              <w:rPr>
                <w:rFonts w:ascii="Times New Roman" w:hAnsi="Times New Roman"/>
                <w:b/>
                <w:noProof/>
                <w:lang w:eastAsia="hr-HR"/>
              </w:rPr>
              <w:t>697.000</w:t>
            </w:r>
            <w:r w:rsidRPr="00B540F8">
              <w:rPr>
                <w:rFonts w:ascii="Times New Roman" w:hAnsi="Times New Roman"/>
                <w:b/>
                <w:noProof/>
                <w:lang w:eastAsia="hr-HR"/>
              </w:rPr>
              <w:t>,00</w:t>
            </w:r>
          </w:p>
        </w:tc>
      </w:tr>
    </w:tbl>
    <w:p w14:paraId="388FB555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</w:p>
    <w:p w14:paraId="7C2C3D0A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</w:p>
    <w:p w14:paraId="482EAD8E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4. Održavanje javnih zelenih površina u ovom planu obuhvaća održavanje gradskih parkova i ostalih ozelenjenih površina, pod kojim se podrazumijevaju svi radovi njege krajobraza radi održavanja optimalnog </w:t>
      </w:r>
      <w:r w:rsidRPr="000216D9">
        <w:rPr>
          <w:rFonts w:ascii="Times New Roman" w:hAnsi="Times New Roman"/>
        </w:rPr>
        <w:lastRenderedPageBreak/>
        <w:t>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14:paraId="41C5036B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Ovaj plan odnosi se na poslove održavanja </w:t>
      </w:r>
      <w:r w:rsidRPr="00B540F8">
        <w:rPr>
          <w:rFonts w:ascii="Times New Roman" w:hAnsi="Times New Roman"/>
          <w:noProof/>
        </w:rPr>
        <w:t>49.8</w:t>
      </w:r>
      <w:r>
        <w:rPr>
          <w:rFonts w:ascii="Times New Roman" w:hAnsi="Times New Roman"/>
          <w:noProof/>
        </w:rPr>
        <w:t>38</w:t>
      </w:r>
      <w:r>
        <w:rPr>
          <w:rFonts w:ascii="Times New Roman" w:hAnsi="Times New Roman"/>
        </w:rPr>
        <w:t xml:space="preserve"> </w:t>
      </w:r>
      <w:r w:rsidRPr="000216D9">
        <w:rPr>
          <w:rFonts w:ascii="Times New Roman" w:hAnsi="Times New Roman"/>
        </w:rPr>
        <w:t>m² uređenih javnih zelenih površina na području Mjesnog odbora.</w:t>
      </w:r>
    </w:p>
    <w:p w14:paraId="3E20E9C0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</w:p>
    <w:p w14:paraId="0FB44857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</w:p>
    <w:p w14:paraId="1247E010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5. Održavanje nerazvrstanih cesta u ovom planu obuhvaća redovno održavanje nerazvrstanih cesta, i to:</w:t>
      </w:r>
    </w:p>
    <w:p w14:paraId="6A6B90F7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5.1. </w:t>
      </w:r>
      <w:r w:rsidRPr="000216D9">
        <w:rPr>
          <w:rFonts w:ascii="Times New Roman" w:hAnsi="Times New Roman"/>
          <w:b/>
        </w:rPr>
        <w:t>redovito ljetno održavanje</w:t>
      </w:r>
      <w:r w:rsidRPr="000216D9">
        <w:rPr>
          <w:rFonts w:ascii="Times New Roman" w:hAnsi="Times New Roman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3BA534B0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5.2. </w:t>
      </w:r>
      <w:r w:rsidRPr="000216D9">
        <w:rPr>
          <w:rFonts w:ascii="Times New Roman" w:hAnsi="Times New Roman"/>
          <w:b/>
        </w:rPr>
        <w:t>redovito održavanje u zimskim uvjetima</w:t>
      </w:r>
      <w:r w:rsidRPr="000216D9">
        <w:rPr>
          <w:rFonts w:ascii="Times New Roman" w:hAnsi="Times New Roman"/>
        </w:rPr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14:paraId="4BE31F6D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5.3. </w:t>
      </w:r>
      <w:r w:rsidRPr="000216D9">
        <w:rPr>
          <w:rFonts w:ascii="Times New Roman" w:hAnsi="Times New Roman"/>
          <w:b/>
        </w:rPr>
        <w:t>asfalterski program</w:t>
      </w:r>
      <w:r w:rsidRPr="000216D9">
        <w:rPr>
          <w:rFonts w:ascii="Times New Roman" w:hAnsi="Times New Roman"/>
        </w:rPr>
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</w:r>
    </w:p>
    <w:p w14:paraId="63396A1E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Ovaj plan odnosi se na poslove redovnog održavanja </w:t>
      </w:r>
      <w:r w:rsidRPr="00B540F8">
        <w:rPr>
          <w:rFonts w:ascii="Times New Roman" w:hAnsi="Times New Roman"/>
          <w:noProof/>
        </w:rPr>
        <w:t>45.707</w:t>
      </w:r>
      <w:r w:rsidRPr="000216D9">
        <w:rPr>
          <w:rFonts w:ascii="Times New Roman" w:hAnsi="Times New Roman"/>
        </w:rPr>
        <w:t xml:space="preserve"> m² nerazvrstanih cesta na području Mjesnog odbora.</w:t>
      </w:r>
    </w:p>
    <w:p w14:paraId="2CA8F2B7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Ukupna planirana sredstva za redovito održavanje nerazvrstanih cesta na području Mjesnog odbora raspoređuju se na sljedeći način:</w:t>
      </w:r>
    </w:p>
    <w:p w14:paraId="68742CF2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- 70 % ili </w:t>
      </w:r>
      <w:r>
        <w:rPr>
          <w:rFonts w:ascii="Times New Roman" w:hAnsi="Times New Roman"/>
          <w:b/>
          <w:noProof/>
        </w:rPr>
        <w:t>253.000</w:t>
      </w:r>
      <w:r w:rsidRPr="00B540F8">
        <w:rPr>
          <w:rFonts w:ascii="Times New Roman" w:hAnsi="Times New Roman"/>
          <w:b/>
          <w:noProof/>
        </w:rPr>
        <w:t>,00</w:t>
      </w:r>
      <w:r w:rsidRPr="000216D9">
        <w:rPr>
          <w:rFonts w:ascii="Times New Roman" w:hAnsi="Times New Roman"/>
        </w:rPr>
        <w:t xml:space="preserve"> kuna za asfalterski program i</w:t>
      </w:r>
    </w:p>
    <w:p w14:paraId="4BED3148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- 30 % ili </w:t>
      </w:r>
      <w:r>
        <w:rPr>
          <w:rFonts w:ascii="Times New Roman" w:hAnsi="Times New Roman"/>
          <w:b/>
          <w:noProof/>
        </w:rPr>
        <w:t>109.000</w:t>
      </w:r>
      <w:r w:rsidRPr="00B540F8">
        <w:rPr>
          <w:rFonts w:ascii="Times New Roman" w:hAnsi="Times New Roman"/>
          <w:b/>
          <w:noProof/>
        </w:rPr>
        <w:t>,00</w:t>
      </w:r>
      <w:r w:rsidRPr="000216D9">
        <w:rPr>
          <w:rFonts w:ascii="Times New Roman" w:hAnsi="Times New Roman"/>
        </w:rPr>
        <w:t xml:space="preserve"> kuna za ostale poslove redovnog održavanja.</w:t>
      </w:r>
    </w:p>
    <w:p w14:paraId="65886A2D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  <w:strike/>
        </w:rPr>
      </w:pPr>
    </w:p>
    <w:p w14:paraId="3D5E2414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  <w:strike/>
        </w:rPr>
      </w:pPr>
    </w:p>
    <w:p w14:paraId="5F9AE409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6. Mjesni odbor, prema ovom </w:t>
      </w:r>
      <w:r>
        <w:rPr>
          <w:rFonts w:ascii="Times New Roman" w:hAnsi="Times New Roman"/>
        </w:rPr>
        <w:t>p</w:t>
      </w:r>
      <w:r w:rsidRPr="000216D9">
        <w:rPr>
          <w:rFonts w:ascii="Times New Roman" w:hAnsi="Times New Roman"/>
        </w:rPr>
        <w:t>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14:paraId="542B2621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</w:p>
    <w:p w14:paraId="1662994E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</w:p>
    <w:p w14:paraId="5FA00C97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7. Upravna tijela Grada Zagreba, u nadležnosti kojih su djelatnosti komunalnog gospodarstva i prometa, sudjelovat će u provedbi ovog plana radi osiguravanja kvalitetnog obavljanja poslova održavanja </w:t>
      </w:r>
      <w:r w:rsidRPr="000216D9">
        <w:rPr>
          <w:rFonts w:ascii="Times New Roman" w:hAnsi="Times New Roman"/>
        </w:rPr>
        <w:lastRenderedPageBreak/>
        <w:t>komunalne infrastrukture i osiguravanja obavljanja komunalnih djelatnosti na načelima javne službe, neprofitnosti i kontinuiteta.</w:t>
      </w:r>
    </w:p>
    <w:p w14:paraId="1A0FF318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</w:p>
    <w:p w14:paraId="70EDAB52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</w:p>
    <w:p w14:paraId="68D24D31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8. Sredstva za provedbu ovog plana osiguravat će Gradski ured za mjesnu samoupravu</w:t>
      </w:r>
      <w:r>
        <w:rPr>
          <w:rFonts w:ascii="Times New Roman" w:hAnsi="Times New Roman"/>
        </w:rPr>
        <w:t>, civilnu zaštitu i sigurnost</w:t>
      </w:r>
      <w:r w:rsidRPr="000216D9">
        <w:rPr>
          <w:rFonts w:ascii="Times New Roman" w:hAnsi="Times New Roman"/>
        </w:rPr>
        <w:t xml:space="preserve"> za namjene određene Proračunom Grada Zagreba za </w:t>
      </w:r>
      <w:r>
        <w:rPr>
          <w:rFonts w:ascii="Times New Roman" w:hAnsi="Times New Roman"/>
        </w:rPr>
        <w:t>2022.</w:t>
      </w:r>
      <w:r w:rsidRPr="000216D9">
        <w:rPr>
          <w:rFonts w:ascii="Times New Roman" w:hAnsi="Times New Roman"/>
        </w:rPr>
        <w:t xml:space="preserve"> i ovim planom, a prema načelima štednje i racionalnog korištenja sredstava.</w:t>
      </w:r>
    </w:p>
    <w:p w14:paraId="66E839EC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</w:p>
    <w:p w14:paraId="76030CDD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</w:p>
    <w:p w14:paraId="6E117D55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9. Ovaj plan bit će objavljen u Službenom glasniku Grada Zagreba kao sastavni dio </w:t>
      </w:r>
      <w:r>
        <w:rPr>
          <w:rFonts w:ascii="Times New Roman" w:hAnsi="Times New Roman"/>
        </w:rPr>
        <w:t>P</w:t>
      </w:r>
      <w:r w:rsidRPr="000216D9">
        <w:rPr>
          <w:rFonts w:ascii="Times New Roman" w:hAnsi="Times New Roman"/>
        </w:rPr>
        <w:t xml:space="preserve">lana komunalnih aktivnosti Gradske četvrti </w:t>
      </w:r>
      <w:r w:rsidRPr="00B540F8">
        <w:rPr>
          <w:rFonts w:ascii="Times New Roman" w:hAnsi="Times New Roman"/>
          <w:noProof/>
        </w:rPr>
        <w:t>Donji grad</w:t>
      </w:r>
      <w:r w:rsidRPr="000216D9">
        <w:rPr>
          <w:rFonts w:ascii="Times New Roman" w:hAnsi="Times New Roman"/>
        </w:rPr>
        <w:t xml:space="preserve"> u </w:t>
      </w:r>
      <w:r>
        <w:rPr>
          <w:rFonts w:ascii="Times New Roman" w:hAnsi="Times New Roman"/>
        </w:rPr>
        <w:t>2022.</w:t>
      </w:r>
    </w:p>
    <w:p w14:paraId="30021A3E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</w:p>
    <w:p w14:paraId="5BB599CF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</w:p>
    <w:p w14:paraId="60DA7982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>KLASA:</w:t>
      </w:r>
      <w:r>
        <w:rPr>
          <w:rFonts w:ascii="Times New Roman" w:hAnsi="Times New Roman"/>
        </w:rPr>
        <w:t xml:space="preserve"> </w:t>
      </w:r>
      <w:r w:rsidRPr="000216D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024-08/22-003/392</w:t>
      </w:r>
    </w:p>
    <w:p w14:paraId="38744BDD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 xml:space="preserve">URBROJ: </w:t>
      </w:r>
      <w:r>
        <w:rPr>
          <w:rFonts w:ascii="Times New Roman" w:hAnsi="Times New Roman"/>
        </w:rPr>
        <w:t>251-13-11-1-22-4</w:t>
      </w:r>
    </w:p>
    <w:p w14:paraId="608F3CBE" w14:textId="77777777" w:rsidR="000659D0" w:rsidRPr="000216D9" w:rsidRDefault="000659D0" w:rsidP="000659D0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 xml:space="preserve">Zagreb, </w:t>
      </w:r>
      <w:r>
        <w:rPr>
          <w:rFonts w:ascii="Times New Roman" w:hAnsi="Times New Roman"/>
        </w:rPr>
        <w:t>16.veljače 2022.</w:t>
      </w:r>
      <w:r w:rsidRPr="000216D9">
        <w:rPr>
          <w:rFonts w:ascii="Times New Roman" w:hAnsi="Times New Roman"/>
        </w:rPr>
        <w:t xml:space="preserve">                       </w:t>
      </w:r>
    </w:p>
    <w:p w14:paraId="721A2E98" w14:textId="77777777" w:rsidR="000659D0" w:rsidRPr="000216D9" w:rsidRDefault="000659D0" w:rsidP="000659D0">
      <w:pPr>
        <w:spacing w:after="0"/>
        <w:ind w:left="5387"/>
        <w:jc w:val="center"/>
        <w:rPr>
          <w:rFonts w:ascii="Times New Roman" w:hAnsi="Times New Roman"/>
        </w:rPr>
      </w:pPr>
      <w:proofErr w:type="spellStart"/>
      <w:r w:rsidRPr="000216D9">
        <w:rPr>
          <w:rFonts w:ascii="Times New Roman" w:hAnsi="Times New Roman"/>
        </w:rPr>
        <w:t>Predsjednca</w:t>
      </w:r>
      <w:proofErr w:type="spellEnd"/>
    </w:p>
    <w:p w14:paraId="717A7ACC" w14:textId="77777777" w:rsidR="000659D0" w:rsidRPr="000216D9" w:rsidRDefault="000659D0" w:rsidP="000659D0">
      <w:pPr>
        <w:spacing w:after="0"/>
        <w:ind w:left="5387"/>
        <w:jc w:val="center"/>
        <w:rPr>
          <w:rFonts w:ascii="Times New Roman" w:hAnsi="Times New Roman"/>
        </w:rPr>
      </w:pPr>
      <w:r w:rsidRPr="000216D9">
        <w:rPr>
          <w:rFonts w:ascii="Times New Roman" w:hAnsi="Times New Roman"/>
        </w:rPr>
        <w:t>Vijeća Mjesnog odbora</w:t>
      </w:r>
    </w:p>
    <w:p w14:paraId="02C5CE70" w14:textId="74573839" w:rsidR="000659D0" w:rsidRDefault="000659D0" w:rsidP="000659D0">
      <w:pPr>
        <w:spacing w:after="0"/>
        <w:ind w:left="5387"/>
        <w:jc w:val="center"/>
        <w:rPr>
          <w:rFonts w:ascii="Times New Roman" w:hAnsi="Times New Roman"/>
          <w:noProof/>
        </w:rPr>
      </w:pPr>
      <w:r w:rsidRPr="00B540F8">
        <w:rPr>
          <w:rFonts w:ascii="Times New Roman" w:hAnsi="Times New Roman"/>
          <w:noProof/>
        </w:rPr>
        <w:t>''Mimara''</w:t>
      </w:r>
    </w:p>
    <w:p w14:paraId="5114E9F4" w14:textId="5041E43A" w:rsidR="000659D0" w:rsidRDefault="000659D0" w:rsidP="000659D0">
      <w:pPr>
        <w:spacing w:after="0"/>
        <w:ind w:left="5387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Iva Špoljar Šarić</w:t>
      </w:r>
    </w:p>
    <w:p w14:paraId="0ADD7877" w14:textId="6D631637" w:rsidR="00A74842" w:rsidRDefault="00A74842" w:rsidP="000659D0">
      <w:pPr>
        <w:spacing w:after="0"/>
        <w:ind w:left="5387"/>
        <w:jc w:val="center"/>
        <w:rPr>
          <w:rFonts w:ascii="Times New Roman" w:hAnsi="Times New Roman"/>
          <w:noProof/>
        </w:rPr>
      </w:pPr>
    </w:p>
    <w:p w14:paraId="0D582389" w14:textId="0957F373" w:rsidR="00A74842" w:rsidRDefault="00A74842" w:rsidP="000659D0">
      <w:pPr>
        <w:spacing w:after="0"/>
        <w:ind w:left="5387"/>
        <w:jc w:val="center"/>
        <w:rPr>
          <w:rFonts w:ascii="Times New Roman" w:hAnsi="Times New Roman"/>
          <w:noProof/>
        </w:rPr>
      </w:pPr>
    </w:p>
    <w:p w14:paraId="0E232A7E" w14:textId="7621E196" w:rsidR="00A74842" w:rsidRDefault="00A74842" w:rsidP="000659D0">
      <w:pPr>
        <w:spacing w:after="0"/>
        <w:ind w:left="5387"/>
        <w:jc w:val="center"/>
        <w:rPr>
          <w:rFonts w:ascii="Times New Roman" w:hAnsi="Times New Roman"/>
          <w:noProof/>
        </w:rPr>
      </w:pPr>
    </w:p>
    <w:p w14:paraId="0CD83214" w14:textId="5D05E309" w:rsidR="00A74842" w:rsidRDefault="00A74842" w:rsidP="000659D0">
      <w:pPr>
        <w:spacing w:after="0"/>
        <w:ind w:left="5387"/>
        <w:jc w:val="center"/>
        <w:rPr>
          <w:rFonts w:ascii="Times New Roman" w:hAnsi="Times New Roman"/>
          <w:noProof/>
        </w:rPr>
      </w:pPr>
    </w:p>
    <w:p w14:paraId="45E3ABD5" w14:textId="77777777" w:rsidR="00A74842" w:rsidRDefault="00A74842" w:rsidP="000659D0">
      <w:pPr>
        <w:spacing w:after="0"/>
        <w:ind w:left="5387"/>
        <w:jc w:val="center"/>
        <w:rPr>
          <w:rFonts w:ascii="Times New Roman" w:hAnsi="Times New Roman"/>
          <w:noProof/>
        </w:rPr>
      </w:pPr>
    </w:p>
    <w:p w14:paraId="74C2E850" w14:textId="77777777" w:rsidR="000659D0" w:rsidRPr="000216D9" w:rsidRDefault="000659D0" w:rsidP="000659D0">
      <w:pPr>
        <w:spacing w:after="0"/>
        <w:ind w:left="5387"/>
        <w:jc w:val="center"/>
        <w:rPr>
          <w:rFonts w:ascii="Times New Roman" w:hAnsi="Times New Roman"/>
        </w:rPr>
      </w:pPr>
    </w:p>
    <w:p w14:paraId="798D4892" w14:textId="77777777" w:rsidR="000659D0" w:rsidRPr="000216D9" w:rsidRDefault="000659D0" w:rsidP="000659D0">
      <w:pPr>
        <w:spacing w:after="0"/>
        <w:ind w:left="5387"/>
        <w:jc w:val="center"/>
        <w:rPr>
          <w:rFonts w:ascii="Times New Roman" w:hAnsi="Times New Roman"/>
        </w:rPr>
      </w:pPr>
    </w:p>
    <w:p w14:paraId="054C34ED" w14:textId="3C25F77C" w:rsidR="005E32DF" w:rsidRDefault="000659D0" w:rsidP="000659D0">
      <w:pPr>
        <w:jc w:val="both"/>
        <w:rPr>
          <w:rFonts w:ascii="Times New Roman" w:hAnsi="Times New Roman"/>
          <w:b/>
          <w:sz w:val="24"/>
          <w:szCs w:val="24"/>
        </w:rPr>
      </w:pPr>
      <w:r>
        <w:t xml:space="preserve">   </w:t>
      </w:r>
    </w:p>
    <w:p w14:paraId="31FC2FA0" w14:textId="7A5E0E01" w:rsidR="009E2331" w:rsidRDefault="007C7D13" w:rsidP="003E0D0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3</w:t>
      </w:r>
      <w:r w:rsidR="00693BBE" w:rsidRPr="00693BB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693BB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2479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Vijeća MO Mimara </w:t>
      </w:r>
      <w:r w:rsidR="003A2F1F" w:rsidRPr="002479D5">
        <w:rPr>
          <w:rFonts w:ascii="Times New Roman" w:hAnsi="Times New Roman"/>
          <w:sz w:val="24"/>
          <w:szCs w:val="24"/>
        </w:rPr>
        <w:t xml:space="preserve">raspravljaju </w:t>
      </w:r>
      <w:r w:rsidR="000529D6" w:rsidRPr="002479D5">
        <w:rPr>
          <w:rFonts w:ascii="Times New Roman" w:hAnsi="Times New Roman"/>
          <w:sz w:val="24"/>
          <w:szCs w:val="24"/>
        </w:rPr>
        <w:t xml:space="preserve">o zaprimljenim upitima građana. </w:t>
      </w:r>
    </w:p>
    <w:p w14:paraId="45F3FCB6" w14:textId="2BE24EED" w:rsidR="004242D5" w:rsidRDefault="008664A4" w:rsidP="00CB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CB46F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Vijeća MO Mimara su </w:t>
      </w:r>
      <w:r w:rsidR="000A0E82" w:rsidRPr="00CB46F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upoznati s</w:t>
      </w:r>
      <w:r w:rsidR="007C7D13" w:rsidRPr="00CB46F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molbom </w:t>
      </w:r>
      <w:r w:rsidR="004242D5" w:rsidRPr="00CB46F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E.R., predstavnice suvlasnika zgrade Savska cesta 17 koja </w:t>
      </w:r>
      <w:r w:rsidR="009E552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se raspituje za </w:t>
      </w:r>
      <w:r w:rsidR="004242D5" w:rsidRPr="00CB46F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mogućnost povremenog korištenja prostora mjesnog odbora Mimara budući je njihova zgrada dosta oštećena u potresu</w:t>
      </w:r>
      <w:r w:rsidR="009E552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zbog čega je </w:t>
      </w:r>
      <w:r w:rsidR="004242D5" w:rsidRPr="00CB46F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održavanje sastanaka na stubištu ili zajedničkim prostorima teško provedivo.</w:t>
      </w:r>
      <w:r w:rsidR="005E32D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Kako ne postoji jedinstveno mišljenje o tome treba li se udovoljiti ovom zahtjevu, č</w:t>
      </w:r>
      <w:r w:rsidR="005E32DF" w:rsidRPr="00CB46F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lanovi Vijeća MO Mimara</w:t>
      </w:r>
      <w:r w:rsidR="005E32D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glasaju o istome te se zahtjev prihvaća većinom glasova </w:t>
      </w:r>
      <w:r w:rsidR="009334D7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(</w:t>
      </w:r>
      <w:r w:rsidR="005E32D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3</w:t>
      </w:r>
      <w:r w:rsidR="009334D7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glasa za, 2 glasa protiv).</w:t>
      </w:r>
      <w:r w:rsidR="005E32D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633AA2A2" w14:textId="77777777" w:rsidR="00CB46F5" w:rsidRPr="00CB46F5" w:rsidRDefault="00CB46F5" w:rsidP="00CB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13D57BF" w14:textId="23FAA2DB" w:rsidR="004242D5" w:rsidRDefault="004242D5" w:rsidP="004242D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5C89">
        <w:rPr>
          <w:rFonts w:ascii="Times New Roman" w:hAnsi="Times New Roman"/>
          <w:b/>
          <w:bCs/>
          <w:sz w:val="24"/>
          <w:szCs w:val="24"/>
        </w:rPr>
        <w:t xml:space="preserve">Članovi </w:t>
      </w:r>
      <w:r w:rsidRPr="004242D5">
        <w:rPr>
          <w:rFonts w:ascii="Times New Roman" w:hAnsi="Times New Roman"/>
          <w:b/>
          <w:bCs/>
          <w:sz w:val="24"/>
          <w:szCs w:val="24"/>
        </w:rPr>
        <w:t>Vijeća MO Mimara donose zaključak da prihvaćaju predloženi prijedlog da se stanarima zgrade na adresi Savska cesta 17 omogući povremeno korištenje prostora mjesnog odbora Mimara</w:t>
      </w:r>
      <w:r w:rsidR="009334D7">
        <w:rPr>
          <w:rFonts w:ascii="Times New Roman" w:hAnsi="Times New Roman"/>
          <w:b/>
          <w:bCs/>
          <w:sz w:val="24"/>
          <w:szCs w:val="24"/>
        </w:rPr>
        <w:t>,</w:t>
      </w:r>
      <w:r w:rsidR="005E32DF">
        <w:rPr>
          <w:rFonts w:ascii="Times New Roman" w:hAnsi="Times New Roman"/>
          <w:b/>
          <w:bCs/>
          <w:sz w:val="24"/>
          <w:szCs w:val="24"/>
        </w:rPr>
        <w:t xml:space="preserve"> uz prethodnu najavu </w:t>
      </w:r>
      <w:r w:rsidR="005E32D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Područnoj službi i mjesnom odboru.</w:t>
      </w:r>
    </w:p>
    <w:p w14:paraId="6B777B45" w14:textId="77777777" w:rsidR="00CB46F5" w:rsidRPr="004242D5" w:rsidRDefault="00CB46F5" w:rsidP="004242D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BC6AB3E" w14:textId="5188F184" w:rsidR="0080212E" w:rsidRPr="00E10E7F" w:rsidRDefault="0080212E" w:rsidP="0080212E">
      <w:pPr>
        <w:jc w:val="both"/>
        <w:rPr>
          <w:rFonts w:ascii="Times New Roman" w:eastAsia="Times New Roman" w:hAnsi="Times New Roman"/>
          <w:color w:val="000000"/>
          <w:sz w:val="10"/>
          <w:szCs w:val="10"/>
          <w:u w:val="single"/>
          <w:lang w:eastAsia="hr-HR"/>
        </w:rPr>
      </w:pPr>
    </w:p>
    <w:p w14:paraId="6A099AF3" w14:textId="77777777" w:rsidR="009334D7" w:rsidRDefault="007C7D13" w:rsidP="005B52CC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4</w:t>
      </w:r>
      <w:r w:rsidR="00550909" w:rsidRPr="008021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550909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75417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Pod točkom</w:t>
      </w:r>
      <w:r w:rsidR="00550909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Razno </w:t>
      </w:r>
      <w:r w:rsidR="00E10E7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</w:t>
      </w:r>
      <w:r w:rsidR="00E10E7F" w:rsidRPr="002B169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redsjednic</w:t>
      </w:r>
      <w:r w:rsidR="00E10E7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a </w:t>
      </w:r>
      <w:r w:rsidR="00E10E7F" w:rsidRPr="00E967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Vijeća obavijestila </w:t>
      </w:r>
      <w:r w:rsid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je</w:t>
      </w:r>
      <w:r w:rsidR="005B52CC" w:rsidRPr="00E967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E10E7F" w:rsidRPr="00E967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članove o </w:t>
      </w:r>
      <w:r w:rsidR="005E32D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dopisu koji je </w:t>
      </w:r>
      <w:r w:rsid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10. veljače 2022. </w:t>
      </w:r>
      <w:r w:rsidR="005E32D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stigao od gđe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E32DF" w:rsidRPr="00CB46F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Sanje </w:t>
      </w:r>
      <w:proofErr w:type="spellStart"/>
      <w:r w:rsidR="005E32DF" w:rsidRPr="00CB46F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Burlović</w:t>
      </w:r>
      <w:proofErr w:type="spellEnd"/>
      <w:r w:rsidR="005E32DF" w:rsidRPr="00CB46F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za Autonomni kulturni centar – </w:t>
      </w:r>
      <w:proofErr w:type="spellStart"/>
      <w:r w:rsidR="005E32DF" w:rsidRPr="00CB46F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Attack</w:t>
      </w:r>
      <w:proofErr w:type="spellEnd"/>
      <w:r w:rsidR="005E32DF" w:rsidRPr="00CB46F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! (AKC)</w:t>
      </w:r>
      <w:r w:rsidR="005E32D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</w:p>
    <w:p w14:paraId="57181991" w14:textId="77777777" w:rsidR="009334D7" w:rsidRDefault="009334D7" w:rsidP="005B52CC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4855308" w14:textId="77777777" w:rsidR="009334D7" w:rsidRDefault="00CB46F5" w:rsidP="005B52CC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CB46F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Vijeća MO Mimara upoznati </w:t>
      </w:r>
      <w:r w:rsidR="009334D7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su </w:t>
      </w:r>
      <w:r w:rsidRPr="00CB46F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</w:t>
      </w:r>
      <w:r w:rsid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</w:t>
      </w:r>
      <w:r w:rsidRPr="00CB46F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sadržajem </w:t>
      </w:r>
      <w:r w:rsidRPr="00CB46F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dopis</w:t>
      </w:r>
      <w:r w:rsid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</w:t>
      </w:r>
      <w:r w:rsidRPr="00CB46F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</w:t>
      </w:r>
      <w:r w:rsidRPr="00CB46F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kojem se od MO Mimara traži podrška u rješavanju pravnog statusa i uspostavljanju dijaloga s nadležnim gradskim uredima u vezi potencijalnih planova o sanaciji posljedica potresa. </w:t>
      </w:r>
    </w:p>
    <w:p w14:paraId="3D82523D" w14:textId="77777777" w:rsidR="009334D7" w:rsidRDefault="009334D7" w:rsidP="005B52CC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67D8F74" w14:textId="77777777" w:rsidR="009334D7" w:rsidRDefault="00CB46F5" w:rsidP="005B52CC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5B52CC">
        <w:rPr>
          <w:rFonts w:ascii="Times New Roman" w:hAnsi="Times New Roman"/>
          <w:sz w:val="24"/>
          <w:szCs w:val="24"/>
        </w:rPr>
        <w:lastRenderedPageBreak/>
        <w:t xml:space="preserve">Članovi 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Vijeća MO Mimara </w:t>
      </w:r>
      <w:r w:rsid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odlučili su uputiti gđi </w:t>
      </w:r>
      <w:proofErr w:type="spellStart"/>
      <w:r w:rsid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Burlović</w:t>
      </w:r>
      <w:proofErr w:type="spellEnd"/>
      <w:r w:rsid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sljedeći odgovor: </w:t>
      </w:r>
    </w:p>
    <w:p w14:paraId="7D33D3DD" w14:textId="21B33422" w:rsidR="00CB46F5" w:rsidRPr="009334D7" w:rsidRDefault="005B52CC" w:rsidP="005E577D">
      <w:pPr>
        <w:spacing w:after="0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„</w:t>
      </w:r>
      <w:r w:rsidRPr="005B52C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>Neovisno o naši</w:t>
      </w:r>
      <w:r w:rsidR="009334D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>m</w:t>
      </w:r>
      <w:r w:rsidRPr="005B52C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 xml:space="preserve"> simpatija</w:t>
      </w:r>
      <w:r w:rsidR="009334D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>ma</w:t>
      </w:r>
      <w:r w:rsidRPr="005B52C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 xml:space="preserve"> prema radu kulturnih udruga i općenito alternativnoj kulturi, </w:t>
      </w:r>
      <w:r w:rsidR="009334D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 xml:space="preserve">kao i radu Vaše udruge, </w:t>
      </w:r>
      <w:r w:rsidRPr="005B52C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 xml:space="preserve">slobodni smo priopćiti </w:t>
      </w:r>
      <w:r w:rsidR="009334D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>V</w:t>
      </w:r>
      <w:r w:rsidRPr="005B52C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 xml:space="preserve">am da 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>s</w:t>
      </w:r>
      <w:r w:rsidR="009334D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>mo</w:t>
      </w:r>
      <w:r w:rsidRPr="005B52C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 xml:space="preserve"> zasuti brojnim pritužbama stanara zgrada u susjedstvu AKC-a koji se tuže na prekomjernu buku i nezakonite građevinske radove</w:t>
      </w:r>
      <w:r w:rsidR="009334D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 xml:space="preserve"> u prostoru „Medike“. I</w:t>
      </w:r>
      <w:r w:rsidRPr="005B52C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 xml:space="preserve">majući u vidu </w:t>
      </w:r>
      <w:r w:rsidR="009334D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>o</w:t>
      </w:r>
      <w:r w:rsidRPr="005B52C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>čitovanje Gradskog ureda za upravljanje imovinom Grad</w:t>
      </w:r>
      <w:r w:rsidR="009334D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 xml:space="preserve">a, klasa: 372-01/20-001/716, </w:t>
      </w:r>
      <w:proofErr w:type="spellStart"/>
      <w:r w:rsidR="009334D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>urbroj</w:t>
      </w:r>
      <w:proofErr w:type="spellEnd"/>
      <w:r w:rsidR="009334D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 xml:space="preserve">: 251-14-32-2/003-21-10 </w:t>
      </w:r>
      <w:r w:rsidRPr="005B52C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>od 7. kolovoza 2021.</w:t>
      </w:r>
      <w:r w:rsidR="009334D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 xml:space="preserve"> (koje prilažemo), a  </w:t>
      </w:r>
      <w:r w:rsidRPr="005B52C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 xml:space="preserve">u kojem </w:t>
      </w:r>
      <w:r w:rsidR="009334D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 xml:space="preserve">ste pozvani da </w:t>
      </w:r>
      <w:r w:rsidRPr="005B52C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>presta</w:t>
      </w:r>
      <w:r w:rsidR="009334D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 xml:space="preserve">nete koristiti </w:t>
      </w:r>
      <w:r w:rsidRPr="005B52C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>prostor</w:t>
      </w:r>
      <w:r w:rsidR="009334D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 xml:space="preserve"> i isti ispraznite </w:t>
      </w:r>
      <w:r w:rsidRPr="005B52C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>u roku od 8 dana</w:t>
      </w:r>
      <w:r w:rsidR="009334D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 xml:space="preserve">, te ga predate u posjed Gradu Zagrebu, </w:t>
      </w:r>
      <w:r w:rsidRPr="005B52C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 xml:space="preserve">smatramo </w:t>
      </w:r>
      <w:r w:rsidR="009334D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 xml:space="preserve">se </w:t>
      </w:r>
      <w:r w:rsidRPr="005B52C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>nenadležn</w:t>
      </w:r>
      <w:r w:rsidR="009334D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>i</w:t>
      </w:r>
      <w:r w:rsidRPr="005B52C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>m</w:t>
      </w:r>
      <w:r w:rsidR="009334D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>a</w:t>
      </w:r>
      <w:r w:rsidRPr="005B52C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 xml:space="preserve"> za rješavanje po </w:t>
      </w:r>
      <w:r w:rsidR="009334D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>V</w:t>
      </w:r>
      <w:r w:rsidRPr="005B52C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>ama iznijetog problema</w:t>
      </w:r>
      <w:r w:rsidR="009334D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>.“</w:t>
      </w:r>
    </w:p>
    <w:p w14:paraId="4853C124" w14:textId="77777777" w:rsidR="00CB46F5" w:rsidRPr="00BB7261" w:rsidRDefault="00CB46F5" w:rsidP="00CB46F5">
      <w:pPr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</w:p>
    <w:p w14:paraId="71CC551E" w14:textId="77777777" w:rsidR="007C2459" w:rsidRDefault="00754170" w:rsidP="0080212E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nastavku </w:t>
      </w:r>
      <w:r w:rsidR="005C275C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se</w:t>
      </w:r>
      <w:r w:rsidR="009154B5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D9473A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raspravlja</w:t>
      </w:r>
      <w:r w:rsidR="003A2F1F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lo</w:t>
      </w:r>
      <w:r w:rsidR="00D9473A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 </w:t>
      </w:r>
      <w:r w:rsidR="008021BA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aktualnostima</w:t>
      </w:r>
      <w:r w:rsidR="00D9473A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C275C" w:rsidRPr="0080212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na području MO Mimara</w:t>
      </w:r>
      <w:r w:rsidR="007C245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</w:t>
      </w:r>
    </w:p>
    <w:p w14:paraId="1D3AC138" w14:textId="31748B1C" w:rsidR="007C2459" w:rsidRPr="005B52CC" w:rsidRDefault="00754170" w:rsidP="0080212E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5B52CC">
        <w:rPr>
          <w:rFonts w:ascii="Times New Roman" w:hAnsi="Times New Roman"/>
          <w:sz w:val="24"/>
          <w:szCs w:val="24"/>
        </w:rPr>
        <w:t xml:space="preserve">Članovi 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Vijeća MO Mimara traže od Gradske četvrti </w:t>
      </w:r>
      <w:r w:rsidR="00C370AA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povratne 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informacije o </w:t>
      </w:r>
      <w:r w:rsidR="00C370AA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do sada 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poslanim</w:t>
      </w:r>
      <w:r w:rsidR="00C370AA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im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Zaključcima s prethodnih sjednica</w:t>
      </w:r>
      <w:r w:rsidR="00C370AA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ovog MO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</w:p>
    <w:p w14:paraId="1A43C615" w14:textId="395EBDB8" w:rsidR="007C2459" w:rsidRPr="005B52CC" w:rsidRDefault="007C2459" w:rsidP="005B52CC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5B52CC">
        <w:rPr>
          <w:rFonts w:ascii="Times New Roman" w:hAnsi="Times New Roman"/>
          <w:sz w:val="24"/>
          <w:szCs w:val="24"/>
        </w:rPr>
        <w:t xml:space="preserve">Članovi 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Vijeća MO Mimara </w:t>
      </w:r>
      <w:r w:rsidR="005B52CC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traže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od Zrinjevca </w:t>
      </w:r>
      <w:r w:rsidR="00C370AA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hitno 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saniranje rupa pred Državnim arhivom</w:t>
      </w:r>
      <w:r w:rsidR="005B52CC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</w:p>
    <w:p w14:paraId="10E3335D" w14:textId="294CF650" w:rsidR="007C2459" w:rsidRPr="005B52CC" w:rsidRDefault="007C2459" w:rsidP="005B52CC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5B52CC">
        <w:rPr>
          <w:rFonts w:ascii="Times New Roman" w:hAnsi="Times New Roman"/>
          <w:sz w:val="24"/>
          <w:szCs w:val="24"/>
        </w:rPr>
        <w:t xml:space="preserve">Članovi 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Vijeća MO Mimara </w:t>
      </w:r>
      <w:r w:rsidR="005B52CC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traže od Zrinjevca i 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Čistoć</w:t>
      </w:r>
      <w:r w:rsidR="005B52CC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 redovito čišćenje</w:t>
      </w:r>
      <w:r w:rsidR="007D2250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nogostup</w:t>
      </w:r>
      <w:r w:rsidR="005B52CC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</w:t>
      </w:r>
      <w:r w:rsidR="007D2250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ispred kluba H2</w:t>
      </w:r>
      <w:r w:rsidR="007D2250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 u Runjaninovoj ulici i oko tog kluba, kao i u </w:t>
      </w:r>
      <w:proofErr w:type="spellStart"/>
      <w:r w:rsidR="007D2250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Crnatkovoj</w:t>
      </w:r>
      <w:proofErr w:type="spellEnd"/>
      <w:r w:rsidR="007D2250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</w:t>
      </w:r>
      <w:r w:rsidR="005B52CC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pogotovo </w:t>
      </w:r>
      <w:r w:rsidR="007D2250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zelene površine.</w:t>
      </w:r>
    </w:p>
    <w:p w14:paraId="7405756B" w14:textId="3F21EC82" w:rsidR="00DC39D1" w:rsidRPr="005B52CC" w:rsidRDefault="007C2459" w:rsidP="00DB6AEB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5B52CC">
        <w:rPr>
          <w:rFonts w:ascii="Times New Roman" w:hAnsi="Times New Roman"/>
          <w:sz w:val="24"/>
          <w:szCs w:val="24"/>
        </w:rPr>
        <w:t xml:space="preserve">Članovi 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Vijeća MO Mimara </w:t>
      </w:r>
      <w:r w:rsidR="005B52CC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traže od</w:t>
      </w:r>
      <w:r w:rsidR="007D2250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ZE</w:t>
      </w:r>
      <w:r w:rsidR="007D2250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T</w:t>
      </w:r>
      <w:r w:rsidR="005B52CC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-a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postav</w:t>
      </w:r>
      <w:r w:rsidR="005B52CC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ljanje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info</w:t>
      </w:r>
      <w:r w:rsidR="007D2250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tabl</w:t>
      </w:r>
      <w:r w:rsidR="005B52CC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(displej</w:t>
      </w:r>
      <w:r w:rsidR="005B52CC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) </w:t>
      </w:r>
      <w:r w:rsidR="007D2250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na tramvajskim stajalištima u Vodnikovoj i Savskoj (ispred </w:t>
      </w:r>
      <w:r w:rsidR="008F171E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H</w:t>
      </w:r>
      <w:r w:rsidR="007D2250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otela </w:t>
      </w:r>
      <w:r w:rsidR="008F171E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W</w:t>
      </w:r>
      <w:r w:rsidR="007D2250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estin i preko puta </w:t>
      </w:r>
      <w:r w:rsidR="008F171E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na stanici</w:t>
      </w:r>
      <w:r w:rsidR="007D2250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/ispred Glembaya/) 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 informacijama vezanim za dolazak tramvaja</w:t>
      </w:r>
      <w:r w:rsidR="008F171E"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 iz bočnih ulica. </w:t>
      </w:r>
    </w:p>
    <w:p w14:paraId="065B2DC6" w14:textId="6BC41C37" w:rsidR="00DC39D1" w:rsidRPr="005B52CC" w:rsidRDefault="00DC39D1" w:rsidP="00DC39D1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5B52CC">
        <w:rPr>
          <w:rFonts w:ascii="Times New Roman" w:hAnsi="Times New Roman"/>
          <w:sz w:val="24"/>
          <w:szCs w:val="24"/>
        </w:rPr>
        <w:t xml:space="preserve">Članovi Vijeća MO Mimara </w:t>
      </w:r>
      <w:r w:rsidRPr="005B52C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traže od Gradskog ureda za prostorno uređenje, izgradnju Grada, graditeljstvo, komunalne poslove i promet, ali i od 1. policijske postaje hitno rješavanje problema </w:t>
      </w:r>
      <w:r w:rsidRPr="005B52CC">
        <w:rPr>
          <w:rFonts w:ascii="Times New Roman" w:hAnsi="Times New Roman"/>
          <w:sz w:val="24"/>
          <w:szCs w:val="24"/>
        </w:rPr>
        <w:t>nepropisnog parkiranja automobila na pločniku ispred i oko spomenutog noćnog kluba</w:t>
      </w:r>
      <w:r w:rsidR="00F82538">
        <w:rPr>
          <w:rFonts w:ascii="Times New Roman" w:hAnsi="Times New Roman"/>
          <w:sz w:val="24"/>
          <w:szCs w:val="24"/>
        </w:rPr>
        <w:t xml:space="preserve"> H2O kao i na nogostupu ispred istočne strane hotela Westin (u dijelu ispred noćnog kluba Ray i trgovine DM)</w:t>
      </w:r>
      <w:r w:rsidR="00F8253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 Pred spomenutim hotelom popucao je nogostup (kocke) od težine parkiranih automobila.</w:t>
      </w:r>
    </w:p>
    <w:p w14:paraId="3640EE5F" w14:textId="77777777" w:rsidR="00DC39D1" w:rsidRPr="007C2459" w:rsidRDefault="00DC39D1" w:rsidP="00DC39D1">
      <w:pPr>
        <w:pStyle w:val="ListParagraph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5B866873" w14:textId="423F892B" w:rsidR="004011E5" w:rsidRPr="00D42A3C" w:rsidRDefault="008021BA" w:rsidP="00D42A3C">
      <w:pPr>
        <w:jc w:val="both"/>
        <w:rPr>
          <w:rFonts w:ascii="Times New Roman" w:hAnsi="Times New Roman"/>
          <w:sz w:val="24"/>
          <w:szCs w:val="24"/>
        </w:rPr>
      </w:pPr>
      <w:r w:rsidRPr="00D42A3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nastavku </w:t>
      </w:r>
      <w:r w:rsidR="00CE0B52" w:rsidRPr="00D42A3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</w:t>
      </w:r>
      <w:r w:rsidR="00701F82" w:rsidRPr="00D42A3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ističu</w:t>
      </w:r>
      <w:r w:rsidR="005C275C" w:rsidRPr="00D42A3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sljedeć</w:t>
      </w:r>
      <w:r w:rsidR="00701F82" w:rsidRPr="00D42A3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</w:t>
      </w:r>
      <w:r w:rsidR="005C275C" w:rsidRPr="00D42A3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701F82" w:rsidRPr="00D42A3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prioritetne aktivnosti</w:t>
      </w:r>
      <w:r w:rsidR="0075417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 </w:t>
      </w:r>
      <w:r w:rsidR="00754170" w:rsidRPr="0075417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traže od Područne službe pomoć u rješavanju istih</w:t>
      </w:r>
      <w:r w:rsidR="005C275C" w:rsidRPr="00D42A3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</w:t>
      </w:r>
    </w:p>
    <w:p w14:paraId="58CB3D08" w14:textId="2224FFDA" w:rsidR="00257AD6" w:rsidRPr="009860A5" w:rsidRDefault="009E2331" w:rsidP="009860A5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Izvršenje a</w:t>
      </w:r>
      <w:r w:rsidR="00257AD6"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ktivnosti vezan</w:t>
      </w:r>
      <w:r w:rsidR="00C022B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ih</w:t>
      </w:r>
      <w:r w:rsidR="00257AD6"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za prostorije MO Mimara:</w:t>
      </w:r>
    </w:p>
    <w:p w14:paraId="5DCAA82B" w14:textId="5D7B5247" w:rsidR="005B52CC" w:rsidRPr="005B52CC" w:rsidRDefault="005B52CC" w:rsidP="005B52CC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5B52CC">
        <w:rPr>
          <w:rFonts w:ascii="Times New Roman" w:hAnsi="Times New Roman"/>
          <w:b/>
          <w:bCs/>
          <w:sz w:val="24"/>
          <w:szCs w:val="24"/>
        </w:rPr>
        <w:t>rješavanje problema povremenog čišćenja prostorija MO Mimara</w:t>
      </w:r>
      <w:r w:rsidR="00F82538">
        <w:rPr>
          <w:rFonts w:ascii="Times New Roman" w:hAnsi="Times New Roman"/>
          <w:sz w:val="24"/>
          <w:szCs w:val="24"/>
        </w:rPr>
        <w:t>;</w:t>
      </w:r>
    </w:p>
    <w:p w14:paraId="454A3AD5" w14:textId="5F106800" w:rsidR="00122D76" w:rsidRPr="00D554FB" w:rsidRDefault="00257AD6" w:rsidP="00D554F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postavljanje </w:t>
      </w:r>
      <w:r w:rsidR="009860A5">
        <w:rPr>
          <w:rFonts w:ascii="Times New Roman" w:hAnsi="Times New Roman"/>
          <w:sz w:val="24"/>
          <w:szCs w:val="24"/>
        </w:rPr>
        <w:t>komarnika</w:t>
      </w:r>
      <w:r w:rsidR="00E238ED" w:rsidRPr="00257AD6">
        <w:rPr>
          <w:rFonts w:ascii="Times New Roman" w:hAnsi="Times New Roman"/>
          <w:sz w:val="24"/>
          <w:szCs w:val="24"/>
        </w:rPr>
        <w:t xml:space="preserve"> na prozore kako bi se spriječio ulazak mačaka kroz rešetke</w:t>
      </w:r>
      <w:r w:rsidR="009860A5">
        <w:rPr>
          <w:rFonts w:ascii="Times New Roman" w:hAnsi="Times New Roman"/>
          <w:sz w:val="24"/>
          <w:szCs w:val="24"/>
        </w:rPr>
        <w:t xml:space="preserve"> i spriječio problem komaraca</w:t>
      </w:r>
      <w:r w:rsidR="00F82538">
        <w:rPr>
          <w:rFonts w:ascii="Times New Roman" w:hAnsi="Times New Roman"/>
          <w:sz w:val="24"/>
          <w:szCs w:val="24"/>
        </w:rPr>
        <w:t>;</w:t>
      </w:r>
    </w:p>
    <w:p w14:paraId="3DE8A0B4" w14:textId="1372ABA8" w:rsidR="00754170" w:rsidRPr="00257AD6" w:rsidRDefault="00754170" w:rsidP="00754170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spuštanje ploče </w:t>
      </w:r>
      <w:r w:rsidRPr="00257AD6">
        <w:rPr>
          <w:rFonts w:ascii="Times New Roman" w:hAnsi="Times New Roman"/>
          <w:sz w:val="24"/>
          <w:szCs w:val="24"/>
        </w:rPr>
        <w:t xml:space="preserve">na ulazu u haustor zgrade (na Vodnikovoj ulici) </w:t>
      </w:r>
      <w:r>
        <w:rPr>
          <w:rFonts w:ascii="Times New Roman" w:hAnsi="Times New Roman"/>
          <w:sz w:val="24"/>
          <w:szCs w:val="24"/>
        </w:rPr>
        <w:t xml:space="preserve">koja </w:t>
      </w:r>
      <w:r w:rsidRPr="00257AD6">
        <w:rPr>
          <w:rFonts w:ascii="Times New Roman" w:hAnsi="Times New Roman"/>
          <w:sz w:val="24"/>
          <w:szCs w:val="24"/>
        </w:rPr>
        <w:t>je postavljena previsoko kako bi bila vidljivija</w:t>
      </w:r>
      <w:r w:rsidR="00F82538">
        <w:rPr>
          <w:rFonts w:ascii="Times New Roman" w:hAnsi="Times New Roman"/>
          <w:sz w:val="24"/>
          <w:szCs w:val="24"/>
        </w:rPr>
        <w:t>;</w:t>
      </w:r>
    </w:p>
    <w:p w14:paraId="2069ED8A" w14:textId="313015D6" w:rsidR="00754170" w:rsidRPr="00257AD6" w:rsidRDefault="00754170" w:rsidP="00754170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postavljanje </w:t>
      </w:r>
      <w:r w:rsidRPr="00257AD6">
        <w:rPr>
          <w:rFonts w:ascii="Times New Roman" w:hAnsi="Times New Roman"/>
          <w:sz w:val="24"/>
          <w:szCs w:val="24"/>
        </w:rPr>
        <w:t>oglasn</w:t>
      </w:r>
      <w:r>
        <w:rPr>
          <w:rFonts w:ascii="Times New Roman" w:hAnsi="Times New Roman"/>
          <w:sz w:val="24"/>
          <w:szCs w:val="24"/>
        </w:rPr>
        <w:t xml:space="preserve">e </w:t>
      </w:r>
      <w:r w:rsidRPr="00257AD6">
        <w:rPr>
          <w:rFonts w:ascii="Times New Roman" w:hAnsi="Times New Roman"/>
          <w:sz w:val="24"/>
          <w:szCs w:val="24"/>
        </w:rPr>
        <w:t>ploč</w:t>
      </w:r>
      <w:r>
        <w:rPr>
          <w:rFonts w:ascii="Times New Roman" w:hAnsi="Times New Roman"/>
          <w:sz w:val="24"/>
          <w:szCs w:val="24"/>
        </w:rPr>
        <w:t>e</w:t>
      </w:r>
      <w:r w:rsidRPr="00257AD6">
        <w:rPr>
          <w:rFonts w:ascii="Times New Roman" w:hAnsi="Times New Roman"/>
          <w:sz w:val="24"/>
          <w:szCs w:val="24"/>
        </w:rPr>
        <w:t xml:space="preserve"> za MO Mimara</w:t>
      </w:r>
      <w:r>
        <w:rPr>
          <w:rFonts w:ascii="Times New Roman" w:hAnsi="Times New Roman"/>
          <w:sz w:val="24"/>
          <w:szCs w:val="24"/>
        </w:rPr>
        <w:t xml:space="preserve"> u Vodnikovoj ulici</w:t>
      </w:r>
      <w:r w:rsidR="00F82538">
        <w:rPr>
          <w:rFonts w:ascii="Times New Roman" w:hAnsi="Times New Roman"/>
          <w:sz w:val="24"/>
          <w:szCs w:val="24"/>
        </w:rPr>
        <w:t>;</w:t>
      </w:r>
    </w:p>
    <w:p w14:paraId="1ACA79F0" w14:textId="1CC2895D" w:rsidR="00754170" w:rsidRDefault="00754170" w:rsidP="00754170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7AD6">
        <w:rPr>
          <w:rFonts w:ascii="Times New Roman" w:hAnsi="Times New Roman"/>
          <w:sz w:val="24"/>
          <w:szCs w:val="24"/>
        </w:rPr>
        <w:t>postavljanje sandučića za primanje pošte na ulazu u prostor</w:t>
      </w:r>
      <w:r w:rsidR="00F82538">
        <w:rPr>
          <w:rFonts w:ascii="Times New Roman" w:hAnsi="Times New Roman"/>
          <w:sz w:val="24"/>
          <w:szCs w:val="24"/>
        </w:rPr>
        <w:t>.</w:t>
      </w:r>
    </w:p>
    <w:p w14:paraId="083F82D3" w14:textId="1BB30758" w:rsidR="007F5B55" w:rsidRDefault="007F5B55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875E264" w14:textId="77777777" w:rsidR="00E81491" w:rsidRDefault="00E81491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1635647" w14:textId="4A43E2DE" w:rsidR="00AD1066" w:rsidRDefault="00257AD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E51A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Kako više nije bilo pitanja ni komentara, č</w:t>
      </w:r>
      <w:r w:rsidR="003767C8" w:rsidRPr="007E51A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lanovi Vijeća MO Mimara dogovaraju termin sjedeće sjednice u srijedu</w:t>
      </w:r>
      <w:r w:rsidR="003767C8" w:rsidRPr="00E26B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, </w:t>
      </w:r>
      <w:r w:rsidR="005B52C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23</w:t>
      </w:r>
      <w:r w:rsidR="007E51A5" w:rsidRPr="00E26B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DD7DBC" w:rsidRPr="00E26B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7C7D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ožujka</w:t>
      </w:r>
      <w:r w:rsidR="003767C8" w:rsidRPr="00E26B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202</w:t>
      </w:r>
      <w:r w:rsidR="00E81491" w:rsidRPr="00E26B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2</w:t>
      </w:r>
      <w:r w:rsidR="003767C8" w:rsidRPr="00E26B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D554FB" w:rsidRPr="00E26B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godine</w:t>
      </w:r>
      <w:r w:rsidR="003767C8" w:rsidRPr="00E26B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u 18.00 sati</w:t>
      </w:r>
      <w:r w:rsidR="003767C8" w:rsidRPr="007E51A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  <w:r w:rsidR="003767C8" w:rsidRPr="00257AD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29634C58" w14:textId="77777777" w:rsidR="00A74842" w:rsidRPr="00257AD6" w:rsidRDefault="00A74842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E391006" w14:textId="4BBFE980" w:rsidR="00864AAD" w:rsidRDefault="00864AAD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6FBB0F2" w14:textId="77777777" w:rsidR="002C07C1" w:rsidRPr="002479D5" w:rsidRDefault="002C07C1" w:rsidP="003E0D0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5ED58B1" w14:textId="27AA3668" w:rsidR="00B31057" w:rsidRPr="002479D5" w:rsidRDefault="00C735EE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B1694">
        <w:rPr>
          <w:rFonts w:ascii="Times New Roman" w:hAnsi="Times New Roman"/>
          <w:sz w:val="24"/>
          <w:szCs w:val="24"/>
        </w:rPr>
        <w:lastRenderedPageBreak/>
        <w:t>Zapisnik vo</w:t>
      </w:r>
      <w:r w:rsidR="00B31057" w:rsidRPr="002B1694">
        <w:rPr>
          <w:rFonts w:ascii="Times New Roman" w:hAnsi="Times New Roman"/>
          <w:sz w:val="24"/>
          <w:szCs w:val="24"/>
        </w:rPr>
        <w:t>di</w:t>
      </w:r>
      <w:r w:rsidR="0023027C" w:rsidRPr="002B1694">
        <w:rPr>
          <w:rFonts w:ascii="Times New Roman" w:hAnsi="Times New Roman"/>
          <w:sz w:val="24"/>
          <w:szCs w:val="24"/>
        </w:rPr>
        <w:t>la</w:t>
      </w:r>
      <w:r w:rsidR="00B31057" w:rsidRPr="002479D5">
        <w:rPr>
          <w:rFonts w:ascii="Times New Roman" w:hAnsi="Times New Roman"/>
          <w:sz w:val="24"/>
          <w:szCs w:val="24"/>
        </w:rPr>
        <w:t xml:space="preserve">: </w:t>
      </w:r>
      <w:r w:rsidR="0023027C" w:rsidRPr="002479D5">
        <w:rPr>
          <w:rFonts w:ascii="Times New Roman" w:hAnsi="Times New Roman"/>
          <w:sz w:val="24"/>
          <w:szCs w:val="24"/>
        </w:rPr>
        <w:t>Iva Špoljar Šarić</w:t>
      </w:r>
    </w:p>
    <w:p w14:paraId="2DE0417D" w14:textId="43897B8F" w:rsidR="006522FC" w:rsidRDefault="006522FC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68B98AC" w14:textId="77777777" w:rsidR="009D147D" w:rsidRPr="002479D5" w:rsidRDefault="009D147D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AF7A702" w14:textId="77777777" w:rsidR="006164C2" w:rsidRDefault="006164C2" w:rsidP="00796D09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3D1AE0" w14:textId="5E18DD89" w:rsidR="00FE3850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>Predsjednica Vijeća</w:t>
      </w:r>
    </w:p>
    <w:p w14:paraId="363CBB46" w14:textId="676E8816" w:rsidR="006522FC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>Mjesnog odbora Mimara</w:t>
      </w:r>
    </w:p>
    <w:p w14:paraId="52E9333C" w14:textId="77777777" w:rsidR="006522FC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B96C04D" w14:textId="118036E3" w:rsidR="000B4CF2" w:rsidRPr="002479D5" w:rsidRDefault="0023027C" w:rsidP="00796D09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hAnsi="Times New Roman"/>
          <w:sz w:val="24"/>
          <w:szCs w:val="24"/>
        </w:rPr>
        <w:t>Iva Špoljar Šarić</w:t>
      </w:r>
      <w:r w:rsidR="00F8266D" w:rsidRPr="002479D5">
        <w:rPr>
          <w:rFonts w:ascii="Times New Roman" w:eastAsia="Times New Roman" w:hAnsi="Times New Roman"/>
          <w:sz w:val="24"/>
          <w:szCs w:val="24"/>
          <w:lang w:eastAsia="hr-HR"/>
        </w:rPr>
        <w:t>, v.r.</w:t>
      </w:r>
    </w:p>
    <w:p w14:paraId="0909B957" w14:textId="3A8A068E" w:rsidR="006128AE" w:rsidRDefault="00EF24D4" w:rsidP="003E0D0A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KLASA: 024-08/22-003/392</w:t>
      </w:r>
    </w:p>
    <w:p w14:paraId="510E2A52" w14:textId="5AA6A344" w:rsidR="002E20CB" w:rsidRDefault="00EF24D4" w:rsidP="003E0D0A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URBROJ:251-13-11-1-22-2</w:t>
      </w:r>
    </w:p>
    <w:p w14:paraId="368ACE12" w14:textId="57935C57" w:rsidR="00EF24D4" w:rsidRDefault="00EF24D4" w:rsidP="00EF24D4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Zagreb, 16.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hr-HR"/>
        </w:rPr>
        <w:t>veljače 2022.</w:t>
      </w:r>
    </w:p>
    <w:p w14:paraId="6A7E0E0B" w14:textId="77777777" w:rsidR="00EF24D4" w:rsidRPr="002479D5" w:rsidRDefault="00EF24D4" w:rsidP="003E0D0A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sectPr w:rsidR="00EF24D4" w:rsidRPr="002479D5" w:rsidSect="00EA3334">
      <w:footerReference w:type="default" r:id="rId8"/>
      <w:pgSz w:w="11906" w:h="16838"/>
      <w:pgMar w:top="993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C4F19C" w14:textId="77777777" w:rsidR="00C730D4" w:rsidRDefault="00C730D4" w:rsidP="00FD4C44">
      <w:pPr>
        <w:spacing w:after="0" w:line="240" w:lineRule="auto"/>
      </w:pPr>
      <w:r>
        <w:separator/>
      </w:r>
    </w:p>
  </w:endnote>
  <w:endnote w:type="continuationSeparator" w:id="0">
    <w:p w14:paraId="46F3121F" w14:textId="77777777" w:rsidR="00C730D4" w:rsidRDefault="00C730D4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828432"/>
      <w:docPartObj>
        <w:docPartGallery w:val="Page Numbers (Bottom of Page)"/>
        <w:docPartUnique/>
      </w:docPartObj>
    </w:sdtPr>
    <w:sdtEndPr/>
    <w:sdtContent>
      <w:p w14:paraId="066E851D" w14:textId="6AF19CE5" w:rsidR="00FD4C44" w:rsidRDefault="00FD4C4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24D4">
          <w:rPr>
            <w:noProof/>
          </w:rPr>
          <w:t>7</w:t>
        </w:r>
        <w: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3E9068" w14:textId="77777777" w:rsidR="00C730D4" w:rsidRDefault="00C730D4" w:rsidP="00FD4C44">
      <w:pPr>
        <w:spacing w:after="0" w:line="240" w:lineRule="auto"/>
      </w:pPr>
      <w:r>
        <w:separator/>
      </w:r>
    </w:p>
  </w:footnote>
  <w:footnote w:type="continuationSeparator" w:id="0">
    <w:p w14:paraId="3BEAFD3E" w14:textId="77777777" w:rsidR="00C730D4" w:rsidRDefault="00C730D4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2DEC"/>
    <w:multiLevelType w:val="hybridMultilevel"/>
    <w:tmpl w:val="0DA6172E"/>
    <w:lvl w:ilvl="0" w:tplc="466AA67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508A9"/>
    <w:multiLevelType w:val="hybridMultilevel"/>
    <w:tmpl w:val="09681A94"/>
    <w:lvl w:ilvl="0" w:tplc="B3DC83A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84FCD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22D5E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B4F8A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9775A"/>
    <w:multiLevelType w:val="multilevel"/>
    <w:tmpl w:val="044AF9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A4023D"/>
    <w:multiLevelType w:val="hybridMultilevel"/>
    <w:tmpl w:val="43F2FB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2031D"/>
    <w:multiLevelType w:val="hybridMultilevel"/>
    <w:tmpl w:val="0D24A2A4"/>
    <w:lvl w:ilvl="0" w:tplc="5CFED24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94C8B"/>
    <w:multiLevelType w:val="hybridMultilevel"/>
    <w:tmpl w:val="51DAB314"/>
    <w:lvl w:ilvl="0" w:tplc="1C2060E2">
      <w:start w:val="4"/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253A6DE3"/>
    <w:multiLevelType w:val="hybridMultilevel"/>
    <w:tmpl w:val="D916BCEE"/>
    <w:lvl w:ilvl="0" w:tplc="E00E037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FD7B4C"/>
    <w:multiLevelType w:val="multilevel"/>
    <w:tmpl w:val="E5B4AC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BA643AD"/>
    <w:multiLevelType w:val="multilevel"/>
    <w:tmpl w:val="31969E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EBA4463"/>
    <w:multiLevelType w:val="hybridMultilevel"/>
    <w:tmpl w:val="8CA07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04399"/>
    <w:multiLevelType w:val="multilevel"/>
    <w:tmpl w:val="189A4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343F2148"/>
    <w:multiLevelType w:val="hybridMultilevel"/>
    <w:tmpl w:val="069269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4173C1"/>
    <w:multiLevelType w:val="hybridMultilevel"/>
    <w:tmpl w:val="B7D01EF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92201CB"/>
    <w:multiLevelType w:val="hybridMultilevel"/>
    <w:tmpl w:val="F426E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5C211F"/>
    <w:multiLevelType w:val="multilevel"/>
    <w:tmpl w:val="902EC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E928FF"/>
    <w:multiLevelType w:val="hybridMultilevel"/>
    <w:tmpl w:val="DED29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FF3AD2"/>
    <w:multiLevelType w:val="hybridMultilevel"/>
    <w:tmpl w:val="B5367826"/>
    <w:lvl w:ilvl="0" w:tplc="FA24CA76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C2318E6"/>
    <w:multiLevelType w:val="hybridMultilevel"/>
    <w:tmpl w:val="23B070FC"/>
    <w:lvl w:ilvl="0" w:tplc="099E3BC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964BED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55480A"/>
    <w:multiLevelType w:val="hybridMultilevel"/>
    <w:tmpl w:val="82986F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9937DEC"/>
    <w:multiLevelType w:val="multilevel"/>
    <w:tmpl w:val="6CC41D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D785B45"/>
    <w:multiLevelType w:val="hybridMultilevel"/>
    <w:tmpl w:val="4A5076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9573E"/>
    <w:multiLevelType w:val="multilevel"/>
    <w:tmpl w:val="5F4A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9"/>
  </w:num>
  <w:num w:numId="4">
    <w:abstractNumId w:val="1"/>
  </w:num>
  <w:num w:numId="5">
    <w:abstractNumId w:val="20"/>
  </w:num>
  <w:num w:numId="6">
    <w:abstractNumId w:val="25"/>
  </w:num>
  <w:num w:numId="7">
    <w:abstractNumId w:val="22"/>
  </w:num>
  <w:num w:numId="8">
    <w:abstractNumId w:val="3"/>
  </w:num>
  <w:num w:numId="9">
    <w:abstractNumId w:val="4"/>
  </w:num>
  <w:num w:numId="10">
    <w:abstractNumId w:val="2"/>
  </w:num>
  <w:num w:numId="11">
    <w:abstractNumId w:val="7"/>
  </w:num>
  <w:num w:numId="12">
    <w:abstractNumId w:val="9"/>
  </w:num>
  <w:num w:numId="13">
    <w:abstractNumId w:val="0"/>
  </w:num>
  <w:num w:numId="14">
    <w:abstractNumId w:val="8"/>
  </w:num>
  <w:num w:numId="15">
    <w:abstractNumId w:val="21"/>
  </w:num>
  <w:num w:numId="16">
    <w:abstractNumId w:val="12"/>
  </w:num>
  <w:num w:numId="17">
    <w:abstractNumId w:val="14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24"/>
  </w:num>
  <w:num w:numId="23">
    <w:abstractNumId w:val="17"/>
  </w:num>
  <w:num w:numId="24">
    <w:abstractNumId w:val="5"/>
  </w:num>
  <w:num w:numId="25">
    <w:abstractNumId w:val="23"/>
  </w:num>
  <w:num w:numId="26">
    <w:abstractNumId w:val="18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057"/>
    <w:rsid w:val="00010EB4"/>
    <w:rsid w:val="00025F79"/>
    <w:rsid w:val="00050D6B"/>
    <w:rsid w:val="000529D6"/>
    <w:rsid w:val="0006241B"/>
    <w:rsid w:val="000659D0"/>
    <w:rsid w:val="0008158C"/>
    <w:rsid w:val="00084CB6"/>
    <w:rsid w:val="000A0E82"/>
    <w:rsid w:val="000B4CF2"/>
    <w:rsid w:val="000D756C"/>
    <w:rsid w:val="000E00E7"/>
    <w:rsid w:val="000F3945"/>
    <w:rsid w:val="000F7931"/>
    <w:rsid w:val="001135F7"/>
    <w:rsid w:val="001177E1"/>
    <w:rsid w:val="00122D76"/>
    <w:rsid w:val="00144F62"/>
    <w:rsid w:val="00170181"/>
    <w:rsid w:val="001814C4"/>
    <w:rsid w:val="001A3FB1"/>
    <w:rsid w:val="001B5A22"/>
    <w:rsid w:val="001D7D29"/>
    <w:rsid w:val="001E29A4"/>
    <w:rsid w:val="001F6FA8"/>
    <w:rsid w:val="00205F6C"/>
    <w:rsid w:val="00212451"/>
    <w:rsid w:val="00226592"/>
    <w:rsid w:val="0023027C"/>
    <w:rsid w:val="002423F2"/>
    <w:rsid w:val="002456CB"/>
    <w:rsid w:val="002479D5"/>
    <w:rsid w:val="00257AD6"/>
    <w:rsid w:val="00275A8E"/>
    <w:rsid w:val="00277CE4"/>
    <w:rsid w:val="002B1694"/>
    <w:rsid w:val="002B1B63"/>
    <w:rsid w:val="002B6FFD"/>
    <w:rsid w:val="002C07C1"/>
    <w:rsid w:val="002C2818"/>
    <w:rsid w:val="002E20CB"/>
    <w:rsid w:val="00311CA4"/>
    <w:rsid w:val="00315DD4"/>
    <w:rsid w:val="0032063E"/>
    <w:rsid w:val="003240B1"/>
    <w:rsid w:val="003425D2"/>
    <w:rsid w:val="00345F6F"/>
    <w:rsid w:val="00363416"/>
    <w:rsid w:val="00366FE6"/>
    <w:rsid w:val="00367C9B"/>
    <w:rsid w:val="003767C8"/>
    <w:rsid w:val="003A2F1F"/>
    <w:rsid w:val="003D35C5"/>
    <w:rsid w:val="003E0D0A"/>
    <w:rsid w:val="003F3CD5"/>
    <w:rsid w:val="004011E5"/>
    <w:rsid w:val="00411531"/>
    <w:rsid w:val="0041583C"/>
    <w:rsid w:val="00415B79"/>
    <w:rsid w:val="004242D5"/>
    <w:rsid w:val="004305BE"/>
    <w:rsid w:val="00433BD0"/>
    <w:rsid w:val="0044012C"/>
    <w:rsid w:val="0044398A"/>
    <w:rsid w:val="004556C9"/>
    <w:rsid w:val="00475D3B"/>
    <w:rsid w:val="00482C2D"/>
    <w:rsid w:val="004920CF"/>
    <w:rsid w:val="004B6307"/>
    <w:rsid w:val="004F6998"/>
    <w:rsid w:val="00513B97"/>
    <w:rsid w:val="00524D9D"/>
    <w:rsid w:val="005459AE"/>
    <w:rsid w:val="00550909"/>
    <w:rsid w:val="00557DAE"/>
    <w:rsid w:val="00582CC3"/>
    <w:rsid w:val="00585E44"/>
    <w:rsid w:val="00592568"/>
    <w:rsid w:val="005B52CC"/>
    <w:rsid w:val="005C275C"/>
    <w:rsid w:val="005D6703"/>
    <w:rsid w:val="005E32DF"/>
    <w:rsid w:val="005E3B13"/>
    <w:rsid w:val="005E577D"/>
    <w:rsid w:val="005F1CFF"/>
    <w:rsid w:val="0060065D"/>
    <w:rsid w:val="006119AA"/>
    <w:rsid w:val="006128AE"/>
    <w:rsid w:val="00614650"/>
    <w:rsid w:val="006164C2"/>
    <w:rsid w:val="00620436"/>
    <w:rsid w:val="006342BE"/>
    <w:rsid w:val="0063550A"/>
    <w:rsid w:val="006522FC"/>
    <w:rsid w:val="0066536C"/>
    <w:rsid w:val="0068013D"/>
    <w:rsid w:val="006809A8"/>
    <w:rsid w:val="00693BBE"/>
    <w:rsid w:val="0069471B"/>
    <w:rsid w:val="006B6D2C"/>
    <w:rsid w:val="006B73D9"/>
    <w:rsid w:val="006D0803"/>
    <w:rsid w:val="006D1021"/>
    <w:rsid w:val="006D75D0"/>
    <w:rsid w:val="006E0E31"/>
    <w:rsid w:val="006F4160"/>
    <w:rsid w:val="006F4829"/>
    <w:rsid w:val="006F5A20"/>
    <w:rsid w:val="00701F82"/>
    <w:rsid w:val="0071571B"/>
    <w:rsid w:val="00723D93"/>
    <w:rsid w:val="0072734F"/>
    <w:rsid w:val="00743167"/>
    <w:rsid w:val="00747B3D"/>
    <w:rsid w:val="007525AB"/>
    <w:rsid w:val="00753BB9"/>
    <w:rsid w:val="00754170"/>
    <w:rsid w:val="00754956"/>
    <w:rsid w:val="0076001C"/>
    <w:rsid w:val="0077574E"/>
    <w:rsid w:val="0078783A"/>
    <w:rsid w:val="00790446"/>
    <w:rsid w:val="00796D09"/>
    <w:rsid w:val="007C22C6"/>
    <w:rsid w:val="007C2459"/>
    <w:rsid w:val="007C32AC"/>
    <w:rsid w:val="007C7D13"/>
    <w:rsid w:val="007D070B"/>
    <w:rsid w:val="007D17AE"/>
    <w:rsid w:val="007D2250"/>
    <w:rsid w:val="007E1FA5"/>
    <w:rsid w:val="007E51A5"/>
    <w:rsid w:val="007F5B55"/>
    <w:rsid w:val="008010E8"/>
    <w:rsid w:val="00802033"/>
    <w:rsid w:val="0080212E"/>
    <w:rsid w:val="008021BA"/>
    <w:rsid w:val="00804A8F"/>
    <w:rsid w:val="0081502F"/>
    <w:rsid w:val="0082535B"/>
    <w:rsid w:val="00862896"/>
    <w:rsid w:val="00862F6F"/>
    <w:rsid w:val="00864AAD"/>
    <w:rsid w:val="008664A4"/>
    <w:rsid w:val="00867DA2"/>
    <w:rsid w:val="00873CC9"/>
    <w:rsid w:val="00877903"/>
    <w:rsid w:val="00892107"/>
    <w:rsid w:val="008A1279"/>
    <w:rsid w:val="008C0B1D"/>
    <w:rsid w:val="008C7A2A"/>
    <w:rsid w:val="008C7F77"/>
    <w:rsid w:val="008E509D"/>
    <w:rsid w:val="008F171E"/>
    <w:rsid w:val="009154B5"/>
    <w:rsid w:val="009334D7"/>
    <w:rsid w:val="009730D7"/>
    <w:rsid w:val="009742FF"/>
    <w:rsid w:val="00976441"/>
    <w:rsid w:val="00977834"/>
    <w:rsid w:val="009860A5"/>
    <w:rsid w:val="00987229"/>
    <w:rsid w:val="00993375"/>
    <w:rsid w:val="009A2134"/>
    <w:rsid w:val="009A2813"/>
    <w:rsid w:val="009B1B72"/>
    <w:rsid w:val="009B5BC6"/>
    <w:rsid w:val="009C03F3"/>
    <w:rsid w:val="009D147D"/>
    <w:rsid w:val="009D420E"/>
    <w:rsid w:val="009D58EE"/>
    <w:rsid w:val="009E2331"/>
    <w:rsid w:val="009E552A"/>
    <w:rsid w:val="009F18F3"/>
    <w:rsid w:val="00A04877"/>
    <w:rsid w:val="00A070E5"/>
    <w:rsid w:val="00A14DFA"/>
    <w:rsid w:val="00A30E58"/>
    <w:rsid w:val="00A330C9"/>
    <w:rsid w:val="00A56236"/>
    <w:rsid w:val="00A708B0"/>
    <w:rsid w:val="00A73462"/>
    <w:rsid w:val="00A74842"/>
    <w:rsid w:val="00A77D01"/>
    <w:rsid w:val="00A818E1"/>
    <w:rsid w:val="00A8382A"/>
    <w:rsid w:val="00AA0090"/>
    <w:rsid w:val="00AA680D"/>
    <w:rsid w:val="00AB3AD0"/>
    <w:rsid w:val="00AC3E54"/>
    <w:rsid w:val="00AD1066"/>
    <w:rsid w:val="00AE56E3"/>
    <w:rsid w:val="00AF3B35"/>
    <w:rsid w:val="00B057CD"/>
    <w:rsid w:val="00B253B6"/>
    <w:rsid w:val="00B31057"/>
    <w:rsid w:val="00B34F00"/>
    <w:rsid w:val="00B42E76"/>
    <w:rsid w:val="00B57E4D"/>
    <w:rsid w:val="00B724C3"/>
    <w:rsid w:val="00B7702A"/>
    <w:rsid w:val="00B77FF1"/>
    <w:rsid w:val="00B8137C"/>
    <w:rsid w:val="00BA748C"/>
    <w:rsid w:val="00BB1934"/>
    <w:rsid w:val="00BB7261"/>
    <w:rsid w:val="00BE1DAE"/>
    <w:rsid w:val="00BE7166"/>
    <w:rsid w:val="00C022B1"/>
    <w:rsid w:val="00C0432A"/>
    <w:rsid w:val="00C16D21"/>
    <w:rsid w:val="00C22E0E"/>
    <w:rsid w:val="00C25FD7"/>
    <w:rsid w:val="00C300FC"/>
    <w:rsid w:val="00C370AA"/>
    <w:rsid w:val="00C63E00"/>
    <w:rsid w:val="00C6630A"/>
    <w:rsid w:val="00C730D4"/>
    <w:rsid w:val="00C735EE"/>
    <w:rsid w:val="00C82F2C"/>
    <w:rsid w:val="00C955FE"/>
    <w:rsid w:val="00CA5B41"/>
    <w:rsid w:val="00CB1E58"/>
    <w:rsid w:val="00CB46F5"/>
    <w:rsid w:val="00CD4329"/>
    <w:rsid w:val="00CE0B52"/>
    <w:rsid w:val="00CF241E"/>
    <w:rsid w:val="00D262C2"/>
    <w:rsid w:val="00D42A3C"/>
    <w:rsid w:val="00D554FB"/>
    <w:rsid w:val="00D83A8A"/>
    <w:rsid w:val="00D90FDD"/>
    <w:rsid w:val="00D9473A"/>
    <w:rsid w:val="00DA5B7F"/>
    <w:rsid w:val="00DC0AF1"/>
    <w:rsid w:val="00DC39D1"/>
    <w:rsid w:val="00DD2D44"/>
    <w:rsid w:val="00DD7DBC"/>
    <w:rsid w:val="00DE2911"/>
    <w:rsid w:val="00DE5FD2"/>
    <w:rsid w:val="00DE7108"/>
    <w:rsid w:val="00DF3685"/>
    <w:rsid w:val="00DF3ACE"/>
    <w:rsid w:val="00E10E7F"/>
    <w:rsid w:val="00E15317"/>
    <w:rsid w:val="00E2049B"/>
    <w:rsid w:val="00E238ED"/>
    <w:rsid w:val="00E26B2E"/>
    <w:rsid w:val="00E414BB"/>
    <w:rsid w:val="00E41E64"/>
    <w:rsid w:val="00E45599"/>
    <w:rsid w:val="00E57753"/>
    <w:rsid w:val="00E718DF"/>
    <w:rsid w:val="00E72A53"/>
    <w:rsid w:val="00E81491"/>
    <w:rsid w:val="00E85C89"/>
    <w:rsid w:val="00E86083"/>
    <w:rsid w:val="00E875CF"/>
    <w:rsid w:val="00E92771"/>
    <w:rsid w:val="00E9675E"/>
    <w:rsid w:val="00EA3A1F"/>
    <w:rsid w:val="00EB4024"/>
    <w:rsid w:val="00ED5460"/>
    <w:rsid w:val="00ED6C65"/>
    <w:rsid w:val="00EE6C6E"/>
    <w:rsid w:val="00EF24D4"/>
    <w:rsid w:val="00EF7B21"/>
    <w:rsid w:val="00F0598F"/>
    <w:rsid w:val="00F06415"/>
    <w:rsid w:val="00F1316F"/>
    <w:rsid w:val="00F423AB"/>
    <w:rsid w:val="00F50E1B"/>
    <w:rsid w:val="00F51523"/>
    <w:rsid w:val="00F6027A"/>
    <w:rsid w:val="00F71A7C"/>
    <w:rsid w:val="00F72A1B"/>
    <w:rsid w:val="00F72EA5"/>
    <w:rsid w:val="00F82538"/>
    <w:rsid w:val="00F8266D"/>
    <w:rsid w:val="00F831C4"/>
    <w:rsid w:val="00F87383"/>
    <w:rsid w:val="00FD05C7"/>
    <w:rsid w:val="00FD0F76"/>
    <w:rsid w:val="00FD22C2"/>
    <w:rsid w:val="00FD246E"/>
    <w:rsid w:val="00FD4C44"/>
    <w:rsid w:val="00FD5530"/>
    <w:rsid w:val="00FD6D59"/>
    <w:rsid w:val="00FE3850"/>
    <w:rsid w:val="00FF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057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Emphasis">
    <w:name w:val="Emphasis"/>
    <w:basedOn w:val="DefaultParagraphFont"/>
    <w:uiPriority w:val="20"/>
    <w:qFormat/>
    <w:rsid w:val="00F06415"/>
    <w:rPr>
      <w:i/>
      <w:iCs/>
    </w:rPr>
  </w:style>
  <w:style w:type="character" w:styleId="Strong">
    <w:name w:val="Strong"/>
    <w:basedOn w:val="DefaultParagraphFont"/>
    <w:uiPriority w:val="22"/>
    <w:qFormat/>
    <w:rsid w:val="00F06415"/>
    <w:rPr>
      <w:b/>
      <w:bCs/>
    </w:rPr>
  </w:style>
  <w:style w:type="table" w:styleId="TableGrid">
    <w:name w:val="Table Grid"/>
    <w:basedOn w:val="TableNormal"/>
    <w:uiPriority w:val="39"/>
    <w:rsid w:val="00B8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15" w:color="EAEAEA"/>
                            <w:right w:val="none" w:sz="0" w:space="0" w:color="EAEAEA"/>
                          </w:divBdr>
                          <w:divsChild>
                            <w:div w:id="1596866909">
                              <w:marLeft w:val="93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8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78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84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75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26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13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CA1E2-C2E0-478A-B20D-F1690AC39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2062</Words>
  <Characters>11759</Characters>
  <Application>Microsoft Office Word</Application>
  <DocSecurity>0</DocSecurity>
  <Lines>97</Lines>
  <Paragraphs>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Goran Asanović</cp:lastModifiedBy>
  <cp:revision>5</cp:revision>
  <cp:lastPrinted>2022-02-21T10:22:00Z</cp:lastPrinted>
  <dcterms:created xsi:type="dcterms:W3CDTF">2022-02-21T12:44:00Z</dcterms:created>
  <dcterms:modified xsi:type="dcterms:W3CDTF">2022-06-23T10:34:00Z</dcterms:modified>
</cp:coreProperties>
</file>