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231" w:rsidRDefault="00762231" w:rsidP="00762231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sjednice Vijeća Mjesnog odbora Brezovica održane 27. kolovoza 2024., u sjedištu Mjesnog odbora Brezovica, Brezovička cesta 100, s početkom u 20:00 sati.</w:t>
      </w: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 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Martin Pavić i Zoran Kornet</w:t>
      </w: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6 od 7 članova Vijeća te isto može pravovaljano raspravljati i odlučivati.</w:t>
      </w: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3</w:t>
      </w:r>
      <w:r w:rsidR="00921E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</w:t>
      </w:r>
      <w:r w:rsidR="00921EE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“za“) usvojilo zapisnik 3</w:t>
      </w:r>
      <w:r w:rsidR="00921E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sjednice Vijeća</w:t>
      </w:r>
    </w:p>
    <w:p w:rsidR="00762231" w:rsidRDefault="00762231" w:rsidP="007622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</w:t>
      </w:r>
      <w:r w:rsidR="00921EE0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  sjednicu Vijeća te predlaže sljedeći</w:t>
      </w:r>
    </w:p>
    <w:p w:rsidR="00921EE0" w:rsidRPr="00921EE0" w:rsidRDefault="00921EE0" w:rsidP="0092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921EE0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921EE0" w:rsidRPr="00921EE0" w:rsidRDefault="00921EE0" w:rsidP="00921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Financijskog plana Mjesnog odbora Brezovica za 2024.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Godišnjeg izvještaja o izvršenju financijskog plana Mjesnog odbora Brezovica za 2023.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dopune </w:t>
      </w:r>
      <w:r w:rsid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asfaltiranja ulica iz sredstava </w:t>
      </w:r>
      <w:proofErr w:type="spellStart"/>
      <w:r w:rsid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iz Plana malih komunalnih akcija Mjesnog odbora Brezovica u 2024.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prijedlozima za Plan upravljanja vodama u 2025.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 program gradnje (</w:t>
      </w:r>
      <w:proofErr w:type="spellStart"/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Drežnik</w:t>
      </w:r>
      <w:proofErr w:type="spellEnd"/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III. odvojak javna rasvjeta)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M. T.,, uklanjanje uspornika </w:t>
      </w:r>
      <w:proofErr w:type="spellStart"/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Grančarska</w:t>
      </w:r>
      <w:proofErr w:type="spellEnd"/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T. M., proširenje malih groblja u Brezovici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T. S., postavljanje uspornika Prigradska III. odvojak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I. N., as</w:t>
      </w:r>
      <w:r w:rsidR="005F45EF">
        <w:rPr>
          <w:rFonts w:ascii="Times New Roman" w:eastAsia="Times New Roman" w:hAnsi="Times New Roman" w:cs="Times New Roman"/>
          <w:sz w:val="24"/>
          <w:szCs w:val="24"/>
          <w:lang w:eastAsia="hr-HR"/>
        </w:rPr>
        <w:t>f</w:t>
      </w: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altiranje dijela Brezovičke ceste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L., postava uspornika </w:t>
      </w:r>
      <w:proofErr w:type="spellStart"/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Desprimska</w:t>
      </w:r>
      <w:proofErr w:type="spellEnd"/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III. odvojak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zaprašivanju ribnjaka protiv komaraca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Grančarski</w:t>
      </w:r>
      <w:proofErr w:type="spellEnd"/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odvojak – problematika najezde štakora i zmija</w:t>
      </w:r>
    </w:p>
    <w:p w:rsidR="00921EE0" w:rsidRPr="00921EE0" w:rsidRDefault="00921EE0" w:rsidP="00921E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993E79" w:rsidRDefault="00993E79">
      <w:pPr>
        <w:rPr>
          <w:rFonts w:ascii="Times New Roman" w:hAnsi="Times New Roman" w:cs="Times New Roman"/>
          <w:sz w:val="24"/>
          <w:szCs w:val="24"/>
        </w:rPr>
      </w:pPr>
    </w:p>
    <w:p w:rsidR="00921EE0" w:rsidRDefault="00921EE0" w:rsidP="00921E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(6“za“) prihvatilo predloženi dnevni red.</w:t>
      </w:r>
    </w:p>
    <w:p w:rsidR="00921EE0" w:rsidRDefault="00921EE0" w:rsidP="00921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EE0" w:rsidRPr="00921EE0" w:rsidRDefault="00921EE0" w:rsidP="00921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1EE0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Financijskog plana Mjesnog odbora Brezovica za 2024.</w:t>
      </w:r>
    </w:p>
    <w:p w:rsidR="00921EE0" w:rsidRDefault="00921EE0" w:rsidP="0092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921EE0" w:rsidRDefault="00921EE0" w:rsidP="0092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je jednoglasno (6“za“) donijelo Zaključak o izmjeni Financijskog plana Mjesnog odbora Brezovica za 2024., koji je sastavni dio ovoga </w:t>
      </w:r>
      <w:r w:rsid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21EE0" w:rsidRPr="00921EE0" w:rsidRDefault="00921EE0" w:rsidP="00921E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21EE0" w:rsidRPr="00921EE0" w:rsidRDefault="00921EE0" w:rsidP="00921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Prijedlog Godišnjeg izvještaja o izvršenju financijskog plana Mjesnog odbora Brezovica za 2023.</w:t>
      </w:r>
    </w:p>
    <w:p w:rsidR="00921EE0" w:rsidRDefault="00921EE0" w:rsidP="0092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obrazlaže Prijedlog.</w:t>
      </w:r>
    </w:p>
    <w:p w:rsidR="00921EE0" w:rsidRDefault="00921EE0" w:rsidP="0092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(6“za“) donijelo Godišnji izvještaj o izvršenju </w:t>
      </w:r>
      <w:r w:rsid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financijskog plana Mjesnog odbora Brezovica za 2023., koji je sastavni dio ovoga zapisnika.</w:t>
      </w:r>
    </w:p>
    <w:p w:rsidR="00226A7A" w:rsidRDefault="00226A7A" w:rsidP="0092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Default="00226A7A" w:rsidP="0092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Default="00226A7A" w:rsidP="00226A7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Prijedlog Zaključka o prijedlogu dopune asfaltiranja ulica iz sredstava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Brezovica u 2024.</w:t>
      </w:r>
    </w:p>
    <w:p w:rsidR="00226A7A" w:rsidRDefault="00226A7A" w:rsidP="0022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226A7A" w:rsidRDefault="00226A7A" w:rsidP="0022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226A7A" w:rsidRDefault="00226A7A" w:rsidP="00226A7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26A7A" w:rsidRPr="00226A7A" w:rsidRDefault="00226A7A" w:rsidP="0022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26A7A" w:rsidRPr="00226A7A" w:rsidRDefault="00226A7A" w:rsidP="00226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dopune asfaltiranja ulica iz sredstava </w:t>
      </w:r>
      <w:proofErr w:type="spellStart"/>
      <w:r w:rsidRPr="0022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22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Brezovica u 2024.</w:t>
      </w:r>
    </w:p>
    <w:p w:rsidR="00226A7A" w:rsidRPr="00226A7A" w:rsidRDefault="00226A7A" w:rsidP="00226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Pr="00226A7A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226A7A" w:rsidRPr="00226A7A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26A7A" w:rsidRPr="00226A7A" w:rsidRDefault="00226A7A" w:rsidP="00226A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razmotrilo je potrebu redovitog održavanja nerazvrstanih cesta na području Mjesnog odbora Brezovica.</w:t>
      </w:r>
    </w:p>
    <w:p w:rsidR="00226A7A" w:rsidRPr="00226A7A" w:rsidRDefault="00226A7A" w:rsidP="00226A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Pr="00226A7A" w:rsidRDefault="00226A7A" w:rsidP="00226A7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Pr="00226A7A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Brezovica</w:t>
      </w:r>
    </w:p>
    <w:p w:rsidR="00226A7A" w:rsidRPr="00226A7A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u 2024., </w:t>
      </w:r>
      <w:proofErr w:type="spellStart"/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iz </w:t>
      </w:r>
      <w:proofErr w:type="spellStart"/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asfaltiraju uz slijedeće: </w:t>
      </w:r>
    </w:p>
    <w:p w:rsidR="00226A7A" w:rsidRPr="00226A7A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Pr="00226A7A" w:rsidRDefault="00226A7A" w:rsidP="00226A7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Brezovička cesta od Prigradske ulice do </w:t>
      </w:r>
      <w:proofErr w:type="spellStart"/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>Golobreške</w:t>
      </w:r>
      <w:proofErr w:type="spellEnd"/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uključujući i raskršće Brezovičke ceste sa Prigradskom ulicom d=130m</w:t>
      </w:r>
    </w:p>
    <w:p w:rsidR="00226A7A" w:rsidRPr="00226A7A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Pr="00226A7A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6A7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će zaključak dostavlja se Vijeću Gradske četvrti Brezovica na dalje postupanje. </w:t>
      </w:r>
    </w:p>
    <w:p w:rsidR="00226A7A" w:rsidRPr="00226A7A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Pr="00921EE0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prijedlozima za Plan upravljanja vodama u 2025.</w:t>
      </w:r>
    </w:p>
    <w:p w:rsidR="00226A7A" w:rsidRDefault="00226A7A" w:rsidP="0022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226A7A" w:rsidRDefault="00226A7A" w:rsidP="0022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226A7A" w:rsidRDefault="00226A7A" w:rsidP="0022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Pr="00AB3CBC" w:rsidRDefault="00226A7A" w:rsidP="00226A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B3CBC">
        <w:rPr>
          <w:rFonts w:ascii="Times New Roman" w:hAnsi="Times New Roman" w:cs="Times New Roman"/>
          <w:b/>
          <w:sz w:val="24"/>
          <w:szCs w:val="24"/>
        </w:rPr>
        <w:t>Zaključak o prijedlozima za plan upravljanja vodama u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226A7A" w:rsidRDefault="00226A7A" w:rsidP="00226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6A7A" w:rsidRPr="00AB3CBC" w:rsidRDefault="00226A7A" w:rsidP="00226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6A7A" w:rsidRDefault="00226A7A" w:rsidP="00226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Brezovica</w:t>
      </w:r>
      <w:r w:rsidRPr="00AB3CBC">
        <w:rPr>
          <w:rFonts w:ascii="Times New Roman" w:hAnsi="Times New Roman" w:cs="Times New Roman"/>
          <w:sz w:val="24"/>
          <w:szCs w:val="24"/>
        </w:rPr>
        <w:t xml:space="preserve"> predlaže Vijeću Gradske četvrti Brezovica da u Prijedlog zaključka o prijedlozima za plan upravljanja vodama na području Grada Zagreba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B3CBC">
        <w:rPr>
          <w:rFonts w:ascii="Times New Roman" w:hAnsi="Times New Roman" w:cs="Times New Roman"/>
          <w:sz w:val="24"/>
          <w:szCs w:val="24"/>
        </w:rPr>
        <w:t>. uvrsti slijedeće akcije:</w:t>
      </w:r>
    </w:p>
    <w:p w:rsidR="00226A7A" w:rsidRDefault="00226A7A" w:rsidP="0022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6A7A" w:rsidRDefault="00226A7A" w:rsidP="0022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6A7A" w:rsidRDefault="00226A7A" w:rsidP="00226A7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Košnja i uređenje kanala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>. 3175 k.o. Brezovica, južno od Pekarske ulice</w:t>
      </w:r>
    </w:p>
    <w:p w:rsidR="00226A7A" w:rsidRDefault="00226A7A" w:rsidP="00226A7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Košnja i uređenje kanala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2840 k.o. Brezovica, između Brezovičke ceste i </w:t>
      </w:r>
      <w:proofErr w:type="spellStart"/>
      <w:r>
        <w:rPr>
          <w:rFonts w:ascii="Times New Roman" w:hAnsi="Times New Roman" w:cs="Times New Roman"/>
          <w:sz w:val="24"/>
          <w:szCs w:val="24"/>
        </w:rPr>
        <w:t>Zadvorske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</w:t>
      </w:r>
    </w:p>
    <w:p w:rsidR="00226A7A" w:rsidRDefault="00226A7A" w:rsidP="00226A7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Košnja i uređenje kanala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2784 k.o. Brezovica, istočno od </w:t>
      </w:r>
      <w:proofErr w:type="spellStart"/>
      <w:r>
        <w:rPr>
          <w:rFonts w:ascii="Times New Roman" w:hAnsi="Times New Roman" w:cs="Times New Roman"/>
          <w:sz w:val="24"/>
          <w:szCs w:val="24"/>
        </w:rPr>
        <w:t>Zadvorske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</w:t>
      </w:r>
    </w:p>
    <w:p w:rsidR="00226A7A" w:rsidRDefault="00226A7A" w:rsidP="00226A7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Košnja i uređenje kanala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4149 k.o. Brezovica, istočno od </w:t>
      </w:r>
      <w:proofErr w:type="spellStart"/>
      <w:r>
        <w:rPr>
          <w:rFonts w:ascii="Times New Roman" w:hAnsi="Times New Roman" w:cs="Times New Roman"/>
          <w:sz w:val="24"/>
          <w:szCs w:val="24"/>
        </w:rPr>
        <w:t>Zadvorske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prema potoku </w:t>
      </w:r>
      <w:proofErr w:type="spellStart"/>
      <w:r>
        <w:rPr>
          <w:rFonts w:ascii="Times New Roman" w:hAnsi="Times New Roman" w:cs="Times New Roman"/>
          <w:sz w:val="24"/>
          <w:szCs w:val="24"/>
        </w:rPr>
        <w:t>Lomnica</w:t>
      </w:r>
      <w:proofErr w:type="spellEnd"/>
    </w:p>
    <w:p w:rsidR="00226A7A" w:rsidRDefault="00226A7A" w:rsidP="00226A7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Košnja i uređenje kanala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2573/1 k.o. Brezovica, istočno od </w:t>
      </w:r>
      <w:proofErr w:type="spellStart"/>
      <w:r>
        <w:rPr>
          <w:rFonts w:ascii="Times New Roman" w:hAnsi="Times New Roman" w:cs="Times New Roman"/>
          <w:sz w:val="24"/>
          <w:szCs w:val="24"/>
        </w:rPr>
        <w:t>Zadvorske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prema potoku </w:t>
      </w:r>
      <w:proofErr w:type="spellStart"/>
      <w:r>
        <w:rPr>
          <w:rFonts w:ascii="Times New Roman" w:hAnsi="Times New Roman" w:cs="Times New Roman"/>
          <w:sz w:val="24"/>
          <w:szCs w:val="24"/>
        </w:rPr>
        <w:t>Lomnica</w:t>
      </w:r>
      <w:proofErr w:type="spellEnd"/>
    </w:p>
    <w:p w:rsidR="00226A7A" w:rsidRDefault="00226A7A" w:rsidP="00226A7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Košnja i uređenje kanala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4151 k.o. Brezovica, od </w:t>
      </w:r>
      <w:proofErr w:type="spellStart"/>
      <w:r>
        <w:rPr>
          <w:rFonts w:ascii="Times New Roman" w:hAnsi="Times New Roman" w:cs="Times New Roman"/>
          <w:sz w:val="24"/>
          <w:szCs w:val="24"/>
        </w:rPr>
        <w:t>Drežnik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III. odvojak prema </w:t>
      </w:r>
      <w:proofErr w:type="spellStart"/>
      <w:r>
        <w:rPr>
          <w:rFonts w:ascii="Times New Roman" w:hAnsi="Times New Roman" w:cs="Times New Roman"/>
          <w:sz w:val="24"/>
          <w:szCs w:val="24"/>
        </w:rPr>
        <w:t>Hudobičkoj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III. odvojak</w:t>
      </w:r>
    </w:p>
    <w:p w:rsidR="00226A7A" w:rsidRDefault="00226A7A" w:rsidP="0022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6A7A" w:rsidRPr="00921EE0" w:rsidRDefault="00226A7A" w:rsidP="00226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6A7A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Pr="00226A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zaključka o utvrđivanju prijedloga za Program gradnje komunalne infrastrukture na području Grada Zagreba za 2025.</w:t>
      </w:r>
    </w:p>
    <w:p w:rsidR="00226A7A" w:rsidRDefault="00226A7A" w:rsidP="0022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226A7A" w:rsidRDefault="00226A7A" w:rsidP="0022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226A7A" w:rsidRDefault="00226A7A" w:rsidP="0022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6A7A" w:rsidRPr="00226A7A" w:rsidRDefault="00226A7A" w:rsidP="00226A7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226A7A">
        <w:rPr>
          <w:rFonts w:ascii="Times New Roman" w:hAnsi="Times New Roman" w:cs="Times New Roman"/>
          <w:b/>
          <w:sz w:val="24"/>
          <w:szCs w:val="24"/>
        </w:rPr>
        <w:t xml:space="preserve">Zaključak o utvrđivanju prijedloga za Program gradnje                                 </w:t>
      </w:r>
    </w:p>
    <w:p w:rsidR="00226A7A" w:rsidRPr="00226A7A" w:rsidRDefault="00226A7A" w:rsidP="00226A7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226A7A">
        <w:rPr>
          <w:rFonts w:ascii="Times New Roman" w:hAnsi="Times New Roman" w:cs="Times New Roman"/>
          <w:b/>
          <w:sz w:val="24"/>
          <w:szCs w:val="24"/>
        </w:rPr>
        <w:t xml:space="preserve">                        komunalne infrastrukture na području Grada Zagreba za 2025.</w:t>
      </w:r>
    </w:p>
    <w:p w:rsidR="00226A7A" w:rsidRPr="00226A7A" w:rsidRDefault="00226A7A" w:rsidP="00226A7A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226A7A" w:rsidRPr="00226A7A" w:rsidRDefault="00226A7A" w:rsidP="00226A7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226A7A" w:rsidRPr="00226A7A" w:rsidRDefault="00226A7A" w:rsidP="00226A7A">
      <w:pPr>
        <w:numPr>
          <w:ilvl w:val="0"/>
          <w:numId w:val="9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6A7A">
        <w:rPr>
          <w:rFonts w:ascii="Times New Roman" w:hAnsi="Times New Roman" w:cs="Times New Roman"/>
          <w:sz w:val="24"/>
          <w:szCs w:val="24"/>
        </w:rPr>
        <w:t>Vijeće Mjesnog odbora Brezovica predlaže Vijeću Gradske četvrti Brezovica da u Zaključak o utvrđivanju prijedloga za Program gradnje komunalne infrastrukture na području Grada Zagreba za 2025. uvrsti slijedeće akcije:</w:t>
      </w:r>
    </w:p>
    <w:p w:rsidR="00226A7A" w:rsidRPr="00226A7A" w:rsidRDefault="00226A7A" w:rsidP="00226A7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226A7A" w:rsidRPr="00226A7A" w:rsidTr="00714A9B">
        <w:tc>
          <w:tcPr>
            <w:tcW w:w="567" w:type="dxa"/>
          </w:tcPr>
          <w:p w:rsidR="00226A7A" w:rsidRPr="00226A7A" w:rsidRDefault="00226A7A" w:rsidP="0022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226A7A" w:rsidRPr="00226A7A" w:rsidRDefault="00226A7A" w:rsidP="00226A7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6A7A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 w:rsidRPr="00226A7A">
              <w:rPr>
                <w:rFonts w:ascii="Times New Roman" w:hAnsi="Times New Roman" w:cs="Times New Roman"/>
                <w:sz w:val="24"/>
              </w:rPr>
              <w:t xml:space="preserve"> III. odvojak od k.br. 2b do 50, projektiranje javne rasvjete d=1430m</w:t>
            </w:r>
          </w:p>
        </w:tc>
      </w:tr>
      <w:tr w:rsidR="00226A7A" w:rsidRPr="00226A7A" w:rsidTr="00714A9B">
        <w:tc>
          <w:tcPr>
            <w:tcW w:w="567" w:type="dxa"/>
          </w:tcPr>
          <w:p w:rsidR="00226A7A" w:rsidRPr="00226A7A" w:rsidRDefault="00226A7A" w:rsidP="0022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226A7A" w:rsidRPr="00226A7A" w:rsidRDefault="00226A7A" w:rsidP="00226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6A7A" w:rsidRPr="00226A7A" w:rsidTr="00714A9B">
        <w:tc>
          <w:tcPr>
            <w:tcW w:w="567" w:type="dxa"/>
          </w:tcPr>
          <w:p w:rsidR="00226A7A" w:rsidRPr="00226A7A" w:rsidRDefault="00226A7A" w:rsidP="00226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26A7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226A7A" w:rsidRPr="00226A7A" w:rsidRDefault="00226A7A" w:rsidP="00226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6A7A" w:rsidRPr="00226A7A" w:rsidTr="00714A9B">
        <w:tc>
          <w:tcPr>
            <w:tcW w:w="567" w:type="dxa"/>
            <w:hideMark/>
          </w:tcPr>
          <w:p w:rsidR="00226A7A" w:rsidRPr="00226A7A" w:rsidRDefault="00226A7A" w:rsidP="00226A7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2.    </w:t>
            </w:r>
          </w:p>
        </w:tc>
        <w:tc>
          <w:tcPr>
            <w:tcW w:w="9070" w:type="dxa"/>
            <w:hideMark/>
          </w:tcPr>
          <w:p w:rsidR="00400CD3" w:rsidRPr="00226A7A" w:rsidRDefault="00226A7A" w:rsidP="00226A7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26A7A">
              <w:rPr>
                <w:rFonts w:ascii="Times New Roman" w:hAnsi="Times New Roman" w:cs="Times New Roman"/>
                <w:sz w:val="24"/>
              </w:rPr>
              <w:t>. Ovaj zaključak dostavlja se Vijeću Gradske četvrti Brezovica na dalje postupanje.</w:t>
            </w:r>
          </w:p>
        </w:tc>
      </w:tr>
    </w:tbl>
    <w:p w:rsidR="00226A7A" w:rsidRPr="00226A7A" w:rsidRDefault="00226A7A" w:rsidP="00226A7A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400CD3" w:rsidRPr="00921EE0" w:rsidRDefault="00400CD3" w:rsidP="00400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0CD3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M. T.,, uklanjanje uspornika </w:t>
      </w:r>
      <w:proofErr w:type="spellStart"/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Grančarska</w:t>
      </w:r>
      <w:proofErr w:type="spellEnd"/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ulica</w:t>
      </w:r>
    </w:p>
    <w:p w:rsidR="00400CD3" w:rsidRDefault="00400CD3" w:rsidP="00400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400CD3" w:rsidRDefault="00400CD3" w:rsidP="00400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400CD3" w:rsidRDefault="00400CD3" w:rsidP="00400C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0CD3" w:rsidRPr="00400CD3" w:rsidRDefault="00400CD3" w:rsidP="00400CD3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00CD3">
        <w:rPr>
          <w:rFonts w:ascii="Times New Roman" w:hAnsi="Times New Roman" w:cs="Times New Roman"/>
          <w:b/>
          <w:sz w:val="24"/>
          <w:szCs w:val="24"/>
        </w:rPr>
        <w:t>Zaključak o prijedlogu da se ukloni uzdignuta ploha</w:t>
      </w:r>
    </w:p>
    <w:p w:rsidR="00400CD3" w:rsidRPr="00400CD3" w:rsidRDefault="00400CD3" w:rsidP="00400CD3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00CD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00CD3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400CD3">
        <w:rPr>
          <w:rFonts w:ascii="Times New Roman" w:hAnsi="Times New Roman" w:cs="Times New Roman"/>
          <w:b/>
          <w:sz w:val="24"/>
          <w:szCs w:val="24"/>
        </w:rPr>
        <w:t>Grančarskoj</w:t>
      </w:r>
      <w:proofErr w:type="spellEnd"/>
      <w:r w:rsidRPr="00400CD3">
        <w:rPr>
          <w:rFonts w:ascii="Times New Roman" w:hAnsi="Times New Roman" w:cs="Times New Roman"/>
          <w:b/>
          <w:sz w:val="24"/>
          <w:szCs w:val="24"/>
        </w:rPr>
        <w:t xml:space="preserve"> ulici kod k.br. 15, 17 i 30</w:t>
      </w:r>
    </w:p>
    <w:p w:rsidR="00400CD3" w:rsidRPr="00400CD3" w:rsidRDefault="00400CD3" w:rsidP="00400CD3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400CD3" w:rsidRPr="00400CD3" w:rsidRDefault="00400CD3" w:rsidP="00400CD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400CD3" w:rsidRPr="00400CD3" w:rsidTr="00714A9B">
        <w:tc>
          <w:tcPr>
            <w:tcW w:w="547" w:type="dxa"/>
          </w:tcPr>
          <w:p w:rsidR="00400CD3" w:rsidRPr="00400CD3" w:rsidRDefault="00400CD3" w:rsidP="00400C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00CD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400CD3" w:rsidRPr="00400CD3" w:rsidRDefault="00400CD3" w:rsidP="00400CD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00CD3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da se ukloni uzdignuta ploha u </w:t>
            </w:r>
            <w:proofErr w:type="spellStart"/>
            <w:r w:rsidRPr="00400CD3">
              <w:rPr>
                <w:rFonts w:ascii="Times New Roman" w:hAnsi="Times New Roman" w:cs="Times New Roman"/>
                <w:sz w:val="24"/>
                <w:szCs w:val="24"/>
              </w:rPr>
              <w:t>Grančarskoj</w:t>
            </w:r>
            <w:proofErr w:type="spellEnd"/>
            <w:r w:rsidRPr="00400CD3">
              <w:rPr>
                <w:rFonts w:ascii="Times New Roman" w:hAnsi="Times New Roman" w:cs="Times New Roman"/>
                <w:sz w:val="24"/>
                <w:szCs w:val="24"/>
              </w:rPr>
              <w:t xml:space="preserve"> ulici kod k.br. 15, 17  i 30.</w:t>
            </w:r>
          </w:p>
          <w:p w:rsidR="00400CD3" w:rsidRPr="00400CD3" w:rsidRDefault="00400CD3" w:rsidP="00400C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0CD3" w:rsidRPr="00400CD3" w:rsidRDefault="00400CD3" w:rsidP="00400CD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00CD3">
              <w:rPr>
                <w:rFonts w:ascii="Times New Roman" w:hAnsi="Times New Roman" w:cs="Times New Roman"/>
                <w:sz w:val="24"/>
              </w:rPr>
              <w:t xml:space="preserve">Vijeće Mjesnog odbora Brezovica suglasno je sa uklanjanjem ploha </w:t>
            </w:r>
            <w:proofErr w:type="spellStart"/>
            <w:r w:rsidRPr="00400CD3">
              <w:rPr>
                <w:rFonts w:ascii="Times New Roman" w:hAnsi="Times New Roman" w:cs="Times New Roman"/>
                <w:sz w:val="24"/>
              </w:rPr>
              <w:t>Grančarskoj</w:t>
            </w:r>
            <w:proofErr w:type="spellEnd"/>
            <w:r w:rsidRPr="00400CD3">
              <w:rPr>
                <w:rFonts w:ascii="Times New Roman" w:hAnsi="Times New Roman" w:cs="Times New Roman"/>
                <w:sz w:val="24"/>
              </w:rPr>
              <w:t xml:space="preserve"> ulici kod k.br. 15, 17 i 30.  Postavljeni kolni uspornik vlasnicima kuća smanjuje kvalitetu života od vibracija i buka od vozila koja prelaze uzdignutom plohom. </w:t>
            </w:r>
          </w:p>
          <w:p w:rsidR="00400CD3" w:rsidRPr="00400CD3" w:rsidRDefault="00400CD3" w:rsidP="00400CD3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400CD3" w:rsidRPr="00400CD3" w:rsidRDefault="00400CD3" w:rsidP="00400CD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00CD3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226A7A" w:rsidRDefault="00226A7A" w:rsidP="0022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CD3" w:rsidRDefault="00400CD3" w:rsidP="00400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0CD3"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T. M., proširenje malih groblja u Brezovici</w:t>
      </w:r>
    </w:p>
    <w:p w:rsidR="00400CD3" w:rsidRDefault="00400CD3" w:rsidP="00400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upoznato sa prijedlogom stranke. Obzirom da stranka nije vlasnik nijedne čestice niti nema priloženu punomoć, Vijeće nije u mogućnosti o navedenome odlučivati.</w:t>
      </w:r>
    </w:p>
    <w:p w:rsidR="00400CD3" w:rsidRDefault="00400CD3" w:rsidP="00400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5EF" w:rsidRPr="00921EE0" w:rsidRDefault="00400CD3" w:rsidP="005F4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45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8). </w:t>
      </w:r>
      <w:r w:rsidR="005F45EF"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T. S., postavljanje uspornika Prigradska III. odvojak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 i 1“</w:t>
      </w:r>
      <w:r w:rsidR="00903F62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“) donijelo</w:t>
      </w:r>
    </w:p>
    <w:p w:rsidR="00400CD3" w:rsidRPr="00921EE0" w:rsidRDefault="00400CD3" w:rsidP="00400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5EF" w:rsidRPr="005F45EF" w:rsidRDefault="005F45EF" w:rsidP="005F45E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F45EF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postavi uzdignuta ploha </w:t>
      </w:r>
    </w:p>
    <w:p w:rsidR="005F45EF" w:rsidRPr="005F45EF" w:rsidRDefault="005F45EF" w:rsidP="005F45E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F45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u Prigradskom III. odvojku</w:t>
      </w:r>
    </w:p>
    <w:p w:rsidR="005F45EF" w:rsidRPr="005F45EF" w:rsidRDefault="005F45EF" w:rsidP="005F45E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F45EF" w:rsidRPr="005F45EF" w:rsidRDefault="005F45EF" w:rsidP="005F45E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F45EF" w:rsidRPr="005F45EF" w:rsidTr="00714A9B">
        <w:tc>
          <w:tcPr>
            <w:tcW w:w="547" w:type="dxa"/>
          </w:tcPr>
          <w:p w:rsidR="005F45EF" w:rsidRPr="005F45EF" w:rsidRDefault="005F45EF" w:rsidP="005F4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5F45EF" w:rsidRPr="005F45EF" w:rsidRDefault="005F45EF" w:rsidP="005F45E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>Vijeće Mjesnog odbora Brezovica zaprimilo je molbu građana da se postavi uzdignuta ploha u Prigradskom III. odvojku.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>Vijeće nije suglasno za postavljanjem uzdignutih ploha u Prigradskom III. odvojku.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 xml:space="preserve">U Prigradskom III. odvojku sagrađen je nogostup za osiguranje pješaka u prometu i na području Mjesnog odbora Brezovica ima veliki broj uzdignutih ploha na koje su upozoravali predstavnici hitnih službi i vatrogasaca koje usporavaju njihovo žurno djelovanje kada se radi o nečijem životu i imovini. </w:t>
            </w:r>
          </w:p>
          <w:p w:rsidR="005F45EF" w:rsidRPr="005F45EF" w:rsidRDefault="005F45EF" w:rsidP="005F45E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400CD3" w:rsidRDefault="00400CD3" w:rsidP="0022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5EF" w:rsidRPr="00921EE0" w:rsidRDefault="005F45EF" w:rsidP="005F4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45EF">
        <w:rPr>
          <w:rFonts w:ascii="Times New Roman" w:hAnsi="Times New Roman" w:cs="Times New Roman"/>
          <w:b/>
          <w:sz w:val="24"/>
          <w:szCs w:val="24"/>
        </w:rPr>
        <w:t xml:space="preserve">Ad 9).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N., 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altiranje dijela Brezovičke ceste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5F45EF" w:rsidRPr="00226A7A" w:rsidRDefault="005F45EF" w:rsidP="0022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5EF" w:rsidRPr="005F45EF" w:rsidRDefault="005F45EF" w:rsidP="005F45E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5F45EF">
        <w:rPr>
          <w:rFonts w:ascii="Times New Roman" w:hAnsi="Times New Roman" w:cs="Times New Roman"/>
          <w:b/>
          <w:sz w:val="24"/>
          <w:szCs w:val="24"/>
        </w:rPr>
        <w:t>Zaključak o prijedlogu da se asfaltira dio Brezovičke ceste</w:t>
      </w:r>
    </w:p>
    <w:p w:rsidR="005F45EF" w:rsidRPr="005F45EF" w:rsidRDefault="005F45EF" w:rsidP="005F45E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F45EF" w:rsidRPr="005F45EF" w:rsidRDefault="005F45EF" w:rsidP="005F45E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F45EF" w:rsidRPr="005F45EF" w:rsidTr="00714A9B">
        <w:tc>
          <w:tcPr>
            <w:tcW w:w="547" w:type="dxa"/>
          </w:tcPr>
          <w:p w:rsidR="005F45EF" w:rsidRPr="005F45EF" w:rsidRDefault="005F45EF" w:rsidP="005F4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5F45EF" w:rsidRPr="005F45EF" w:rsidRDefault="005F45EF" w:rsidP="005F45E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>Vijeće Mjesnog odbora Brezovica zaprimilo je molbu građana da se asfaltira Brezovička cesta dio prema k.br. 81d., duljine 35m.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>Vijeće nije suglasno za asfaltiranje Brezovičke ceste dio prema k.br. 81d.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7"/>
              </w:num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 xml:space="preserve">Brezovička cesta od k.br. 53 do 99 je u obuhvatu izgradnje kanalizacijske mreže na slivu potoka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</w:rPr>
              <w:t>Ograja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</w:rPr>
              <w:t xml:space="preserve"> investitora Vodoopskrbe i odvodnje. Temeljem navedenoga Vijeće za sada nije u mogućnosti asfaltirati ulice kojima treba proći kanalizacijska mreža.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5F45EF" w:rsidRPr="00921EE0" w:rsidRDefault="005F45EF" w:rsidP="005F4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10). 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I. L., postava uspornika </w:t>
      </w:r>
      <w:proofErr w:type="spellStart"/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Desprimska</w:t>
      </w:r>
      <w:proofErr w:type="spellEnd"/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III. odvojak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5F45EF" w:rsidRPr="00226A7A" w:rsidRDefault="005F45EF" w:rsidP="005F45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5EF" w:rsidRPr="005F45EF" w:rsidRDefault="005F45EF" w:rsidP="005F45E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5F45EF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postavi uzdignuta ploha </w:t>
      </w:r>
    </w:p>
    <w:p w:rsidR="005F45EF" w:rsidRPr="005F45EF" w:rsidRDefault="005F45EF" w:rsidP="005F45E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F45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u </w:t>
      </w:r>
      <w:proofErr w:type="spellStart"/>
      <w:r w:rsidRPr="005F45EF">
        <w:rPr>
          <w:rFonts w:ascii="Times New Roman" w:hAnsi="Times New Roman" w:cs="Times New Roman"/>
          <w:b/>
          <w:sz w:val="24"/>
          <w:szCs w:val="24"/>
        </w:rPr>
        <w:t>Desprimskom</w:t>
      </w:r>
      <w:proofErr w:type="spellEnd"/>
      <w:r w:rsidRPr="005F45EF">
        <w:rPr>
          <w:rFonts w:ascii="Times New Roman" w:hAnsi="Times New Roman" w:cs="Times New Roman"/>
          <w:b/>
          <w:sz w:val="24"/>
          <w:szCs w:val="24"/>
        </w:rPr>
        <w:t xml:space="preserve"> III. odvojku</w:t>
      </w:r>
    </w:p>
    <w:p w:rsidR="005F45EF" w:rsidRPr="005F45EF" w:rsidRDefault="005F45EF" w:rsidP="005F45E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F45EF" w:rsidRPr="005F45EF" w:rsidRDefault="005F45EF" w:rsidP="005F45E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F45EF" w:rsidRPr="005F45EF" w:rsidTr="00714A9B">
        <w:tc>
          <w:tcPr>
            <w:tcW w:w="547" w:type="dxa"/>
          </w:tcPr>
          <w:p w:rsidR="005F45EF" w:rsidRPr="005F45EF" w:rsidRDefault="005F45EF" w:rsidP="005F4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5F45EF" w:rsidRPr="005F45EF" w:rsidRDefault="005F45EF" w:rsidP="005F45E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da se postavi uzdignuta ploha u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  <w:szCs w:val="24"/>
              </w:rPr>
              <w:t>Desprimskom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 III. odvojku.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 xml:space="preserve">Vijeće nije suglasno za postavljanjem uzdignutih ploha u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</w:rPr>
              <w:t>Desprimskom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</w:rPr>
              <w:t xml:space="preserve"> III. odvojku.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 xml:space="preserve">U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</w:rPr>
              <w:t>Desprimskom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</w:rPr>
              <w:t xml:space="preserve"> III. odvojku sagrađen je nogostup za osiguranje pješaka u prometu i na području Mjesnog odbora Brezovica ima veliki broj uzdignutih ploha na koje su upozoravali predstavnici hitnih službi i vatrogasaca koje usporavaju njihovo žurno djelovanje kada se radi o nečijem životu i imovini. </w:t>
            </w:r>
          </w:p>
          <w:p w:rsidR="005F45EF" w:rsidRPr="005F45EF" w:rsidRDefault="005F45EF" w:rsidP="005F45E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226A7A" w:rsidRDefault="00226A7A" w:rsidP="00226A7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F45EF" w:rsidRPr="00921EE0" w:rsidRDefault="005F45EF" w:rsidP="005F4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45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11).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zaprašivanju ribnjaka protiv komaraca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5EF" w:rsidRPr="005F45EF" w:rsidRDefault="005F45EF" w:rsidP="005F45E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5F45EF">
        <w:rPr>
          <w:rFonts w:ascii="Times New Roman" w:hAnsi="Times New Roman" w:cs="Times New Roman"/>
          <w:b/>
          <w:sz w:val="24"/>
          <w:szCs w:val="24"/>
        </w:rPr>
        <w:t>Zaključak o prijedlogu zaprašivanja protiv komaraca na ribnjaku</w:t>
      </w:r>
    </w:p>
    <w:p w:rsidR="005F45EF" w:rsidRPr="005F45EF" w:rsidRDefault="005F45EF" w:rsidP="005F45E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F45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proofErr w:type="spellStart"/>
      <w:r w:rsidRPr="005F45EF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5F45EF">
        <w:rPr>
          <w:rFonts w:ascii="Times New Roman" w:hAnsi="Times New Roman" w:cs="Times New Roman"/>
          <w:b/>
          <w:sz w:val="24"/>
          <w:szCs w:val="24"/>
        </w:rPr>
        <w:t xml:space="preserve">. 1810 k.o. Brezovica i potok </w:t>
      </w:r>
      <w:proofErr w:type="spellStart"/>
      <w:r w:rsidRPr="005F45EF">
        <w:rPr>
          <w:rFonts w:ascii="Times New Roman" w:hAnsi="Times New Roman" w:cs="Times New Roman"/>
          <w:b/>
          <w:sz w:val="24"/>
          <w:szCs w:val="24"/>
        </w:rPr>
        <w:t>Lomnica</w:t>
      </w:r>
      <w:proofErr w:type="spellEnd"/>
    </w:p>
    <w:p w:rsidR="005F45EF" w:rsidRPr="005F45EF" w:rsidRDefault="005F45EF" w:rsidP="005F45E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F45EF" w:rsidRPr="005F45EF" w:rsidRDefault="005F45EF" w:rsidP="005F45E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F45EF" w:rsidRPr="005F45EF" w:rsidTr="00714A9B">
        <w:tc>
          <w:tcPr>
            <w:tcW w:w="547" w:type="dxa"/>
          </w:tcPr>
          <w:p w:rsidR="005F45EF" w:rsidRPr="005F45EF" w:rsidRDefault="005F45EF" w:rsidP="005F4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5F45EF" w:rsidRPr="005F45EF" w:rsidRDefault="005F45EF" w:rsidP="005F45E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da se ribnjak na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. 1810 k.o. Brezovica i potok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  <w:szCs w:val="24"/>
              </w:rPr>
              <w:t>Lomnica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 zapraši protiv komaraca.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 xml:space="preserve">Vijeće Mjesnog odbora Brezovica suglasno je da se zapraši ribnjak na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</w:rPr>
              <w:t xml:space="preserve">. 1810 k.o. Brezovica i potok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</w:rPr>
              <w:t>Lomnica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</w:rPr>
              <w:t xml:space="preserve">. Građani su zabrinuti jer se pojavila Groznica Zapadnog Nila koja je virusna bolest uzrokovana virusom zapadnog Nila koja se prenosi putem zaraženih komaraca. </w:t>
            </w:r>
          </w:p>
          <w:p w:rsidR="005F45EF" w:rsidRPr="005F45EF" w:rsidRDefault="005F45EF" w:rsidP="005F45E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5F45EF" w:rsidRDefault="005F45EF" w:rsidP="00226A7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F45EF" w:rsidRPr="00921EE0" w:rsidRDefault="005F45EF" w:rsidP="005F4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F45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12).  </w:t>
      </w:r>
      <w:proofErr w:type="spellStart"/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Grančarski</w:t>
      </w:r>
      <w:proofErr w:type="spellEnd"/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V. odvojak – problematika najezde štakora i zmija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5F45EF" w:rsidRDefault="005F45EF" w:rsidP="005F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5EF" w:rsidRPr="005F45EF" w:rsidRDefault="005F45EF" w:rsidP="005F45E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F45EF">
        <w:rPr>
          <w:rFonts w:ascii="Times New Roman" w:hAnsi="Times New Roman" w:cs="Times New Roman"/>
          <w:b/>
          <w:sz w:val="24"/>
          <w:szCs w:val="24"/>
        </w:rPr>
        <w:t xml:space="preserve">                        Zaključak o prijedlogu deratizacije u ulici </w:t>
      </w:r>
      <w:proofErr w:type="spellStart"/>
      <w:r w:rsidRPr="005F45EF">
        <w:rPr>
          <w:rFonts w:ascii="Times New Roman" w:hAnsi="Times New Roman" w:cs="Times New Roman"/>
          <w:b/>
          <w:sz w:val="24"/>
          <w:szCs w:val="24"/>
        </w:rPr>
        <w:t>Grančarska</w:t>
      </w:r>
      <w:proofErr w:type="spellEnd"/>
      <w:r w:rsidRPr="005F45EF">
        <w:rPr>
          <w:rFonts w:ascii="Times New Roman" w:hAnsi="Times New Roman" w:cs="Times New Roman"/>
          <w:b/>
          <w:sz w:val="24"/>
          <w:szCs w:val="24"/>
        </w:rPr>
        <w:t xml:space="preserve"> V. odvojak</w:t>
      </w:r>
    </w:p>
    <w:p w:rsidR="005F45EF" w:rsidRPr="005F45EF" w:rsidRDefault="005F45EF" w:rsidP="005F45EF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F45EF" w:rsidRPr="005F45EF" w:rsidRDefault="005F45EF" w:rsidP="005F45E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F45EF" w:rsidRPr="005F45EF" w:rsidTr="00714A9B">
        <w:tc>
          <w:tcPr>
            <w:tcW w:w="547" w:type="dxa"/>
          </w:tcPr>
          <w:p w:rsidR="005F45EF" w:rsidRPr="005F45EF" w:rsidRDefault="005F45EF" w:rsidP="005F4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5F45EF" w:rsidRPr="005F45EF" w:rsidRDefault="005F45EF" w:rsidP="005F45E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za deratizacijom u ulici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  <w:szCs w:val="24"/>
              </w:rPr>
              <w:t>Grančarski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  <w:szCs w:val="24"/>
              </w:rPr>
              <w:t xml:space="preserve"> V. odvojak.</w:t>
            </w:r>
          </w:p>
          <w:p w:rsidR="005F45EF" w:rsidRPr="005F45EF" w:rsidRDefault="005F45EF" w:rsidP="005F45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 xml:space="preserve">Vijeće Mjesnog odbora Brezovica suglasno je da se cijela </w:t>
            </w:r>
            <w:proofErr w:type="spellStart"/>
            <w:r w:rsidRPr="005F45EF">
              <w:rPr>
                <w:rFonts w:ascii="Times New Roman" w:hAnsi="Times New Roman" w:cs="Times New Roman"/>
                <w:sz w:val="24"/>
              </w:rPr>
              <w:t>Grančarska</w:t>
            </w:r>
            <w:proofErr w:type="spellEnd"/>
            <w:r w:rsidRPr="005F45EF">
              <w:rPr>
                <w:rFonts w:ascii="Times New Roman" w:hAnsi="Times New Roman" w:cs="Times New Roman"/>
                <w:sz w:val="24"/>
              </w:rPr>
              <w:t xml:space="preserve"> V. odvojak deratizira. U navedenoj ulici pojavili su se štakori i zmije  te su stanovnici jako zabrinuti i zatražili su deratizaciju zbog sprječavanja nastanka i širenja zaraznih bolesti.</w:t>
            </w:r>
          </w:p>
          <w:p w:rsidR="005F45EF" w:rsidRPr="005F45EF" w:rsidRDefault="005F45EF" w:rsidP="005F45EF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5F45EF" w:rsidRPr="005F45EF" w:rsidRDefault="005F45EF" w:rsidP="005F45E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F45EF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5F45EF" w:rsidRPr="005F45EF" w:rsidRDefault="005F45EF" w:rsidP="00226A7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3F62" w:rsidRPr="00921EE0" w:rsidRDefault="00903F62" w:rsidP="00903F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03F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13). </w:t>
      </w:r>
      <w:r w:rsidRPr="00921E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226A7A" w:rsidRDefault="00903F62" w:rsidP="0092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Dragan Rajić obavještava prisutne da travnjak NK Brezovica nakon radova </w:t>
      </w:r>
      <w:r w:rsidR="004313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izgleda vrlo loše te da nakon radova </w:t>
      </w:r>
      <w:proofErr w:type="spellStart"/>
      <w:r w:rsidR="00431382">
        <w:rPr>
          <w:rFonts w:ascii="Times New Roman" w:eastAsia="Times New Roman" w:hAnsi="Times New Roman" w:cs="Times New Roman"/>
          <w:sz w:val="24"/>
          <w:szCs w:val="24"/>
          <w:lang w:eastAsia="hr-HR"/>
        </w:rPr>
        <w:t>pjesak</w:t>
      </w:r>
      <w:proofErr w:type="spellEnd"/>
      <w:r w:rsidR="004313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parkirališta škole nije očišćen.</w:t>
      </w:r>
    </w:p>
    <w:p w:rsidR="00431382" w:rsidRDefault="00431382" w:rsidP="00921E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Zoran Kornet obavještava prisutne da šahtovi kanalizacije kod potoka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Lomnica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prilikom kiša poplavljuju.</w:t>
      </w:r>
    </w:p>
    <w:p w:rsidR="00B120D9" w:rsidRDefault="00431382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obavještava da je V. C. zatražio da se pokosi zemljište pored parkirališta u vlasništvu Župe</w:t>
      </w:r>
      <w:r w:rsidR="00E629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Uznesenja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B. D. Marije.</w:t>
      </w: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21:46 sati.</w:t>
      </w: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024-08/24-003/1764</w:t>
      </w: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251-13-11-8/003-24-2</w:t>
      </w: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B120D9" w:rsidRPr="00B120D9" w:rsidRDefault="00B120D9" w:rsidP="00B12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tbl>
      <w:tblPr>
        <w:tblpPr w:leftFromText="180" w:rightFromText="180" w:bottomFromText="160" w:vertAnchor="text" w:horzAnchor="margin" w:tblpXSpec="center" w:tblpY="-420"/>
        <w:tblW w:w="10610" w:type="dxa"/>
        <w:tblLayout w:type="fixed"/>
        <w:tblLook w:val="04A0" w:firstRow="1" w:lastRow="0" w:firstColumn="1" w:lastColumn="0" w:noHBand="0" w:noVBand="1"/>
      </w:tblPr>
      <w:tblGrid>
        <w:gridCol w:w="1405"/>
        <w:gridCol w:w="767"/>
        <w:gridCol w:w="768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CD7DE2" w:rsidTr="00CD7DE2">
        <w:trPr>
          <w:trHeight w:val="628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Članovi Vijeća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1.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2.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3.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4.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5.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6.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7.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8.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9.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10.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11.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CD7DE2" w:rsidRDefault="00CD7DE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Točka 12.</w:t>
            </w:r>
          </w:p>
        </w:tc>
      </w:tr>
      <w:tr w:rsidR="00CD7DE2" w:rsidTr="00CD7DE2">
        <w:trPr>
          <w:trHeight w:val="767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Stjepan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Imprić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CD7DE2" w:rsidTr="00CD7DE2">
        <w:trPr>
          <w:trHeight w:val="262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Lovro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Kreković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CD7DE2" w:rsidTr="00CD7DE2">
        <w:trPr>
          <w:trHeight w:val="262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Smiljana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Svedrović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CD7DE2" w:rsidTr="00CD7DE2">
        <w:trPr>
          <w:trHeight w:val="262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CD7DE2" w:rsidTr="00CD7DE2">
        <w:trPr>
          <w:trHeight w:val="868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Pr="00CD7DE2" w:rsidRDefault="00CD7DE2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 w:rsidRPr="00CD7DE2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Katarina</w:t>
            </w:r>
          </w:p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D7DE2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Buti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7DE2" w:rsidTr="00CD7DE2">
        <w:trPr>
          <w:trHeight w:val="572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P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DE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CD7DE2" w:rsidTr="00CD7DE2">
        <w:trPr>
          <w:trHeight w:val="847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7DE2" w:rsidRDefault="00CD7D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C8530D" w:rsidRDefault="00C8530D" w:rsidP="00C8530D">
      <w:pPr>
        <w:rPr>
          <w:rFonts w:ascii="Times New Roman" w:hAnsi="Times New Roman" w:cs="Times New Roman"/>
          <w:sz w:val="24"/>
          <w:szCs w:val="24"/>
        </w:rPr>
      </w:pPr>
    </w:p>
    <w:p w:rsidR="00C8530D" w:rsidRDefault="00C8530D" w:rsidP="00C8530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C8530D" w:rsidRDefault="00C8530D" w:rsidP="00C8530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C8530D" w:rsidRDefault="00C8530D" w:rsidP="00C8530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C8530D" w:rsidRDefault="00C8530D" w:rsidP="00C8530D">
      <w:pPr>
        <w:rPr>
          <w:rFonts w:ascii="Times New Roman" w:hAnsi="Times New Roman" w:cs="Times New Roman"/>
          <w:sz w:val="24"/>
          <w:szCs w:val="24"/>
        </w:rPr>
      </w:pPr>
    </w:p>
    <w:p w:rsidR="00921EE0" w:rsidRPr="00113D6A" w:rsidRDefault="00921EE0">
      <w:pPr>
        <w:rPr>
          <w:rFonts w:ascii="Times New Roman" w:hAnsi="Times New Roman" w:cs="Times New Roman"/>
          <w:sz w:val="24"/>
          <w:szCs w:val="24"/>
        </w:rPr>
      </w:pPr>
    </w:p>
    <w:sectPr w:rsidR="00921EE0" w:rsidRPr="00113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631F"/>
    <w:multiLevelType w:val="hybridMultilevel"/>
    <w:tmpl w:val="CEC25F98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20198"/>
    <w:multiLevelType w:val="hybridMultilevel"/>
    <w:tmpl w:val="743696B8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37B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B647BA6"/>
    <w:multiLevelType w:val="hybridMultilevel"/>
    <w:tmpl w:val="3484F1E6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8605D"/>
    <w:multiLevelType w:val="hybridMultilevel"/>
    <w:tmpl w:val="872E85EA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E57CB6"/>
    <w:multiLevelType w:val="hybridMultilevel"/>
    <w:tmpl w:val="AF1C518C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B578E"/>
    <w:multiLevelType w:val="hybridMultilevel"/>
    <w:tmpl w:val="AADA1B62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1A484B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D0E55"/>
    <w:multiLevelType w:val="hybridMultilevel"/>
    <w:tmpl w:val="363865DA"/>
    <w:lvl w:ilvl="0" w:tplc="39BC575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5064F"/>
    <w:multiLevelType w:val="hybridMultilevel"/>
    <w:tmpl w:val="1FB6D11A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B54185"/>
    <w:multiLevelType w:val="hybridMultilevel"/>
    <w:tmpl w:val="80C45114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42759"/>
    <w:multiLevelType w:val="hybridMultilevel"/>
    <w:tmpl w:val="6E5EA4F2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73B25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36E3B"/>
    <w:multiLevelType w:val="hybridMultilevel"/>
    <w:tmpl w:val="A058D202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8E6491"/>
    <w:multiLevelType w:val="hybridMultilevel"/>
    <w:tmpl w:val="8FD2031C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FB3591"/>
    <w:multiLevelType w:val="hybridMultilevel"/>
    <w:tmpl w:val="4AA4DD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D3B74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34919"/>
    <w:multiLevelType w:val="hybridMultilevel"/>
    <w:tmpl w:val="84D417BE"/>
    <w:lvl w:ilvl="0" w:tplc="C89211A6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79840B13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9398C"/>
    <w:multiLevelType w:val="hybridMultilevel"/>
    <w:tmpl w:val="59F8021A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D865A5"/>
    <w:multiLevelType w:val="hybridMultilevel"/>
    <w:tmpl w:val="3438901A"/>
    <w:lvl w:ilvl="0" w:tplc="CB30675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"/>
  </w:num>
  <w:num w:numId="7">
    <w:abstractNumId w:val="18"/>
  </w:num>
  <w:num w:numId="8">
    <w:abstractNumId w:val="17"/>
  </w:num>
  <w:num w:numId="9">
    <w:abstractNumId w:val="3"/>
  </w:num>
  <w:num w:numId="10">
    <w:abstractNumId w:val="20"/>
  </w:num>
  <w:num w:numId="11">
    <w:abstractNumId w:val="16"/>
  </w:num>
  <w:num w:numId="12">
    <w:abstractNumId w:val="11"/>
  </w:num>
  <w:num w:numId="13">
    <w:abstractNumId w:val="12"/>
  </w:num>
  <w:num w:numId="14">
    <w:abstractNumId w:val="22"/>
  </w:num>
  <w:num w:numId="15">
    <w:abstractNumId w:val="21"/>
  </w:num>
  <w:num w:numId="16">
    <w:abstractNumId w:val="0"/>
  </w:num>
  <w:num w:numId="17">
    <w:abstractNumId w:val="2"/>
  </w:num>
  <w:num w:numId="18">
    <w:abstractNumId w:val="7"/>
  </w:num>
  <w:num w:numId="19">
    <w:abstractNumId w:val="19"/>
  </w:num>
  <w:num w:numId="20">
    <w:abstractNumId w:val="4"/>
  </w:num>
  <w:num w:numId="21">
    <w:abstractNumId w:val="15"/>
  </w:num>
  <w:num w:numId="22">
    <w:abstractNumId w:val="6"/>
  </w:num>
  <w:num w:numId="23">
    <w:abstractNumId w:val="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6A"/>
    <w:rsid w:val="00113D6A"/>
    <w:rsid w:val="00226A7A"/>
    <w:rsid w:val="00400CD3"/>
    <w:rsid w:val="00431382"/>
    <w:rsid w:val="005F45EF"/>
    <w:rsid w:val="00762231"/>
    <w:rsid w:val="00903F62"/>
    <w:rsid w:val="00921EE0"/>
    <w:rsid w:val="00993E79"/>
    <w:rsid w:val="00B120D9"/>
    <w:rsid w:val="00C8530D"/>
    <w:rsid w:val="00CD7DE2"/>
    <w:rsid w:val="00E6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F83A"/>
  <w15:chartTrackingRefBased/>
  <w15:docId w15:val="{ECBAE653-0362-4E78-985A-F29D22B0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2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A7A"/>
    <w:pPr>
      <w:ind w:left="720"/>
      <w:contextualSpacing/>
    </w:pPr>
  </w:style>
  <w:style w:type="table" w:styleId="TableGrid">
    <w:name w:val="Table Grid"/>
    <w:basedOn w:val="TableNormal"/>
    <w:uiPriority w:val="39"/>
    <w:rsid w:val="00226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A047-3196-44E0-ABDE-84D16D49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10</cp:revision>
  <dcterms:created xsi:type="dcterms:W3CDTF">2024-09-09T13:08:00Z</dcterms:created>
  <dcterms:modified xsi:type="dcterms:W3CDTF">2024-09-10T08:47:00Z</dcterms:modified>
</cp:coreProperties>
</file>