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68C" w:rsidRPr="004259EA" w:rsidRDefault="004259EA">
      <w:pPr>
        <w:spacing w:before="240" w:after="240" w:line="331" w:lineRule="auto"/>
        <w:ind w:left="2880" w:firstLine="13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 xml:space="preserve">     Z A P I S N I K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35. sjednice Vijeća Mjesnog odbora „Petar Zrinski“ održane 25. travnja 2024. godine u prostorijama Mjesnog odbora “Petar Zrinski“, Primorska 32, s početkom u 18,00 sati.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br/>
        <w:t xml:space="preserve">NAZOČNI ČLANOVI VIJEĆA: Igor </w:t>
      </w:r>
      <w:proofErr w:type="spellStart"/>
      <w:r w:rsidRPr="004259EA">
        <w:rPr>
          <w:rFonts w:ascii="Times New Roman" w:eastAsia="Times New Roman" w:hAnsi="Times New Roman" w:cs="Times New Roman"/>
          <w:sz w:val="24"/>
          <w:szCs w:val="24"/>
        </w:rPr>
        <w:t>Javorović</w:t>
      </w:r>
      <w:proofErr w:type="spellEnd"/>
      <w:r w:rsidRPr="004259EA">
        <w:rPr>
          <w:rFonts w:ascii="Times New Roman" w:eastAsia="Times New Roman" w:hAnsi="Times New Roman" w:cs="Times New Roman"/>
          <w:sz w:val="24"/>
          <w:szCs w:val="24"/>
        </w:rPr>
        <w:t xml:space="preserve">, Elizabeta Kobeščak, Krešimir Turkalj, Ivana Živčić, Tena Miličević, Luka </w:t>
      </w:r>
      <w:proofErr w:type="spellStart"/>
      <w:r w:rsidRPr="004259EA">
        <w:rPr>
          <w:rFonts w:ascii="Times New Roman" w:eastAsia="Times New Roman" w:hAnsi="Times New Roman" w:cs="Times New Roman"/>
          <w:sz w:val="24"/>
          <w:szCs w:val="24"/>
        </w:rPr>
        <w:t>Kerečin</w:t>
      </w:r>
      <w:proofErr w:type="spellEnd"/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 xml:space="preserve">NENAZOČNI ČLANOVI VIJEĆA:  Lucija </w:t>
      </w:r>
      <w:proofErr w:type="spellStart"/>
      <w:r w:rsidRPr="004259EA">
        <w:rPr>
          <w:rFonts w:ascii="Times New Roman" w:eastAsia="Times New Roman" w:hAnsi="Times New Roman" w:cs="Times New Roman"/>
          <w:sz w:val="24"/>
          <w:szCs w:val="24"/>
        </w:rPr>
        <w:t>Kerečin</w:t>
      </w:r>
      <w:proofErr w:type="spellEnd"/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Predsjedava Ivana Živčić, predsjednica Vijeća.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35. sjednicu Vijeća Mjesnog odbora.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Vijeće prihvaća tekst Zapisnika 34. sjednice Vijeća Mjesnog odbora „Petar Zrinski“ održane 19. ožujka 2024. godine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59EA">
        <w:rPr>
          <w:rFonts w:ascii="Times New Roman" w:eastAsia="Times New Roman" w:hAnsi="Times New Roman" w:cs="Times New Roman"/>
          <w:sz w:val="24"/>
          <w:szCs w:val="24"/>
        </w:rPr>
        <w:br/>
        <w:t>Vijeće jednoglasno utvrđuje dnevni red:</w:t>
      </w:r>
    </w:p>
    <w:p w:rsidR="00BD368C" w:rsidRPr="004259EA" w:rsidRDefault="004259EA" w:rsidP="004259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:rsidR="00BD368C" w:rsidRPr="004259EA" w:rsidRDefault="00BD368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AA0" w:rsidRDefault="00D80AA0" w:rsidP="00D80AA0">
      <w:pPr>
        <w:jc w:val="center"/>
      </w:pPr>
    </w:p>
    <w:p w:rsidR="00D80AA0" w:rsidRPr="00D80AA0" w:rsidRDefault="00D80AA0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80AA0">
        <w:rPr>
          <w:rFonts w:ascii="Times New Roman" w:hAnsi="Times New Roman" w:cs="Times New Roman"/>
          <w:sz w:val="24"/>
          <w:szCs w:val="24"/>
        </w:rPr>
        <w:t xml:space="preserve">1. Prijedlog akcija za izmjenu Plana komunalnih aktivnosti Vijeća Gradske četvrti Donji grad za </w:t>
      </w:r>
    </w:p>
    <w:p w:rsidR="00D80AA0" w:rsidRPr="00D80AA0" w:rsidRDefault="00D80AA0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sz w:val="24"/>
          <w:szCs w:val="24"/>
        </w:rPr>
      </w:pPr>
      <w:r w:rsidRPr="00D80AA0">
        <w:rPr>
          <w:rFonts w:ascii="Times New Roman" w:hAnsi="Times New Roman" w:cs="Times New Roman"/>
          <w:sz w:val="24"/>
          <w:szCs w:val="24"/>
        </w:rPr>
        <w:t xml:space="preserve">    2024., - </w:t>
      </w:r>
      <w:r w:rsidRPr="00D80AA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D80AA0" w:rsidRPr="00D80AA0" w:rsidRDefault="00D80AA0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80AA0">
        <w:rPr>
          <w:rFonts w:ascii="Times New Roman" w:hAnsi="Times New Roman" w:cs="Times New Roman"/>
          <w:sz w:val="24"/>
          <w:szCs w:val="24"/>
        </w:rPr>
        <w:t xml:space="preserve">2. Nacrt prijedloga Naredbe o uvjetima prometovanja u središnjem dijelu Grada Zagreba i </w:t>
      </w:r>
    </w:p>
    <w:p w:rsidR="00D80AA0" w:rsidRPr="00D80AA0" w:rsidRDefault="00D80AA0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80AA0">
        <w:rPr>
          <w:rFonts w:ascii="Times New Roman" w:hAnsi="Times New Roman" w:cs="Times New Roman"/>
          <w:sz w:val="24"/>
          <w:szCs w:val="24"/>
        </w:rPr>
        <w:t xml:space="preserve">    pješačkim zonama, - </w:t>
      </w:r>
      <w:r w:rsidRPr="00D80AA0">
        <w:rPr>
          <w:rFonts w:ascii="Times New Roman" w:hAnsi="Times New Roman" w:cs="Times New Roman"/>
          <w:i/>
          <w:sz w:val="24"/>
          <w:szCs w:val="24"/>
        </w:rPr>
        <w:t>mišljenje, daje se</w:t>
      </w:r>
      <w:r w:rsidRPr="00D80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AA0" w:rsidRPr="00D80AA0" w:rsidRDefault="00D80AA0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80AA0">
        <w:rPr>
          <w:rFonts w:ascii="Times New Roman" w:hAnsi="Times New Roman" w:cs="Times New Roman"/>
          <w:sz w:val="24"/>
          <w:szCs w:val="24"/>
        </w:rPr>
        <w:t>3. Nacrt prijedloga Odluke o uvjetima korištenja javnih parkirališta, javnih garaža, nerazvrstanih</w:t>
      </w:r>
    </w:p>
    <w:p w:rsidR="00D80AA0" w:rsidRDefault="00D80AA0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i/>
          <w:sz w:val="24"/>
          <w:szCs w:val="24"/>
        </w:rPr>
      </w:pPr>
      <w:r w:rsidRPr="00D80AA0">
        <w:rPr>
          <w:rFonts w:ascii="Times New Roman" w:hAnsi="Times New Roman" w:cs="Times New Roman"/>
          <w:sz w:val="24"/>
          <w:szCs w:val="24"/>
        </w:rPr>
        <w:t xml:space="preserve">    cesta i drugih površina javne namjene za parkiranje vozila, -</w:t>
      </w:r>
      <w:r w:rsidRPr="00D80AA0">
        <w:rPr>
          <w:rFonts w:ascii="Times New Roman" w:hAnsi="Times New Roman" w:cs="Times New Roman"/>
          <w:i/>
          <w:sz w:val="24"/>
          <w:szCs w:val="24"/>
        </w:rPr>
        <w:t xml:space="preserve"> mišljenje, daje se</w:t>
      </w:r>
    </w:p>
    <w:p w:rsidR="00FA68C1" w:rsidRDefault="00FA68C1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Prijedlog Odluke o izmjenama i dopunama Odluke o donošenju Generalnoga urbanističkog plana </w:t>
      </w:r>
    </w:p>
    <w:p w:rsidR="00FA68C1" w:rsidRPr="00FA68C1" w:rsidRDefault="00FA68C1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Grada Zagreba, </w:t>
      </w:r>
      <w:r w:rsidRPr="00FA68C1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:rsidR="00D80AA0" w:rsidRPr="00D80AA0" w:rsidRDefault="00FA68C1" w:rsidP="00D80AA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80AA0" w:rsidRPr="00D80AA0">
        <w:rPr>
          <w:rFonts w:ascii="Times New Roman" w:hAnsi="Times New Roman" w:cs="Times New Roman"/>
          <w:sz w:val="24"/>
          <w:szCs w:val="24"/>
        </w:rPr>
        <w:t>. Pitanja, prijedlozi i obavijesti</w:t>
      </w: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D368C" w:rsidRPr="004259EA" w:rsidRDefault="00BD368C">
      <w:pPr>
        <w:tabs>
          <w:tab w:val="left" w:pos="426"/>
        </w:tabs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Ad. 1  Prijedlog akcija za izmjenu Plana komunalnih aktivnosti Vijeća Gradske četvrti Donji grad za 2024.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216F0E" w:rsidRDefault="00216F0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nakon rasprave u kojoj su jednoglasno podržali akciju uređenja dvorišta „OŠ Pet</w:t>
      </w:r>
      <w:r w:rsidR="00E23F3E"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Zrinsk</w:t>
      </w:r>
      <w:r w:rsidR="00E23F3E"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</w:p>
    <w:p w:rsidR="00BD368C" w:rsidRDefault="00216F0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donosi sljedeći;</w:t>
      </w:r>
    </w:p>
    <w:p w:rsidR="00216F0E" w:rsidRPr="004259EA" w:rsidRDefault="00216F0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33B9" w:rsidRPr="00B14ABD" w:rsidRDefault="008A33B9" w:rsidP="008A33B9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8A33B9" w:rsidRDefault="006658CB" w:rsidP="006658C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8A33B9">
        <w:rPr>
          <w:rFonts w:ascii="Times New Roman" w:hAnsi="Times New Roman" w:cs="Times New Roman"/>
          <w:b/>
          <w:sz w:val="24"/>
          <w:szCs w:val="24"/>
        </w:rPr>
        <w:t>o uređenju dvorišta OŠ „Petra Zrinskog“</w:t>
      </w:r>
    </w:p>
    <w:p w:rsidR="008A33B9" w:rsidRPr="00B66367" w:rsidRDefault="008A33B9" w:rsidP="008A33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 donosi zaključak o uređenju školskog dvorišta OŠ „Petra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Zrisnkog</w:t>
      </w:r>
      <w:proofErr w:type="spellEnd"/>
      <w:r w:rsidR="00BA12E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   </w:t>
      </w:r>
      <w:r w:rsidRPr="00FF049C">
        <w:rPr>
          <w:rFonts w:ascii="Times New Roman" w:eastAsia="Times New Roman" w:hAnsi="Times New Roman" w:cs="Times New Roman"/>
          <w:color w:val="222222"/>
          <w:sz w:val="24"/>
          <w:szCs w:val="24"/>
        </w:rPr>
        <w:t>Vijeće</w:t>
      </w: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Mjesnog odbora „Petar Zrinski predlaže sljedeće akcije uređenja dvorište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a) krajobrazno uređenje dvorišta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ozelenjavanje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rubnih dijelova parcele škole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c) sadnju trajnica u uresnom dijelu koji predstavlja usku zelenu površinu s desne i lijeve strane 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ulaza u školu.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d) sadnja  stabala u dvorištu</w:t>
      </w:r>
    </w:p>
    <w:p w:rsidR="008A33B9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e) izradu elaborata krajobraznog uređenja južne strane dvorišta i podizanje potpornog zida </w:t>
      </w:r>
    </w:p>
    <w:p w:rsidR="008A33B9" w:rsidRPr="00FF049C" w:rsidRDefault="008A33B9" w:rsidP="008A33B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f) postavljanje klupa tipa „Stari Zagreb“ ispred ulaza u objekt – 4 komada</w:t>
      </w:r>
    </w:p>
    <w:p w:rsidR="008A33B9" w:rsidRPr="00565914" w:rsidRDefault="008A33B9" w:rsidP="008A33B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Default="008A33B9" w:rsidP="008A33B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</w:t>
      </w:r>
    </w:p>
    <w:p w:rsidR="008A33B9" w:rsidRPr="004259EA" w:rsidRDefault="008A33B9" w:rsidP="008A33B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BD368C" w:rsidRPr="004259EA" w:rsidRDefault="004259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Ad. 2.  Nacrt prijedloga Naredbe o uvjetima prometovanja u središnjem dijelu Grada Zagreba i</w:t>
      </w:r>
    </w:p>
    <w:p w:rsidR="00BD368C" w:rsidRPr="004259EA" w:rsidRDefault="004259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pješačkim zonama</w:t>
      </w:r>
      <w:r w:rsidR="00FA68C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A68C1" w:rsidRPr="00FA68C1">
        <w:rPr>
          <w:rFonts w:ascii="Times New Roman" w:eastAsia="Times New Roman" w:hAnsi="Times New Roman" w:cs="Times New Roman"/>
          <w:b/>
          <w:i/>
          <w:sz w:val="24"/>
          <w:szCs w:val="24"/>
        </w:rPr>
        <w:t>mišljenje daje se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U raspravi sudjeluju:</w:t>
      </w:r>
    </w:p>
    <w:p w:rsidR="00BD368C" w:rsidRPr="004259EA" w:rsidRDefault="008A33B9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Gđa.</w:t>
      </w:r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 Miličević je pozdravila prijedlog Naredbe jer su u prošlosti dostave bile regulirane i nisu se događale u cijelom danu već samo ujutro i navečer te se nada da će šire društveno dobro prevladati nad individualnim interesima poduzetnika.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Gosp</w:t>
      </w:r>
      <w:r w:rsidR="008A33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259EA">
        <w:rPr>
          <w:rFonts w:ascii="Times New Roman" w:eastAsia="Times New Roman" w:hAnsi="Times New Roman" w:cs="Times New Roman"/>
          <w:sz w:val="24"/>
          <w:szCs w:val="24"/>
        </w:rPr>
        <w:t>Javorović</w:t>
      </w:r>
      <w:proofErr w:type="spellEnd"/>
      <w:r w:rsidRPr="004259EA">
        <w:rPr>
          <w:rFonts w:ascii="Times New Roman" w:eastAsia="Times New Roman" w:hAnsi="Times New Roman" w:cs="Times New Roman"/>
          <w:sz w:val="24"/>
          <w:szCs w:val="24"/>
        </w:rPr>
        <w:t xml:space="preserve"> je predložio da se ukine taksi stajalište na Europskom trgu i da se zabrani prometovanje automobilskim vozilima kroz Europski trg zato što je uočio da Europski trg služi vozačima kao prečac prema ulici Kaptol kada dolaze iz smjera ulice Ribnjak.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Gosp</w:t>
      </w:r>
      <w:r w:rsidR="008A33B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59EA">
        <w:rPr>
          <w:rFonts w:ascii="Times New Roman" w:eastAsia="Times New Roman" w:hAnsi="Times New Roman" w:cs="Times New Roman"/>
          <w:sz w:val="24"/>
          <w:szCs w:val="24"/>
        </w:rPr>
        <w:t xml:space="preserve"> Turkalj je upozorio na problem vožnje romobila i biciklista na nogostupima.</w:t>
      </w:r>
    </w:p>
    <w:p w:rsidR="00BD368C" w:rsidRPr="004259EA" w:rsidRDefault="00BD368C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Default="008A33B9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 Vijeće</w:t>
      </w:r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eastAsia="Times New Roman" w:hAnsi="Times New Roman" w:cs="Times New Roman"/>
          <w:sz w:val="24"/>
          <w:szCs w:val="24"/>
        </w:rPr>
        <w:t>5 glasova i jednim suzdržanim donosi;</w:t>
      </w:r>
    </w:p>
    <w:p w:rsidR="00DA3532" w:rsidRDefault="00DA3532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3532" w:rsidRPr="00DA3532" w:rsidRDefault="00DA3532" w:rsidP="00DA353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A3532" w:rsidRPr="00DA3532" w:rsidRDefault="00DA3532" w:rsidP="00DA35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532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</w:p>
    <w:p w:rsidR="00DA3532" w:rsidRPr="00DA3532" w:rsidRDefault="00DA3532" w:rsidP="00DA35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3532" w:rsidRPr="00DA3532" w:rsidRDefault="00DA3532" w:rsidP="00DA35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5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davanju mišljenja na </w:t>
      </w:r>
      <w:bookmarkStart w:id="0" w:name="_Hlk162015218"/>
      <w:bookmarkStart w:id="1" w:name="_Hlk162015369"/>
      <w:r w:rsidRPr="00DA35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Nacrt </w:t>
      </w:r>
      <w:bookmarkEnd w:id="0"/>
      <w:r w:rsidRPr="00DA3532">
        <w:rPr>
          <w:rFonts w:ascii="Times New Roman" w:eastAsia="Times New Roman" w:hAnsi="Times New Roman" w:cs="Times New Roman"/>
          <w:b/>
          <w:bCs/>
          <w:sz w:val="24"/>
          <w:szCs w:val="24"/>
        </w:rPr>
        <w:t>prijedloga Naredbe o uvjetima prometovanja u središnjem dijelu Grada Zagreba i pješačkim zonama</w:t>
      </w:r>
      <w:bookmarkEnd w:id="1"/>
    </w:p>
    <w:p w:rsidR="00DA3532" w:rsidRPr="00DA3532" w:rsidRDefault="00DA3532" w:rsidP="00DA35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3532" w:rsidRPr="00DA3532" w:rsidRDefault="00DA3532" w:rsidP="00DA35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3532" w:rsidRPr="00DA3532" w:rsidRDefault="00DA3532" w:rsidP="00DA3532">
      <w:pPr>
        <w:numPr>
          <w:ilvl w:val="4"/>
          <w:numId w:val="2"/>
        </w:numPr>
        <w:spacing w:after="20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A353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Vijeće Mjesnog odbora „Petar Zrinski“ daje pozitivno mišljenje o </w:t>
      </w:r>
      <w:r w:rsidRPr="00DA3532">
        <w:rPr>
          <w:rFonts w:ascii="Times New Roman" w:eastAsia="Times New Roman" w:hAnsi="Times New Roman" w:cs="Times New Roman"/>
          <w:bCs/>
          <w:sz w:val="24"/>
          <w:szCs w:val="24"/>
        </w:rPr>
        <w:t>Nacrtu prijedloga Naredbe o uvjetima prometovanja u središnjem dijelu Grada Zagreba i pješačkim zonama.</w:t>
      </w:r>
    </w:p>
    <w:p w:rsidR="00DA3532" w:rsidRPr="00DA3532" w:rsidRDefault="00DA3532" w:rsidP="00DA353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A3532" w:rsidRPr="00DA3532" w:rsidRDefault="00DA3532" w:rsidP="00DA353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3532">
        <w:rPr>
          <w:rFonts w:ascii="Times New Roman" w:eastAsia="Times New Roman" w:hAnsi="Times New Roman" w:cs="Times New Roman"/>
          <w:bCs/>
          <w:sz w:val="24"/>
          <w:szCs w:val="24"/>
        </w:rPr>
        <w:t xml:space="preserve"> 2.  Vijeće Mjesnog odbora „Petar Zrinski“ predlaže  nadležnom uredu da dozvoljeno vrijeme</w:t>
      </w:r>
    </w:p>
    <w:p w:rsidR="00DA3532" w:rsidRPr="00DA3532" w:rsidRDefault="00DA3532" w:rsidP="00DA353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353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opskrbe bude u  večernjim i noćnim satima te ujutro prije 8.00 sati.</w:t>
      </w:r>
    </w:p>
    <w:p w:rsidR="00DA3532" w:rsidRPr="00DA3532" w:rsidRDefault="00DA3532" w:rsidP="00DA3532">
      <w:pPr>
        <w:spacing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DA3532" w:rsidRPr="00DA3532" w:rsidRDefault="00DA3532" w:rsidP="00DA353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A3532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3.   Ovaj Zaključak dostavlja se Vijeću Gradske četvrti Donji grad na daljnje postupanje.</w:t>
      </w:r>
    </w:p>
    <w:p w:rsidR="00DA3532" w:rsidRPr="00DA3532" w:rsidRDefault="00DA3532" w:rsidP="00DA3532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A12ED" w:rsidRPr="004259EA" w:rsidRDefault="00BA12ED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2A58" w:rsidRPr="004E2A58" w:rsidRDefault="004E2A58" w:rsidP="004E2A5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368C" w:rsidRPr="004259EA" w:rsidRDefault="004259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Ad. 3. Nacrt prijedloga Odluke o uvjetima korištenja javnih parkirališta, javnih garaža, nerazvrstanih</w:t>
      </w:r>
    </w:p>
    <w:p w:rsidR="00BD368C" w:rsidRPr="004259EA" w:rsidRDefault="004259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cesta i drugih površina javne namjene za parkiranje vozila</w:t>
      </w:r>
      <w:r w:rsidR="00FA68C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FA68C1" w:rsidRPr="00FA68C1">
        <w:rPr>
          <w:rFonts w:ascii="Times New Roman" w:eastAsia="Times New Roman" w:hAnsi="Times New Roman" w:cs="Times New Roman"/>
          <w:b/>
          <w:i/>
          <w:sz w:val="24"/>
          <w:szCs w:val="24"/>
        </w:rPr>
        <w:t>mišljenje daje se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BD368C" w:rsidRPr="004259EA" w:rsidRDefault="004259EA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Vijeće  jednoglasno donosi;</w:t>
      </w:r>
    </w:p>
    <w:p w:rsidR="00E5385E" w:rsidRPr="002546FC" w:rsidRDefault="00E5385E" w:rsidP="00E538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5385E" w:rsidRPr="00D0117B" w:rsidRDefault="00E5385E" w:rsidP="00E5385E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</w:rPr>
        <w:t>ZAKLJUČAK</w:t>
      </w:r>
    </w:p>
    <w:p w:rsidR="00E5385E" w:rsidRPr="00D0117B" w:rsidRDefault="00E5385E" w:rsidP="00E5385E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5385E" w:rsidRPr="00D0117B" w:rsidRDefault="00E5385E" w:rsidP="00E5385E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davanju mišljenja na Nacrt </w:t>
      </w:r>
      <w:r w:rsidRPr="008A69B4">
        <w:rPr>
          <w:rFonts w:ascii="Times New Roman" w:eastAsia="Times New Roman" w:hAnsi="Times New Roman"/>
          <w:b/>
          <w:bCs/>
          <w:sz w:val="24"/>
          <w:szCs w:val="24"/>
        </w:rPr>
        <w:t>prijedloga Odluke o uvjetima korištenja javnih parkirališta, javnih garaža, nerazvrstanih cesta i drugih površina javne namjene za parkiranje vozila</w:t>
      </w:r>
    </w:p>
    <w:p w:rsidR="00E5385E" w:rsidRDefault="00E5385E" w:rsidP="00E5385E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5385E" w:rsidRPr="00D0117B" w:rsidRDefault="00E5385E" w:rsidP="00E5385E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5385E" w:rsidRPr="00D0117B" w:rsidRDefault="00E5385E" w:rsidP="00E5385E">
      <w:pPr>
        <w:numPr>
          <w:ilvl w:val="4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Vijeće Mjesnog odbora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„Petar Zrinski“ daje pozitivno </w:t>
      </w:r>
      <w:r w:rsidRPr="00D0117B">
        <w:rPr>
          <w:rFonts w:ascii="Times New Roman" w:eastAsia="Times New Roman" w:hAnsi="Times New Roman"/>
          <w:bCs/>
          <w:sz w:val="24"/>
          <w:szCs w:val="24"/>
        </w:rPr>
        <w:t>mišljenj</w:t>
      </w:r>
      <w:r>
        <w:rPr>
          <w:rFonts w:ascii="Times New Roman" w:eastAsia="Times New Roman" w:hAnsi="Times New Roman"/>
          <w:bCs/>
          <w:sz w:val="24"/>
          <w:szCs w:val="24"/>
        </w:rPr>
        <w:t>e o N</w:t>
      </w:r>
      <w:r w:rsidRPr="008A69B4">
        <w:rPr>
          <w:rFonts w:ascii="Times New Roman" w:eastAsia="Times New Roman" w:hAnsi="Times New Roman"/>
          <w:bCs/>
          <w:sz w:val="24"/>
          <w:szCs w:val="24"/>
        </w:rPr>
        <w:t>acrtu prijedloga Odluke o uvjetima korištenja javnih parkirališta, javnih garaža, nerazvrstanih cesta i drugih površina javne namjene za parkiranje vozila</w:t>
      </w:r>
      <w:r w:rsidRPr="00B82863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E5385E" w:rsidRPr="00D0117B" w:rsidRDefault="00E5385E" w:rsidP="00DA3532">
      <w:pPr>
        <w:spacing w:line="240" w:lineRule="auto"/>
        <w:ind w:left="426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:rsidR="00BD368C" w:rsidRDefault="00E5385E" w:rsidP="00E5385E">
      <w:pPr>
        <w:numPr>
          <w:ilvl w:val="4"/>
          <w:numId w:val="3"/>
        </w:numPr>
        <w:tabs>
          <w:tab w:val="clear" w:pos="360"/>
          <w:tab w:val="num" w:pos="3600"/>
        </w:tabs>
        <w:spacing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>Ovaj Zaključak dostavlja se Vijeću Gradske četvrti Donji grad na daljnje postupanje.</w:t>
      </w:r>
    </w:p>
    <w:p w:rsidR="00FA68C1" w:rsidRDefault="00FA68C1" w:rsidP="00FA68C1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DA3532" w:rsidRDefault="00DA3532" w:rsidP="00FA68C1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DA3532" w:rsidRDefault="00DA3532" w:rsidP="00FA68C1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A68C1" w:rsidRPr="00E5385E" w:rsidRDefault="00FA68C1" w:rsidP="00FA68C1">
      <w:pPr>
        <w:spacing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FA68C1" w:rsidRDefault="00FA68C1" w:rsidP="00FA68C1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Odluke o izmjenama i dopunama Odluke o donošenju Generalnoga urbanističkog plana </w:t>
      </w:r>
    </w:p>
    <w:p w:rsidR="00FA68C1" w:rsidRDefault="00FA68C1" w:rsidP="00FA68C1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Grada Zagreba, </w:t>
      </w:r>
      <w:r w:rsidRPr="00FA68C1">
        <w:rPr>
          <w:rFonts w:ascii="Times New Roman" w:eastAsia="Times New Roman" w:hAnsi="Times New Roman" w:cs="Times New Roman"/>
          <w:b/>
          <w:i/>
          <w:sz w:val="24"/>
          <w:szCs w:val="24"/>
        </w:rPr>
        <w:t>mišljenje daje se</w:t>
      </w:r>
    </w:p>
    <w:p w:rsidR="00DA3532" w:rsidRPr="00DA3532" w:rsidRDefault="00DA3532" w:rsidP="00FA68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A3532" w:rsidRPr="004259EA" w:rsidRDefault="00DA3532" w:rsidP="00DA3532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Članovima vijeća je materijal dostavljen uz poziv za sjednicu.</w:t>
      </w:r>
    </w:p>
    <w:p w:rsidR="00DA3532" w:rsidRPr="004259EA" w:rsidRDefault="00DA3532" w:rsidP="00DA3532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Vijeće  jednoglasno donosi;</w:t>
      </w:r>
    </w:p>
    <w:p w:rsidR="00DA3532" w:rsidRPr="004259EA" w:rsidRDefault="00DA3532" w:rsidP="00FA68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532" w:rsidRDefault="00DA3532" w:rsidP="00DA35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A353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DA3532" w:rsidRPr="00DA3532" w:rsidRDefault="00DA3532" w:rsidP="00DA3532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A3532" w:rsidRDefault="00DA3532" w:rsidP="00DA3532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proofErr w:type="gram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o</w:t>
      </w:r>
      <w:proofErr w:type="gram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prijedlogu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Odluke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o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izmjenama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i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dopunama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Odluke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o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donošenju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Generalnoga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urbanističkog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</w:t>
      </w:r>
    </w:p>
    <w:p w:rsidR="00DA3532" w:rsidRPr="00DA3532" w:rsidRDefault="00DA3532" w:rsidP="00DA3532">
      <w:pPr>
        <w:tabs>
          <w:tab w:val="left" w:pos="1080"/>
        </w:tabs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plana</w:t>
      </w:r>
      <w:proofErr w:type="spellEnd"/>
      <w:proofErr w:type="gram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Grada</w:t>
      </w:r>
      <w:proofErr w:type="spellEnd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</w:t>
      </w:r>
      <w:proofErr w:type="spellStart"/>
      <w:r w:rsidRPr="00DA3532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>Zagreba</w:t>
      </w:r>
      <w:proofErr w:type="spellEnd"/>
    </w:p>
    <w:p w:rsidR="00DA3532" w:rsidRPr="00DA3532" w:rsidRDefault="00DA3532" w:rsidP="00DA3532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A3532" w:rsidRPr="00DA3532" w:rsidRDefault="00DA3532" w:rsidP="00DA353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A3532" w:rsidRPr="00DA3532" w:rsidRDefault="00DA3532" w:rsidP="00DA3532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532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„Petar Zrinski“ daje pozitivno mišljenje o prijedlogu Odluke o izmjenama i dopunama Odluke o donošenju Generalnoga urbanističkog plana Grada Zagreba. </w:t>
      </w:r>
    </w:p>
    <w:p w:rsidR="00DA3532" w:rsidRPr="00DA3532" w:rsidRDefault="00DA3532" w:rsidP="00DA3532">
      <w:pPr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3532" w:rsidRPr="00DA3532" w:rsidRDefault="00DA3532" w:rsidP="00DA3532">
      <w:pPr>
        <w:numPr>
          <w:ilvl w:val="0"/>
          <w:numId w:val="4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3532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DA3532" w:rsidRDefault="00DA3532" w:rsidP="00DA3532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532" w:rsidRDefault="00DA3532" w:rsidP="00DA3532">
      <w:pPr>
        <w:spacing w:before="240" w:after="240" w:line="33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5E" w:rsidRPr="00FA68C1" w:rsidRDefault="004259EA">
      <w:pPr>
        <w:spacing w:before="240" w:after="240" w:line="331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Ad. 5. Pitanja, prijedlozi i obavijesti</w:t>
      </w:r>
    </w:p>
    <w:p w:rsidR="00BD368C" w:rsidRPr="004259EA" w:rsidRDefault="00E5385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Gđa. </w:t>
      </w:r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Živčić je izvijestila o provođenju projekta “Siguran put u školu”; u svibnju će se provesti anketa s roditeljima o navikama putovanja djece u školu i anketa s polaznicima izvannastavne aktivnosti Zajednica aktivnih građana, provest će se provjera infrastrukture ulica koje djeca koriste u dolasku i odlasku iz škole i sve prikupljene informacije će se prezentirati na tribini u svibnju. </w:t>
      </w:r>
    </w:p>
    <w:p w:rsidR="00BD368C" w:rsidRPr="004259EA" w:rsidRDefault="00E5385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Gđa.  Miličević </w:t>
      </w:r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obavijestila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je članove  Vijeća </w:t>
      </w:r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da će projekt </w:t>
      </w:r>
      <w:proofErr w:type="spellStart"/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>bioraznolikosti</w:t>
      </w:r>
      <w:proofErr w:type="spellEnd"/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 početi s promatranjem ptica u dvorištu parka u Prilazu </w:t>
      </w:r>
      <w:proofErr w:type="spellStart"/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>Gjure</w:t>
      </w:r>
      <w:proofErr w:type="spellEnd"/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>Deželića</w:t>
      </w:r>
      <w:proofErr w:type="spellEnd"/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 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lipnja </w:t>
      </w:r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2024. godine u popodnevnim satima. </w:t>
      </w:r>
    </w:p>
    <w:p w:rsidR="00BD368C" w:rsidRPr="004259EA" w:rsidRDefault="00E5385E">
      <w:pPr>
        <w:spacing w:before="240" w:after="240" w:line="331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Gosp.</w:t>
      </w:r>
      <w:r w:rsidR="004259EA" w:rsidRPr="004259EA">
        <w:rPr>
          <w:rFonts w:ascii="Times New Roman" w:eastAsia="Times New Roman" w:hAnsi="Times New Roman" w:cs="Times New Roman"/>
          <w:sz w:val="24"/>
          <w:szCs w:val="24"/>
        </w:rPr>
        <w:t xml:space="preserve"> Turkalj je zamolio da se stabla u Primorskoj ulici saniraju od jačeg nagnuća.</w:t>
      </w:r>
    </w:p>
    <w:p w:rsidR="00BD368C" w:rsidRPr="004259EA" w:rsidRDefault="00BD368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425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Sjednica je završila u 19</w:t>
      </w:r>
      <w:r w:rsidR="00E5385E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4259EA">
        <w:rPr>
          <w:rFonts w:ascii="Times New Roman" w:eastAsia="Times New Roman" w:hAnsi="Times New Roman" w:cs="Times New Roman"/>
          <w:sz w:val="24"/>
          <w:szCs w:val="24"/>
        </w:rPr>
        <w:t xml:space="preserve">  sati</w:t>
      </w:r>
    </w:p>
    <w:p w:rsidR="00BD368C" w:rsidRPr="004259EA" w:rsidRDefault="00425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Zapisnik sastavila: Ivana Živčić</w:t>
      </w: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4259E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KLASA: 024-08/24-003/875</w:t>
      </w:r>
    </w:p>
    <w:p w:rsidR="00BD368C" w:rsidRPr="004259EA" w:rsidRDefault="004259EA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URBROJ: 251-13-11-1/006-24-0</w:t>
      </w:r>
      <w:r w:rsidR="00E5385E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p1hqs9wvv3b" w:colFirst="0" w:colLast="0"/>
      <w:bookmarkEnd w:id="2"/>
    </w:p>
    <w:p w:rsidR="00BD368C" w:rsidRPr="004259EA" w:rsidRDefault="004259EA">
      <w:pPr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Zagreb, 2</w:t>
      </w:r>
      <w:r w:rsidR="00E538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259EA">
        <w:rPr>
          <w:rFonts w:ascii="Times New Roman" w:eastAsia="Times New Roman" w:hAnsi="Times New Roman" w:cs="Times New Roman"/>
          <w:sz w:val="24"/>
          <w:szCs w:val="24"/>
        </w:rPr>
        <w:t xml:space="preserve">. travnja 2024. </w:t>
      </w:r>
    </w:p>
    <w:p w:rsidR="00BD368C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385E" w:rsidRPr="004259EA" w:rsidRDefault="00E5385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4259EA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5385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PREDSJEDNICA MJESNOG ODBORA</w:t>
      </w:r>
    </w:p>
    <w:p w:rsidR="00DA3532" w:rsidRDefault="004259EA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5385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 xml:space="preserve"> „PETAR ZRINSK</w:t>
      </w:r>
      <w:bookmarkStart w:id="3" w:name="_heading=h.gjdgxs" w:colFirst="0" w:colLast="0"/>
      <w:bookmarkEnd w:id="3"/>
      <w:r w:rsidR="00DA3532">
        <w:rPr>
          <w:rFonts w:ascii="Times New Roman" w:eastAsia="Times New Roman" w:hAnsi="Times New Roman" w:cs="Times New Roman"/>
          <w:b/>
          <w:sz w:val="24"/>
          <w:szCs w:val="24"/>
        </w:rPr>
        <w:t>I“</w:t>
      </w:r>
    </w:p>
    <w:p w:rsidR="00DA3532" w:rsidRDefault="00DA3532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385E" w:rsidRDefault="004259EA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E5385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A353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4259EA">
        <w:rPr>
          <w:rFonts w:ascii="Times New Roman" w:eastAsia="Times New Roman" w:hAnsi="Times New Roman" w:cs="Times New Roman"/>
          <w:b/>
          <w:sz w:val="24"/>
          <w:szCs w:val="24"/>
        </w:rPr>
        <w:t>Ivana Živčić</w:t>
      </w:r>
      <w:r w:rsidR="00393C0D">
        <w:rPr>
          <w:rFonts w:ascii="Times New Roman" w:eastAsia="Times New Roman" w:hAnsi="Times New Roman" w:cs="Times New Roman"/>
          <w:b/>
          <w:sz w:val="24"/>
          <w:szCs w:val="24"/>
        </w:rPr>
        <w:t>, v.r.</w:t>
      </w:r>
      <w:bookmarkStart w:id="4" w:name="_GoBack"/>
      <w:bookmarkEnd w:id="4"/>
    </w:p>
    <w:p w:rsidR="00DA3532" w:rsidRDefault="00DA3532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532" w:rsidRDefault="00DA3532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3532" w:rsidRPr="004259EA" w:rsidRDefault="00DA3532">
      <w:pPr>
        <w:tabs>
          <w:tab w:val="left" w:pos="630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4259EA">
      <w:pPr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Izvješće o glasanju na 35. sjednici VMO “Petar Zrinski”</w:t>
      </w: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54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  <w:gridCol w:w="885"/>
        <w:gridCol w:w="885"/>
      </w:tblGrid>
      <w:tr w:rsidR="00BD368C" w:rsidRPr="004259EA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A4C2F4"/>
              </w:rPr>
              <w:t>Točka 4</w:t>
            </w:r>
          </w:p>
        </w:tc>
      </w:tr>
      <w:tr w:rsidR="00BD368C" w:rsidRPr="004259E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Javorović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368C" w:rsidRPr="004259E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Lucija </w:t>
            </w:r>
            <w:proofErr w:type="spellStart"/>
            <w:r w:rsidRPr="004259EA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BD36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BD36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BD36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BD36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368C" w:rsidRPr="004259E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Luka </w:t>
            </w:r>
            <w:proofErr w:type="spellStart"/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368C" w:rsidRPr="004259E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368C" w:rsidRPr="004259E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368C" w:rsidRPr="004259E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D368C" w:rsidRPr="004259EA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368C" w:rsidRPr="004259EA" w:rsidRDefault="004259E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9EA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BD36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D368C" w:rsidRPr="004259EA" w:rsidRDefault="004259EA">
      <w:pPr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* ZA = +</w:t>
      </w:r>
    </w:p>
    <w:p w:rsidR="00BD368C" w:rsidRPr="004259EA" w:rsidRDefault="004259EA">
      <w:pPr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PROTIV = -</w:t>
      </w:r>
    </w:p>
    <w:p w:rsidR="00BD368C" w:rsidRPr="004259EA" w:rsidRDefault="004259EA">
      <w:pPr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SUZDRŽAN = 0</w:t>
      </w:r>
    </w:p>
    <w:p w:rsidR="00BD368C" w:rsidRPr="00E5385E" w:rsidRDefault="004259EA">
      <w:pPr>
        <w:rPr>
          <w:rFonts w:ascii="Times New Roman" w:eastAsia="Times New Roman" w:hAnsi="Times New Roman" w:cs="Times New Roman"/>
          <w:sz w:val="24"/>
          <w:szCs w:val="24"/>
        </w:rPr>
      </w:pPr>
      <w:r w:rsidRPr="004259EA">
        <w:rPr>
          <w:rFonts w:ascii="Times New Roman" w:eastAsia="Times New Roman" w:hAnsi="Times New Roman" w:cs="Times New Roman"/>
          <w:sz w:val="24"/>
          <w:szCs w:val="24"/>
        </w:rPr>
        <w:t>NIJE PRISUTAN = PREKRIŽITI IME</w:t>
      </w:r>
    </w:p>
    <w:sectPr w:rsidR="00BD368C" w:rsidRPr="00E5385E">
      <w:pgSz w:w="11909" w:h="16834"/>
      <w:pgMar w:top="1440" w:right="285" w:bottom="1440" w:left="42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32BF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C9308A3"/>
    <w:multiLevelType w:val="multilevel"/>
    <w:tmpl w:val="09C429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8C"/>
    <w:rsid w:val="00216F0E"/>
    <w:rsid w:val="00393C0D"/>
    <w:rsid w:val="004259EA"/>
    <w:rsid w:val="004E2A58"/>
    <w:rsid w:val="006658CB"/>
    <w:rsid w:val="008A33B9"/>
    <w:rsid w:val="00BA12ED"/>
    <w:rsid w:val="00BD368C"/>
    <w:rsid w:val="00D80AA0"/>
    <w:rsid w:val="00DA3532"/>
    <w:rsid w:val="00E23F3E"/>
    <w:rsid w:val="00E5385E"/>
    <w:rsid w:val="00FA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4F6CE"/>
  <w15:docId w15:val="{5FFBAEF7-1074-49F9-99EC-FE6A2FC0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iqPoh39W/xS0hsivSOEJQhVRVA==">CgMxLjAyDmguZ3AxaHFzOXd2djNiMghoLmdqZGd4czgAciExeDRxX3JlZjBWY0lCc3pPMERtMDRERFZMbE41S0s0VFE=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1035</Words>
  <Characters>5901</Characters>
  <Application>Microsoft Office Word</Application>
  <DocSecurity>0</DocSecurity>
  <Lines>49</Lines>
  <Paragraphs>13</Paragraphs>
  <ScaleCrop>false</ScaleCrop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14</cp:revision>
  <cp:lastPrinted>2024-05-17T11:24:00Z</cp:lastPrinted>
  <dcterms:created xsi:type="dcterms:W3CDTF">2023-06-30T08:01:00Z</dcterms:created>
  <dcterms:modified xsi:type="dcterms:W3CDTF">2024-05-24T13:08:00Z</dcterms:modified>
</cp:coreProperties>
</file>