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97" w:rsidRPr="00963E2A" w:rsidRDefault="000A3B97" w:rsidP="000A3B97">
      <w:pPr>
        <w:rPr>
          <w:sz w:val="22"/>
          <w:szCs w:val="22"/>
        </w:rPr>
      </w:pPr>
      <w:r w:rsidRPr="00963E2A">
        <w:rPr>
          <w:sz w:val="22"/>
          <w:szCs w:val="22"/>
        </w:rPr>
        <w:t xml:space="preserve">                                 </w:t>
      </w:r>
      <w:r w:rsidRPr="00963E2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97" w:rsidRPr="00963E2A" w:rsidRDefault="000A3B97" w:rsidP="000A3B97">
      <w:pPr>
        <w:tabs>
          <w:tab w:val="center" w:pos="1980"/>
        </w:tabs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GRAD ZAGREB</w:t>
      </w:r>
    </w:p>
    <w:p w:rsidR="000A3B97" w:rsidRPr="00963E2A" w:rsidRDefault="000A3B97" w:rsidP="000A3B97">
      <w:pPr>
        <w:tabs>
          <w:tab w:val="center" w:pos="1980"/>
        </w:tabs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>GRADSKA ČETVRT TREŠNJEVKA - SJEVER</w:t>
      </w:r>
    </w:p>
    <w:p w:rsidR="000A3B97" w:rsidRPr="00963E2A" w:rsidRDefault="000A3B97" w:rsidP="000A3B97">
      <w:pPr>
        <w:tabs>
          <w:tab w:val="center" w:pos="1980"/>
        </w:tabs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Vijeće Mjesnog odbora </w:t>
      </w:r>
    </w:p>
    <w:p w:rsidR="000A3B97" w:rsidRPr="00963E2A" w:rsidRDefault="000A3B97" w:rsidP="000A3B97">
      <w:pPr>
        <w:tabs>
          <w:tab w:val="center" w:pos="1980"/>
        </w:tabs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    „Nikola Tesla“</w:t>
      </w:r>
    </w:p>
    <w:p w:rsidR="000A3B97" w:rsidRPr="00963E2A" w:rsidRDefault="000A3B97" w:rsidP="000A3B97">
      <w:pPr>
        <w:tabs>
          <w:tab w:val="center" w:pos="1980"/>
        </w:tabs>
        <w:rPr>
          <w:b/>
          <w:sz w:val="22"/>
          <w:szCs w:val="22"/>
        </w:rPr>
      </w:pPr>
    </w:p>
    <w:p w:rsidR="000A3B97" w:rsidRPr="00963E2A" w:rsidRDefault="000A3B97" w:rsidP="000A3B97">
      <w:pPr>
        <w:tabs>
          <w:tab w:val="left" w:pos="4140"/>
        </w:tabs>
        <w:jc w:val="both"/>
        <w:rPr>
          <w:sz w:val="22"/>
          <w:szCs w:val="22"/>
        </w:rPr>
      </w:pPr>
      <w:r w:rsidRPr="00963E2A">
        <w:rPr>
          <w:sz w:val="22"/>
          <w:szCs w:val="22"/>
        </w:rPr>
        <w:t>KLASA: 024-08/22-003/2621</w:t>
      </w:r>
    </w:p>
    <w:p w:rsidR="000A3B97" w:rsidRPr="00963E2A" w:rsidRDefault="00980F61" w:rsidP="000A3B97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URBROJ: 251-13-11-16/002-23</w:t>
      </w:r>
      <w:r w:rsidR="000A3B97" w:rsidRPr="00963E2A">
        <w:rPr>
          <w:sz w:val="22"/>
          <w:szCs w:val="22"/>
        </w:rPr>
        <w:t>-</w:t>
      </w:r>
      <w:r w:rsidR="003973A2">
        <w:rPr>
          <w:sz w:val="22"/>
          <w:szCs w:val="22"/>
        </w:rPr>
        <w:t>3</w:t>
      </w:r>
    </w:p>
    <w:p w:rsidR="000A3B97" w:rsidRPr="00963E2A" w:rsidRDefault="000A3B97" w:rsidP="000A3B97">
      <w:pPr>
        <w:tabs>
          <w:tab w:val="left" w:pos="4140"/>
        </w:tabs>
        <w:jc w:val="both"/>
        <w:rPr>
          <w:sz w:val="22"/>
          <w:szCs w:val="22"/>
        </w:rPr>
      </w:pPr>
      <w:r w:rsidRPr="00963E2A">
        <w:rPr>
          <w:sz w:val="22"/>
          <w:szCs w:val="22"/>
        </w:rPr>
        <w:t>Zagreb, 2. siječnja 2023.</w:t>
      </w:r>
    </w:p>
    <w:p w:rsidR="000A3B97" w:rsidRPr="00963E2A" w:rsidRDefault="000A3B97" w:rsidP="000A3B97">
      <w:pPr>
        <w:tabs>
          <w:tab w:val="left" w:pos="4140"/>
        </w:tabs>
        <w:jc w:val="both"/>
        <w:rPr>
          <w:sz w:val="22"/>
          <w:szCs w:val="22"/>
        </w:rPr>
      </w:pPr>
      <w:r w:rsidRPr="00963E2A">
        <w:rPr>
          <w:b/>
          <w:bCs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ab/>
      </w:r>
    </w:p>
    <w:p w:rsidR="000A3B97" w:rsidRPr="00963E2A" w:rsidRDefault="000A3B97" w:rsidP="000A3B97">
      <w:pPr>
        <w:jc w:val="center"/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>Z A P I S N I K</w:t>
      </w:r>
    </w:p>
    <w:p w:rsidR="000A3B97" w:rsidRPr="00963E2A" w:rsidRDefault="000A3B97" w:rsidP="000A3B97">
      <w:pPr>
        <w:jc w:val="both"/>
        <w:rPr>
          <w:b/>
          <w:sz w:val="22"/>
          <w:szCs w:val="22"/>
        </w:rPr>
      </w:pPr>
    </w:p>
    <w:p w:rsidR="000A3B97" w:rsidRPr="00963E2A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s</w:t>
      </w:r>
      <w:r w:rsidRPr="00963E2A">
        <w:rPr>
          <w:b/>
          <w:sz w:val="22"/>
          <w:szCs w:val="22"/>
        </w:rPr>
        <w:t xml:space="preserve"> 21.</w:t>
      </w:r>
      <w:r w:rsidRPr="00963E2A">
        <w:rPr>
          <w:sz w:val="22"/>
          <w:szCs w:val="22"/>
        </w:rPr>
        <w:t xml:space="preserve"> sjednice Vijeća Mjesnog odbora „Nikola Tesla“, održane 2. siječnja 2023. u 17:30 sati, u prostorijama Mjesnog odbora „Nikola Tesla“, Ozaljska ulica 16.</w:t>
      </w:r>
    </w:p>
    <w:p w:rsidR="000A3B97" w:rsidRPr="00963E2A" w:rsidRDefault="000A3B97" w:rsidP="000A3B97">
      <w:pPr>
        <w:jc w:val="both"/>
        <w:rPr>
          <w:sz w:val="22"/>
          <w:szCs w:val="22"/>
        </w:rPr>
      </w:pPr>
    </w:p>
    <w:p w:rsidR="000A3B97" w:rsidRPr="00963E2A" w:rsidRDefault="000A3B97" w:rsidP="000A3B97">
      <w:pPr>
        <w:jc w:val="both"/>
        <w:rPr>
          <w:sz w:val="22"/>
          <w:szCs w:val="22"/>
        </w:rPr>
      </w:pPr>
      <w:r w:rsidRPr="00963E2A">
        <w:rPr>
          <w:b/>
          <w:sz w:val="22"/>
          <w:szCs w:val="22"/>
        </w:rPr>
        <w:t xml:space="preserve">Nazočni članovi Vijeća: </w:t>
      </w:r>
      <w:r w:rsidRPr="00963E2A">
        <w:rPr>
          <w:sz w:val="22"/>
          <w:szCs w:val="22"/>
        </w:rPr>
        <w:t xml:space="preserve">Margareta </w:t>
      </w:r>
      <w:proofErr w:type="spellStart"/>
      <w:r w:rsidRPr="00963E2A">
        <w:rPr>
          <w:sz w:val="22"/>
          <w:szCs w:val="22"/>
        </w:rPr>
        <w:t>Čotić</w:t>
      </w:r>
      <w:proofErr w:type="spellEnd"/>
      <w:r w:rsidRPr="00963E2A">
        <w:rPr>
          <w:sz w:val="22"/>
          <w:szCs w:val="22"/>
        </w:rPr>
        <w:t xml:space="preserve">, Luka </w:t>
      </w:r>
      <w:proofErr w:type="spellStart"/>
      <w:r w:rsidRPr="00963E2A">
        <w:rPr>
          <w:sz w:val="22"/>
          <w:szCs w:val="22"/>
        </w:rPr>
        <w:t>Kamenečki</w:t>
      </w:r>
      <w:proofErr w:type="spellEnd"/>
      <w:r w:rsidRPr="00963E2A">
        <w:rPr>
          <w:sz w:val="22"/>
          <w:szCs w:val="22"/>
        </w:rPr>
        <w:t xml:space="preserve">, Vanja </w:t>
      </w:r>
      <w:proofErr w:type="spellStart"/>
      <w:r w:rsidRPr="00963E2A">
        <w:rPr>
          <w:sz w:val="22"/>
          <w:szCs w:val="22"/>
        </w:rPr>
        <w:t>Spirin</w:t>
      </w:r>
      <w:proofErr w:type="spellEnd"/>
      <w:r w:rsidRPr="00963E2A">
        <w:rPr>
          <w:sz w:val="22"/>
          <w:szCs w:val="22"/>
        </w:rPr>
        <w:t xml:space="preserve">, Hrvoje </w:t>
      </w:r>
      <w:proofErr w:type="spellStart"/>
      <w:r w:rsidRPr="00963E2A">
        <w:rPr>
          <w:sz w:val="22"/>
          <w:szCs w:val="22"/>
        </w:rPr>
        <w:t>Vraneš</w:t>
      </w:r>
      <w:proofErr w:type="spellEnd"/>
      <w:r w:rsidRPr="00963E2A">
        <w:rPr>
          <w:sz w:val="22"/>
          <w:szCs w:val="22"/>
        </w:rPr>
        <w:t>, Ivana Zovko i Ivan Žanić</w:t>
      </w:r>
    </w:p>
    <w:p w:rsidR="000A3B97" w:rsidRPr="00963E2A" w:rsidRDefault="00963E2A" w:rsidP="000A3B9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Nenazočni članovi Vijeća</w:t>
      </w:r>
      <w:r w:rsidR="000A3B97" w:rsidRPr="00963E2A">
        <w:rPr>
          <w:b/>
          <w:sz w:val="22"/>
          <w:szCs w:val="22"/>
        </w:rPr>
        <w:t xml:space="preserve">: </w:t>
      </w:r>
      <w:r>
        <w:rPr>
          <w:bCs/>
          <w:sz w:val="22"/>
          <w:szCs w:val="22"/>
        </w:rPr>
        <w:t>Dario Dedić</w:t>
      </w:r>
    </w:p>
    <w:p w:rsidR="000A3B97" w:rsidRPr="00963E2A" w:rsidRDefault="000A3B97" w:rsidP="000A3B97">
      <w:pPr>
        <w:jc w:val="both"/>
        <w:rPr>
          <w:sz w:val="22"/>
          <w:szCs w:val="22"/>
        </w:rPr>
      </w:pPr>
    </w:p>
    <w:p w:rsidR="000A3B97" w:rsidRPr="00963E2A" w:rsidRDefault="000A3B97" w:rsidP="000A3B97">
      <w:pPr>
        <w:jc w:val="both"/>
        <w:rPr>
          <w:rFonts w:eastAsia="Times New Roman"/>
          <w:sz w:val="22"/>
          <w:szCs w:val="22"/>
        </w:rPr>
      </w:pPr>
      <w:r w:rsidRPr="00963E2A">
        <w:rPr>
          <w:sz w:val="22"/>
          <w:szCs w:val="22"/>
        </w:rPr>
        <w:t xml:space="preserve">Predsjednica Vijeća Mjesnog odbora „Nikola Tesla“ Margareta </w:t>
      </w:r>
      <w:proofErr w:type="spellStart"/>
      <w:r w:rsidRPr="00963E2A">
        <w:rPr>
          <w:sz w:val="22"/>
          <w:szCs w:val="22"/>
        </w:rPr>
        <w:t>Čotić</w:t>
      </w:r>
      <w:proofErr w:type="spellEnd"/>
      <w:r w:rsidRPr="00963E2A">
        <w:rPr>
          <w:sz w:val="22"/>
          <w:szCs w:val="22"/>
        </w:rPr>
        <w:t xml:space="preserve"> otvara sjednicu i pozdravlja sve prisutne. Utv</w:t>
      </w:r>
      <w:r w:rsidR="00980F61">
        <w:rPr>
          <w:sz w:val="22"/>
          <w:szCs w:val="22"/>
        </w:rPr>
        <w:t>rđuje da je na sjednici nazočno</w:t>
      </w:r>
      <w:r w:rsidRPr="00963E2A">
        <w:rPr>
          <w:sz w:val="22"/>
          <w:szCs w:val="22"/>
        </w:rPr>
        <w:t xml:space="preserve"> 6 od ukupno</w:t>
      </w:r>
      <w:r w:rsidR="00980F61">
        <w:rPr>
          <w:sz w:val="22"/>
          <w:szCs w:val="22"/>
        </w:rPr>
        <w:t xml:space="preserve"> 7 članova Vijeća Mjesnog odbora „Nikola Tesla“</w:t>
      </w:r>
      <w:r w:rsidRPr="00963E2A">
        <w:rPr>
          <w:sz w:val="22"/>
          <w:szCs w:val="22"/>
        </w:rPr>
        <w:t xml:space="preserve">, </w:t>
      </w:r>
      <w:r w:rsidRPr="00963E2A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0A3B97" w:rsidRPr="00963E2A" w:rsidRDefault="000A3B97" w:rsidP="000A3B97">
      <w:pPr>
        <w:jc w:val="both"/>
        <w:rPr>
          <w:sz w:val="22"/>
          <w:szCs w:val="22"/>
        </w:rPr>
      </w:pPr>
    </w:p>
    <w:p w:rsidR="000A3B97" w:rsidRDefault="000A3B97" w:rsidP="000A3B97">
      <w:pPr>
        <w:jc w:val="both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 xml:space="preserve">Predsjednica daje na glasanje zapisnik s 20. sjednice </w:t>
      </w:r>
      <w:r w:rsidR="00980F61">
        <w:rPr>
          <w:rFonts w:eastAsia="Times New Roman"/>
          <w:sz w:val="22"/>
          <w:szCs w:val="22"/>
        </w:rPr>
        <w:t>koji je prihvaćen</w:t>
      </w:r>
      <w:r w:rsidRPr="00963E2A">
        <w:rPr>
          <w:rFonts w:eastAsia="Times New Roman"/>
          <w:sz w:val="22"/>
          <w:szCs w:val="22"/>
        </w:rPr>
        <w:t xml:space="preserve"> JEDNOGLASNO.</w:t>
      </w:r>
    </w:p>
    <w:p w:rsidR="00980F61" w:rsidRDefault="00980F61" w:rsidP="000A3B97">
      <w:pPr>
        <w:jc w:val="both"/>
        <w:rPr>
          <w:rFonts w:eastAsia="Times New Roman"/>
          <w:sz w:val="22"/>
          <w:szCs w:val="22"/>
        </w:rPr>
      </w:pPr>
    </w:p>
    <w:p w:rsidR="00E11073" w:rsidRPr="00963E2A" w:rsidRDefault="00E11073" w:rsidP="000A3B97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Predsjednica predlaže dopunu dnevnog reda točkama: Prijedlog zaključka o premještanju krivo postavlje</w:t>
      </w:r>
      <w:r w:rsidR="00980F61">
        <w:rPr>
          <w:rFonts w:eastAsia="Times New Roman"/>
          <w:sz w:val="22"/>
          <w:szCs w:val="22"/>
        </w:rPr>
        <w:t>nog prometnog ogledala na uglu O</w:t>
      </w:r>
      <w:r>
        <w:rPr>
          <w:rFonts w:eastAsia="Times New Roman"/>
          <w:sz w:val="22"/>
          <w:szCs w:val="22"/>
        </w:rPr>
        <w:t xml:space="preserve">kićke ulice i </w:t>
      </w:r>
      <w:proofErr w:type="spellStart"/>
      <w:r>
        <w:rPr>
          <w:rFonts w:eastAsia="Times New Roman"/>
          <w:sz w:val="22"/>
          <w:szCs w:val="22"/>
        </w:rPr>
        <w:t>Zvečajske</w:t>
      </w:r>
      <w:proofErr w:type="spellEnd"/>
      <w:r>
        <w:rPr>
          <w:rFonts w:eastAsia="Times New Roman"/>
          <w:sz w:val="22"/>
          <w:szCs w:val="22"/>
        </w:rPr>
        <w:t xml:space="preserve"> ulice; Prijedlog zaključka o postavljanju nadstrešnice za bicikle ispred zgrade Sportske gimnazije; Prijedlog zaključka o kupovini uredskog materijala s pozicije „ostali nespomenuti rashodi poslovanja“; Prijedlog zaključka o sadnji zamjenskog stabla ispred objekta mjesne samouprave na lokaciji Ozaljska ulica 16, te takav dnevni red stavlja na glasovanje.</w:t>
      </w:r>
    </w:p>
    <w:p w:rsidR="000A3B97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Predsjednica predlaže novi, izmijenjeni sljedeći:</w:t>
      </w:r>
    </w:p>
    <w:p w:rsidR="00E11073" w:rsidRPr="00963E2A" w:rsidRDefault="00E11073" w:rsidP="000A3B97">
      <w:pPr>
        <w:jc w:val="both"/>
        <w:rPr>
          <w:sz w:val="22"/>
          <w:szCs w:val="22"/>
        </w:rPr>
      </w:pPr>
    </w:p>
    <w:p w:rsidR="000A3B97" w:rsidRDefault="000A3B97" w:rsidP="000A3B97">
      <w:pPr>
        <w:jc w:val="center"/>
        <w:rPr>
          <w:rFonts w:eastAsia="Times New Roman"/>
          <w:b/>
          <w:sz w:val="22"/>
          <w:szCs w:val="22"/>
        </w:rPr>
      </w:pPr>
      <w:r w:rsidRPr="00963E2A">
        <w:rPr>
          <w:rFonts w:eastAsia="Times New Roman"/>
          <w:b/>
          <w:sz w:val="22"/>
          <w:szCs w:val="22"/>
        </w:rPr>
        <w:t>DNEVNI RED</w:t>
      </w:r>
    </w:p>
    <w:p w:rsidR="00E11073" w:rsidRPr="00963E2A" w:rsidRDefault="00E11073" w:rsidP="000A3B97">
      <w:pPr>
        <w:jc w:val="center"/>
        <w:rPr>
          <w:rFonts w:eastAsia="Times New Roman"/>
          <w:b/>
          <w:sz w:val="22"/>
          <w:szCs w:val="22"/>
        </w:rPr>
      </w:pP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Prijedlog zaključka o premještanju krivo postavljenog prometnog ogledala na uglu Okićke i </w:t>
      </w:r>
      <w:proofErr w:type="spellStart"/>
      <w:r w:rsidRPr="00963E2A">
        <w:rPr>
          <w:sz w:val="22"/>
          <w:szCs w:val="22"/>
        </w:rPr>
        <w:t>Zvečajske</w:t>
      </w:r>
      <w:proofErr w:type="spellEnd"/>
      <w:r w:rsidRPr="00963E2A">
        <w:rPr>
          <w:sz w:val="22"/>
          <w:szCs w:val="22"/>
        </w:rPr>
        <w:t xml:space="preserve"> ulice</w:t>
      </w: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Prijedlog zaključka o postavljanju nadstrešnice za bicikle ispred zgrade Sportske gimnazije</w:t>
      </w: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Prijedlog zaključka o kupovini uredskog materijala s pozicije </w:t>
      </w:r>
      <w:r w:rsidR="00980F61">
        <w:rPr>
          <w:sz w:val="22"/>
          <w:szCs w:val="22"/>
        </w:rPr>
        <w:t>„</w:t>
      </w:r>
      <w:r w:rsidRPr="00963E2A">
        <w:rPr>
          <w:sz w:val="22"/>
          <w:szCs w:val="22"/>
        </w:rPr>
        <w:t>ostali nespomenuti rashodi poslov</w:t>
      </w:r>
      <w:r w:rsidR="00980F61">
        <w:rPr>
          <w:sz w:val="22"/>
          <w:szCs w:val="22"/>
        </w:rPr>
        <w:t>anja“</w:t>
      </w: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Prijedlog zaključka o sad</w:t>
      </w:r>
      <w:r w:rsidR="00980F61">
        <w:rPr>
          <w:sz w:val="22"/>
          <w:szCs w:val="22"/>
        </w:rPr>
        <w:t xml:space="preserve">nji zamjenskog stabla ispred objekta Mjesnog odbora na lokaciji </w:t>
      </w:r>
      <w:r w:rsidRPr="00963E2A">
        <w:rPr>
          <w:sz w:val="22"/>
          <w:szCs w:val="22"/>
        </w:rPr>
        <w:t>Ozaljska ulica 16</w:t>
      </w: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Aktualna problematika na području Mjesnog odbor „Nikola Tesla“</w:t>
      </w:r>
    </w:p>
    <w:p w:rsidR="000A3B97" w:rsidRPr="00963E2A" w:rsidRDefault="000A3B97" w:rsidP="000A3B9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Pitanja, prijedlozi i obavijesti</w:t>
      </w:r>
    </w:p>
    <w:p w:rsidR="000A3B97" w:rsidRPr="00963E2A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koji je prihvaćen JEDNOGLASNO.</w:t>
      </w:r>
    </w:p>
    <w:p w:rsidR="000A3B97" w:rsidRPr="00963E2A" w:rsidRDefault="000A3B97" w:rsidP="000A3B97">
      <w:pPr>
        <w:jc w:val="both"/>
        <w:rPr>
          <w:sz w:val="22"/>
          <w:szCs w:val="22"/>
        </w:rPr>
      </w:pPr>
    </w:p>
    <w:p w:rsidR="000A3B97" w:rsidRPr="00963E2A" w:rsidRDefault="000A3B97" w:rsidP="000A3B97">
      <w:pPr>
        <w:jc w:val="both"/>
        <w:rPr>
          <w:b/>
          <w:bCs/>
          <w:sz w:val="22"/>
          <w:szCs w:val="22"/>
        </w:rPr>
      </w:pPr>
      <w:r w:rsidRPr="00963E2A">
        <w:rPr>
          <w:b/>
          <w:sz w:val="22"/>
          <w:szCs w:val="22"/>
        </w:rPr>
        <w:t>Ad 1.</w:t>
      </w:r>
      <w:r w:rsidRPr="00963E2A">
        <w:rPr>
          <w:b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 xml:space="preserve">Prijedlog zaključka o premještanju krivo postavljenog prometnog ogledala na uglu Okićke i </w:t>
      </w:r>
      <w:proofErr w:type="spellStart"/>
      <w:r w:rsidRPr="00963E2A">
        <w:rPr>
          <w:b/>
          <w:bCs/>
          <w:sz w:val="22"/>
          <w:szCs w:val="22"/>
        </w:rPr>
        <w:t>Zvečajske</w:t>
      </w:r>
      <w:proofErr w:type="spellEnd"/>
      <w:r w:rsidRPr="00963E2A">
        <w:rPr>
          <w:b/>
          <w:bCs/>
          <w:sz w:val="22"/>
          <w:szCs w:val="22"/>
        </w:rPr>
        <w:t xml:space="preserve"> ulice</w:t>
      </w:r>
    </w:p>
    <w:p w:rsidR="00980F61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Predsjednica usmeno informira nazočne o predmetu rasprave i odlučivanja. U raspravi sudj</w:t>
      </w:r>
      <w:r w:rsidR="00E11073">
        <w:rPr>
          <w:sz w:val="22"/>
          <w:szCs w:val="22"/>
        </w:rPr>
        <w:t>eluju svi članovi Vijeća</w:t>
      </w:r>
      <w:r w:rsidRPr="00963E2A">
        <w:rPr>
          <w:sz w:val="22"/>
          <w:szCs w:val="22"/>
        </w:rPr>
        <w:t>. Predsjednica zaključuje raspravu.</w:t>
      </w:r>
    </w:p>
    <w:p w:rsidR="000A3B97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Vijeće Mjesnog odbora „Nikol</w:t>
      </w:r>
      <w:r w:rsidR="00980F61">
        <w:rPr>
          <w:sz w:val="22"/>
          <w:szCs w:val="22"/>
        </w:rPr>
        <w:t>a Tesla“ JEDNOGLASNO donosi</w:t>
      </w:r>
    </w:p>
    <w:p w:rsidR="00980F61" w:rsidRPr="00963E2A" w:rsidRDefault="00980F61" w:rsidP="000A3B97">
      <w:pPr>
        <w:jc w:val="both"/>
        <w:rPr>
          <w:sz w:val="22"/>
          <w:szCs w:val="22"/>
        </w:rPr>
      </w:pPr>
    </w:p>
    <w:p w:rsidR="000A3B97" w:rsidRPr="00963E2A" w:rsidRDefault="000A3B97" w:rsidP="000A3B97">
      <w:pPr>
        <w:jc w:val="center"/>
        <w:rPr>
          <w:b/>
          <w:bCs/>
          <w:sz w:val="22"/>
          <w:szCs w:val="22"/>
        </w:rPr>
      </w:pPr>
      <w:r w:rsidRPr="00963E2A">
        <w:rPr>
          <w:b/>
          <w:bCs/>
          <w:sz w:val="22"/>
          <w:szCs w:val="22"/>
        </w:rPr>
        <w:t>Z A K LJ U Č A K</w:t>
      </w:r>
    </w:p>
    <w:p w:rsidR="000A3B97" w:rsidRPr="00963E2A" w:rsidRDefault="000A3B97" w:rsidP="000A3B97">
      <w:pPr>
        <w:ind w:right="-2"/>
        <w:jc w:val="both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lastRenderedPageBreak/>
        <w:t xml:space="preserve">Vijeće Mjesnog odbora „Nikola Tesla“ traži premještanje krivo postavljenog prometnog ogledala na uglu Okićke i </w:t>
      </w:r>
      <w:proofErr w:type="spellStart"/>
      <w:r w:rsidRPr="00963E2A">
        <w:rPr>
          <w:rFonts w:eastAsia="Times New Roman"/>
          <w:sz w:val="22"/>
          <w:szCs w:val="22"/>
        </w:rPr>
        <w:t>Zvečajske</w:t>
      </w:r>
      <w:proofErr w:type="spellEnd"/>
      <w:r w:rsidRPr="00963E2A">
        <w:rPr>
          <w:rFonts w:eastAsia="Times New Roman"/>
          <w:sz w:val="22"/>
          <w:szCs w:val="22"/>
        </w:rPr>
        <w:t xml:space="preserve"> ulice</w:t>
      </w:r>
    </w:p>
    <w:p w:rsidR="000A3B97" w:rsidRDefault="000A3B97" w:rsidP="000A3B97">
      <w:pPr>
        <w:ind w:right="-2"/>
        <w:jc w:val="center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OBRAZLOŽENJE</w:t>
      </w:r>
    </w:p>
    <w:p w:rsidR="00980F61" w:rsidRPr="00980F61" w:rsidRDefault="00980F61" w:rsidP="00980F61">
      <w:pPr>
        <w:jc w:val="both"/>
        <w:rPr>
          <w:rFonts w:eastAsia="Times New Roman"/>
          <w:b/>
          <w:bCs/>
          <w:sz w:val="22"/>
          <w:szCs w:val="22"/>
        </w:rPr>
      </w:pPr>
      <w:r w:rsidRPr="00980F61">
        <w:rPr>
          <w:rFonts w:eastAsia="Times New Roman"/>
          <w:sz w:val="22"/>
          <w:szCs w:val="22"/>
        </w:rPr>
        <w:t xml:space="preserve">Vijeće Mjesnog odbora „Nikola Tesla“ je već izglasalo postavljanje prometnog ogledala na lijevoj strani raskršća (gledajući iz smjera Okićke ulice prema </w:t>
      </w:r>
      <w:proofErr w:type="spellStart"/>
      <w:r w:rsidRPr="00980F61">
        <w:rPr>
          <w:rFonts w:eastAsia="Times New Roman"/>
          <w:sz w:val="22"/>
          <w:szCs w:val="22"/>
        </w:rPr>
        <w:t>Zvečajskoj</w:t>
      </w:r>
      <w:proofErr w:type="spellEnd"/>
      <w:r w:rsidRPr="00980F61">
        <w:rPr>
          <w:rFonts w:eastAsia="Times New Roman"/>
          <w:sz w:val="22"/>
          <w:szCs w:val="22"/>
        </w:rPr>
        <w:t xml:space="preserve"> ulici), dok je isto postavljeno s desne strane. Radi se o slabo vidljivom raskršću i pješačkom prijelazu na svakodnevnom putu učenika u škole (i osnovnu i srednje škole), također đaka u dom i djece u vrtiće, također i o prometu vozila, te je ogledalo neophodno kako bi se povećala vidljivost i sigurnost u prometu. Svakim danom ne postavljanja ogledala na pravu stranu raskršća (zapadno), postoji rizik za sudionike prometa, te se isti mora otkloniti što prije.</w:t>
      </w:r>
    </w:p>
    <w:p w:rsidR="00980F61" w:rsidRPr="00963E2A" w:rsidRDefault="00980F61" w:rsidP="00980F61">
      <w:pPr>
        <w:ind w:right="-2"/>
        <w:rPr>
          <w:rFonts w:eastAsia="Times New Roman"/>
          <w:sz w:val="22"/>
          <w:szCs w:val="22"/>
        </w:rPr>
      </w:pPr>
    </w:p>
    <w:p w:rsidR="000A3B97" w:rsidRPr="00963E2A" w:rsidRDefault="000A3B97" w:rsidP="000A3B97">
      <w:pPr>
        <w:jc w:val="both"/>
        <w:rPr>
          <w:b/>
          <w:bCs/>
          <w:sz w:val="22"/>
          <w:szCs w:val="22"/>
        </w:rPr>
      </w:pPr>
      <w:r w:rsidRPr="00963E2A">
        <w:rPr>
          <w:b/>
          <w:sz w:val="22"/>
          <w:szCs w:val="22"/>
        </w:rPr>
        <w:t>Ad 2.</w:t>
      </w:r>
      <w:r w:rsidRPr="00963E2A">
        <w:rPr>
          <w:b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>Prijedlog zaključka o postavljanju nadstrešnice za bicikle ispred zgrade Sportske gimnazije</w:t>
      </w:r>
    </w:p>
    <w:p w:rsidR="00980F61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Predsjednica usmeno informira nazočne o predmetu rasprave i odlučivanja. U raspravi sudj</w:t>
      </w:r>
      <w:r w:rsidR="005443BB">
        <w:rPr>
          <w:sz w:val="22"/>
          <w:szCs w:val="22"/>
        </w:rPr>
        <w:t>eluju svi članovi Vijeća</w:t>
      </w:r>
      <w:r w:rsidRPr="00963E2A">
        <w:rPr>
          <w:sz w:val="22"/>
          <w:szCs w:val="22"/>
        </w:rPr>
        <w:t>. Predsjednica zaključuje raspravu.</w:t>
      </w:r>
    </w:p>
    <w:p w:rsidR="000A3B97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Vijeće Mjesnog odbora „Nikol</w:t>
      </w:r>
      <w:r w:rsidR="00980F61">
        <w:rPr>
          <w:sz w:val="22"/>
          <w:szCs w:val="22"/>
        </w:rPr>
        <w:t>a Tesla“ JEDNOGLASNO donosi</w:t>
      </w:r>
    </w:p>
    <w:p w:rsidR="00980F61" w:rsidRPr="00963E2A" w:rsidRDefault="00980F61" w:rsidP="000A3B97">
      <w:pPr>
        <w:jc w:val="both"/>
        <w:rPr>
          <w:sz w:val="22"/>
          <w:szCs w:val="22"/>
        </w:rPr>
      </w:pPr>
    </w:p>
    <w:p w:rsidR="000A3B97" w:rsidRDefault="000A3B97" w:rsidP="000A3B97">
      <w:pPr>
        <w:jc w:val="center"/>
        <w:rPr>
          <w:b/>
          <w:bCs/>
          <w:sz w:val="22"/>
          <w:szCs w:val="22"/>
        </w:rPr>
      </w:pPr>
      <w:r w:rsidRPr="00963E2A">
        <w:rPr>
          <w:b/>
          <w:bCs/>
          <w:sz w:val="22"/>
          <w:szCs w:val="22"/>
        </w:rPr>
        <w:t>Z A K LJ U Č A K</w:t>
      </w:r>
    </w:p>
    <w:p w:rsidR="00980F61" w:rsidRPr="00963E2A" w:rsidRDefault="00980F61" w:rsidP="000A3B97">
      <w:pPr>
        <w:jc w:val="center"/>
        <w:rPr>
          <w:b/>
          <w:bCs/>
          <w:sz w:val="22"/>
          <w:szCs w:val="22"/>
        </w:rPr>
      </w:pPr>
    </w:p>
    <w:p w:rsidR="000A3B97" w:rsidRPr="00963E2A" w:rsidRDefault="000A3B97" w:rsidP="000A3B97">
      <w:pPr>
        <w:ind w:right="-2"/>
        <w:jc w:val="both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Vijeće Mjesnog odbora „Nikola Tesla“ traži postavljanje nadstrešnice za bicikle ispred zgrade Sportske gimnazije</w:t>
      </w:r>
    </w:p>
    <w:p w:rsidR="000A3B97" w:rsidRPr="00963E2A" w:rsidRDefault="000A3B97" w:rsidP="000A3B97">
      <w:pPr>
        <w:ind w:right="-2"/>
        <w:jc w:val="center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OBRAZLOŽENJE</w:t>
      </w:r>
    </w:p>
    <w:p w:rsidR="000A3B97" w:rsidRPr="00963E2A" w:rsidRDefault="000A3B97" w:rsidP="000A3B97">
      <w:pPr>
        <w:ind w:right="-2"/>
        <w:jc w:val="both"/>
        <w:rPr>
          <w:b/>
          <w:bCs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Ispred zgrade Sportske gimnazije postoji „parking“ za bicikle za učenike. Nažalost radi se</w:t>
      </w:r>
      <w:r w:rsidR="00980F61">
        <w:rPr>
          <w:rFonts w:eastAsia="Times New Roman"/>
          <w:sz w:val="22"/>
          <w:szCs w:val="22"/>
        </w:rPr>
        <w:t xml:space="preserve"> o nezaštićenom parkingu, stoga </w:t>
      </w:r>
      <w:r w:rsidRPr="00963E2A">
        <w:rPr>
          <w:rFonts w:eastAsia="Times New Roman"/>
          <w:sz w:val="22"/>
          <w:szCs w:val="22"/>
        </w:rPr>
        <w:t>Vijeće</w:t>
      </w:r>
      <w:r w:rsidR="00980F61">
        <w:rPr>
          <w:rFonts w:eastAsia="Times New Roman"/>
          <w:sz w:val="22"/>
          <w:szCs w:val="22"/>
        </w:rPr>
        <w:t xml:space="preserve"> Mjesnog odbora „Nikola Tesla“</w:t>
      </w:r>
      <w:r w:rsidRPr="00963E2A">
        <w:rPr>
          <w:rFonts w:eastAsia="Times New Roman"/>
          <w:sz w:val="22"/>
          <w:szCs w:val="22"/>
        </w:rPr>
        <w:t xml:space="preserve"> predlaže da se isto natkrije.</w:t>
      </w:r>
    </w:p>
    <w:p w:rsidR="000A3B97" w:rsidRPr="00963E2A" w:rsidRDefault="000A3B97" w:rsidP="000A3B97">
      <w:pPr>
        <w:jc w:val="both"/>
        <w:rPr>
          <w:rFonts w:eastAsia="Times New Roman"/>
          <w:sz w:val="22"/>
          <w:szCs w:val="22"/>
        </w:rPr>
      </w:pPr>
    </w:p>
    <w:p w:rsidR="000A3B97" w:rsidRPr="00963E2A" w:rsidRDefault="000A3B97" w:rsidP="000A3B97">
      <w:pPr>
        <w:jc w:val="both"/>
        <w:rPr>
          <w:b/>
          <w:bCs/>
          <w:sz w:val="22"/>
          <w:szCs w:val="22"/>
        </w:rPr>
      </w:pPr>
      <w:r w:rsidRPr="00963E2A">
        <w:rPr>
          <w:b/>
          <w:sz w:val="22"/>
          <w:szCs w:val="22"/>
        </w:rPr>
        <w:t>Ad 3.</w:t>
      </w:r>
      <w:r w:rsidRPr="00963E2A">
        <w:rPr>
          <w:b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 xml:space="preserve">Prijedlog zaključka o kupovini uredskog materijala s pozicije </w:t>
      </w:r>
      <w:r w:rsidR="00980F61">
        <w:rPr>
          <w:b/>
          <w:bCs/>
          <w:sz w:val="22"/>
          <w:szCs w:val="22"/>
        </w:rPr>
        <w:t>„</w:t>
      </w:r>
      <w:r w:rsidRPr="00963E2A">
        <w:rPr>
          <w:b/>
          <w:bCs/>
          <w:sz w:val="22"/>
          <w:szCs w:val="22"/>
        </w:rPr>
        <w:t>ostali nespomenuti rashodi poslovanja</w:t>
      </w:r>
      <w:r w:rsidR="00980F61">
        <w:rPr>
          <w:b/>
          <w:bCs/>
          <w:sz w:val="22"/>
          <w:szCs w:val="22"/>
        </w:rPr>
        <w:t xml:space="preserve">“ </w:t>
      </w:r>
    </w:p>
    <w:p w:rsidR="00980F61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Predsjednica usmeno informira nazočne o predmetu rasprave i odlučivanja. U raspravi sudj</w:t>
      </w:r>
      <w:r w:rsidR="005443BB">
        <w:rPr>
          <w:sz w:val="22"/>
          <w:szCs w:val="22"/>
        </w:rPr>
        <w:t>eluju svi članovi Vijeća</w:t>
      </w:r>
      <w:r w:rsidRPr="00963E2A">
        <w:rPr>
          <w:sz w:val="22"/>
          <w:szCs w:val="22"/>
        </w:rPr>
        <w:t>. Pr</w:t>
      </w:r>
      <w:r w:rsidR="00980F61">
        <w:rPr>
          <w:sz w:val="22"/>
          <w:szCs w:val="22"/>
        </w:rPr>
        <w:t>edsjednica zaključuje raspravu.</w:t>
      </w:r>
    </w:p>
    <w:p w:rsidR="000A3B97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Vijeće Mjesnog odbora „Nikol</w:t>
      </w:r>
      <w:r w:rsidR="00980F61">
        <w:rPr>
          <w:sz w:val="22"/>
          <w:szCs w:val="22"/>
        </w:rPr>
        <w:t>a Tesla“ JEDNOGLASNO donosi</w:t>
      </w:r>
    </w:p>
    <w:p w:rsidR="00980F61" w:rsidRPr="00963E2A" w:rsidRDefault="00980F61" w:rsidP="000A3B97">
      <w:pPr>
        <w:jc w:val="both"/>
        <w:rPr>
          <w:sz w:val="22"/>
          <w:szCs w:val="22"/>
        </w:rPr>
      </w:pPr>
    </w:p>
    <w:p w:rsidR="000A3B97" w:rsidRDefault="000A3B97" w:rsidP="000A3B97">
      <w:pPr>
        <w:jc w:val="center"/>
        <w:rPr>
          <w:b/>
          <w:bCs/>
          <w:sz w:val="22"/>
          <w:szCs w:val="22"/>
        </w:rPr>
      </w:pPr>
      <w:r w:rsidRPr="00963E2A">
        <w:rPr>
          <w:b/>
          <w:bCs/>
          <w:sz w:val="22"/>
          <w:szCs w:val="22"/>
        </w:rPr>
        <w:t>Z A K LJ U Č A K</w:t>
      </w:r>
    </w:p>
    <w:p w:rsidR="00980F61" w:rsidRPr="00963E2A" w:rsidRDefault="00980F61" w:rsidP="000A3B97">
      <w:pPr>
        <w:jc w:val="center"/>
        <w:rPr>
          <w:b/>
          <w:bCs/>
          <w:sz w:val="22"/>
          <w:szCs w:val="22"/>
        </w:rPr>
      </w:pPr>
    </w:p>
    <w:p w:rsidR="000A3B97" w:rsidRDefault="000A3B97" w:rsidP="000A3B97">
      <w:pPr>
        <w:ind w:right="-2"/>
        <w:jc w:val="both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Vijeće Mjesnog odbora „Nikola Tesla“ predlaže kupovinu uredskog materijala s pozicije ostali nespomenuti rashodi poslovanja u vrijednosti od 70,00 eura</w:t>
      </w:r>
    </w:p>
    <w:p w:rsidR="00980F61" w:rsidRPr="00963E2A" w:rsidRDefault="00980F61" w:rsidP="000A3B97">
      <w:pPr>
        <w:ind w:right="-2"/>
        <w:jc w:val="both"/>
        <w:rPr>
          <w:rFonts w:eastAsia="Times New Roman"/>
          <w:sz w:val="22"/>
          <w:szCs w:val="22"/>
        </w:rPr>
      </w:pPr>
    </w:p>
    <w:p w:rsidR="000A3B97" w:rsidRPr="00963E2A" w:rsidRDefault="000A3B97" w:rsidP="000A3B97">
      <w:pPr>
        <w:ind w:right="-2"/>
        <w:jc w:val="center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OBRAZLOŽENJE</w:t>
      </w:r>
    </w:p>
    <w:p w:rsidR="000A3B97" w:rsidRPr="00963E2A" w:rsidRDefault="000A3B97" w:rsidP="000A3B97">
      <w:pPr>
        <w:ind w:right="-2"/>
        <w:jc w:val="both"/>
        <w:rPr>
          <w:b/>
          <w:bCs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Članovima vijeća nedostaje uredskog papira, olov</w:t>
      </w:r>
      <w:r w:rsidR="00980F61">
        <w:rPr>
          <w:rFonts w:eastAsia="Times New Roman"/>
          <w:sz w:val="22"/>
          <w:szCs w:val="22"/>
        </w:rPr>
        <w:t>aka, markera/bojica/flomastera i slično</w:t>
      </w:r>
      <w:r w:rsidRPr="00963E2A">
        <w:rPr>
          <w:rFonts w:eastAsia="Times New Roman"/>
          <w:sz w:val="22"/>
          <w:szCs w:val="22"/>
        </w:rPr>
        <w:t xml:space="preserve"> te tr</w:t>
      </w:r>
      <w:r w:rsidR="00980F61">
        <w:rPr>
          <w:rFonts w:eastAsia="Times New Roman"/>
          <w:sz w:val="22"/>
          <w:szCs w:val="22"/>
        </w:rPr>
        <w:t>aži kupovinu istog u iznosu</w:t>
      </w:r>
      <w:r w:rsidRPr="00963E2A">
        <w:rPr>
          <w:rFonts w:eastAsia="Times New Roman"/>
          <w:sz w:val="22"/>
          <w:szCs w:val="22"/>
        </w:rPr>
        <w:t xml:space="preserve"> od 70,00 eura.</w:t>
      </w:r>
    </w:p>
    <w:p w:rsidR="000A3B97" w:rsidRPr="00963E2A" w:rsidRDefault="000A3B97" w:rsidP="000A3B97">
      <w:pPr>
        <w:jc w:val="both"/>
        <w:rPr>
          <w:rFonts w:eastAsia="Times New Roman"/>
          <w:sz w:val="22"/>
          <w:szCs w:val="22"/>
        </w:rPr>
      </w:pPr>
    </w:p>
    <w:p w:rsidR="000A3B97" w:rsidRPr="00963E2A" w:rsidRDefault="000A3B97" w:rsidP="000A3B97">
      <w:pPr>
        <w:jc w:val="both"/>
        <w:rPr>
          <w:b/>
          <w:bCs/>
          <w:sz w:val="22"/>
          <w:szCs w:val="22"/>
        </w:rPr>
      </w:pPr>
      <w:r w:rsidRPr="00963E2A">
        <w:rPr>
          <w:b/>
          <w:sz w:val="22"/>
          <w:szCs w:val="22"/>
        </w:rPr>
        <w:t>Ad 4.</w:t>
      </w:r>
      <w:r w:rsidRPr="00963E2A">
        <w:rPr>
          <w:b/>
          <w:sz w:val="22"/>
          <w:szCs w:val="22"/>
        </w:rPr>
        <w:tab/>
      </w:r>
      <w:r w:rsidRPr="00963E2A">
        <w:rPr>
          <w:b/>
          <w:bCs/>
          <w:sz w:val="22"/>
          <w:szCs w:val="22"/>
        </w:rPr>
        <w:t>Prijedlog zaključka o sadnji zamjenskog stabla u dvorištu mjesnog odbora, Ozaljska ulica 16</w:t>
      </w:r>
    </w:p>
    <w:p w:rsidR="00980F61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Predsjednica usmeno informira nazočne o predmetu rasprave i odlučivanja. U raspravi sudj</w:t>
      </w:r>
      <w:r w:rsidR="00980F61">
        <w:rPr>
          <w:sz w:val="22"/>
          <w:szCs w:val="22"/>
        </w:rPr>
        <w:t>eluju svi članovi Vijeća</w:t>
      </w:r>
      <w:r w:rsidRPr="00963E2A">
        <w:rPr>
          <w:sz w:val="22"/>
          <w:szCs w:val="22"/>
        </w:rPr>
        <w:t xml:space="preserve">. Predsjednica zaključuje raspravu. </w:t>
      </w:r>
    </w:p>
    <w:p w:rsidR="000A3B97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Vijeće Mjesnog odbora „Nikola Tesla“ JEDNOGLASNO </w:t>
      </w:r>
      <w:r w:rsidR="00980F61">
        <w:rPr>
          <w:sz w:val="22"/>
          <w:szCs w:val="22"/>
        </w:rPr>
        <w:t>donosi</w:t>
      </w:r>
    </w:p>
    <w:p w:rsidR="00980F61" w:rsidRPr="00963E2A" w:rsidRDefault="00980F61" w:rsidP="000A3B97">
      <w:pPr>
        <w:jc w:val="both"/>
        <w:rPr>
          <w:sz w:val="22"/>
          <w:szCs w:val="22"/>
        </w:rPr>
      </w:pPr>
    </w:p>
    <w:p w:rsidR="000A3B97" w:rsidRDefault="000A3B97" w:rsidP="000A3B97">
      <w:pPr>
        <w:jc w:val="center"/>
        <w:rPr>
          <w:b/>
          <w:bCs/>
          <w:sz w:val="22"/>
          <w:szCs w:val="22"/>
        </w:rPr>
      </w:pPr>
      <w:r w:rsidRPr="00963E2A">
        <w:rPr>
          <w:b/>
          <w:bCs/>
          <w:sz w:val="22"/>
          <w:szCs w:val="22"/>
        </w:rPr>
        <w:t>Z A K LJ U Č A K</w:t>
      </w:r>
    </w:p>
    <w:p w:rsidR="00980F61" w:rsidRPr="00963E2A" w:rsidRDefault="00980F61" w:rsidP="000A3B97">
      <w:pPr>
        <w:jc w:val="center"/>
        <w:rPr>
          <w:b/>
          <w:bCs/>
          <w:sz w:val="22"/>
          <w:szCs w:val="22"/>
        </w:rPr>
      </w:pPr>
    </w:p>
    <w:p w:rsidR="000A3B97" w:rsidRPr="00963E2A" w:rsidRDefault="000A3B97" w:rsidP="000A3B97">
      <w:pPr>
        <w:ind w:right="-2"/>
        <w:jc w:val="both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Vijeće Mjesnog odbora „Nikola Tesla“ predlaže sad</w:t>
      </w:r>
      <w:r w:rsidR="00980F61">
        <w:rPr>
          <w:rFonts w:eastAsia="Times New Roman"/>
          <w:sz w:val="22"/>
          <w:szCs w:val="22"/>
        </w:rPr>
        <w:t>nju zamjenskog stabla ispred objekta M</w:t>
      </w:r>
      <w:r w:rsidR="005443BB">
        <w:rPr>
          <w:rFonts w:eastAsia="Times New Roman"/>
          <w:sz w:val="22"/>
          <w:szCs w:val="22"/>
        </w:rPr>
        <w:t xml:space="preserve">jesnog odbora na lokaciji </w:t>
      </w:r>
      <w:r w:rsidRPr="00963E2A">
        <w:rPr>
          <w:rFonts w:eastAsia="Times New Roman"/>
          <w:sz w:val="22"/>
          <w:szCs w:val="22"/>
        </w:rPr>
        <w:t>Ozaljska ulica 16</w:t>
      </w:r>
    </w:p>
    <w:p w:rsidR="000A3B97" w:rsidRPr="00963E2A" w:rsidRDefault="000A3B97" w:rsidP="000A3B97">
      <w:pPr>
        <w:ind w:right="-2"/>
        <w:jc w:val="center"/>
        <w:rPr>
          <w:rFonts w:eastAsia="Times New Roman"/>
          <w:sz w:val="22"/>
          <w:szCs w:val="22"/>
        </w:rPr>
      </w:pPr>
      <w:r w:rsidRPr="00963E2A">
        <w:rPr>
          <w:rFonts w:eastAsia="Times New Roman"/>
          <w:sz w:val="22"/>
          <w:szCs w:val="22"/>
        </w:rPr>
        <w:t>OBRAZLOŽENJE</w:t>
      </w:r>
    </w:p>
    <w:p w:rsidR="005443BB" w:rsidRPr="005443BB" w:rsidRDefault="005443BB" w:rsidP="005443BB">
      <w:pPr>
        <w:jc w:val="both"/>
        <w:rPr>
          <w:rFonts w:eastAsia="Times New Roman"/>
          <w:b/>
          <w:bCs/>
          <w:sz w:val="22"/>
          <w:szCs w:val="22"/>
        </w:rPr>
      </w:pPr>
      <w:r w:rsidRPr="005443BB">
        <w:rPr>
          <w:rFonts w:eastAsia="Times New Roman"/>
          <w:sz w:val="22"/>
          <w:szCs w:val="22"/>
        </w:rPr>
        <w:t>Vijeće Mjesnog odbora „Nikola Tesla“ i dalje smatra da je stablo bezrazložno posjećeno te i dalje traže Rješenje nadležnog ureda kako bi se vidio razlog rušenja stabla. Članovi Vijeća također traži sadnju zamjenskog stabla što prije i traže da se ubuduće ne vrše nikakva rušenja na području Mjesnog odbora bez da se obavijesti Vijeće. Također, traže da se planski vodi briga o zelenom fondu na način da se prvo vrši sadnja stabala a tek potom rušenje.</w:t>
      </w:r>
    </w:p>
    <w:p w:rsidR="000A3B97" w:rsidRPr="00963E2A" w:rsidRDefault="000A3B97" w:rsidP="000A3B97">
      <w:pPr>
        <w:ind w:right="-2"/>
        <w:jc w:val="both"/>
        <w:rPr>
          <w:sz w:val="22"/>
          <w:szCs w:val="22"/>
        </w:rPr>
      </w:pPr>
    </w:p>
    <w:p w:rsidR="000A3B97" w:rsidRPr="00963E2A" w:rsidRDefault="000A3B97" w:rsidP="000A3B97">
      <w:pPr>
        <w:jc w:val="both"/>
        <w:rPr>
          <w:rFonts w:eastAsia="Times New Roman"/>
          <w:b/>
          <w:bCs/>
          <w:sz w:val="22"/>
          <w:szCs w:val="22"/>
        </w:rPr>
      </w:pPr>
      <w:r w:rsidRPr="00963E2A">
        <w:rPr>
          <w:b/>
          <w:sz w:val="22"/>
          <w:szCs w:val="22"/>
        </w:rPr>
        <w:t>Ad 5.</w:t>
      </w:r>
      <w:r w:rsidRPr="00963E2A">
        <w:rPr>
          <w:b/>
          <w:sz w:val="22"/>
          <w:szCs w:val="22"/>
        </w:rPr>
        <w:tab/>
      </w:r>
      <w:r w:rsidRPr="00963E2A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:rsidR="000A3B97" w:rsidRPr="00963E2A" w:rsidRDefault="000A3B97" w:rsidP="000A3B97">
      <w:p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Predsjednica informira nazočne o primljenim </w:t>
      </w:r>
      <w:proofErr w:type="spellStart"/>
      <w:r w:rsidRPr="00963E2A">
        <w:rPr>
          <w:sz w:val="22"/>
          <w:szCs w:val="22"/>
        </w:rPr>
        <w:t>mailovima</w:t>
      </w:r>
      <w:proofErr w:type="spellEnd"/>
      <w:r w:rsidRPr="00963E2A">
        <w:rPr>
          <w:sz w:val="22"/>
          <w:szCs w:val="22"/>
        </w:rPr>
        <w:t xml:space="preserve"> i ostvarenom u zadnjih mjesec dana:</w:t>
      </w:r>
    </w:p>
    <w:p w:rsidR="000A3B97" w:rsidRPr="00963E2A" w:rsidRDefault="000A3B97" w:rsidP="000A3B97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Prometno zrcalo Okićka – </w:t>
      </w:r>
      <w:proofErr w:type="spellStart"/>
      <w:r w:rsidRPr="00963E2A">
        <w:rPr>
          <w:sz w:val="22"/>
          <w:szCs w:val="22"/>
        </w:rPr>
        <w:t>Zvečajska</w:t>
      </w:r>
      <w:proofErr w:type="spellEnd"/>
    </w:p>
    <w:p w:rsidR="000A3B97" w:rsidRPr="00963E2A" w:rsidRDefault="000A3B97" w:rsidP="000A3B97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>Sazivanje sjednica (nova procedura)</w:t>
      </w:r>
    </w:p>
    <w:p w:rsidR="000A3B97" w:rsidRPr="00963E2A" w:rsidRDefault="000A3B97" w:rsidP="000A3B97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>Pomoć u rješavanju pitanja otpada i asfaltiranja ceste</w:t>
      </w:r>
    </w:p>
    <w:p w:rsidR="000A3B97" w:rsidRPr="00963E2A" w:rsidRDefault="000A3B97" w:rsidP="000A3B97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>Uklanjanje</w:t>
      </w:r>
      <w:r w:rsidR="00980F61">
        <w:rPr>
          <w:sz w:val="22"/>
          <w:szCs w:val="22"/>
        </w:rPr>
        <w:t xml:space="preserve"> klupa - </w:t>
      </w:r>
      <w:proofErr w:type="spellStart"/>
      <w:r w:rsidR="00980F61">
        <w:rPr>
          <w:sz w:val="22"/>
          <w:szCs w:val="22"/>
        </w:rPr>
        <w:t>S</w:t>
      </w:r>
      <w:r w:rsidRPr="00963E2A">
        <w:rPr>
          <w:sz w:val="22"/>
          <w:szCs w:val="22"/>
        </w:rPr>
        <w:t>usedgradska</w:t>
      </w:r>
      <w:proofErr w:type="spellEnd"/>
      <w:r w:rsidRPr="00963E2A">
        <w:rPr>
          <w:sz w:val="22"/>
          <w:szCs w:val="22"/>
        </w:rPr>
        <w:t xml:space="preserve"> 5</w:t>
      </w:r>
    </w:p>
    <w:p w:rsidR="000A3B97" w:rsidRPr="00963E2A" w:rsidRDefault="000A3B97" w:rsidP="000A3B97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>Nepoštivanje obveze odvoza otpada koju mi plaćamo</w:t>
      </w:r>
    </w:p>
    <w:p w:rsidR="000A3B97" w:rsidRPr="00963E2A" w:rsidRDefault="000A3B97" w:rsidP="000A3B97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:rsidR="000A3B97" w:rsidRPr="00963E2A" w:rsidRDefault="000A3B97" w:rsidP="000A3B97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963E2A">
        <w:rPr>
          <w:rFonts w:eastAsia="Times New Roman"/>
          <w:b/>
          <w:bCs/>
          <w:sz w:val="22"/>
          <w:szCs w:val="22"/>
        </w:rPr>
        <w:t xml:space="preserve">Ad 4. </w:t>
      </w:r>
      <w:r w:rsidRPr="00963E2A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:rsidR="000A3B97" w:rsidRPr="00963E2A" w:rsidRDefault="000A3B97" w:rsidP="000A3B97">
      <w:p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>Opet se raspravljalo</w:t>
      </w:r>
      <w:r w:rsidR="005443BB">
        <w:rPr>
          <w:sz w:val="22"/>
          <w:szCs w:val="22"/>
        </w:rPr>
        <w:t xml:space="preserve"> se o srušenom stablu u ispred objekta Mjesnog odbora te V</w:t>
      </w:r>
      <w:r w:rsidRPr="00963E2A">
        <w:rPr>
          <w:sz w:val="22"/>
          <w:szCs w:val="22"/>
        </w:rPr>
        <w:t>ijeće</w:t>
      </w:r>
      <w:r w:rsidR="005443BB">
        <w:rPr>
          <w:sz w:val="22"/>
          <w:szCs w:val="22"/>
        </w:rPr>
        <w:t xml:space="preserve"> Mjesnog odbora „Nikola Tesla“</w:t>
      </w:r>
      <w:r w:rsidRPr="00963E2A">
        <w:rPr>
          <w:sz w:val="22"/>
          <w:szCs w:val="22"/>
        </w:rPr>
        <w:t xml:space="preserve"> traži uvid u Rješenje o rušenju i razloge rušenja stabala budući da je samo preostalo deblo zdravo.</w:t>
      </w:r>
    </w:p>
    <w:p w:rsidR="000A3B97" w:rsidRPr="00963E2A" w:rsidRDefault="000A3B97" w:rsidP="000A3B97">
      <w:pPr>
        <w:ind w:right="-2"/>
        <w:jc w:val="both"/>
        <w:rPr>
          <w:sz w:val="22"/>
          <w:szCs w:val="22"/>
        </w:rPr>
      </w:pPr>
      <w:r w:rsidRPr="00963E2A">
        <w:rPr>
          <w:sz w:val="22"/>
          <w:szCs w:val="22"/>
        </w:rPr>
        <w:t xml:space="preserve">Također se raspravljalo o problematici </w:t>
      </w:r>
      <w:proofErr w:type="spellStart"/>
      <w:r w:rsidRPr="00963E2A">
        <w:rPr>
          <w:sz w:val="22"/>
          <w:szCs w:val="22"/>
        </w:rPr>
        <w:t>izb</w:t>
      </w:r>
      <w:r w:rsidR="005443BB">
        <w:rPr>
          <w:sz w:val="22"/>
          <w:szCs w:val="22"/>
        </w:rPr>
        <w:t>lijed</w:t>
      </w:r>
      <w:r w:rsidRPr="00963E2A">
        <w:rPr>
          <w:sz w:val="22"/>
          <w:szCs w:val="22"/>
        </w:rPr>
        <w:t>jelih</w:t>
      </w:r>
      <w:proofErr w:type="spellEnd"/>
      <w:r w:rsidRPr="00963E2A">
        <w:rPr>
          <w:sz w:val="22"/>
          <w:szCs w:val="22"/>
        </w:rPr>
        <w:t xml:space="preserve"> horizontalnih prometnih signalizacija, konkretno p</w:t>
      </w:r>
      <w:r w:rsidR="005443BB">
        <w:rPr>
          <w:sz w:val="22"/>
          <w:szCs w:val="22"/>
        </w:rPr>
        <w:t xml:space="preserve">ješačkih prijelaza (isto je </w:t>
      </w:r>
      <w:r w:rsidRPr="00963E2A">
        <w:rPr>
          <w:sz w:val="22"/>
          <w:szCs w:val="22"/>
        </w:rPr>
        <w:t>Vijeće</w:t>
      </w:r>
      <w:r w:rsidR="005443BB">
        <w:rPr>
          <w:sz w:val="22"/>
          <w:szCs w:val="22"/>
        </w:rPr>
        <w:t xml:space="preserve"> Mjesnog odbora „Nikola Tesla“</w:t>
      </w:r>
      <w:r w:rsidRPr="00963E2A">
        <w:rPr>
          <w:sz w:val="22"/>
          <w:szCs w:val="22"/>
        </w:rPr>
        <w:t xml:space="preserve"> tražilo još lani) te molimo hitnu obnovu svih pješačkih p</w:t>
      </w:r>
      <w:r w:rsidR="005443BB">
        <w:rPr>
          <w:sz w:val="22"/>
          <w:szCs w:val="22"/>
        </w:rPr>
        <w:t>rijelaza na području ovog M</w:t>
      </w:r>
      <w:r w:rsidRPr="00963E2A">
        <w:rPr>
          <w:sz w:val="22"/>
          <w:szCs w:val="22"/>
        </w:rPr>
        <w:t>jesnog odbora.</w:t>
      </w:r>
    </w:p>
    <w:p w:rsidR="000A3B97" w:rsidRPr="00963E2A" w:rsidRDefault="000A3B97" w:rsidP="000A3B97">
      <w:pPr>
        <w:ind w:right="-2"/>
        <w:jc w:val="both"/>
        <w:rPr>
          <w:rFonts w:eastAsia="Times New Roman"/>
          <w:sz w:val="22"/>
          <w:szCs w:val="22"/>
        </w:rPr>
      </w:pPr>
    </w:p>
    <w:p w:rsidR="000A3B97" w:rsidRPr="00963E2A" w:rsidRDefault="000A3B97" w:rsidP="000A3B97">
      <w:pPr>
        <w:jc w:val="both"/>
        <w:rPr>
          <w:sz w:val="22"/>
          <w:szCs w:val="22"/>
        </w:rPr>
      </w:pPr>
      <w:r w:rsidRPr="00963E2A">
        <w:rPr>
          <w:sz w:val="22"/>
          <w:szCs w:val="22"/>
        </w:rPr>
        <w:t>Sjednica je završila u 18:05 sati.</w:t>
      </w:r>
    </w:p>
    <w:p w:rsidR="000A3B97" w:rsidRPr="00963E2A" w:rsidRDefault="000A3B97" w:rsidP="000A3B97">
      <w:pPr>
        <w:rPr>
          <w:b/>
          <w:sz w:val="22"/>
          <w:szCs w:val="22"/>
        </w:rPr>
      </w:pPr>
      <w:r w:rsidRPr="00963E2A">
        <w:rPr>
          <w:sz w:val="22"/>
          <w:szCs w:val="22"/>
        </w:rPr>
        <w:t xml:space="preserve">                                                                                                        </w:t>
      </w:r>
      <w:r w:rsidRPr="00963E2A">
        <w:rPr>
          <w:b/>
          <w:sz w:val="22"/>
          <w:szCs w:val="22"/>
        </w:rPr>
        <w:t xml:space="preserve"> </w:t>
      </w:r>
    </w:p>
    <w:p w:rsidR="000A3B97" w:rsidRPr="00963E2A" w:rsidRDefault="000A3B97" w:rsidP="000A3B97">
      <w:pPr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</w:t>
      </w:r>
    </w:p>
    <w:p w:rsidR="000A3B97" w:rsidRPr="00963E2A" w:rsidRDefault="000A3B97" w:rsidP="000A3B97">
      <w:pPr>
        <w:rPr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963E2A" w:rsidRPr="00963E2A" w:rsidRDefault="00963E2A" w:rsidP="00963E2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963E2A">
        <w:rPr>
          <w:b/>
          <w:sz w:val="22"/>
          <w:szCs w:val="22"/>
        </w:rPr>
        <w:t>Predsjednica</w:t>
      </w:r>
    </w:p>
    <w:p w:rsidR="000A3B97" w:rsidRPr="00963E2A" w:rsidRDefault="00963E2A" w:rsidP="00963E2A">
      <w:pPr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                                                                                              Vijeća Mjesnog odbora</w:t>
      </w:r>
    </w:p>
    <w:p w:rsidR="00963E2A" w:rsidRPr="00963E2A" w:rsidRDefault="00963E2A" w:rsidP="00963E2A">
      <w:pPr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                                                                                                    „Nikola Tesla“</w:t>
      </w:r>
    </w:p>
    <w:p w:rsidR="00963E2A" w:rsidRPr="00963E2A" w:rsidRDefault="00963E2A" w:rsidP="00963E2A">
      <w:pPr>
        <w:rPr>
          <w:b/>
          <w:sz w:val="22"/>
          <w:szCs w:val="22"/>
        </w:rPr>
      </w:pPr>
    </w:p>
    <w:p w:rsidR="00963E2A" w:rsidRPr="00963E2A" w:rsidRDefault="00963E2A" w:rsidP="00963E2A">
      <w:pPr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                                                                                                                        Margareta </w:t>
      </w:r>
      <w:proofErr w:type="spellStart"/>
      <w:r w:rsidRPr="00963E2A">
        <w:rPr>
          <w:b/>
          <w:sz w:val="22"/>
          <w:szCs w:val="22"/>
        </w:rPr>
        <w:t>Čotić</w:t>
      </w:r>
      <w:proofErr w:type="spellEnd"/>
      <w:r w:rsidR="000A2F0A">
        <w:rPr>
          <w:b/>
          <w:sz w:val="22"/>
          <w:szCs w:val="22"/>
        </w:rPr>
        <w:t>, v. r.</w:t>
      </w:r>
      <w:bookmarkStart w:id="0" w:name="_GoBack"/>
      <w:bookmarkEnd w:id="0"/>
    </w:p>
    <w:p w:rsidR="00796890" w:rsidRPr="00963E2A" w:rsidRDefault="00963E2A" w:rsidP="00963E2A">
      <w:pPr>
        <w:rPr>
          <w:b/>
          <w:sz w:val="22"/>
          <w:szCs w:val="22"/>
        </w:rPr>
      </w:pPr>
      <w:r w:rsidRPr="00963E2A">
        <w:rPr>
          <w:b/>
          <w:sz w:val="22"/>
          <w:szCs w:val="22"/>
        </w:rPr>
        <w:t xml:space="preserve">  </w:t>
      </w:r>
    </w:p>
    <w:sectPr w:rsidR="00796890" w:rsidRPr="00963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97"/>
    <w:rsid w:val="000A2F0A"/>
    <w:rsid w:val="000A3B97"/>
    <w:rsid w:val="003973A2"/>
    <w:rsid w:val="003D09ED"/>
    <w:rsid w:val="005443BB"/>
    <w:rsid w:val="00796890"/>
    <w:rsid w:val="00963E2A"/>
    <w:rsid w:val="00980F61"/>
    <w:rsid w:val="00E1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AF92"/>
  <w15:chartTrackingRefBased/>
  <w15:docId w15:val="{42A8F94B-3760-4B05-8098-212D8E43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B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B9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5</cp:revision>
  <dcterms:created xsi:type="dcterms:W3CDTF">2023-01-24T12:48:00Z</dcterms:created>
  <dcterms:modified xsi:type="dcterms:W3CDTF">2023-02-27T07:56:00Z</dcterms:modified>
</cp:coreProperties>
</file>