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237593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 18</w:t>
      </w:r>
      <w:r w:rsidR="006769F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sjedni</w:t>
      </w:r>
      <w:r w:rsidR="001C5483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Vrapče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237593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25</w:t>
      </w:r>
      <w:r w:rsidR="002C16F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studenoga</w:t>
      </w:r>
      <w:r w:rsidR="00E637E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4674">
        <w:rPr>
          <w:rFonts w:ascii="Times New Roman" w:hAnsi="Times New Roman" w:cs="Times New Roman"/>
          <w:b/>
          <w:bCs/>
          <w:sz w:val="24"/>
          <w:szCs w:val="24"/>
        </w:rPr>
        <w:t>2022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MS Vrapče-jug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F55E9">
        <w:rPr>
          <w:rFonts w:ascii="Times New Roman" w:hAnsi="Times New Roman" w:cs="Times New Roman"/>
          <w:b/>
          <w:bCs/>
          <w:sz w:val="24"/>
          <w:szCs w:val="24"/>
        </w:rPr>
        <w:t>s početkom u 18</w:t>
      </w:r>
      <w:r w:rsidR="00237593">
        <w:rPr>
          <w:rFonts w:ascii="Times New Roman" w:hAnsi="Times New Roman" w:cs="Times New Roman"/>
          <w:b/>
          <w:bCs/>
          <w:sz w:val="24"/>
          <w:szCs w:val="24"/>
        </w:rPr>
        <w:t>:3</w:t>
      </w:r>
      <w:r>
        <w:rPr>
          <w:rFonts w:ascii="Times New Roman" w:hAnsi="Times New Roman" w:cs="Times New Roman"/>
          <w:b/>
          <w:bCs/>
          <w:sz w:val="24"/>
          <w:szCs w:val="24"/>
        </w:rPr>
        <w:t>0 sati</w:t>
      </w:r>
    </w:p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AA2239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600F4" w:rsidRDefault="002F7DF5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37593">
        <w:rPr>
          <w:rFonts w:ascii="Times New Roman" w:hAnsi="Times New Roman" w:cs="Times New Roman"/>
          <w:sz w:val="24"/>
          <w:szCs w:val="24"/>
        </w:rPr>
        <w:t xml:space="preserve">Rajka Bermanec, </w:t>
      </w:r>
      <w:r w:rsidR="00E150BD">
        <w:rPr>
          <w:rFonts w:ascii="Times New Roman" w:hAnsi="Times New Roman" w:cs="Times New Roman"/>
          <w:sz w:val="24"/>
          <w:szCs w:val="24"/>
        </w:rPr>
        <w:t xml:space="preserve">Korana Jelovac, </w:t>
      </w:r>
      <w:r w:rsidR="0058198A">
        <w:rPr>
          <w:rFonts w:ascii="Times New Roman" w:hAnsi="Times New Roman" w:cs="Times New Roman"/>
          <w:sz w:val="24"/>
          <w:szCs w:val="24"/>
        </w:rPr>
        <w:t>Tanja Kristić Laketa,</w:t>
      </w:r>
      <w:r w:rsidR="0058198A" w:rsidRPr="007A1248">
        <w:rPr>
          <w:rFonts w:ascii="Times New Roman" w:hAnsi="Times New Roman" w:cs="Times New Roman"/>
          <w:sz w:val="24"/>
          <w:szCs w:val="24"/>
        </w:rPr>
        <w:t xml:space="preserve"> </w:t>
      </w:r>
      <w:r w:rsidR="0058198A">
        <w:rPr>
          <w:rFonts w:ascii="Times New Roman" w:hAnsi="Times New Roman" w:cs="Times New Roman"/>
          <w:sz w:val="24"/>
          <w:szCs w:val="24"/>
        </w:rPr>
        <w:t>Tatjana Šimek, Ivan Šurbek, Ivan Zanoški</w:t>
      </w:r>
    </w:p>
    <w:p w:rsidR="0058198A" w:rsidRDefault="0058198A" w:rsidP="00AA2239">
      <w:pPr>
        <w:spacing w:line="276" w:lineRule="auto"/>
        <w:jc w:val="both"/>
      </w:pPr>
    </w:p>
    <w:p w:rsidR="004E3024" w:rsidRDefault="002F7DF5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277C4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37593">
        <w:rPr>
          <w:rFonts w:ascii="Times New Roman" w:hAnsi="Times New Roman" w:cs="Times New Roman"/>
          <w:sz w:val="24"/>
          <w:szCs w:val="24"/>
        </w:rPr>
        <w:t>Nema</w:t>
      </w:r>
    </w:p>
    <w:p w:rsidR="00B600F4" w:rsidRPr="009703ED" w:rsidRDefault="00B600F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B600F4" w:rsidP="00AA2239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 w:rsidR="00FC66EB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4674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:rsidR="00FE7F33" w:rsidRDefault="00FE7F33" w:rsidP="00AA2239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</w:p>
    <w:p w:rsidR="00FE7F33" w:rsidRPr="00B600F4" w:rsidRDefault="00E150BD" w:rsidP="00AA22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Predsjedava: </w:t>
      </w:r>
      <w:r w:rsidR="00426FA2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Tanja Kristić Laketa</w:t>
      </w:r>
      <w:r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426FA2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pot</w:t>
      </w:r>
      <w:r w:rsidR="00FE7F33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predsjednica Vijeća</w:t>
      </w:r>
    </w:p>
    <w:p w:rsidR="004E3024" w:rsidRDefault="004E302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9E1" w:rsidRPr="00B600F4" w:rsidRDefault="004E302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140886">
        <w:rPr>
          <w:rFonts w:ascii="Times New Roman" w:hAnsi="Times New Roman" w:cs="Times New Roman"/>
          <w:sz w:val="24"/>
          <w:szCs w:val="24"/>
        </w:rPr>
        <w:t>Tanja Kristić Laketa, potpredsjednica Vijeća</w:t>
      </w:r>
    </w:p>
    <w:p w:rsidR="00D7541C" w:rsidRDefault="00D7541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26FA2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</w:t>
      </w:r>
      <w:r w:rsidR="00F1519C" w:rsidRPr="00FE7F33">
        <w:rPr>
          <w:rFonts w:ascii="Times New Roman" w:hAnsi="Times New Roman" w:cs="Times New Roman"/>
          <w:sz w:val="24"/>
          <w:szCs w:val="24"/>
        </w:rPr>
        <w:t>r</w:t>
      </w:r>
      <w:r w:rsidR="00FE7F33">
        <w:rPr>
          <w:rFonts w:ascii="Times New Roman" w:hAnsi="Times New Roman" w:cs="Times New Roman"/>
          <w:sz w:val="24"/>
          <w:szCs w:val="24"/>
        </w:rPr>
        <w:t>edsjednica</w:t>
      </w:r>
      <w:r w:rsidR="00162AEC">
        <w:rPr>
          <w:rFonts w:ascii="Times New Roman" w:hAnsi="Times New Roman" w:cs="Times New Roman"/>
          <w:sz w:val="24"/>
          <w:szCs w:val="24"/>
        </w:rPr>
        <w:t xml:space="preserve"> je </w:t>
      </w:r>
      <w:r w:rsidR="00FE7F33">
        <w:rPr>
          <w:rFonts w:ascii="Times New Roman" w:hAnsi="Times New Roman" w:cs="Times New Roman"/>
          <w:sz w:val="24"/>
          <w:szCs w:val="24"/>
        </w:rPr>
        <w:t>otvorila</w:t>
      </w:r>
      <w:r w:rsidR="00162AEC">
        <w:rPr>
          <w:rFonts w:ascii="Times New Roman" w:hAnsi="Times New Roman" w:cs="Times New Roman"/>
          <w:sz w:val="24"/>
          <w:szCs w:val="24"/>
        </w:rPr>
        <w:t xml:space="preserve"> sjednicu i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 w:rsidR="00FE7F33">
        <w:rPr>
          <w:rFonts w:ascii="Times New Roman" w:hAnsi="Times New Roman" w:cs="Times New Roman"/>
          <w:sz w:val="24"/>
          <w:szCs w:val="24"/>
        </w:rPr>
        <w:t>la</w:t>
      </w:r>
      <w:r w:rsidR="00F1519C">
        <w:rPr>
          <w:rFonts w:ascii="Times New Roman" w:hAnsi="Times New Roman" w:cs="Times New Roman"/>
          <w:sz w:val="24"/>
          <w:szCs w:val="24"/>
        </w:rPr>
        <w:t xml:space="preserve"> prisutne članove Vijeća.</w:t>
      </w:r>
    </w:p>
    <w:p w:rsidR="004E3024" w:rsidRDefault="004E3024" w:rsidP="00AA2239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426FA2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</w:t>
      </w:r>
      <w:r w:rsidR="00FE7F33">
        <w:rPr>
          <w:rFonts w:ascii="Times New Roman" w:hAnsi="Times New Roman" w:cs="Times New Roman"/>
          <w:sz w:val="24"/>
          <w:szCs w:val="24"/>
        </w:rPr>
        <w:t>redsje</w:t>
      </w:r>
      <w:r w:rsidR="00237593">
        <w:rPr>
          <w:rFonts w:ascii="Times New Roman" w:hAnsi="Times New Roman" w:cs="Times New Roman"/>
          <w:sz w:val="24"/>
          <w:szCs w:val="24"/>
        </w:rPr>
        <w:t>dnica konstatira da je nazočno 6</w:t>
      </w:r>
      <w:r w:rsidR="004E3024">
        <w:rPr>
          <w:rFonts w:ascii="Times New Roman" w:hAnsi="Times New Roman" w:cs="Times New Roman"/>
          <w:sz w:val="24"/>
          <w:szCs w:val="24"/>
        </w:rPr>
        <w:t xml:space="preserve"> članova Vijeća, što znači da Vijeće može pravovaljano odlučivati.</w:t>
      </w:r>
    </w:p>
    <w:p w:rsidR="00F1519C" w:rsidRDefault="00F1519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26FA2">
        <w:rPr>
          <w:rFonts w:ascii="Times New Roman" w:hAnsi="Times New Roman" w:cs="Times New Roman"/>
          <w:sz w:val="24"/>
          <w:szCs w:val="24"/>
        </w:rPr>
        <w:t>otp</w:t>
      </w:r>
      <w:r w:rsidR="00FE7F33">
        <w:rPr>
          <w:rFonts w:ascii="Times New Roman" w:hAnsi="Times New Roman" w:cs="Times New Roman"/>
          <w:sz w:val="24"/>
          <w:szCs w:val="24"/>
        </w:rPr>
        <w:t>redsjednica</w:t>
      </w:r>
      <w:r w:rsidR="00F1519C">
        <w:rPr>
          <w:rFonts w:ascii="Times New Roman" w:hAnsi="Times New Roman" w:cs="Times New Roman"/>
          <w:sz w:val="24"/>
          <w:szCs w:val="24"/>
        </w:rPr>
        <w:t xml:space="preserve"> j</w:t>
      </w:r>
      <w:r w:rsidR="00C066CA">
        <w:rPr>
          <w:rFonts w:ascii="Times New Roman" w:hAnsi="Times New Roman" w:cs="Times New Roman"/>
          <w:sz w:val="24"/>
          <w:szCs w:val="24"/>
        </w:rPr>
        <w:t>e</w:t>
      </w:r>
      <w:r w:rsidR="00FE7F33">
        <w:rPr>
          <w:rFonts w:ascii="Times New Roman" w:hAnsi="Times New Roman" w:cs="Times New Roman"/>
          <w:sz w:val="24"/>
          <w:szCs w:val="24"/>
        </w:rPr>
        <w:t xml:space="preserve"> dala</w:t>
      </w:r>
      <w:r w:rsidR="00237593">
        <w:rPr>
          <w:rFonts w:ascii="Times New Roman" w:hAnsi="Times New Roman" w:cs="Times New Roman"/>
          <w:sz w:val="24"/>
          <w:szCs w:val="24"/>
        </w:rPr>
        <w:t xml:space="preserve"> na usvajanje zapisnik od 17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F1519C">
        <w:rPr>
          <w:rFonts w:ascii="Times New Roman" w:hAnsi="Times New Roman" w:cs="Times New Roman"/>
          <w:sz w:val="24"/>
          <w:szCs w:val="24"/>
        </w:rPr>
        <w:t xml:space="preserve"> sjedni</w:t>
      </w:r>
      <w:r w:rsidR="00B600F4">
        <w:rPr>
          <w:rFonts w:ascii="Times New Roman" w:hAnsi="Times New Roman" w:cs="Times New Roman"/>
          <w:sz w:val="24"/>
          <w:szCs w:val="24"/>
        </w:rPr>
        <w:t>ce Vijeće Mjesnog odbora Vrapče</w:t>
      </w:r>
      <w:r w:rsidR="00F1519C">
        <w:rPr>
          <w:rFonts w:ascii="Times New Roman" w:hAnsi="Times New Roman" w:cs="Times New Roman"/>
          <w:sz w:val="24"/>
          <w:szCs w:val="24"/>
        </w:rPr>
        <w:t>-jug.</w:t>
      </w:r>
    </w:p>
    <w:p w:rsidR="00E150BD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F1519C" w:rsidRDefault="00F1519C" w:rsidP="00AA2239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FE7F33">
        <w:rPr>
          <w:rFonts w:ascii="Times New Roman" w:hAnsi="Times New Roman" w:cs="Times New Roman"/>
          <w:sz w:val="24"/>
          <w:szCs w:val="24"/>
        </w:rPr>
        <w:t xml:space="preserve">ni su članovi </w:t>
      </w:r>
      <w:r w:rsidR="00237593">
        <w:rPr>
          <w:rFonts w:ascii="Times New Roman" w:hAnsi="Times New Roman" w:cs="Times New Roman"/>
          <w:sz w:val="24"/>
          <w:szCs w:val="24"/>
        </w:rPr>
        <w:t>Vijeća sa šest (6</w:t>
      </w:r>
      <w:r w:rsidRPr="00F1519C">
        <w:rPr>
          <w:rFonts w:ascii="Times New Roman" w:hAnsi="Times New Roman" w:cs="Times New Roman"/>
          <w:sz w:val="24"/>
          <w:szCs w:val="24"/>
        </w:rPr>
        <w:t>) glasova „za“ jednoglasno usvoji</w:t>
      </w:r>
      <w:r w:rsidR="00237593">
        <w:rPr>
          <w:rFonts w:ascii="Times New Roman" w:hAnsi="Times New Roman" w:cs="Times New Roman"/>
          <w:sz w:val="24"/>
          <w:szCs w:val="24"/>
        </w:rPr>
        <w:t>li zapisnik s prethodne 17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sjednice VMO-a Vrapče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AA2239">
      <w:pPr>
        <w:spacing w:line="276" w:lineRule="auto"/>
        <w:ind w:left="284" w:right="-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AA2239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426FA2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</w:t>
      </w:r>
      <w:r w:rsidR="00FE7F33">
        <w:rPr>
          <w:rFonts w:ascii="Times New Roman" w:hAnsi="Times New Roman" w:cs="Times New Roman"/>
          <w:sz w:val="24"/>
          <w:szCs w:val="24"/>
        </w:rPr>
        <w:t>redsjednica je predložila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A2304D" w:rsidRDefault="004E3024" w:rsidP="00AA2239">
      <w:pPr>
        <w:spacing w:line="276" w:lineRule="auto"/>
        <w:jc w:val="both"/>
        <w:rPr>
          <w:rFonts w:cs="Arial"/>
          <w:sz w:val="24"/>
          <w:szCs w:val="24"/>
        </w:rPr>
      </w:pPr>
    </w:p>
    <w:p w:rsidR="004E3024" w:rsidRPr="009703ED" w:rsidRDefault="004E3024" w:rsidP="00AA2239">
      <w:pPr>
        <w:spacing w:line="276" w:lineRule="auto"/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D12483" w:rsidRPr="004E39D1" w:rsidRDefault="00D12483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7593" w:rsidRPr="00237593" w:rsidRDefault="00237593" w:rsidP="00237593">
      <w:pPr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593">
        <w:rPr>
          <w:rFonts w:ascii="Times New Roman" w:hAnsi="Times New Roman" w:cs="Times New Roman"/>
          <w:sz w:val="24"/>
          <w:szCs w:val="24"/>
        </w:rPr>
        <w:t xml:space="preserve">Prijedlog zaključka o postavljanju uzdignutih uspornika na pješačkom prijelazu na Zagrebačkoj cesti kod kbr. 199 </w:t>
      </w:r>
    </w:p>
    <w:p w:rsidR="00237593" w:rsidRPr="00237593" w:rsidRDefault="00237593" w:rsidP="00237593">
      <w:pPr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593">
        <w:rPr>
          <w:rFonts w:ascii="Times New Roman" w:hAnsi="Times New Roman" w:cs="Times New Roman"/>
          <w:sz w:val="24"/>
          <w:szCs w:val="24"/>
        </w:rPr>
        <w:t xml:space="preserve">Prijedlog zaključka o otvaranju slijepe ulice uklanjanjem dijela pločnika i postavljanjem pješačkog prijelaza na Pavlenskom putu kod brojeva 3 - 5 </w:t>
      </w:r>
    </w:p>
    <w:p w:rsidR="00237593" w:rsidRPr="00237593" w:rsidRDefault="00237593" w:rsidP="00237593">
      <w:pPr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593">
        <w:rPr>
          <w:rFonts w:ascii="Times New Roman" w:hAnsi="Times New Roman" w:cs="Times New Roman"/>
          <w:sz w:val="24"/>
          <w:szCs w:val="24"/>
        </w:rPr>
        <w:t>Prijedlog zaključka o postavljanju vertikalne signalizacije - tabli duž Pavlenskog puta sa oznakama kućnih brojeva  5 - 7 s pripadajućim slovima ( od A do O )</w:t>
      </w:r>
    </w:p>
    <w:p w:rsidR="00237593" w:rsidRPr="00237593" w:rsidRDefault="00237593" w:rsidP="00237593">
      <w:pPr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593">
        <w:rPr>
          <w:rFonts w:ascii="Times New Roman" w:hAnsi="Times New Roman" w:cs="Times New Roman"/>
          <w:sz w:val="24"/>
          <w:szCs w:val="24"/>
        </w:rPr>
        <w:t>Prijedlog zaključka o postavljanju pješačkog prijelaza sa uzdignutim uspornikom - plohom na Zagrebačkoj cesti koji bi spajao šetnicu uz potok Vrapčak u cjelinu</w:t>
      </w:r>
    </w:p>
    <w:p w:rsidR="00237593" w:rsidRPr="00237593" w:rsidRDefault="00237593" w:rsidP="00237593">
      <w:pPr>
        <w:numPr>
          <w:ilvl w:val="0"/>
          <w:numId w:val="2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593">
        <w:rPr>
          <w:rFonts w:ascii="Times New Roman" w:hAnsi="Times New Roman" w:cs="Times New Roman"/>
          <w:sz w:val="24"/>
          <w:szCs w:val="24"/>
        </w:rPr>
        <w:lastRenderedPageBreak/>
        <w:t>Prijedlog zaključka o postavljanju uzdignutih ploha u ulici Komarski put ispred kbr.5, kbr. 8 i kbr. 12</w:t>
      </w:r>
    </w:p>
    <w:p w:rsidR="00237593" w:rsidRPr="00237593" w:rsidRDefault="00237593" w:rsidP="00237593">
      <w:pPr>
        <w:pStyle w:val="ListParagraph"/>
        <w:numPr>
          <w:ilvl w:val="0"/>
          <w:numId w:val="20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37593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:rsidR="00D203F5" w:rsidRPr="00D7541C" w:rsidRDefault="00D203F5" w:rsidP="00AA2239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7541C">
        <w:rPr>
          <w:rFonts w:ascii="Times New Roman" w:hAnsi="Times New Roman" w:cs="Times New Roman"/>
          <w:sz w:val="24"/>
          <w:szCs w:val="24"/>
        </w:rPr>
        <w:t>Prisutni su dnevni red jednoglasno prihvatili.</w:t>
      </w:r>
      <w:r w:rsidRPr="00D7541C">
        <w:rPr>
          <w:rFonts w:ascii="Times New Roman" w:hAnsi="Times New Roman" w:cs="Times New Roman"/>
          <w:sz w:val="24"/>
          <w:szCs w:val="24"/>
        </w:rPr>
        <w:tab/>
      </w:r>
    </w:p>
    <w:p w:rsidR="00DB6119" w:rsidRDefault="00DB6119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6159A0" w:rsidRDefault="006159A0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05709D" w:rsidRDefault="004E3024" w:rsidP="0005709D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>Ad 1.</w:t>
      </w:r>
    </w:p>
    <w:p w:rsidR="00237593" w:rsidRPr="00237593" w:rsidRDefault="00237593" w:rsidP="0023759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7593">
        <w:rPr>
          <w:rFonts w:ascii="Times New Roman" w:hAnsi="Times New Roman" w:cs="Times New Roman"/>
          <w:b/>
          <w:sz w:val="24"/>
          <w:szCs w:val="24"/>
        </w:rPr>
        <w:t xml:space="preserve">Prijedlog zaključka o postavljanju uzdignutih uspornika na pješačkom prijelazu na Zagrebačkoj cesti kod kbr. 199 </w:t>
      </w:r>
    </w:p>
    <w:p w:rsidR="00E637E0" w:rsidRPr="00E150BD" w:rsidRDefault="00E637E0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3F177C" w:rsidRPr="00336B12" w:rsidRDefault="00426FA2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</w:t>
      </w:r>
      <w:r w:rsidR="00175D08">
        <w:rPr>
          <w:rFonts w:ascii="Times New Roman" w:hAnsi="Times New Roman" w:cs="Times New Roman"/>
          <w:sz w:val="24"/>
          <w:szCs w:val="24"/>
        </w:rPr>
        <w:t>redsjednica VMO Vrapče-jug upoznala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 w:rsidR="00175D08"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3F177C" w:rsidRPr="00336B12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F177C" w:rsidRPr="00336B12" w:rsidRDefault="003F177C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F177C" w:rsidRDefault="00426FA2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</w:t>
      </w:r>
      <w:r w:rsidR="00175D08">
        <w:rPr>
          <w:rFonts w:ascii="Times New Roman" w:hAnsi="Times New Roman" w:cs="Times New Roman"/>
          <w:sz w:val="24"/>
          <w:szCs w:val="24"/>
        </w:rPr>
        <w:t>redsjednica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3F177C">
        <w:rPr>
          <w:rFonts w:ascii="Times New Roman" w:hAnsi="Times New Roman" w:cs="Times New Roman"/>
          <w:sz w:val="24"/>
          <w:szCs w:val="24"/>
        </w:rPr>
        <w:t>predlaže, a Vijeće</w:t>
      </w:r>
      <w:r w:rsidR="001C5B9E">
        <w:rPr>
          <w:rFonts w:ascii="Times New Roman" w:hAnsi="Times New Roman" w:cs="Times New Roman"/>
          <w:sz w:val="24"/>
          <w:szCs w:val="24"/>
        </w:rPr>
        <w:t xml:space="preserve"> </w:t>
      </w:r>
      <w:r w:rsidR="003F177C" w:rsidRPr="00336B12">
        <w:rPr>
          <w:rFonts w:ascii="Times New Roman" w:hAnsi="Times New Roman" w:cs="Times New Roman"/>
          <w:sz w:val="24"/>
          <w:szCs w:val="24"/>
        </w:rPr>
        <w:t>s</w:t>
      </w:r>
      <w:r w:rsidR="00237593">
        <w:rPr>
          <w:rFonts w:ascii="Times New Roman" w:hAnsi="Times New Roman" w:cs="Times New Roman"/>
          <w:sz w:val="24"/>
          <w:szCs w:val="24"/>
        </w:rPr>
        <w:t xml:space="preserve"> 5</w:t>
      </w:r>
      <w:r w:rsidR="005A3912">
        <w:rPr>
          <w:rFonts w:ascii="Times New Roman" w:hAnsi="Times New Roman" w:cs="Times New Roman"/>
          <w:sz w:val="24"/>
          <w:szCs w:val="24"/>
        </w:rPr>
        <w:t xml:space="preserve"> glasova</w:t>
      </w:r>
      <w:r w:rsidR="007A1248">
        <w:rPr>
          <w:rFonts w:ascii="Times New Roman" w:hAnsi="Times New Roman" w:cs="Times New Roman"/>
          <w:sz w:val="24"/>
          <w:szCs w:val="24"/>
        </w:rPr>
        <w:t xml:space="preserve"> “za“</w:t>
      </w:r>
      <w:r w:rsidR="0005709D">
        <w:rPr>
          <w:rFonts w:ascii="Times New Roman" w:hAnsi="Times New Roman" w:cs="Times New Roman"/>
          <w:sz w:val="24"/>
          <w:szCs w:val="24"/>
        </w:rPr>
        <w:t xml:space="preserve"> </w:t>
      </w:r>
      <w:r w:rsidR="00237593">
        <w:rPr>
          <w:rFonts w:ascii="Times New Roman" w:hAnsi="Times New Roman" w:cs="Times New Roman"/>
          <w:sz w:val="24"/>
          <w:szCs w:val="24"/>
        </w:rPr>
        <w:t xml:space="preserve">i 1 glasom “suzdržanim“  </w:t>
      </w:r>
      <w:r w:rsidR="007A1248">
        <w:rPr>
          <w:rFonts w:ascii="Times New Roman" w:hAnsi="Times New Roman" w:cs="Times New Roman"/>
          <w:sz w:val="24"/>
          <w:szCs w:val="24"/>
        </w:rPr>
        <w:t>donosi</w:t>
      </w:r>
    </w:p>
    <w:p w:rsidR="003F177C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F177C" w:rsidRPr="00336B12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F177C" w:rsidRDefault="003F177C" w:rsidP="00AA2239">
      <w:pPr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6159A0" w:rsidRPr="008A39F7" w:rsidRDefault="006159A0" w:rsidP="00AA2239">
      <w:pPr>
        <w:spacing w:line="276" w:lineRule="auto"/>
        <w:jc w:val="both"/>
      </w:pPr>
    </w:p>
    <w:p w:rsidR="00237593" w:rsidRPr="00237593" w:rsidRDefault="00237593" w:rsidP="0023759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593">
        <w:rPr>
          <w:rFonts w:ascii="Times New Roman" w:hAnsi="Times New Roman" w:cs="Times New Roman"/>
          <w:sz w:val="24"/>
          <w:szCs w:val="24"/>
        </w:rPr>
        <w:t>Vijeće Mjesnog odbora Vrapče-jug podržava prijedlog zaključka kojim se traži od Gradskog ureda za obnovu, izgradnju, prostorno uređenje, graditeljstvo, komunalne poslove i promet  donošenje rješenja za postavljanje uzdignutih uspornika – plohe na postojećem pješačkom prijelazu na Zagrebačkoj cesti kod kbr. 199 i na taj način omogući svim sudionicama u prometu sigurnije i lakše sudjelovanje u prometu tijekom cijelog dana i noći.</w:t>
      </w:r>
    </w:p>
    <w:p w:rsidR="001C5B9E" w:rsidRPr="001C5B9E" w:rsidRDefault="001C5B9E" w:rsidP="001C5B9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637E0" w:rsidRPr="005A15B0" w:rsidRDefault="00E637E0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4E3024" w:rsidRPr="000D1562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2.</w:t>
      </w:r>
    </w:p>
    <w:p w:rsidR="00237593" w:rsidRPr="00237593" w:rsidRDefault="00237593" w:rsidP="0023759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7593">
        <w:rPr>
          <w:rFonts w:ascii="Times New Roman" w:hAnsi="Times New Roman" w:cs="Times New Roman"/>
          <w:b/>
          <w:sz w:val="24"/>
          <w:szCs w:val="24"/>
        </w:rPr>
        <w:t xml:space="preserve">Prijedlog zaključka o otvaranju slijepe ulice uklanjanjem dijela pločnika i postavljanjem pješačkog prijelaza na Pavlenskom putu kod brojeva 3 - 5 </w:t>
      </w:r>
    </w:p>
    <w:p w:rsidR="004F0477" w:rsidRDefault="004F0477" w:rsidP="00AA2239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36B12" w:rsidRPr="00336B12" w:rsidRDefault="00426FA2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</w:t>
      </w:r>
      <w:r w:rsidR="00175D08">
        <w:rPr>
          <w:rFonts w:ascii="Times New Roman" w:hAnsi="Times New Roman" w:cs="Times New Roman"/>
          <w:sz w:val="24"/>
          <w:szCs w:val="24"/>
        </w:rPr>
        <w:t>redsjednica VMO Vrapče-jug upoznala</w:t>
      </w:r>
      <w:r w:rsidR="00336B12"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 w:rsidR="00175D08"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="00336B12"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336B12" w:rsidRPr="00336B12" w:rsidRDefault="00336B12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36B12" w:rsidRDefault="00426FA2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</w:t>
      </w:r>
      <w:r w:rsidR="00175D08">
        <w:rPr>
          <w:rFonts w:ascii="Times New Roman" w:hAnsi="Times New Roman" w:cs="Times New Roman"/>
          <w:sz w:val="24"/>
          <w:szCs w:val="24"/>
        </w:rPr>
        <w:t>redsjednica</w:t>
      </w:r>
      <w:r w:rsidR="00336B12" w:rsidRPr="00336B12">
        <w:rPr>
          <w:rFonts w:ascii="Times New Roman" w:hAnsi="Times New Roman" w:cs="Times New Roman"/>
          <w:sz w:val="24"/>
          <w:szCs w:val="24"/>
        </w:rPr>
        <w:t xml:space="preserve"> predlaže, a Vijeće </w:t>
      </w:r>
      <w:r w:rsidR="001C5B9E">
        <w:rPr>
          <w:rFonts w:ascii="Times New Roman" w:hAnsi="Times New Roman" w:cs="Times New Roman"/>
          <w:sz w:val="24"/>
          <w:szCs w:val="24"/>
        </w:rPr>
        <w:t xml:space="preserve">jednoglasno </w:t>
      </w:r>
      <w:r w:rsidR="00237593">
        <w:rPr>
          <w:rFonts w:ascii="Times New Roman" w:hAnsi="Times New Roman" w:cs="Times New Roman"/>
          <w:sz w:val="24"/>
          <w:szCs w:val="24"/>
        </w:rPr>
        <w:t>sa 6</w:t>
      </w:r>
      <w:r w:rsidR="00906770">
        <w:rPr>
          <w:rFonts w:ascii="Times New Roman" w:hAnsi="Times New Roman" w:cs="Times New Roman"/>
          <w:sz w:val="24"/>
          <w:szCs w:val="24"/>
        </w:rPr>
        <w:t xml:space="preserve"> glasova “za</w:t>
      </w:r>
      <w:r w:rsidR="00E637E0">
        <w:rPr>
          <w:rFonts w:ascii="Times New Roman" w:hAnsi="Times New Roman" w:cs="Times New Roman"/>
          <w:sz w:val="24"/>
          <w:szCs w:val="24"/>
        </w:rPr>
        <w:t xml:space="preserve">“ </w:t>
      </w:r>
      <w:r w:rsidR="003F177C">
        <w:rPr>
          <w:rFonts w:ascii="Times New Roman" w:hAnsi="Times New Roman" w:cs="Times New Roman"/>
          <w:sz w:val="24"/>
          <w:szCs w:val="24"/>
        </w:rPr>
        <w:t>donosi</w:t>
      </w:r>
    </w:p>
    <w:p w:rsidR="00336B12" w:rsidRDefault="00336B12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37593" w:rsidRDefault="00237593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37593" w:rsidRDefault="00237593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37593" w:rsidRDefault="00237593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37593" w:rsidRDefault="00237593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1791E" w:rsidRDefault="0081791E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81791E" w:rsidRDefault="0081791E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237593" w:rsidRPr="00336B12" w:rsidRDefault="00237593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8198A" w:rsidRDefault="0058198A" w:rsidP="00E150BD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198A">
        <w:rPr>
          <w:rFonts w:ascii="Times New Roman" w:hAnsi="Times New Roman" w:cs="Times New Roman"/>
          <w:b/>
          <w:sz w:val="24"/>
          <w:szCs w:val="24"/>
        </w:rPr>
        <w:lastRenderedPageBreak/>
        <w:t>Z A K LJ U Č A K</w:t>
      </w:r>
    </w:p>
    <w:p w:rsidR="00E150BD" w:rsidRPr="00E150BD" w:rsidRDefault="00E150BD" w:rsidP="00E150BD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37593" w:rsidRPr="00237593" w:rsidRDefault="00237593" w:rsidP="0023759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593">
        <w:rPr>
          <w:rFonts w:ascii="Times New Roman" w:hAnsi="Times New Roman" w:cs="Times New Roman"/>
          <w:sz w:val="24"/>
          <w:szCs w:val="24"/>
        </w:rPr>
        <w:t>Vijeće Mjesnog odbora Vrapče-jug podržava prijedlog zaključka kojim se traži od Gradskog ureda za obnovu, izgradnju, prostorno uređenje, graditeljstvo, komunalne poslove i promet  donošenje rješenja za otvaranje slijepe ulice uklanjanjem dijela pločnika i postavljanjem pješačkog prijelaza na Pavlenskom putu kod kbr. 3-5 .</w:t>
      </w:r>
    </w:p>
    <w:p w:rsidR="00D7541C" w:rsidRDefault="00D7541C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1C5B9E" w:rsidRDefault="001C5B9E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3.</w:t>
      </w:r>
    </w:p>
    <w:p w:rsidR="00237593" w:rsidRPr="00237593" w:rsidRDefault="00237593" w:rsidP="0023759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7593">
        <w:rPr>
          <w:rFonts w:ascii="Times New Roman" w:hAnsi="Times New Roman" w:cs="Times New Roman"/>
          <w:b/>
          <w:sz w:val="24"/>
          <w:szCs w:val="24"/>
        </w:rPr>
        <w:t>Prijedlog zaključka o postavljanju vertikalne signalizacije - tabli duž Pavlenskog puta sa oznakama kućnih brojeva  5 - 7 s pripadajućim slovima ( od A do O )</w:t>
      </w:r>
    </w:p>
    <w:p w:rsidR="00E150BD" w:rsidRDefault="00E150BD" w:rsidP="00E150B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E150BD" w:rsidRPr="00336B12" w:rsidRDefault="00426FA2" w:rsidP="00E150B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</w:t>
      </w:r>
      <w:r w:rsidR="00E150BD">
        <w:rPr>
          <w:rFonts w:ascii="Times New Roman" w:hAnsi="Times New Roman" w:cs="Times New Roman"/>
          <w:sz w:val="24"/>
          <w:szCs w:val="24"/>
        </w:rPr>
        <w:t>redsjednica VMO Vrapče-jug upoznala</w:t>
      </w:r>
      <w:r w:rsidR="00E150BD"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 w:rsidR="00E150BD"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="00E150BD"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E150BD" w:rsidRPr="00336B12" w:rsidRDefault="00E150BD" w:rsidP="00E150B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1C5B9E" w:rsidRPr="00336B12" w:rsidRDefault="001C5B9E" w:rsidP="001C5B9E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C5B9E" w:rsidRDefault="001C5B9E" w:rsidP="001C5B9E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Potpredsjednica</w:t>
      </w:r>
      <w:r w:rsidRPr="00336B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predlaže, a Vijeće jednoglasno </w:t>
      </w:r>
      <w:r w:rsidR="00237593">
        <w:rPr>
          <w:rFonts w:ascii="Times New Roman" w:hAnsi="Times New Roman" w:cs="Times New Roman"/>
          <w:sz w:val="24"/>
          <w:szCs w:val="24"/>
        </w:rPr>
        <w:t>sa 6</w:t>
      </w:r>
      <w:r>
        <w:rPr>
          <w:rFonts w:ascii="Times New Roman" w:hAnsi="Times New Roman" w:cs="Times New Roman"/>
          <w:sz w:val="24"/>
          <w:szCs w:val="24"/>
        </w:rPr>
        <w:t xml:space="preserve"> glasova “za“ donosi</w:t>
      </w:r>
    </w:p>
    <w:p w:rsidR="001C5B9E" w:rsidRDefault="001C5B9E" w:rsidP="001C5B9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C5B9E" w:rsidRPr="00336B12" w:rsidRDefault="001C5B9E" w:rsidP="001C5B9E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1C5B9E" w:rsidRDefault="001C5B9E" w:rsidP="001C5B9E">
      <w:pPr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1C5B9E" w:rsidRPr="008A39F7" w:rsidRDefault="001C5B9E" w:rsidP="001C5B9E">
      <w:pPr>
        <w:spacing w:line="276" w:lineRule="auto"/>
        <w:jc w:val="both"/>
      </w:pPr>
    </w:p>
    <w:p w:rsidR="00237593" w:rsidRPr="00237593" w:rsidRDefault="00237593" w:rsidP="0023759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593">
        <w:rPr>
          <w:rFonts w:ascii="Times New Roman" w:hAnsi="Times New Roman" w:cs="Times New Roman"/>
          <w:sz w:val="24"/>
          <w:szCs w:val="24"/>
        </w:rPr>
        <w:t>Vijeće Mjesnog odbora Vrapče-jug podržava prijedlog zaključka kojim se traži od Gradskog ureda za katastar i geodetske poslove postavljanje vertikalne signalizacije – plavih tabli duž Pavlenskog puta na kbr.  3 -5 -7- 9 s pripadajućim slovima ( od A do O ) zbog lakšeg snalaženja svih posjetitelja, dostavljača i ostalih koji dolaze na spomenute lokacije.</w:t>
      </w:r>
    </w:p>
    <w:p w:rsidR="001C5B9E" w:rsidRDefault="001C5B9E" w:rsidP="001C5B9E"/>
    <w:p w:rsidR="00474290" w:rsidRPr="00E150BD" w:rsidRDefault="00474290" w:rsidP="00E150BD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50AB7" w:rsidRDefault="00550AB7" w:rsidP="00550AB7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4</w:t>
      </w: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237593" w:rsidRPr="00237593" w:rsidRDefault="00237593" w:rsidP="00237593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7593">
        <w:rPr>
          <w:rFonts w:ascii="Times New Roman" w:hAnsi="Times New Roman" w:cs="Times New Roman"/>
          <w:b/>
          <w:sz w:val="24"/>
          <w:szCs w:val="24"/>
        </w:rPr>
        <w:t>Prijedlog zaključka o postavljanju pješačkog prijelaza sa uzdignutim uspornikom - plohom na Zagrebačkoj cesti koji bi spajao šetnicu uz potok Vrapčak u cjelinu</w:t>
      </w:r>
    </w:p>
    <w:p w:rsidR="00C5405B" w:rsidRDefault="00C5405B" w:rsidP="00550A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4290" w:rsidRPr="00336B12" w:rsidRDefault="00426FA2" w:rsidP="0047429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</w:t>
      </w:r>
      <w:r w:rsidR="00474290">
        <w:rPr>
          <w:rFonts w:ascii="Times New Roman" w:hAnsi="Times New Roman" w:cs="Times New Roman"/>
          <w:sz w:val="24"/>
          <w:szCs w:val="24"/>
        </w:rPr>
        <w:t>redsjednica VMO Vrapče-jug upoznala</w:t>
      </w:r>
      <w:r w:rsidR="00474290"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 w:rsidR="00474290"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="00474290"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474290" w:rsidRPr="00336B12" w:rsidRDefault="00474290" w:rsidP="0047429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474290" w:rsidRPr="00336B12" w:rsidRDefault="00474290" w:rsidP="0047429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74290" w:rsidRDefault="00426FA2" w:rsidP="0047429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</w:t>
      </w:r>
      <w:r w:rsidR="00474290">
        <w:rPr>
          <w:rFonts w:ascii="Times New Roman" w:hAnsi="Times New Roman" w:cs="Times New Roman"/>
          <w:sz w:val="24"/>
          <w:szCs w:val="24"/>
        </w:rPr>
        <w:t>redsjednica</w:t>
      </w:r>
      <w:r w:rsidR="00474290" w:rsidRPr="00336B12">
        <w:rPr>
          <w:rFonts w:ascii="Times New Roman" w:hAnsi="Times New Roman" w:cs="Times New Roman"/>
          <w:sz w:val="24"/>
          <w:szCs w:val="24"/>
        </w:rPr>
        <w:t xml:space="preserve"> predlaže, a Vijeće jednoglasno s</w:t>
      </w:r>
      <w:r w:rsidR="00237593">
        <w:rPr>
          <w:rFonts w:ascii="Times New Roman" w:hAnsi="Times New Roman" w:cs="Times New Roman"/>
          <w:sz w:val="24"/>
          <w:szCs w:val="24"/>
        </w:rPr>
        <w:t>a 6</w:t>
      </w:r>
      <w:r w:rsidR="00474290">
        <w:rPr>
          <w:rFonts w:ascii="Times New Roman" w:hAnsi="Times New Roman" w:cs="Times New Roman"/>
          <w:sz w:val="24"/>
          <w:szCs w:val="24"/>
        </w:rPr>
        <w:t xml:space="preserve"> glasova “za“  donosi</w:t>
      </w:r>
    </w:p>
    <w:p w:rsidR="00474290" w:rsidRDefault="00474290" w:rsidP="0047429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4290" w:rsidRDefault="00474290" w:rsidP="0047429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37593" w:rsidRDefault="00237593" w:rsidP="0047429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37593" w:rsidRDefault="00237593" w:rsidP="0047429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37593" w:rsidRDefault="00237593" w:rsidP="0047429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791E" w:rsidRDefault="0081791E" w:rsidP="0047429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1791E" w:rsidRDefault="0081791E" w:rsidP="0047429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37593" w:rsidRDefault="00237593" w:rsidP="0047429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4290" w:rsidRDefault="00474290" w:rsidP="00474290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198A">
        <w:rPr>
          <w:rFonts w:ascii="Times New Roman" w:hAnsi="Times New Roman" w:cs="Times New Roman"/>
          <w:b/>
          <w:sz w:val="24"/>
          <w:szCs w:val="24"/>
        </w:rPr>
        <w:lastRenderedPageBreak/>
        <w:t>Z A K LJ U Č A K</w:t>
      </w:r>
    </w:p>
    <w:p w:rsidR="00474290" w:rsidRDefault="00474290" w:rsidP="0047429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37593" w:rsidRPr="00237593" w:rsidRDefault="00237593" w:rsidP="0023759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593">
        <w:rPr>
          <w:rFonts w:ascii="Times New Roman" w:hAnsi="Times New Roman" w:cs="Times New Roman"/>
          <w:sz w:val="24"/>
          <w:szCs w:val="24"/>
        </w:rPr>
        <w:t xml:space="preserve">Vijeće Mjesnog odbora Vrapče-jug podržava prijedlog zaključka kojim se traži od Gradskog ureda za obnovu, izgradnju, prostorno uređenje, graditeljstvo, komunalne poslove i promet  donošenje rješenja za postavljanje pješačkog prijelaza sa uzdignutim uspornikom – plohom na Zagrebačkoj cesti, između križanja Zagrebačke ceste i Zagrebačke avenije i križanja Zagrebačke ceste i ulice Oranice, na način da se šetnica uz potok Vrapčak spoji u cjelinu i svim korisnicima šetnice, posebno starijim osobama i roditeljima sa malom djecom, djecom u kolicima itd. omogući sigurno prelaženje Zagrebačke ceste. </w:t>
      </w:r>
    </w:p>
    <w:p w:rsidR="001C5B9E" w:rsidRDefault="001C5B9E" w:rsidP="0047429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7593" w:rsidRDefault="00237593" w:rsidP="0047429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4290" w:rsidRDefault="00474290" w:rsidP="0047429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5</w:t>
      </w: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.</w:t>
      </w:r>
    </w:p>
    <w:p w:rsidR="00474290" w:rsidRPr="00237593" w:rsidRDefault="00237593" w:rsidP="0047429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37593">
        <w:rPr>
          <w:rFonts w:ascii="Times New Roman" w:hAnsi="Times New Roman" w:cs="Times New Roman"/>
          <w:b/>
          <w:sz w:val="24"/>
          <w:szCs w:val="24"/>
        </w:rPr>
        <w:t>Prijedlog zaključka o postavljanju uzdignutih ploha u ulici Komarski put ispred kbr.5, kbr. 8 i kbr. 12</w:t>
      </w:r>
    </w:p>
    <w:p w:rsidR="00237593" w:rsidRDefault="00237593" w:rsidP="0047429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4290" w:rsidRPr="00336B12" w:rsidRDefault="00426FA2" w:rsidP="0047429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</w:t>
      </w:r>
      <w:r w:rsidR="00474290">
        <w:rPr>
          <w:rFonts w:ascii="Times New Roman" w:hAnsi="Times New Roman" w:cs="Times New Roman"/>
          <w:sz w:val="24"/>
          <w:szCs w:val="24"/>
        </w:rPr>
        <w:t>redsjednica VMO Vrapče-jug upoznala</w:t>
      </w:r>
      <w:r w:rsidR="00474290"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 w:rsidR="00474290"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="00474290"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474290" w:rsidRPr="00336B12" w:rsidRDefault="00474290" w:rsidP="0047429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474290" w:rsidRPr="00336B12" w:rsidRDefault="00474290" w:rsidP="00474290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74290" w:rsidRDefault="00426FA2" w:rsidP="00474290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</w:t>
      </w:r>
      <w:r w:rsidR="00474290">
        <w:rPr>
          <w:rFonts w:ascii="Times New Roman" w:hAnsi="Times New Roman" w:cs="Times New Roman"/>
          <w:sz w:val="24"/>
          <w:szCs w:val="24"/>
        </w:rPr>
        <w:t>redsjednica</w:t>
      </w:r>
      <w:r w:rsidR="00474290" w:rsidRPr="00336B12">
        <w:rPr>
          <w:rFonts w:ascii="Times New Roman" w:hAnsi="Times New Roman" w:cs="Times New Roman"/>
          <w:sz w:val="24"/>
          <w:szCs w:val="24"/>
        </w:rPr>
        <w:t xml:space="preserve"> predlaže, a Vijeće jednoglasno s</w:t>
      </w:r>
      <w:r w:rsidR="00237593">
        <w:rPr>
          <w:rFonts w:ascii="Times New Roman" w:hAnsi="Times New Roman" w:cs="Times New Roman"/>
          <w:sz w:val="24"/>
          <w:szCs w:val="24"/>
        </w:rPr>
        <w:t>a 6</w:t>
      </w:r>
      <w:r w:rsidR="001C5B9E">
        <w:rPr>
          <w:rFonts w:ascii="Times New Roman" w:hAnsi="Times New Roman" w:cs="Times New Roman"/>
          <w:sz w:val="24"/>
          <w:szCs w:val="24"/>
        </w:rPr>
        <w:t xml:space="preserve"> </w:t>
      </w:r>
      <w:r w:rsidR="00474290">
        <w:rPr>
          <w:rFonts w:ascii="Times New Roman" w:hAnsi="Times New Roman" w:cs="Times New Roman"/>
          <w:sz w:val="24"/>
          <w:szCs w:val="24"/>
        </w:rPr>
        <w:t>glasova “za“  donosi</w:t>
      </w:r>
    </w:p>
    <w:p w:rsidR="00474290" w:rsidRDefault="00474290" w:rsidP="0047429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637E0" w:rsidRDefault="00E637E0" w:rsidP="0047429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74290" w:rsidRDefault="00474290" w:rsidP="00474290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198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474290" w:rsidRPr="00474290" w:rsidRDefault="00474290" w:rsidP="00474290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37593" w:rsidRPr="00237593" w:rsidRDefault="00237593" w:rsidP="0023759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7593">
        <w:rPr>
          <w:rFonts w:ascii="Times New Roman" w:hAnsi="Times New Roman" w:cs="Times New Roman"/>
          <w:sz w:val="24"/>
          <w:szCs w:val="24"/>
        </w:rPr>
        <w:t>Vijeće Mjesnog odbora Vrapče-jug suglasno je s prijedlogom (KLASA: 340-08/22-002/1017, URBROJ: 251-10-41-1/005-22-2) Gradskog ureda za obnovu, izgradnju, prostorno uređenje, graditeljstvo, komunalne poslove i promet za postavljanje uzdignutih uspornika - ploha u ulici Komarski put kod kbr. 5, 8 i 12.</w:t>
      </w:r>
    </w:p>
    <w:p w:rsidR="00474290" w:rsidRDefault="00474290" w:rsidP="00474290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92651" w:rsidRDefault="00E92651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E92651" w:rsidRPr="00E92651" w:rsidRDefault="00237593" w:rsidP="00AA2239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Ad. 6</w:t>
      </w:r>
      <w:r w:rsidR="00E92651" w:rsidRPr="00E9265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92651" w:rsidRPr="00E92651" w:rsidRDefault="00E92651" w:rsidP="00AA2239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2651">
        <w:rPr>
          <w:rFonts w:ascii="Times New Roman" w:hAnsi="Times New Roman" w:cs="Times New Roman"/>
          <w:b/>
          <w:bCs/>
          <w:sz w:val="24"/>
          <w:szCs w:val="24"/>
        </w:rPr>
        <w:t>Informacije, pitanja i prijedlozi</w:t>
      </w:r>
    </w:p>
    <w:p w:rsidR="00E92651" w:rsidRDefault="00E92651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E92651" w:rsidRDefault="00E92651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Nije bilo rasprave.</w:t>
      </w:r>
    </w:p>
    <w:p w:rsidR="00E92651" w:rsidRDefault="00E92651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E92651" w:rsidRDefault="00E92651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E92651" w:rsidRDefault="00E92651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E92651" w:rsidRPr="000667E9" w:rsidRDefault="00E92651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4E3024" w:rsidRPr="000D1562" w:rsidRDefault="00237593" w:rsidP="00AA2239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Sjednica je završila u 19:00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ED2075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26FA2" w:rsidRDefault="00426FA2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426FA2" w:rsidRDefault="00426FA2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1A18D0" w:rsidRDefault="001A18D0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1A18D0" w:rsidRDefault="001A18D0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203F5" w:rsidRPr="00550ABC" w:rsidRDefault="00ED2075" w:rsidP="00AA2239">
      <w:pPr>
        <w:spacing w:line="276" w:lineRule="auto"/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 w:rsidRPr="00550ABC">
        <w:rPr>
          <w:rFonts w:ascii="Times New Roman" w:hAnsi="Times New Roman" w:cs="Times New Roman"/>
          <w:sz w:val="24"/>
          <w:szCs w:val="24"/>
        </w:rPr>
        <w:t>KLASA:</w:t>
      </w:r>
      <w:r w:rsidR="00E150BD" w:rsidRPr="00550ABC">
        <w:rPr>
          <w:rFonts w:ascii="Times New Roman" w:hAnsi="Times New Roman" w:cs="Times New Roman"/>
          <w:sz w:val="24"/>
          <w:szCs w:val="24"/>
        </w:rPr>
        <w:t xml:space="preserve"> </w:t>
      </w:r>
      <w:r w:rsidR="00E637E0">
        <w:rPr>
          <w:rFonts w:ascii="Times New Roman" w:hAnsi="Times New Roman" w:cs="Times New Roman"/>
          <w:sz w:val="24"/>
          <w:szCs w:val="24"/>
        </w:rPr>
        <w:t>024-08/22-003/</w:t>
      </w:r>
      <w:r w:rsidR="00237593">
        <w:rPr>
          <w:rFonts w:ascii="Times New Roman" w:hAnsi="Times New Roman" w:cs="Times New Roman"/>
          <w:sz w:val="24"/>
          <w:szCs w:val="24"/>
        </w:rPr>
        <w:t>2347</w:t>
      </w:r>
    </w:p>
    <w:p w:rsidR="00B24C65" w:rsidRPr="00550ABC" w:rsidRDefault="0015273E" w:rsidP="00AA2239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550ABC">
        <w:rPr>
          <w:rFonts w:ascii="Times New Roman" w:hAnsi="Times New Roman" w:cs="Times New Roman"/>
          <w:sz w:val="24"/>
          <w:szCs w:val="24"/>
        </w:rPr>
        <w:t>URBROJ:</w:t>
      </w:r>
      <w:r w:rsidR="00E150BD" w:rsidRPr="00550ABC">
        <w:rPr>
          <w:rFonts w:ascii="Times New Roman" w:hAnsi="Times New Roman" w:cs="Times New Roman"/>
          <w:sz w:val="24"/>
          <w:szCs w:val="24"/>
        </w:rPr>
        <w:t>251-13-11-14</w:t>
      </w:r>
      <w:r w:rsidR="00E92651">
        <w:rPr>
          <w:rFonts w:ascii="Times New Roman" w:hAnsi="Times New Roman" w:cs="Times New Roman"/>
          <w:sz w:val="24"/>
          <w:szCs w:val="24"/>
        </w:rPr>
        <w:t>/008</w:t>
      </w:r>
      <w:r w:rsidR="00E150BD" w:rsidRPr="00550ABC">
        <w:rPr>
          <w:rFonts w:ascii="Times New Roman" w:hAnsi="Times New Roman" w:cs="Times New Roman"/>
          <w:sz w:val="24"/>
          <w:szCs w:val="24"/>
        </w:rPr>
        <w:t>-22-2</w:t>
      </w:r>
    </w:p>
    <w:p w:rsidR="004E3024" w:rsidRPr="0016138C" w:rsidRDefault="00237593" w:rsidP="00AA2239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Zagreb, 25</w:t>
      </w:r>
      <w:r w:rsidR="00ED2075" w:rsidRPr="00550AB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studenoga</w:t>
      </w:r>
      <w:r w:rsidR="004456F9" w:rsidRPr="00550ABC">
        <w:rPr>
          <w:rFonts w:ascii="Times New Roman" w:hAnsi="Times New Roman" w:cs="Times New Roman"/>
          <w:sz w:val="24"/>
          <w:szCs w:val="24"/>
        </w:rPr>
        <w:t xml:space="preserve"> 2022</w:t>
      </w:r>
      <w:r w:rsidR="004E3024" w:rsidRPr="00550ABC">
        <w:rPr>
          <w:rFonts w:ascii="Times New Roman" w:hAnsi="Times New Roman" w:cs="Times New Roman"/>
          <w:sz w:val="24"/>
          <w:szCs w:val="24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4E3024" w:rsidRPr="0016138C" w:rsidRDefault="004E3024" w:rsidP="00AA2239">
      <w:pPr>
        <w:tabs>
          <w:tab w:val="left" w:pos="1260"/>
        </w:tabs>
        <w:autoSpaceDE w:val="0"/>
        <w:autoSpaceDN w:val="0"/>
        <w:adjustRightInd w:val="0"/>
        <w:spacing w:line="276" w:lineRule="auto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6A36A3" w:rsidRDefault="006A36A3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E150BD" w:rsidRDefault="00E150BD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6A36A3" w:rsidRPr="00B24C65" w:rsidRDefault="006A36A3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4E3024" w:rsidRPr="00B24C65" w:rsidRDefault="00B24C65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75D08">
        <w:rPr>
          <w:rFonts w:ascii="Times New Roman" w:hAnsi="Times New Roman" w:cs="Times New Roman"/>
          <w:b/>
          <w:sz w:val="24"/>
          <w:szCs w:val="24"/>
          <w:lang w:eastAsia="hr-HR"/>
        </w:rPr>
        <w:t>Predsjednica</w:t>
      </w:r>
    </w:p>
    <w:p w:rsidR="004E3024" w:rsidRPr="00B24C65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Vrapče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Pr="0016138C" w:rsidRDefault="00B24C65" w:rsidP="00AA2239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AE575C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175D08">
        <w:rPr>
          <w:rFonts w:ascii="Times New Roman" w:hAnsi="Times New Roman" w:cs="Times New Roman"/>
          <w:b/>
          <w:sz w:val="24"/>
          <w:szCs w:val="24"/>
          <w:lang w:eastAsia="hr-HR"/>
        </w:rPr>
        <w:t>Rajka Bermanec</w:t>
      </w:r>
      <w:r w:rsidR="0078725B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A7EFC">
        <w:rPr>
          <w:rFonts w:ascii="Times New Roman" w:hAnsi="Times New Roman" w:cs="Times New Roman"/>
          <w:b/>
          <w:sz w:val="24"/>
          <w:szCs w:val="24"/>
          <w:lang w:eastAsia="hr-HR"/>
        </w:rPr>
        <w:t>v.r.</w:t>
      </w:r>
      <w:bookmarkStart w:id="0" w:name="_GoBack"/>
      <w:bookmarkEnd w:id="0"/>
    </w:p>
    <w:p w:rsidR="004E3024" w:rsidRPr="00CF6C03" w:rsidRDefault="004E3024" w:rsidP="00AA2239">
      <w:pPr>
        <w:spacing w:after="200" w:line="276" w:lineRule="auto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AA2239">
      <w:pPr>
        <w:spacing w:after="200" w:line="276" w:lineRule="auto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5EF6" w:rsidRDefault="001F5EF6" w:rsidP="003600B9">
      <w:r>
        <w:separator/>
      </w:r>
    </w:p>
  </w:endnote>
  <w:endnote w:type="continuationSeparator" w:id="0">
    <w:p w:rsidR="001F5EF6" w:rsidRDefault="001F5EF6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5EF6" w:rsidRDefault="001F5EF6" w:rsidP="003600B9">
      <w:r>
        <w:separator/>
      </w:r>
    </w:p>
  </w:footnote>
  <w:footnote w:type="continuationSeparator" w:id="0">
    <w:p w:rsidR="001F5EF6" w:rsidRDefault="001F5EF6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239F6"/>
    <w:multiLevelType w:val="hybridMultilevel"/>
    <w:tmpl w:val="804E964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A2833"/>
    <w:multiLevelType w:val="hybridMultilevel"/>
    <w:tmpl w:val="B9CAF3D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9662C07"/>
    <w:multiLevelType w:val="hybridMultilevel"/>
    <w:tmpl w:val="044C43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E86357"/>
    <w:multiLevelType w:val="hybridMultilevel"/>
    <w:tmpl w:val="A7FE3C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07759"/>
    <w:multiLevelType w:val="hybridMultilevel"/>
    <w:tmpl w:val="A0A2D2F4"/>
    <w:lvl w:ilvl="0" w:tplc="041A000F">
      <w:start w:val="1"/>
      <w:numFmt w:val="decimal"/>
      <w:lvlText w:val="%1."/>
      <w:lvlJc w:val="lef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E464B99"/>
    <w:multiLevelType w:val="hybridMultilevel"/>
    <w:tmpl w:val="4DCACE82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F670784"/>
    <w:multiLevelType w:val="hybridMultilevel"/>
    <w:tmpl w:val="AC1A02E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1B034AD"/>
    <w:multiLevelType w:val="hybridMultilevel"/>
    <w:tmpl w:val="C1BCC514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77C3448"/>
    <w:multiLevelType w:val="hybridMultilevel"/>
    <w:tmpl w:val="004469A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A5C69B2"/>
    <w:multiLevelType w:val="hybridMultilevel"/>
    <w:tmpl w:val="8470203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E8F0F94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D97569"/>
    <w:multiLevelType w:val="hybridMultilevel"/>
    <w:tmpl w:val="72EE901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AAA780E"/>
    <w:multiLevelType w:val="hybridMultilevel"/>
    <w:tmpl w:val="1E6C8E92"/>
    <w:lvl w:ilvl="0" w:tplc="106A198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2C2D57"/>
    <w:multiLevelType w:val="hybridMultilevel"/>
    <w:tmpl w:val="A094DD40"/>
    <w:lvl w:ilvl="0" w:tplc="40EE6F84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305A198D"/>
    <w:multiLevelType w:val="hybridMultilevel"/>
    <w:tmpl w:val="14DC95C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2CD1812"/>
    <w:multiLevelType w:val="hybridMultilevel"/>
    <w:tmpl w:val="869EDD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82B5B"/>
    <w:multiLevelType w:val="hybridMultilevel"/>
    <w:tmpl w:val="F3C202F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D04C17"/>
    <w:multiLevelType w:val="hybridMultilevel"/>
    <w:tmpl w:val="ABC2D7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4D48A3"/>
    <w:multiLevelType w:val="hybridMultilevel"/>
    <w:tmpl w:val="6B6A22B8"/>
    <w:lvl w:ilvl="0" w:tplc="C4405D4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41785C"/>
    <w:multiLevelType w:val="hybridMultilevel"/>
    <w:tmpl w:val="7C5EC874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4D32764"/>
    <w:multiLevelType w:val="hybridMultilevel"/>
    <w:tmpl w:val="85D01F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766F15"/>
    <w:multiLevelType w:val="hybridMultilevel"/>
    <w:tmpl w:val="A782A5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E05FF5"/>
    <w:multiLevelType w:val="hybridMultilevel"/>
    <w:tmpl w:val="2B62A6A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A55438B"/>
    <w:multiLevelType w:val="hybridMultilevel"/>
    <w:tmpl w:val="71F65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0E568F"/>
    <w:multiLevelType w:val="hybridMultilevel"/>
    <w:tmpl w:val="C9FC3B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592D40"/>
    <w:multiLevelType w:val="hybridMultilevel"/>
    <w:tmpl w:val="2E3613A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4420545"/>
    <w:multiLevelType w:val="hybridMultilevel"/>
    <w:tmpl w:val="EDBA81A0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6E10603"/>
    <w:multiLevelType w:val="hybridMultilevel"/>
    <w:tmpl w:val="2E3613A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BE91F13"/>
    <w:multiLevelType w:val="hybridMultilevel"/>
    <w:tmpl w:val="85D6E99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180C24"/>
    <w:multiLevelType w:val="hybridMultilevel"/>
    <w:tmpl w:val="ACCECD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714407"/>
    <w:multiLevelType w:val="hybridMultilevel"/>
    <w:tmpl w:val="6F3E3BD4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723107E3"/>
    <w:multiLevelType w:val="hybridMultilevel"/>
    <w:tmpl w:val="9970058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7B70446"/>
    <w:multiLevelType w:val="hybridMultilevel"/>
    <w:tmpl w:val="19F677B4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94358BB"/>
    <w:multiLevelType w:val="hybridMultilevel"/>
    <w:tmpl w:val="3EFA5F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C77456"/>
    <w:multiLevelType w:val="hybridMultilevel"/>
    <w:tmpl w:val="B150C1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3"/>
  </w:num>
  <w:num w:numId="3">
    <w:abstractNumId w:val="19"/>
  </w:num>
  <w:num w:numId="4">
    <w:abstractNumId w:val="4"/>
  </w:num>
  <w:num w:numId="5">
    <w:abstractNumId w:val="9"/>
  </w:num>
  <w:num w:numId="6">
    <w:abstractNumId w:val="26"/>
  </w:num>
  <w:num w:numId="7">
    <w:abstractNumId w:val="16"/>
  </w:num>
  <w:num w:numId="8">
    <w:abstractNumId w:val="27"/>
  </w:num>
  <w:num w:numId="9">
    <w:abstractNumId w:val="31"/>
  </w:num>
  <w:num w:numId="10">
    <w:abstractNumId w:val="30"/>
  </w:num>
  <w:num w:numId="11">
    <w:abstractNumId w:val="14"/>
  </w:num>
  <w:num w:numId="12">
    <w:abstractNumId w:val="1"/>
  </w:num>
  <w:num w:numId="13">
    <w:abstractNumId w:val="6"/>
  </w:num>
  <w:num w:numId="14">
    <w:abstractNumId w:val="8"/>
  </w:num>
  <w:num w:numId="15">
    <w:abstractNumId w:val="25"/>
  </w:num>
  <w:num w:numId="16">
    <w:abstractNumId w:val="11"/>
  </w:num>
  <w:num w:numId="17">
    <w:abstractNumId w:val="22"/>
  </w:num>
  <w:num w:numId="18">
    <w:abstractNumId w:val="32"/>
  </w:num>
  <w:num w:numId="19">
    <w:abstractNumId w:val="5"/>
  </w:num>
  <w:num w:numId="20">
    <w:abstractNumId w:val="24"/>
  </w:num>
  <w:num w:numId="21">
    <w:abstractNumId w:val="10"/>
  </w:num>
  <w:num w:numId="22">
    <w:abstractNumId w:val="3"/>
  </w:num>
  <w:num w:numId="23">
    <w:abstractNumId w:val="34"/>
  </w:num>
  <w:num w:numId="24">
    <w:abstractNumId w:val="29"/>
  </w:num>
  <w:num w:numId="25">
    <w:abstractNumId w:val="2"/>
  </w:num>
  <w:num w:numId="26">
    <w:abstractNumId w:val="0"/>
  </w:num>
  <w:num w:numId="27">
    <w:abstractNumId w:val="20"/>
  </w:num>
  <w:num w:numId="28">
    <w:abstractNumId w:val="12"/>
  </w:num>
  <w:num w:numId="29">
    <w:abstractNumId w:val="13"/>
  </w:num>
  <w:num w:numId="30">
    <w:abstractNumId w:val="21"/>
  </w:num>
  <w:num w:numId="31">
    <w:abstractNumId w:val="18"/>
  </w:num>
  <w:num w:numId="32">
    <w:abstractNumId w:val="15"/>
  </w:num>
  <w:num w:numId="33">
    <w:abstractNumId w:val="33"/>
  </w:num>
  <w:num w:numId="34">
    <w:abstractNumId w:val="17"/>
  </w:num>
  <w:num w:numId="35">
    <w:abstractNumId w:val="2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0E1C"/>
    <w:rsid w:val="00024656"/>
    <w:rsid w:val="00025087"/>
    <w:rsid w:val="000256C3"/>
    <w:rsid w:val="00025A8D"/>
    <w:rsid w:val="00030F0D"/>
    <w:rsid w:val="00031F64"/>
    <w:rsid w:val="000366A6"/>
    <w:rsid w:val="0004609C"/>
    <w:rsid w:val="0005413E"/>
    <w:rsid w:val="00056233"/>
    <w:rsid w:val="000566D5"/>
    <w:rsid w:val="0005709D"/>
    <w:rsid w:val="00066423"/>
    <w:rsid w:val="000667E9"/>
    <w:rsid w:val="00066C07"/>
    <w:rsid w:val="0006722C"/>
    <w:rsid w:val="000677A4"/>
    <w:rsid w:val="0007214A"/>
    <w:rsid w:val="000746CB"/>
    <w:rsid w:val="00076F55"/>
    <w:rsid w:val="000939D1"/>
    <w:rsid w:val="0009559D"/>
    <w:rsid w:val="000962DD"/>
    <w:rsid w:val="00097E4F"/>
    <w:rsid w:val="000A244A"/>
    <w:rsid w:val="000A32CD"/>
    <w:rsid w:val="000A6845"/>
    <w:rsid w:val="000A6B45"/>
    <w:rsid w:val="000B0982"/>
    <w:rsid w:val="000B5762"/>
    <w:rsid w:val="000C3E58"/>
    <w:rsid w:val="000C563D"/>
    <w:rsid w:val="000C59E6"/>
    <w:rsid w:val="000D1562"/>
    <w:rsid w:val="000E2B97"/>
    <w:rsid w:val="000E50BB"/>
    <w:rsid w:val="000E593C"/>
    <w:rsid w:val="000E5ADF"/>
    <w:rsid w:val="000F4B14"/>
    <w:rsid w:val="000F55E9"/>
    <w:rsid w:val="0010281C"/>
    <w:rsid w:val="001077B7"/>
    <w:rsid w:val="00112D87"/>
    <w:rsid w:val="001134EE"/>
    <w:rsid w:val="001179F6"/>
    <w:rsid w:val="0012011D"/>
    <w:rsid w:val="001219AD"/>
    <w:rsid w:val="00122028"/>
    <w:rsid w:val="00126BFE"/>
    <w:rsid w:val="001279D5"/>
    <w:rsid w:val="00130EC5"/>
    <w:rsid w:val="00131781"/>
    <w:rsid w:val="00132E3C"/>
    <w:rsid w:val="00135D4C"/>
    <w:rsid w:val="00140886"/>
    <w:rsid w:val="001421D0"/>
    <w:rsid w:val="0015273E"/>
    <w:rsid w:val="00152D24"/>
    <w:rsid w:val="00154DB8"/>
    <w:rsid w:val="0016138C"/>
    <w:rsid w:val="00161D2E"/>
    <w:rsid w:val="00162AEC"/>
    <w:rsid w:val="00162D38"/>
    <w:rsid w:val="00163E08"/>
    <w:rsid w:val="001646B6"/>
    <w:rsid w:val="00165035"/>
    <w:rsid w:val="00170303"/>
    <w:rsid w:val="00170EF9"/>
    <w:rsid w:val="0017216F"/>
    <w:rsid w:val="0017268C"/>
    <w:rsid w:val="00175D08"/>
    <w:rsid w:val="00176575"/>
    <w:rsid w:val="00182AE0"/>
    <w:rsid w:val="00183BBB"/>
    <w:rsid w:val="00184100"/>
    <w:rsid w:val="00190598"/>
    <w:rsid w:val="00192733"/>
    <w:rsid w:val="001963C5"/>
    <w:rsid w:val="00197D8F"/>
    <w:rsid w:val="001A1641"/>
    <w:rsid w:val="001A18D0"/>
    <w:rsid w:val="001A292B"/>
    <w:rsid w:val="001A5380"/>
    <w:rsid w:val="001A746E"/>
    <w:rsid w:val="001B20BF"/>
    <w:rsid w:val="001B4C59"/>
    <w:rsid w:val="001B67EA"/>
    <w:rsid w:val="001B6B50"/>
    <w:rsid w:val="001C5483"/>
    <w:rsid w:val="001C5B9E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5EF6"/>
    <w:rsid w:val="001F5FB1"/>
    <w:rsid w:val="001F6320"/>
    <w:rsid w:val="001F7AE7"/>
    <w:rsid w:val="00203C02"/>
    <w:rsid w:val="0020656B"/>
    <w:rsid w:val="002208E4"/>
    <w:rsid w:val="00221D9E"/>
    <w:rsid w:val="002279C2"/>
    <w:rsid w:val="002344F2"/>
    <w:rsid w:val="0023528D"/>
    <w:rsid w:val="0023628E"/>
    <w:rsid w:val="00236EC2"/>
    <w:rsid w:val="00237593"/>
    <w:rsid w:val="00240F9E"/>
    <w:rsid w:val="002414A8"/>
    <w:rsid w:val="0024262E"/>
    <w:rsid w:val="00243F55"/>
    <w:rsid w:val="002542A6"/>
    <w:rsid w:val="00256120"/>
    <w:rsid w:val="00256141"/>
    <w:rsid w:val="002561A5"/>
    <w:rsid w:val="00256C64"/>
    <w:rsid w:val="002577E6"/>
    <w:rsid w:val="00263290"/>
    <w:rsid w:val="00263AAB"/>
    <w:rsid w:val="00276CE1"/>
    <w:rsid w:val="00277896"/>
    <w:rsid w:val="00277C49"/>
    <w:rsid w:val="00281F71"/>
    <w:rsid w:val="00283579"/>
    <w:rsid w:val="00285B24"/>
    <w:rsid w:val="00286419"/>
    <w:rsid w:val="00286C34"/>
    <w:rsid w:val="00292A1C"/>
    <w:rsid w:val="00296600"/>
    <w:rsid w:val="00296664"/>
    <w:rsid w:val="00296D59"/>
    <w:rsid w:val="002A39E8"/>
    <w:rsid w:val="002A4BD2"/>
    <w:rsid w:val="002A631E"/>
    <w:rsid w:val="002A6779"/>
    <w:rsid w:val="002B188B"/>
    <w:rsid w:val="002B2758"/>
    <w:rsid w:val="002B3824"/>
    <w:rsid w:val="002B4783"/>
    <w:rsid w:val="002B4C97"/>
    <w:rsid w:val="002B6C79"/>
    <w:rsid w:val="002B77CF"/>
    <w:rsid w:val="002C16FE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DF5"/>
    <w:rsid w:val="00304142"/>
    <w:rsid w:val="00306CB4"/>
    <w:rsid w:val="003130D4"/>
    <w:rsid w:val="00325A37"/>
    <w:rsid w:val="003306C7"/>
    <w:rsid w:val="00330AF7"/>
    <w:rsid w:val="00331180"/>
    <w:rsid w:val="00332A09"/>
    <w:rsid w:val="00334133"/>
    <w:rsid w:val="00335BF8"/>
    <w:rsid w:val="00336B12"/>
    <w:rsid w:val="00344416"/>
    <w:rsid w:val="00346C73"/>
    <w:rsid w:val="00346E7F"/>
    <w:rsid w:val="00347BC3"/>
    <w:rsid w:val="003600B9"/>
    <w:rsid w:val="00362588"/>
    <w:rsid w:val="003642CD"/>
    <w:rsid w:val="00364DFF"/>
    <w:rsid w:val="00366080"/>
    <w:rsid w:val="0036762E"/>
    <w:rsid w:val="0037152E"/>
    <w:rsid w:val="003750FD"/>
    <w:rsid w:val="00375377"/>
    <w:rsid w:val="00377EC9"/>
    <w:rsid w:val="00381AC2"/>
    <w:rsid w:val="00381DBD"/>
    <w:rsid w:val="00383905"/>
    <w:rsid w:val="00384AB8"/>
    <w:rsid w:val="00387711"/>
    <w:rsid w:val="0039489B"/>
    <w:rsid w:val="00394A6C"/>
    <w:rsid w:val="003962D6"/>
    <w:rsid w:val="003A15B5"/>
    <w:rsid w:val="003A5C0A"/>
    <w:rsid w:val="003A6C6D"/>
    <w:rsid w:val="003B1F6D"/>
    <w:rsid w:val="003B28C9"/>
    <w:rsid w:val="003B3767"/>
    <w:rsid w:val="003B433B"/>
    <w:rsid w:val="003B531C"/>
    <w:rsid w:val="003B727A"/>
    <w:rsid w:val="003C1BAB"/>
    <w:rsid w:val="003C40FD"/>
    <w:rsid w:val="003C4B1F"/>
    <w:rsid w:val="003D22BC"/>
    <w:rsid w:val="003D6205"/>
    <w:rsid w:val="003E0237"/>
    <w:rsid w:val="003E3683"/>
    <w:rsid w:val="003E7031"/>
    <w:rsid w:val="003F177C"/>
    <w:rsid w:val="003F24F9"/>
    <w:rsid w:val="0040096F"/>
    <w:rsid w:val="00400CDD"/>
    <w:rsid w:val="00401825"/>
    <w:rsid w:val="0040538C"/>
    <w:rsid w:val="00405F82"/>
    <w:rsid w:val="0041640A"/>
    <w:rsid w:val="004243AF"/>
    <w:rsid w:val="00425F50"/>
    <w:rsid w:val="00426FA2"/>
    <w:rsid w:val="00431E34"/>
    <w:rsid w:val="00431E4A"/>
    <w:rsid w:val="00437566"/>
    <w:rsid w:val="00437D23"/>
    <w:rsid w:val="0044266E"/>
    <w:rsid w:val="004456F9"/>
    <w:rsid w:val="00454809"/>
    <w:rsid w:val="00455D80"/>
    <w:rsid w:val="00456EC6"/>
    <w:rsid w:val="0046055F"/>
    <w:rsid w:val="004613A0"/>
    <w:rsid w:val="00466910"/>
    <w:rsid w:val="00470137"/>
    <w:rsid w:val="00471242"/>
    <w:rsid w:val="00474290"/>
    <w:rsid w:val="00477508"/>
    <w:rsid w:val="0048000E"/>
    <w:rsid w:val="00486E02"/>
    <w:rsid w:val="00487245"/>
    <w:rsid w:val="00487E9D"/>
    <w:rsid w:val="004A4458"/>
    <w:rsid w:val="004A44D0"/>
    <w:rsid w:val="004A48FD"/>
    <w:rsid w:val="004A67A0"/>
    <w:rsid w:val="004A7910"/>
    <w:rsid w:val="004B2BAD"/>
    <w:rsid w:val="004B4F76"/>
    <w:rsid w:val="004B64BF"/>
    <w:rsid w:val="004C06FA"/>
    <w:rsid w:val="004C5BE7"/>
    <w:rsid w:val="004C770F"/>
    <w:rsid w:val="004D1A85"/>
    <w:rsid w:val="004D1E1D"/>
    <w:rsid w:val="004D6405"/>
    <w:rsid w:val="004E1879"/>
    <w:rsid w:val="004E1A0C"/>
    <w:rsid w:val="004E3024"/>
    <w:rsid w:val="004E39D1"/>
    <w:rsid w:val="004E622D"/>
    <w:rsid w:val="004E6FAF"/>
    <w:rsid w:val="004F0477"/>
    <w:rsid w:val="004F19AE"/>
    <w:rsid w:val="004F4743"/>
    <w:rsid w:val="004F72DE"/>
    <w:rsid w:val="005029E1"/>
    <w:rsid w:val="005039AF"/>
    <w:rsid w:val="00510BD5"/>
    <w:rsid w:val="00510F91"/>
    <w:rsid w:val="0051380A"/>
    <w:rsid w:val="00521145"/>
    <w:rsid w:val="00521B3E"/>
    <w:rsid w:val="005237CF"/>
    <w:rsid w:val="005240E9"/>
    <w:rsid w:val="0052447D"/>
    <w:rsid w:val="00524738"/>
    <w:rsid w:val="005254B6"/>
    <w:rsid w:val="00530BC0"/>
    <w:rsid w:val="00535CDB"/>
    <w:rsid w:val="0054133B"/>
    <w:rsid w:val="005414CD"/>
    <w:rsid w:val="0054275C"/>
    <w:rsid w:val="00543C88"/>
    <w:rsid w:val="00544D4D"/>
    <w:rsid w:val="00545C7D"/>
    <w:rsid w:val="00550A74"/>
    <w:rsid w:val="00550AB7"/>
    <w:rsid w:val="00550ABC"/>
    <w:rsid w:val="0055400D"/>
    <w:rsid w:val="0055710A"/>
    <w:rsid w:val="00557655"/>
    <w:rsid w:val="0056019F"/>
    <w:rsid w:val="00562D56"/>
    <w:rsid w:val="00564FCA"/>
    <w:rsid w:val="00566D36"/>
    <w:rsid w:val="00570825"/>
    <w:rsid w:val="0058198A"/>
    <w:rsid w:val="00582919"/>
    <w:rsid w:val="00590210"/>
    <w:rsid w:val="0059310B"/>
    <w:rsid w:val="00593ADF"/>
    <w:rsid w:val="005A15B0"/>
    <w:rsid w:val="005A32FC"/>
    <w:rsid w:val="005A3912"/>
    <w:rsid w:val="005A599E"/>
    <w:rsid w:val="005A5A74"/>
    <w:rsid w:val="005A6F68"/>
    <w:rsid w:val="005B025C"/>
    <w:rsid w:val="005B49C0"/>
    <w:rsid w:val="005B506F"/>
    <w:rsid w:val="005B67D4"/>
    <w:rsid w:val="005B71F3"/>
    <w:rsid w:val="005C1EF9"/>
    <w:rsid w:val="005C28C4"/>
    <w:rsid w:val="005C61B9"/>
    <w:rsid w:val="005C7F21"/>
    <w:rsid w:val="005D6C13"/>
    <w:rsid w:val="005E0EF7"/>
    <w:rsid w:val="005E2F23"/>
    <w:rsid w:val="005E325C"/>
    <w:rsid w:val="005E40F8"/>
    <w:rsid w:val="005E4B59"/>
    <w:rsid w:val="005E629A"/>
    <w:rsid w:val="005F4621"/>
    <w:rsid w:val="005F5EEE"/>
    <w:rsid w:val="005F7E6B"/>
    <w:rsid w:val="00603FC4"/>
    <w:rsid w:val="00605435"/>
    <w:rsid w:val="00605F1C"/>
    <w:rsid w:val="0060746B"/>
    <w:rsid w:val="00607C14"/>
    <w:rsid w:val="006159A0"/>
    <w:rsid w:val="006168EF"/>
    <w:rsid w:val="00622238"/>
    <w:rsid w:val="006249AC"/>
    <w:rsid w:val="00624A9E"/>
    <w:rsid w:val="00624B29"/>
    <w:rsid w:val="006252BE"/>
    <w:rsid w:val="00625695"/>
    <w:rsid w:val="00631AC1"/>
    <w:rsid w:val="0063213D"/>
    <w:rsid w:val="0063537B"/>
    <w:rsid w:val="00650D44"/>
    <w:rsid w:val="00662BD0"/>
    <w:rsid w:val="00664628"/>
    <w:rsid w:val="006657A6"/>
    <w:rsid w:val="006730CB"/>
    <w:rsid w:val="006769FF"/>
    <w:rsid w:val="00683D27"/>
    <w:rsid w:val="0068608C"/>
    <w:rsid w:val="006939E7"/>
    <w:rsid w:val="006950CF"/>
    <w:rsid w:val="00696086"/>
    <w:rsid w:val="00696846"/>
    <w:rsid w:val="006A1FFD"/>
    <w:rsid w:val="006A36A3"/>
    <w:rsid w:val="006A42D6"/>
    <w:rsid w:val="006A6EA8"/>
    <w:rsid w:val="006B08AE"/>
    <w:rsid w:val="006B0A7E"/>
    <w:rsid w:val="006B1E42"/>
    <w:rsid w:val="006B1E56"/>
    <w:rsid w:val="006B2737"/>
    <w:rsid w:val="006B2E4E"/>
    <w:rsid w:val="006B4504"/>
    <w:rsid w:val="006C1AAA"/>
    <w:rsid w:val="006C21E2"/>
    <w:rsid w:val="006C35DB"/>
    <w:rsid w:val="006C4EA4"/>
    <w:rsid w:val="006C6C87"/>
    <w:rsid w:val="006D13E9"/>
    <w:rsid w:val="006D3377"/>
    <w:rsid w:val="006D3391"/>
    <w:rsid w:val="006D4407"/>
    <w:rsid w:val="006D4CAE"/>
    <w:rsid w:val="006E33B9"/>
    <w:rsid w:val="006E3491"/>
    <w:rsid w:val="006E4383"/>
    <w:rsid w:val="006E483C"/>
    <w:rsid w:val="006E483D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31117"/>
    <w:rsid w:val="00741C4F"/>
    <w:rsid w:val="00743A3C"/>
    <w:rsid w:val="00746713"/>
    <w:rsid w:val="007512B5"/>
    <w:rsid w:val="007524CC"/>
    <w:rsid w:val="007614BD"/>
    <w:rsid w:val="00775105"/>
    <w:rsid w:val="0077712B"/>
    <w:rsid w:val="00785CF9"/>
    <w:rsid w:val="00786E55"/>
    <w:rsid w:val="0078725B"/>
    <w:rsid w:val="007876A0"/>
    <w:rsid w:val="0079029A"/>
    <w:rsid w:val="007955F0"/>
    <w:rsid w:val="007A1248"/>
    <w:rsid w:val="007A5FB6"/>
    <w:rsid w:val="007A7BCB"/>
    <w:rsid w:val="007B1A94"/>
    <w:rsid w:val="007B1D76"/>
    <w:rsid w:val="007B7F93"/>
    <w:rsid w:val="007C1821"/>
    <w:rsid w:val="007C26A0"/>
    <w:rsid w:val="007C3735"/>
    <w:rsid w:val="007C6FD1"/>
    <w:rsid w:val="007C72C5"/>
    <w:rsid w:val="007D157A"/>
    <w:rsid w:val="007D4DA8"/>
    <w:rsid w:val="007D5CDB"/>
    <w:rsid w:val="007E1569"/>
    <w:rsid w:val="007F0F52"/>
    <w:rsid w:val="007F2D4A"/>
    <w:rsid w:val="007F760B"/>
    <w:rsid w:val="007F77B7"/>
    <w:rsid w:val="0081464B"/>
    <w:rsid w:val="0081601A"/>
    <w:rsid w:val="0081791E"/>
    <w:rsid w:val="008202A9"/>
    <w:rsid w:val="00825DE2"/>
    <w:rsid w:val="008279D3"/>
    <w:rsid w:val="0083270F"/>
    <w:rsid w:val="00842067"/>
    <w:rsid w:val="00844C7D"/>
    <w:rsid w:val="00845B42"/>
    <w:rsid w:val="00854674"/>
    <w:rsid w:val="00865985"/>
    <w:rsid w:val="00866F1B"/>
    <w:rsid w:val="008728C1"/>
    <w:rsid w:val="00875FEE"/>
    <w:rsid w:val="008770C3"/>
    <w:rsid w:val="00886111"/>
    <w:rsid w:val="008A1158"/>
    <w:rsid w:val="008A1DC0"/>
    <w:rsid w:val="008A7EFC"/>
    <w:rsid w:val="008C5F4F"/>
    <w:rsid w:val="008C6BE7"/>
    <w:rsid w:val="008D01E1"/>
    <w:rsid w:val="008D1719"/>
    <w:rsid w:val="008D639F"/>
    <w:rsid w:val="008D6437"/>
    <w:rsid w:val="008E0B07"/>
    <w:rsid w:val="008E1169"/>
    <w:rsid w:val="008F1AC1"/>
    <w:rsid w:val="008F2338"/>
    <w:rsid w:val="008F3246"/>
    <w:rsid w:val="008F3DD3"/>
    <w:rsid w:val="008F6DF0"/>
    <w:rsid w:val="00902147"/>
    <w:rsid w:val="00906770"/>
    <w:rsid w:val="00907CF1"/>
    <w:rsid w:val="00917B1C"/>
    <w:rsid w:val="009222C9"/>
    <w:rsid w:val="0092283D"/>
    <w:rsid w:val="0092333F"/>
    <w:rsid w:val="00924782"/>
    <w:rsid w:val="00933699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703ED"/>
    <w:rsid w:val="00975F5A"/>
    <w:rsid w:val="00983D9F"/>
    <w:rsid w:val="00991A87"/>
    <w:rsid w:val="0099290C"/>
    <w:rsid w:val="009953A7"/>
    <w:rsid w:val="009976A6"/>
    <w:rsid w:val="009A3228"/>
    <w:rsid w:val="009A69A9"/>
    <w:rsid w:val="009A7F21"/>
    <w:rsid w:val="009B1E45"/>
    <w:rsid w:val="009B4616"/>
    <w:rsid w:val="009D3FD3"/>
    <w:rsid w:val="009D67EB"/>
    <w:rsid w:val="009E0FCE"/>
    <w:rsid w:val="009E378D"/>
    <w:rsid w:val="009E7808"/>
    <w:rsid w:val="009E7F36"/>
    <w:rsid w:val="009F682F"/>
    <w:rsid w:val="009F73F3"/>
    <w:rsid w:val="009F7C94"/>
    <w:rsid w:val="00A04346"/>
    <w:rsid w:val="00A05212"/>
    <w:rsid w:val="00A07ED0"/>
    <w:rsid w:val="00A12E7F"/>
    <w:rsid w:val="00A139BC"/>
    <w:rsid w:val="00A16048"/>
    <w:rsid w:val="00A2304D"/>
    <w:rsid w:val="00A326EB"/>
    <w:rsid w:val="00A34D4E"/>
    <w:rsid w:val="00A3501C"/>
    <w:rsid w:val="00A429FF"/>
    <w:rsid w:val="00A449D6"/>
    <w:rsid w:val="00A46F08"/>
    <w:rsid w:val="00A476D7"/>
    <w:rsid w:val="00A478ED"/>
    <w:rsid w:val="00A512E5"/>
    <w:rsid w:val="00A5265B"/>
    <w:rsid w:val="00A52D51"/>
    <w:rsid w:val="00A65318"/>
    <w:rsid w:val="00A72149"/>
    <w:rsid w:val="00A7227D"/>
    <w:rsid w:val="00A773FB"/>
    <w:rsid w:val="00A90B7C"/>
    <w:rsid w:val="00A92D7B"/>
    <w:rsid w:val="00A93FC2"/>
    <w:rsid w:val="00A95D78"/>
    <w:rsid w:val="00A97039"/>
    <w:rsid w:val="00AA0B3E"/>
    <w:rsid w:val="00AA2239"/>
    <w:rsid w:val="00AA495D"/>
    <w:rsid w:val="00AA6509"/>
    <w:rsid w:val="00AA6797"/>
    <w:rsid w:val="00AB0363"/>
    <w:rsid w:val="00AB2D47"/>
    <w:rsid w:val="00AC6D30"/>
    <w:rsid w:val="00AD072A"/>
    <w:rsid w:val="00AD1F7B"/>
    <w:rsid w:val="00AE575C"/>
    <w:rsid w:val="00AE74BB"/>
    <w:rsid w:val="00AF35A3"/>
    <w:rsid w:val="00AF5B05"/>
    <w:rsid w:val="00B007CC"/>
    <w:rsid w:val="00B015B6"/>
    <w:rsid w:val="00B01AA6"/>
    <w:rsid w:val="00B03D78"/>
    <w:rsid w:val="00B10AE3"/>
    <w:rsid w:val="00B12974"/>
    <w:rsid w:val="00B12D95"/>
    <w:rsid w:val="00B14ED6"/>
    <w:rsid w:val="00B16F9E"/>
    <w:rsid w:val="00B2216C"/>
    <w:rsid w:val="00B233B1"/>
    <w:rsid w:val="00B24C65"/>
    <w:rsid w:val="00B25FFE"/>
    <w:rsid w:val="00B269AB"/>
    <w:rsid w:val="00B27A31"/>
    <w:rsid w:val="00B27E99"/>
    <w:rsid w:val="00B33711"/>
    <w:rsid w:val="00B454D5"/>
    <w:rsid w:val="00B50204"/>
    <w:rsid w:val="00B50F1C"/>
    <w:rsid w:val="00B523E8"/>
    <w:rsid w:val="00B539F8"/>
    <w:rsid w:val="00B549D2"/>
    <w:rsid w:val="00B55F8A"/>
    <w:rsid w:val="00B5708C"/>
    <w:rsid w:val="00B57BD9"/>
    <w:rsid w:val="00B600F4"/>
    <w:rsid w:val="00B6358D"/>
    <w:rsid w:val="00B7738D"/>
    <w:rsid w:val="00B80EF7"/>
    <w:rsid w:val="00B81CBD"/>
    <w:rsid w:val="00B87822"/>
    <w:rsid w:val="00B93447"/>
    <w:rsid w:val="00B95F15"/>
    <w:rsid w:val="00B9661D"/>
    <w:rsid w:val="00BA18D3"/>
    <w:rsid w:val="00BA1AE6"/>
    <w:rsid w:val="00BB0422"/>
    <w:rsid w:val="00BB09C2"/>
    <w:rsid w:val="00BB3BC8"/>
    <w:rsid w:val="00BB64CC"/>
    <w:rsid w:val="00BB6510"/>
    <w:rsid w:val="00BB761F"/>
    <w:rsid w:val="00BC53DC"/>
    <w:rsid w:val="00BC5646"/>
    <w:rsid w:val="00BD12A2"/>
    <w:rsid w:val="00BE5E20"/>
    <w:rsid w:val="00BF031E"/>
    <w:rsid w:val="00BF26C6"/>
    <w:rsid w:val="00BF314B"/>
    <w:rsid w:val="00BF3932"/>
    <w:rsid w:val="00C066CA"/>
    <w:rsid w:val="00C10721"/>
    <w:rsid w:val="00C11A05"/>
    <w:rsid w:val="00C12CA5"/>
    <w:rsid w:val="00C15D8D"/>
    <w:rsid w:val="00C2115B"/>
    <w:rsid w:val="00C22B46"/>
    <w:rsid w:val="00C27A51"/>
    <w:rsid w:val="00C365D5"/>
    <w:rsid w:val="00C37D3E"/>
    <w:rsid w:val="00C41493"/>
    <w:rsid w:val="00C42445"/>
    <w:rsid w:val="00C42821"/>
    <w:rsid w:val="00C47AB9"/>
    <w:rsid w:val="00C5405B"/>
    <w:rsid w:val="00C56F72"/>
    <w:rsid w:val="00C60719"/>
    <w:rsid w:val="00C60BFC"/>
    <w:rsid w:val="00C64F58"/>
    <w:rsid w:val="00C656DD"/>
    <w:rsid w:val="00C66845"/>
    <w:rsid w:val="00C752CB"/>
    <w:rsid w:val="00C76E74"/>
    <w:rsid w:val="00C824A7"/>
    <w:rsid w:val="00C857BE"/>
    <w:rsid w:val="00C85D94"/>
    <w:rsid w:val="00C87810"/>
    <w:rsid w:val="00C90A2C"/>
    <w:rsid w:val="00C93364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4F69"/>
    <w:rsid w:val="00CF1329"/>
    <w:rsid w:val="00CF46A4"/>
    <w:rsid w:val="00CF4F72"/>
    <w:rsid w:val="00CF536C"/>
    <w:rsid w:val="00CF545E"/>
    <w:rsid w:val="00CF5805"/>
    <w:rsid w:val="00CF6C03"/>
    <w:rsid w:val="00D00FB9"/>
    <w:rsid w:val="00D0521D"/>
    <w:rsid w:val="00D12483"/>
    <w:rsid w:val="00D13DDF"/>
    <w:rsid w:val="00D14A8C"/>
    <w:rsid w:val="00D1573C"/>
    <w:rsid w:val="00D16208"/>
    <w:rsid w:val="00D203F5"/>
    <w:rsid w:val="00D353F0"/>
    <w:rsid w:val="00D362FC"/>
    <w:rsid w:val="00D41F03"/>
    <w:rsid w:val="00D436A6"/>
    <w:rsid w:val="00D43846"/>
    <w:rsid w:val="00D43959"/>
    <w:rsid w:val="00D45ADD"/>
    <w:rsid w:val="00D51C97"/>
    <w:rsid w:val="00D536B6"/>
    <w:rsid w:val="00D5464C"/>
    <w:rsid w:val="00D558DE"/>
    <w:rsid w:val="00D7541C"/>
    <w:rsid w:val="00D758ED"/>
    <w:rsid w:val="00D878A3"/>
    <w:rsid w:val="00D93DB9"/>
    <w:rsid w:val="00D94EEC"/>
    <w:rsid w:val="00DA6B17"/>
    <w:rsid w:val="00DB01A1"/>
    <w:rsid w:val="00DB117F"/>
    <w:rsid w:val="00DB3F24"/>
    <w:rsid w:val="00DB431E"/>
    <w:rsid w:val="00DB5F41"/>
    <w:rsid w:val="00DB6119"/>
    <w:rsid w:val="00DB7F1D"/>
    <w:rsid w:val="00DC5013"/>
    <w:rsid w:val="00DC6C64"/>
    <w:rsid w:val="00DC7663"/>
    <w:rsid w:val="00DD2649"/>
    <w:rsid w:val="00DD52C9"/>
    <w:rsid w:val="00DE51F6"/>
    <w:rsid w:val="00DE6EFD"/>
    <w:rsid w:val="00DE77A1"/>
    <w:rsid w:val="00DF2607"/>
    <w:rsid w:val="00E00CB5"/>
    <w:rsid w:val="00E020B3"/>
    <w:rsid w:val="00E02E3B"/>
    <w:rsid w:val="00E034EE"/>
    <w:rsid w:val="00E04EEA"/>
    <w:rsid w:val="00E0514F"/>
    <w:rsid w:val="00E05288"/>
    <w:rsid w:val="00E10371"/>
    <w:rsid w:val="00E13CB0"/>
    <w:rsid w:val="00E150BD"/>
    <w:rsid w:val="00E25554"/>
    <w:rsid w:val="00E255E2"/>
    <w:rsid w:val="00E26BAF"/>
    <w:rsid w:val="00E3331D"/>
    <w:rsid w:val="00E3378F"/>
    <w:rsid w:val="00E33FB4"/>
    <w:rsid w:val="00E34129"/>
    <w:rsid w:val="00E3734E"/>
    <w:rsid w:val="00E40786"/>
    <w:rsid w:val="00E50AF5"/>
    <w:rsid w:val="00E52874"/>
    <w:rsid w:val="00E538A4"/>
    <w:rsid w:val="00E55EE7"/>
    <w:rsid w:val="00E56239"/>
    <w:rsid w:val="00E637E0"/>
    <w:rsid w:val="00E64203"/>
    <w:rsid w:val="00E66002"/>
    <w:rsid w:val="00E70C6D"/>
    <w:rsid w:val="00E766E6"/>
    <w:rsid w:val="00E914AF"/>
    <w:rsid w:val="00E915F0"/>
    <w:rsid w:val="00E91CCA"/>
    <w:rsid w:val="00E91EDB"/>
    <w:rsid w:val="00E92651"/>
    <w:rsid w:val="00E92846"/>
    <w:rsid w:val="00EA1288"/>
    <w:rsid w:val="00EA1920"/>
    <w:rsid w:val="00EA2A0C"/>
    <w:rsid w:val="00EA6005"/>
    <w:rsid w:val="00EA6C64"/>
    <w:rsid w:val="00EA7659"/>
    <w:rsid w:val="00EB7326"/>
    <w:rsid w:val="00EB7717"/>
    <w:rsid w:val="00EC1514"/>
    <w:rsid w:val="00EC269B"/>
    <w:rsid w:val="00ED11B4"/>
    <w:rsid w:val="00ED2075"/>
    <w:rsid w:val="00ED60FE"/>
    <w:rsid w:val="00ED7589"/>
    <w:rsid w:val="00EE0CB4"/>
    <w:rsid w:val="00EE5CFE"/>
    <w:rsid w:val="00EF255A"/>
    <w:rsid w:val="00EF2B71"/>
    <w:rsid w:val="00EF3353"/>
    <w:rsid w:val="00EF5C61"/>
    <w:rsid w:val="00F06834"/>
    <w:rsid w:val="00F13AF0"/>
    <w:rsid w:val="00F1519C"/>
    <w:rsid w:val="00F15DC4"/>
    <w:rsid w:val="00F22F70"/>
    <w:rsid w:val="00F24149"/>
    <w:rsid w:val="00F245F8"/>
    <w:rsid w:val="00F41171"/>
    <w:rsid w:val="00F43173"/>
    <w:rsid w:val="00F43515"/>
    <w:rsid w:val="00F43EE2"/>
    <w:rsid w:val="00F44E5D"/>
    <w:rsid w:val="00F47CA5"/>
    <w:rsid w:val="00F52197"/>
    <w:rsid w:val="00F52E0A"/>
    <w:rsid w:val="00F53B2A"/>
    <w:rsid w:val="00F55111"/>
    <w:rsid w:val="00F55830"/>
    <w:rsid w:val="00F6215C"/>
    <w:rsid w:val="00F63F7C"/>
    <w:rsid w:val="00F74D78"/>
    <w:rsid w:val="00F81802"/>
    <w:rsid w:val="00F82F7B"/>
    <w:rsid w:val="00F86139"/>
    <w:rsid w:val="00F86551"/>
    <w:rsid w:val="00F8675A"/>
    <w:rsid w:val="00F94D17"/>
    <w:rsid w:val="00F95F53"/>
    <w:rsid w:val="00F97AA3"/>
    <w:rsid w:val="00F97BE2"/>
    <w:rsid w:val="00FA54B5"/>
    <w:rsid w:val="00FB4086"/>
    <w:rsid w:val="00FB62C7"/>
    <w:rsid w:val="00FC0895"/>
    <w:rsid w:val="00FC2265"/>
    <w:rsid w:val="00FC66EB"/>
    <w:rsid w:val="00FD2AAB"/>
    <w:rsid w:val="00FE0F0A"/>
    <w:rsid w:val="00FE43DA"/>
    <w:rsid w:val="00FE6262"/>
    <w:rsid w:val="00FE7D30"/>
    <w:rsid w:val="00FE7F33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5A529C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1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  <w:style w:type="character" w:styleId="Hyperlink">
    <w:name w:val="Hyperlink"/>
    <w:basedOn w:val="DefaultParagraphFont"/>
    <w:uiPriority w:val="99"/>
    <w:semiHidden/>
    <w:unhideWhenUsed/>
    <w:rsid w:val="00731117"/>
    <w:rPr>
      <w:color w:val="0000FF"/>
      <w:u w:val="single"/>
    </w:rPr>
  </w:style>
  <w:style w:type="paragraph" w:customStyle="1" w:styleId="ydp7e9ca25cmsolistparagraph">
    <w:name w:val="ydp7e9ca25cmsolistparagraph"/>
    <w:basedOn w:val="Normal"/>
    <w:rsid w:val="00C12CA5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eastAsia="hr-HR"/>
    </w:rPr>
  </w:style>
  <w:style w:type="paragraph" w:styleId="NormalWeb">
    <w:name w:val="Normal (Web)"/>
    <w:basedOn w:val="Normal"/>
    <w:uiPriority w:val="99"/>
    <w:semiHidden/>
    <w:unhideWhenUsed/>
    <w:rsid w:val="00E637E0"/>
    <w:rPr>
      <w:rFonts w:ascii="Times New Roman" w:eastAsiaTheme="minorHAnsi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5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141</cp:revision>
  <cp:lastPrinted>2022-12-15T12:07:00Z</cp:lastPrinted>
  <dcterms:created xsi:type="dcterms:W3CDTF">2021-07-08T11:18:00Z</dcterms:created>
  <dcterms:modified xsi:type="dcterms:W3CDTF">2022-12-15T12:15:00Z</dcterms:modified>
</cp:coreProperties>
</file>