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4343" w:rsidRDefault="00E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:rsidR="007D4343" w:rsidRDefault="00E9501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23. sjednice Vijeća Mjesnog odbora Vidovec</w:t>
      </w:r>
    </w:p>
    <w:p w:rsidR="007D4343" w:rsidRDefault="00E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održane u ponedjeljak, 25. travnja 2023. u 20,00 sati</w:t>
      </w:r>
    </w:p>
    <w:p w:rsidR="007D4343" w:rsidRDefault="007D4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D4343" w:rsidRDefault="00E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NAZOČNI ČLANOVI: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>
        <w:rPr>
          <w:rFonts w:ascii="Times New Roman" w:eastAsia="Times New Roman" w:hAnsi="Times New Roman" w:cs="Times New Roman"/>
        </w:rPr>
        <w:t>Todić</w:t>
      </w:r>
      <w:proofErr w:type="spellEnd"/>
      <w:r>
        <w:rPr>
          <w:rFonts w:ascii="Times New Roman" w:eastAsia="Times New Roman" w:hAnsi="Times New Roman" w:cs="Times New Roman"/>
        </w:rPr>
        <w:t xml:space="preserve"> i Mario Komušar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Predsjedava: Božidar Jambrešić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vodi: Josip Huzanić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22. sjednice Vijeća održane 23. ožujka 2023. na temelju glasanja  svih prisutnih vijećnika.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23. sjednicu Vijeća Mjesnog odbora Vidovec.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7D4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D4343" w:rsidRDefault="00E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DNEVNI RED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 Pravila MO Vidovec – donošenje</w:t>
      </w:r>
    </w:p>
    <w:p w:rsidR="007D4343" w:rsidRDefault="00E9501D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 Poslovnik MO Vidovec – donošenje</w:t>
      </w:r>
    </w:p>
    <w:p w:rsidR="007D4343" w:rsidRDefault="00E9501D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3. Tekuća problematika</w:t>
      </w:r>
    </w:p>
    <w:p w:rsidR="007D4343" w:rsidRDefault="00E9501D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4. Pitanja, prijedlozi i obavijesti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Ad.1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/>
          <w:b/>
          <w:color w:val="000000"/>
        </w:rPr>
        <w:t>Pravila MO Vidovec – donošenje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Predloženom se dodaje se st.(4), članka 9 koji glasi: “Dan Mjesnog odbora Vidovec je 15. lipnja.”</w:t>
      </w:r>
    </w:p>
    <w:p w:rsidR="007D4343" w:rsidRDefault="00E9501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Prijedlog je jednoglasno usvojen.</w:t>
      </w:r>
    </w:p>
    <w:p w:rsidR="007D4343" w:rsidRDefault="007D4343">
      <w:pPr>
        <w:spacing w:after="0" w:line="240" w:lineRule="auto"/>
        <w:rPr>
          <w:rFonts w:ascii="Times New Roman" w:eastAsia="SimSun" w:hAnsi="Times New Roman" w:cs="Times New Roman"/>
          <w:bCs/>
          <w:color w:val="363600"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Ad.2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/>
          <w:b/>
          <w:color w:val="000000"/>
        </w:rPr>
        <w:t>Poslovnik MO Vidovec – donošenje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Prijedlog je jednoglasno usvojen.</w:t>
      </w:r>
    </w:p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Ad.3 </w:t>
      </w:r>
      <w:r>
        <w:rPr>
          <w:rFonts w:ascii="Times New Roman" w:eastAsia="Times New Roman" w:hAnsi="Times New Roman" w:cs="Times New Roman"/>
          <w:b/>
        </w:rPr>
        <w:tab/>
        <w:t>Tekuća problematika</w:t>
      </w:r>
    </w:p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D4343" w:rsidRDefault="00E9501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izvještava:</w:t>
      </w:r>
    </w:p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dojavu građana iz </w:t>
      </w:r>
      <w:proofErr w:type="spellStart"/>
      <w:r>
        <w:rPr>
          <w:rFonts w:ascii="Times New Roman" w:eastAsia="Times New Roman" w:hAnsi="Times New Roman" w:cs="Times New Roman"/>
        </w:rPr>
        <w:t>Markuševečkog</w:t>
      </w:r>
      <w:proofErr w:type="spellEnd"/>
      <w:r>
        <w:rPr>
          <w:rFonts w:ascii="Times New Roman" w:eastAsia="Times New Roman" w:hAnsi="Times New Roman" w:cs="Times New Roman"/>
        </w:rPr>
        <w:t xml:space="preserve"> Popovca obavljeno je čišćenje korita potoka od mosta u Ulici Mark. Popovec do dječjeg igrališta u ulici </w:t>
      </w:r>
      <w:proofErr w:type="spellStart"/>
      <w:r>
        <w:rPr>
          <w:rFonts w:ascii="Times New Roman" w:eastAsia="Times New Roman" w:hAnsi="Times New Roman" w:cs="Times New Roman"/>
        </w:rPr>
        <w:t>Markuševečki</w:t>
      </w:r>
      <w:proofErr w:type="spellEnd"/>
      <w:r>
        <w:rPr>
          <w:rFonts w:ascii="Times New Roman" w:eastAsia="Times New Roman" w:hAnsi="Times New Roman" w:cs="Times New Roman"/>
        </w:rPr>
        <w:t xml:space="preserve"> Popovec.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Proslijeđen je upit mještana </w:t>
      </w:r>
      <w:proofErr w:type="spellStart"/>
      <w:r>
        <w:rPr>
          <w:rFonts w:ascii="Times New Roman" w:eastAsia="Times New Roman" w:hAnsi="Times New Roman" w:cs="Times New Roman"/>
        </w:rPr>
        <w:t>Markuševečkog</w:t>
      </w:r>
      <w:proofErr w:type="spellEnd"/>
      <w:r>
        <w:rPr>
          <w:rFonts w:ascii="Times New Roman" w:eastAsia="Times New Roman" w:hAnsi="Times New Roman" w:cs="Times New Roman"/>
        </w:rPr>
        <w:t xml:space="preserve"> Popovca zbog čega je uklonjen uspornik, mjerodavni odgovaraju zbog zahtjeva pojedinih mještana koji su imali neugodnosti zbog istog.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Više puta je tržena sanacija slomljenog znaka kod </w:t>
      </w:r>
      <w:proofErr w:type="spellStart"/>
      <w:r>
        <w:rPr>
          <w:rFonts w:ascii="Times New Roman" w:eastAsia="Times New Roman" w:hAnsi="Times New Roman" w:cs="Times New Roman"/>
        </w:rPr>
        <w:t>PŠ</w:t>
      </w:r>
      <w:proofErr w:type="spellEnd"/>
      <w:r>
        <w:rPr>
          <w:rFonts w:ascii="Times New Roman" w:eastAsia="Times New Roman" w:hAnsi="Times New Roman" w:cs="Times New Roman"/>
        </w:rPr>
        <w:t xml:space="preserve"> Vidovec zbog opasnosti po djecu. do danas nije popravljeno.</w:t>
      </w:r>
    </w:p>
    <w:p w:rsidR="007D4343" w:rsidRDefault="007D43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ulici Vidovec kod kbr. 81, odnosno u ulici Vidovec 74-80 instaliran je prometni znak obavezni smjer. Poslan je upit Policiji i komunalnom redaru koji zaključuju da znak nije obavezujući. Vijeće upozorava o opasnosti koje nepropisno postavljanje znaka može prouzročiti čak i prometnu nesreću u kojoj je onda problematično utvrditi krivca za nesreću. 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Slijedom navedenog gđa. Hukman traži pisani odgovor od komunalnog redara te kopiju zapisnika s izvida te pripadajuće Rješenje.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Očekuje se realizacija montaže </w:t>
      </w:r>
      <w:proofErr w:type="spellStart"/>
      <w:r>
        <w:rPr>
          <w:rFonts w:ascii="Times New Roman" w:eastAsia="Times New Roman" w:hAnsi="Times New Roman" w:cs="Times New Roman"/>
        </w:rPr>
        <w:t>antistresne</w:t>
      </w:r>
      <w:proofErr w:type="spellEnd"/>
      <w:r>
        <w:rPr>
          <w:rFonts w:ascii="Times New Roman" w:eastAsia="Times New Roman" w:hAnsi="Times New Roman" w:cs="Times New Roman"/>
        </w:rPr>
        <w:t xml:space="preserve"> podloge za </w:t>
      </w:r>
      <w:proofErr w:type="spellStart"/>
      <w:r>
        <w:rPr>
          <w:rFonts w:ascii="Times New Roman" w:eastAsia="Times New Roman" w:hAnsi="Times New Roman" w:cs="Times New Roman"/>
        </w:rPr>
        <w:t>PŠ</w:t>
      </w:r>
      <w:proofErr w:type="spellEnd"/>
      <w:r>
        <w:rPr>
          <w:rFonts w:ascii="Times New Roman" w:eastAsia="Times New Roman" w:hAnsi="Times New Roman" w:cs="Times New Roman"/>
        </w:rPr>
        <w:t xml:space="preserve"> Vidovec.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U tijeku je natječaj za odabir izvođača radova za ograde i potporne zidove u ulici Vidovec kbr. 180 i 218. Očekivani početak radova je za mjesec dana.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Asfalterski</w:t>
      </w:r>
      <w:proofErr w:type="spellEnd"/>
      <w:r>
        <w:rPr>
          <w:rFonts w:ascii="Times New Roman" w:eastAsia="Times New Roman" w:hAnsi="Times New Roman" w:cs="Times New Roman"/>
        </w:rPr>
        <w:t xml:space="preserve"> program je odobren.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Nastavno na traženo iz prošle sjednice, a vezano uz kanalizaciju koja se financira sredstvima </w:t>
      </w:r>
      <w:proofErr w:type="spellStart"/>
      <w:r>
        <w:rPr>
          <w:rFonts w:ascii="Times New Roman" w:eastAsia="Times New Roman" w:hAnsi="Times New Roman" w:cs="Times New Roman"/>
        </w:rPr>
        <w:t>GČ</w:t>
      </w:r>
      <w:proofErr w:type="spellEnd"/>
      <w:r>
        <w:rPr>
          <w:rFonts w:ascii="Times New Roman" w:eastAsia="Times New Roman" w:hAnsi="Times New Roman" w:cs="Times New Roman"/>
        </w:rPr>
        <w:t xml:space="preserve"> Podsljeme odgovoreno je:</w:t>
      </w:r>
    </w:p>
    <w:p w:rsidR="007D4343" w:rsidRDefault="00E9501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 je u tijeku izrada nove građevinske dozvole što se očekuje u ljeto ove godine</w:t>
      </w:r>
    </w:p>
    <w:p w:rsidR="007D4343" w:rsidRDefault="00E9501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izrađen je novi troškovnik koji je znatno veći od prethodnog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</w:rPr>
        <w:t>VGČ</w:t>
      </w:r>
      <w:proofErr w:type="spellEnd"/>
      <w:r>
        <w:rPr>
          <w:rFonts w:ascii="Times New Roman" w:eastAsia="Times New Roman" w:hAnsi="Times New Roman" w:cs="Times New Roman"/>
        </w:rPr>
        <w:t xml:space="preserve"> Podsljeme govori kako će se realizirati oko 1050m vodovoda i kanalizacije u koju je uz Ulicu Vidovec uključena i ulica Veliki </w:t>
      </w:r>
      <w:proofErr w:type="spellStart"/>
      <w:r>
        <w:rPr>
          <w:rFonts w:ascii="Times New Roman" w:eastAsia="Times New Roman" w:hAnsi="Times New Roman" w:cs="Times New Roman"/>
        </w:rPr>
        <w:t>Cebići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Ad 4. Pitanja, prijedlozi i obavijesti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smatra da je realizacija akcija na području </w:t>
      </w:r>
      <w:proofErr w:type="spellStart"/>
      <w:r>
        <w:rPr>
          <w:rFonts w:ascii="Times New Roman" w:eastAsia="Times New Roman" w:hAnsi="Times New Roman" w:cs="Times New Roman"/>
        </w:rPr>
        <w:t>VMO</w:t>
      </w:r>
      <w:proofErr w:type="spellEnd"/>
      <w:r>
        <w:rPr>
          <w:rFonts w:ascii="Times New Roman" w:eastAsia="Times New Roman" w:hAnsi="Times New Roman" w:cs="Times New Roman"/>
        </w:rPr>
        <w:t xml:space="preserve"> Vidovec slaba, odnosno da čini svega par posto od planiranog.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Traži se pisano objašnjenje o utrošenim sredstvima na području </w:t>
      </w:r>
      <w:proofErr w:type="spellStart"/>
      <w:r>
        <w:rPr>
          <w:rFonts w:ascii="Times New Roman" w:eastAsia="Times New Roman" w:hAnsi="Times New Roman" w:cs="Times New Roman"/>
        </w:rPr>
        <w:t>VMO</w:t>
      </w:r>
      <w:proofErr w:type="spellEnd"/>
      <w:r>
        <w:rPr>
          <w:rFonts w:ascii="Times New Roman" w:eastAsia="Times New Roman" w:hAnsi="Times New Roman" w:cs="Times New Roman"/>
        </w:rPr>
        <w:t xml:space="preserve"> Vidovec.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Traži se produženje šetnice. Predsjednik izvještava kako je upitao komunalnog redara za produljenje šetnice sjeverno od mosta u ulici </w:t>
      </w:r>
      <w:proofErr w:type="spellStart"/>
      <w:r>
        <w:rPr>
          <w:rFonts w:ascii="Times New Roman" w:eastAsia="Times New Roman" w:hAnsi="Times New Roman" w:cs="Times New Roman"/>
        </w:rPr>
        <w:t>Komušari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Komunalni redar odgovara kako postoji dokument-Rješenje Vodoprivrede kojom se  odobrava vlasniku gradnja do potoka čime je onemogućeno širenje šetnice. 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Traži se pisano očitovanje komunalnog redara te dokaz o postojanju Rješenja.</w:t>
      </w: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Izvršena je akcija sanacije dječjeg igrališta u </w:t>
      </w:r>
      <w:proofErr w:type="spellStart"/>
      <w:r>
        <w:rPr>
          <w:rFonts w:ascii="Times New Roman" w:eastAsia="Times New Roman" w:hAnsi="Times New Roman" w:cs="Times New Roman"/>
        </w:rPr>
        <w:t>Markuševečkom</w:t>
      </w:r>
      <w:proofErr w:type="spellEnd"/>
      <w:r>
        <w:rPr>
          <w:rFonts w:ascii="Times New Roman" w:eastAsia="Times New Roman" w:hAnsi="Times New Roman" w:cs="Times New Roman"/>
        </w:rPr>
        <w:t xml:space="preserve"> Popovcu.</w:t>
      </w:r>
    </w:p>
    <w:p w:rsidR="00E9501D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Sjednica završava u 20.40 sati.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9501D" w:rsidRPr="00E9501D" w:rsidRDefault="00E9501D" w:rsidP="00E950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E9501D">
        <w:rPr>
          <w:rFonts w:ascii="Times New Roman" w:hAnsi="Times New Roman" w:cs="Times New Roman"/>
        </w:rPr>
        <w:t>KLASA: 024-08/23-003/817</w:t>
      </w:r>
    </w:p>
    <w:p w:rsidR="00E9501D" w:rsidRPr="00E9501D" w:rsidRDefault="00E9501D" w:rsidP="00E950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E9501D">
        <w:rPr>
          <w:rFonts w:ascii="Times New Roman" w:hAnsi="Times New Roman" w:cs="Times New Roman"/>
        </w:rPr>
        <w:t>URBROJ</w:t>
      </w:r>
      <w:proofErr w:type="spellEnd"/>
      <w:r w:rsidRPr="00E9501D">
        <w:rPr>
          <w:rFonts w:ascii="Times New Roman" w:hAnsi="Times New Roman" w:cs="Times New Roman"/>
        </w:rPr>
        <w:t>: 251-13-11-2/003-23</w:t>
      </w:r>
      <w:r>
        <w:rPr>
          <w:rFonts w:ascii="Times New Roman" w:hAnsi="Times New Roman" w:cs="Times New Roman"/>
        </w:rPr>
        <w:t>-2</w:t>
      </w:r>
    </w:p>
    <w:p w:rsidR="00E9501D" w:rsidRDefault="00E9501D" w:rsidP="00E950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E9501D">
        <w:rPr>
          <w:rFonts w:ascii="Times New Roman" w:hAnsi="Times New Roman" w:cs="Times New Roman"/>
        </w:rPr>
        <w:t>Zagreb, 17. travnja 2023.</w:t>
      </w:r>
    </w:p>
    <w:p w:rsidR="005F1F2D" w:rsidRDefault="005F1F2D" w:rsidP="00E950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:rsidR="005F1F2D" w:rsidRDefault="005F1F2D" w:rsidP="005F1F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obradila:</w:t>
      </w:r>
    </w:p>
    <w:p w:rsidR="005F1F2D" w:rsidRDefault="005F1F2D" w:rsidP="005F1F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Mirela Gašpert Bertić </w:t>
      </w:r>
    </w:p>
    <w:p w:rsidR="005F1F2D" w:rsidRDefault="005F1F2D" w:rsidP="005F1F2D">
      <w:pPr>
        <w:spacing w:after="0" w:line="240" w:lineRule="auto"/>
        <w:rPr>
          <w:rFonts w:ascii="Times New Roman" w:hAnsi="Times New Roman" w:cs="Times New Roman"/>
        </w:rPr>
      </w:pPr>
    </w:p>
    <w:p w:rsidR="005F1F2D" w:rsidRDefault="005F1F2D" w:rsidP="005F1F2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5F1F2D" w:rsidRPr="00E9501D" w:rsidRDefault="005F1F2D" w:rsidP="00E9501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:rsidR="007D4343" w:rsidRDefault="007D4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sastavio:</w:t>
      </w:r>
    </w:p>
    <w:p w:rsidR="007D4343" w:rsidRDefault="00E9501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Josip Huzanić    </w:t>
      </w:r>
    </w:p>
    <w:p w:rsidR="007D4343" w:rsidRDefault="007D434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</w:p>
    <w:p w:rsidR="007D4343" w:rsidRDefault="00E9501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MO Vidovec: </w:t>
      </w:r>
    </w:p>
    <w:p w:rsidR="007D4343" w:rsidRDefault="00E950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 </w:t>
      </w: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7D4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343" w:rsidRDefault="007D4343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7D4343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343" w:rsidRDefault="00E9501D">
      <w:pPr>
        <w:spacing w:line="240" w:lineRule="auto"/>
      </w:pPr>
      <w:r>
        <w:separator/>
      </w:r>
    </w:p>
  </w:endnote>
  <w:endnote w:type="continuationSeparator" w:id="0">
    <w:p w:rsidR="007D4343" w:rsidRDefault="00E95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F1F2D" w:rsidRPr="005F1F2D">
                            <w:rPr>
                              <w:noProof/>
                              <w:color w:val="C0504D" w:themeColor="accent2"/>
                            </w:rPr>
                            <w:t>3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F1F2D" w:rsidRPr="005F1F2D">
                      <w:rPr>
                        <w:noProof/>
                        <w:color w:val="C0504D" w:themeColor="accent2"/>
                      </w:rPr>
                      <w:t>3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343" w:rsidRDefault="00E9501D">
      <w:pPr>
        <w:spacing w:after="0"/>
      </w:pPr>
      <w:r>
        <w:separator/>
      </w:r>
    </w:p>
  </w:footnote>
  <w:footnote w:type="continuationSeparator" w:id="0">
    <w:p w:rsidR="007D4343" w:rsidRDefault="00E950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56"/>
    <w:rsid w:val="00024961"/>
    <w:rsid w:val="000B232E"/>
    <w:rsid w:val="001155D2"/>
    <w:rsid w:val="00197564"/>
    <w:rsid w:val="002424C0"/>
    <w:rsid w:val="002D685B"/>
    <w:rsid w:val="0047567D"/>
    <w:rsid w:val="004947EE"/>
    <w:rsid w:val="0059690E"/>
    <w:rsid w:val="005B470D"/>
    <w:rsid w:val="005F1F2D"/>
    <w:rsid w:val="005F3465"/>
    <w:rsid w:val="0072626A"/>
    <w:rsid w:val="007D4343"/>
    <w:rsid w:val="00844CA6"/>
    <w:rsid w:val="008D4E5B"/>
    <w:rsid w:val="00907031"/>
    <w:rsid w:val="00A90683"/>
    <w:rsid w:val="00A9668F"/>
    <w:rsid w:val="00AD2899"/>
    <w:rsid w:val="00C172AC"/>
    <w:rsid w:val="00C5684E"/>
    <w:rsid w:val="00CC2C56"/>
    <w:rsid w:val="00CD71F3"/>
    <w:rsid w:val="00E40499"/>
    <w:rsid w:val="00E9501D"/>
    <w:rsid w:val="00F04F60"/>
    <w:rsid w:val="00F46976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CBE8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555</Words>
  <Characters>3165</Characters>
  <Application>Microsoft Office Word</Application>
  <DocSecurity>0</DocSecurity>
  <Lines>26</Lines>
  <Paragraphs>7</Paragraphs>
  <ScaleCrop>false</ScaleCrop>
  <Company>Grad Zagreb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jhuzanic</dc:creator>
  <cp:lastModifiedBy>Mirela Gašpert Bertić</cp:lastModifiedBy>
  <cp:revision>6</cp:revision>
  <cp:lastPrinted>2023-05-22T13:05:00Z</cp:lastPrinted>
  <dcterms:created xsi:type="dcterms:W3CDTF">2023-05-18T11:57:00Z</dcterms:created>
  <dcterms:modified xsi:type="dcterms:W3CDTF">2023-05-22T13:05:00Z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