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D16" w:rsidRDefault="00B27D16" w:rsidP="00B27D16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B27D16" w:rsidRDefault="00B27D16" w:rsidP="00B27D16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sjednice Vijeća Mjesnog odbora Brezovica održane </w:t>
      </w: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 2023., u sjedištu Mjesnog odbora Brezovica, Brezovička cesta 100, s početkom u 20:00 sati.</w:t>
      </w: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Stjepan Imprić,  Sm</w:t>
      </w:r>
      <w:r>
        <w:rPr>
          <w:rFonts w:ascii="Times New Roman" w:hAnsi="Times New Roman" w:cs="Times New Roman"/>
          <w:sz w:val="24"/>
          <w:szCs w:val="24"/>
        </w:rPr>
        <w:t xml:space="preserve">iljana Svedrović, Katarina Buti, </w:t>
      </w:r>
      <w:r>
        <w:rPr>
          <w:rFonts w:ascii="Times New Roman" w:hAnsi="Times New Roman" w:cs="Times New Roman"/>
          <w:sz w:val="24"/>
          <w:szCs w:val="24"/>
        </w:rPr>
        <w:t>Lovro Kreković</w:t>
      </w:r>
      <w:r>
        <w:rPr>
          <w:rFonts w:ascii="Times New Roman" w:hAnsi="Times New Roman" w:cs="Times New Roman"/>
          <w:sz w:val="24"/>
          <w:szCs w:val="24"/>
        </w:rPr>
        <w:t>, Zoran Kornet i Martin Pavić</w:t>
      </w: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NENAZOČAN ČLAN VIJEĆA: </w:t>
      </w:r>
      <w:r>
        <w:rPr>
          <w:rFonts w:ascii="Times New Roman" w:hAnsi="Times New Roman" w:cs="Times New Roman"/>
          <w:sz w:val="24"/>
          <w:szCs w:val="24"/>
        </w:rPr>
        <w:t xml:space="preserve"> Dragan Rajić</w:t>
      </w: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CIVILNU ZAŠTITU I SIGURNOST: Kamelia Antonia Pelikon</w:t>
      </w: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Mjesnog odbora Brezovica Stjepan Imprić pozdravlja prisutne, konstatira da je  na sjednici Vijeća prisutno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od 7 članova Vijeća te isto može pravovaljano raspravljati i odlučivati.</w:t>
      </w: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Vijeća otvara raspravu o zapisniku 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“za“) usvojilo zapisnik 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sjednice Vijeća</w:t>
      </w: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otvara 2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 sjednicu Vijeća te predlaže sljedeći </w:t>
      </w: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7D16" w:rsidRPr="00B27D16" w:rsidRDefault="00B27D16" w:rsidP="00B27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B27D16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B27D16" w:rsidRPr="00B27D16" w:rsidRDefault="00B27D16" w:rsidP="00B27D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B27D16" w:rsidRPr="00B27D16" w:rsidRDefault="00B27D16" w:rsidP="00B27D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B27D16" w:rsidRPr="00B27D16" w:rsidRDefault="00B27D16" w:rsidP="00B27D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7D16">
        <w:rPr>
          <w:rFonts w:ascii="Times New Roman" w:eastAsia="Times New Roman" w:hAnsi="Times New Roman" w:cs="Times New Roman"/>
          <w:sz w:val="24"/>
          <w:szCs w:val="24"/>
          <w:lang w:eastAsia="hr-HR"/>
        </w:rPr>
        <w:t>Godišnji izvještaj o izvršenju financijskog plana Mjesnog odbora Brezovica za 2022.</w:t>
      </w:r>
    </w:p>
    <w:p w:rsidR="00B27D16" w:rsidRPr="00B27D16" w:rsidRDefault="00B27D16" w:rsidP="00B27D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B27D16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potrebi za više komunalnih redara na području Mjesnog odbora Brezovica</w:t>
      </w:r>
    </w:p>
    <w:p w:rsidR="00B27D16" w:rsidRPr="00B27D16" w:rsidRDefault="00B27D16" w:rsidP="00B27D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B27D16">
        <w:rPr>
          <w:rFonts w:ascii="Times New Roman" w:eastAsia="Times New Roman" w:hAnsi="Times New Roman" w:cs="Times New Roman"/>
          <w:sz w:val="24"/>
          <w:szCs w:val="24"/>
          <w:lang w:eastAsia="hr-HR"/>
        </w:rPr>
        <w:t>Nacrt prijedloga Odluke o izradi Urbanističkog plana uređenja Sportsko-rekreacijskog centra Brezovica</w:t>
      </w:r>
    </w:p>
    <w:p w:rsidR="00B27D16" w:rsidRPr="00B27D16" w:rsidRDefault="00B27D16" w:rsidP="00B27D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B27D16">
        <w:rPr>
          <w:rFonts w:ascii="Times New Roman" w:eastAsia="Times New Roman" w:hAnsi="Times New Roman" w:cs="Times New Roman"/>
          <w:sz w:val="24"/>
          <w:szCs w:val="24"/>
          <w:lang w:eastAsia="hr-HR"/>
        </w:rPr>
        <w:t>Nacrt prijedloga Odluke o izradi Urbanističkog plana uređenja Desprim</w:t>
      </w:r>
    </w:p>
    <w:p w:rsidR="00B27D16" w:rsidRPr="00B27D16" w:rsidRDefault="00B27D16" w:rsidP="00B27D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B27D16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davanju mišljenja na Nacrt prijedloga Odluke o izmjenama i dopunama Odluke o izradi izmjena i dopuna Prostornog plana Grada Zagreba</w:t>
      </w:r>
    </w:p>
    <w:p w:rsidR="00B27D16" w:rsidRDefault="00B27D16" w:rsidP="00B27D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7D16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B27D16" w:rsidRDefault="00B27D16" w:rsidP="00B27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7D16" w:rsidRDefault="00B27D16" w:rsidP="00B27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prihvatilo predloženi dnevni red.</w:t>
      </w:r>
    </w:p>
    <w:p w:rsidR="00B27D16" w:rsidRDefault="00B27D16" w:rsidP="00B27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7D16" w:rsidRDefault="00B27D16" w:rsidP="00B27D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7D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</w:t>
      </w:r>
      <w:r w:rsidRPr="00B27D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Godišnji izvještaj o izvršenju financijskog plana Mjesnog odbora Brezovica za 2022.</w:t>
      </w:r>
    </w:p>
    <w:p w:rsidR="00B27D16" w:rsidRDefault="00B27D16" w:rsidP="00B27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B27D16" w:rsidRDefault="00B27D16" w:rsidP="00B27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Godišnji izvještaj o izvršenju financijskog plana Mjesnog odbora Brezovica za 2022., koji je sastavni dio ovoga zapisnika.</w:t>
      </w:r>
    </w:p>
    <w:p w:rsidR="00B27D16" w:rsidRDefault="00B27D16" w:rsidP="00B27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7D16" w:rsidRDefault="00B27D16" w:rsidP="00B27D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7D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2). </w:t>
      </w:r>
      <w:r w:rsidRPr="00B27D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potrebi za više komunalnih redara na području Mjesnog odbora Brezovica</w:t>
      </w:r>
    </w:p>
    <w:p w:rsidR="00B27D16" w:rsidRDefault="00B27D16" w:rsidP="00B27D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B27D16" w:rsidRDefault="00B27D16" w:rsidP="00B27D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B27D16" w:rsidRPr="00B27D16" w:rsidRDefault="00B27D16" w:rsidP="00B27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B27D16" w:rsidRPr="00B27D16" w:rsidRDefault="00B27D16" w:rsidP="00B27D1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B27D16">
        <w:rPr>
          <w:rFonts w:ascii="Times New Roman" w:hAnsi="Times New Roman" w:cs="Times New Roman"/>
          <w:b/>
          <w:sz w:val="24"/>
        </w:rPr>
        <w:t>Z A K LJ U Č A K</w:t>
      </w:r>
    </w:p>
    <w:p w:rsidR="00B27D16" w:rsidRPr="00B27D16" w:rsidRDefault="00B27D16" w:rsidP="00B27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27D16">
        <w:rPr>
          <w:rFonts w:ascii="Times New Roman" w:hAnsi="Times New Roman" w:cs="Times New Roman"/>
          <w:b/>
          <w:sz w:val="24"/>
        </w:rPr>
        <w:t>o potrebi za više komunalnih redara za područje Mjesnog odbora Brezovica</w:t>
      </w:r>
    </w:p>
    <w:p w:rsidR="00B27D16" w:rsidRPr="00B27D16" w:rsidRDefault="00B27D16" w:rsidP="00B27D1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B27D16" w:rsidRPr="00B27D16" w:rsidRDefault="00B27D16" w:rsidP="00B27D1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B27D16" w:rsidRPr="00B27D16" w:rsidTr="00CA64C3">
        <w:tc>
          <w:tcPr>
            <w:tcW w:w="567" w:type="dxa"/>
          </w:tcPr>
          <w:p w:rsidR="00B27D16" w:rsidRPr="00B27D16" w:rsidRDefault="00B27D16" w:rsidP="00B2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B27D16" w:rsidRPr="00B27D16" w:rsidRDefault="00B27D16" w:rsidP="00B27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27D16">
              <w:rPr>
                <w:rFonts w:ascii="Times New Roman" w:hAnsi="Times New Roman" w:cs="Times New Roman"/>
                <w:sz w:val="24"/>
              </w:rPr>
              <w:t>1.Vijeće Mjesnog odbora Brezovica razmotrilo je potrebu za više komunalnih redara za područje Mjesnog odbora Brezovica.</w:t>
            </w:r>
          </w:p>
          <w:p w:rsidR="00B27D16" w:rsidRPr="00B27D16" w:rsidRDefault="00B27D16" w:rsidP="00B27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27D16" w:rsidRPr="00B27D16" w:rsidRDefault="00B27D16" w:rsidP="00B27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27D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B27D16">
              <w:rPr>
                <w:rFonts w:ascii="Times New Roman" w:hAnsi="Times New Roman" w:cs="Times New Roman"/>
                <w:sz w:val="24"/>
              </w:rPr>
              <w:t>Vijeće smatra da za područje Mjesnog odbora Brezovica bi trebalo biti raspoređeno više komunalnih redara jer je samo područje Mjesnog odbora veliko i veliku problematiku ima u rješavanju nadležnosti komunalnog redarstva.</w:t>
            </w:r>
          </w:p>
        </w:tc>
      </w:tr>
      <w:tr w:rsidR="00B27D16" w:rsidRPr="00B27D16" w:rsidTr="00CA64C3">
        <w:tc>
          <w:tcPr>
            <w:tcW w:w="567" w:type="dxa"/>
          </w:tcPr>
          <w:p w:rsidR="00B27D16" w:rsidRPr="00B27D16" w:rsidRDefault="00B27D16" w:rsidP="00B2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B27D16" w:rsidRPr="00B27D16" w:rsidRDefault="00B27D16" w:rsidP="00B27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7D16" w:rsidRPr="00B27D16" w:rsidTr="00CA64C3">
        <w:tc>
          <w:tcPr>
            <w:tcW w:w="567" w:type="dxa"/>
          </w:tcPr>
          <w:p w:rsidR="00B27D16" w:rsidRPr="00B27D16" w:rsidRDefault="00B27D16" w:rsidP="00B2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27D1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B27D16" w:rsidRPr="00B27D16" w:rsidRDefault="00B27D16" w:rsidP="00B27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7D16" w:rsidRPr="00B27D16" w:rsidTr="00CA64C3">
        <w:tc>
          <w:tcPr>
            <w:tcW w:w="567" w:type="dxa"/>
            <w:hideMark/>
          </w:tcPr>
          <w:p w:rsidR="00B27D16" w:rsidRPr="00B27D16" w:rsidRDefault="00B27D16" w:rsidP="00B27D1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B27D16" w:rsidRPr="00B27D16" w:rsidRDefault="00B27D16" w:rsidP="00B27D1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27D16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B27D16" w:rsidRDefault="00B27D16" w:rsidP="00B27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7D16" w:rsidRDefault="00B27D16" w:rsidP="00B27D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7D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3). </w:t>
      </w:r>
      <w:r w:rsidRPr="00B27D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Nacrt prijedloga Odluke o izradi Urbanističkog plana uređenja Sportsko-rekreacijskog centra Brezovica</w:t>
      </w:r>
    </w:p>
    <w:p w:rsidR="00B27D16" w:rsidRDefault="00B27D16" w:rsidP="00B27D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B27D16" w:rsidRDefault="00B27D16" w:rsidP="00B27D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B27D16" w:rsidRPr="00B27D16" w:rsidRDefault="00B27D16" w:rsidP="00B27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B27D16" w:rsidRPr="00B27D16" w:rsidRDefault="00B27D16" w:rsidP="00B27D1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B27D16">
        <w:rPr>
          <w:rFonts w:ascii="Times New Roman" w:hAnsi="Times New Roman" w:cs="Times New Roman"/>
          <w:b/>
          <w:sz w:val="24"/>
        </w:rPr>
        <w:t>Z A K LJ U Č A K</w:t>
      </w:r>
    </w:p>
    <w:p w:rsidR="00B27D16" w:rsidRPr="00B27D16" w:rsidRDefault="00B27D16" w:rsidP="00B27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27D16">
        <w:rPr>
          <w:rFonts w:ascii="Times New Roman" w:hAnsi="Times New Roman" w:cs="Times New Roman"/>
          <w:b/>
          <w:sz w:val="24"/>
        </w:rPr>
        <w:t>o mišljenju Nacrta prijedloga Odluke o izradi Urbanističkog plana uređenja Sportsko-rekreacijskog centra Brezovica</w:t>
      </w:r>
    </w:p>
    <w:p w:rsidR="00B27D16" w:rsidRPr="00B27D16" w:rsidRDefault="00B27D16" w:rsidP="00B27D1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B27D16" w:rsidRPr="00B27D16" w:rsidTr="00CA64C3">
        <w:tc>
          <w:tcPr>
            <w:tcW w:w="567" w:type="dxa"/>
          </w:tcPr>
          <w:p w:rsidR="00B27D16" w:rsidRPr="00B27D16" w:rsidRDefault="00B27D16" w:rsidP="00B2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B27D16" w:rsidRPr="00B27D16" w:rsidRDefault="00B27D16" w:rsidP="00B27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27D16">
              <w:rPr>
                <w:rFonts w:ascii="Times New Roman" w:hAnsi="Times New Roman" w:cs="Times New Roman"/>
                <w:sz w:val="24"/>
              </w:rPr>
              <w:t>1.Vijeće Mjesnog odbora Brezovica razmotrilo je Nacrt prijedloga Odluke o izradi Urbanističkog plana uređenja Sportsko-rekreacijskog centra Brezovica.</w:t>
            </w:r>
          </w:p>
          <w:p w:rsidR="00B27D16" w:rsidRPr="00B27D16" w:rsidRDefault="00B27D16" w:rsidP="00B27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27D16" w:rsidRPr="00B27D16" w:rsidRDefault="00B27D16" w:rsidP="00B27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27D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B27D16">
              <w:rPr>
                <w:rFonts w:ascii="Times New Roman" w:hAnsi="Times New Roman" w:cs="Times New Roman"/>
                <w:sz w:val="24"/>
              </w:rPr>
              <w:t>Vijeće smatra da nacrt prijedloga Odluke o izradi Urbanističkog plana uređenja Sportsko-rekreacijskog centra Brezovica, Gradski ured za gospodarstvo, ekološku održivost i strategijsko planiranje bi trebalo bolje prezentirati Vijeću i građanima sa područja Mjesnog odbora Brezovica navedeni nacrt te nakon toga mogu donijeti mišljenje.</w:t>
            </w:r>
          </w:p>
        </w:tc>
      </w:tr>
      <w:tr w:rsidR="00B27D16" w:rsidRPr="00B27D16" w:rsidTr="00CA64C3">
        <w:tc>
          <w:tcPr>
            <w:tcW w:w="567" w:type="dxa"/>
          </w:tcPr>
          <w:p w:rsidR="00B27D16" w:rsidRPr="00B27D16" w:rsidRDefault="00B27D16" w:rsidP="00B2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B27D16" w:rsidRPr="00B27D16" w:rsidRDefault="00B27D16" w:rsidP="00B27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7D16" w:rsidRPr="00B27D16" w:rsidTr="00CA64C3">
        <w:tc>
          <w:tcPr>
            <w:tcW w:w="567" w:type="dxa"/>
          </w:tcPr>
          <w:p w:rsidR="00B27D16" w:rsidRPr="00B27D16" w:rsidRDefault="00B27D16" w:rsidP="00B2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27D1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B27D16" w:rsidRPr="00B27D16" w:rsidRDefault="00B27D16" w:rsidP="00B27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7D16" w:rsidRPr="00B27D16" w:rsidTr="00CA64C3">
        <w:tc>
          <w:tcPr>
            <w:tcW w:w="567" w:type="dxa"/>
            <w:hideMark/>
          </w:tcPr>
          <w:p w:rsidR="00B27D16" w:rsidRPr="00B27D16" w:rsidRDefault="00B27D16" w:rsidP="00B27D1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B27D16" w:rsidRPr="00B27D16" w:rsidRDefault="00B27D16" w:rsidP="00B27D1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27D16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B27D16" w:rsidRDefault="00B27D16" w:rsidP="00B27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7D16" w:rsidRDefault="00B27D16" w:rsidP="00B27D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7D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4). </w:t>
      </w:r>
      <w:r w:rsidRPr="00B27D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Nacrt prijedloga Odluke o izradi Urbanističkog plana uređenja Desprim</w:t>
      </w:r>
    </w:p>
    <w:p w:rsidR="00B27D16" w:rsidRDefault="00B27D16" w:rsidP="00B27D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B27D16" w:rsidRDefault="00B27D16" w:rsidP="00B27D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B27D16" w:rsidRPr="00B27D16" w:rsidRDefault="00B27D16" w:rsidP="00B27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9E65A9" w:rsidRPr="009E65A9" w:rsidRDefault="009E65A9" w:rsidP="009E65A9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9E65A9">
        <w:rPr>
          <w:rFonts w:ascii="Times New Roman" w:hAnsi="Times New Roman" w:cs="Times New Roman"/>
          <w:b/>
          <w:sz w:val="24"/>
        </w:rPr>
        <w:t>Z A K LJ U Č A K</w:t>
      </w:r>
    </w:p>
    <w:p w:rsidR="009E65A9" w:rsidRPr="009E65A9" w:rsidRDefault="009E65A9" w:rsidP="009E65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E65A9">
        <w:rPr>
          <w:rFonts w:ascii="Times New Roman" w:hAnsi="Times New Roman" w:cs="Times New Roman"/>
          <w:b/>
          <w:sz w:val="24"/>
        </w:rPr>
        <w:t>o mišljenju Nacrta prijedloga Odluke o izradi Urbanističkog plana uređenja Desprim</w:t>
      </w:r>
    </w:p>
    <w:p w:rsidR="009E65A9" w:rsidRPr="009E65A9" w:rsidRDefault="009E65A9" w:rsidP="009E65A9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9E65A9" w:rsidRPr="009E65A9" w:rsidTr="00CA64C3">
        <w:tc>
          <w:tcPr>
            <w:tcW w:w="567" w:type="dxa"/>
          </w:tcPr>
          <w:p w:rsidR="009E65A9" w:rsidRPr="009E65A9" w:rsidRDefault="009E65A9" w:rsidP="009E6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9E65A9" w:rsidRPr="009E65A9" w:rsidRDefault="009E65A9" w:rsidP="009E65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E65A9">
              <w:rPr>
                <w:rFonts w:ascii="Times New Roman" w:hAnsi="Times New Roman" w:cs="Times New Roman"/>
                <w:sz w:val="24"/>
              </w:rPr>
              <w:t>1.Vijeće Mjesnog odbora Brezovica razmotrilo je Nacrt prijedloga Odluke o izradi Urbanističkog plana uređenja Desprima.</w:t>
            </w:r>
          </w:p>
          <w:p w:rsidR="009E65A9" w:rsidRPr="009E65A9" w:rsidRDefault="009E65A9" w:rsidP="009E65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E65A9" w:rsidRPr="009E65A9" w:rsidRDefault="009E65A9" w:rsidP="009E65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E65A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9E65A9">
              <w:rPr>
                <w:rFonts w:ascii="Times New Roman" w:hAnsi="Times New Roman" w:cs="Times New Roman"/>
                <w:sz w:val="24"/>
              </w:rPr>
              <w:t>Vijeće smatra da nacrt prijedloga Odluke o izradi Urbanističkog plana uređenja Desprima, Gradski ured za gospodarstvo, ekološku održivost i strategijsko planiranje bi trebalo bolje prezentirati Vijeću i građanima sa područja Mjesnog odbora Brezovica navedeni nacrt te nakon toga mogu donijeti mišljenje.</w:t>
            </w:r>
          </w:p>
        </w:tc>
      </w:tr>
      <w:tr w:rsidR="009E65A9" w:rsidRPr="009E65A9" w:rsidTr="00CA64C3">
        <w:tc>
          <w:tcPr>
            <w:tcW w:w="567" w:type="dxa"/>
          </w:tcPr>
          <w:p w:rsidR="009E65A9" w:rsidRPr="009E65A9" w:rsidRDefault="009E65A9" w:rsidP="009E6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9E65A9" w:rsidRPr="009E65A9" w:rsidRDefault="009E65A9" w:rsidP="009E65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5A9" w:rsidRPr="009E65A9" w:rsidTr="00CA64C3">
        <w:tc>
          <w:tcPr>
            <w:tcW w:w="567" w:type="dxa"/>
          </w:tcPr>
          <w:p w:rsidR="009E65A9" w:rsidRPr="009E65A9" w:rsidRDefault="009E65A9" w:rsidP="009E6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E65A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9E65A9" w:rsidRPr="009E65A9" w:rsidRDefault="009E65A9" w:rsidP="009E65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5A9" w:rsidRPr="009E65A9" w:rsidTr="00CA64C3">
        <w:tc>
          <w:tcPr>
            <w:tcW w:w="567" w:type="dxa"/>
            <w:hideMark/>
          </w:tcPr>
          <w:p w:rsidR="009E65A9" w:rsidRPr="009E65A9" w:rsidRDefault="009E65A9" w:rsidP="009E65A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9E65A9" w:rsidRPr="009E65A9" w:rsidRDefault="009E65A9" w:rsidP="009E65A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E65A9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B27D16" w:rsidRDefault="00B27D16" w:rsidP="00B27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65A9" w:rsidRDefault="009E65A9" w:rsidP="009E65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E65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5). </w:t>
      </w:r>
      <w:r w:rsidRPr="00B27D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davanju mišljenja na Nacrt prijedloga Odluke o izmjenama i dopunama Odluke o izradi izmjena i dopuna Prostornog plana Grada Zagreba</w:t>
      </w:r>
    </w:p>
    <w:p w:rsidR="009E65A9" w:rsidRDefault="009E65A9" w:rsidP="009E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9E65A9" w:rsidRDefault="009E65A9" w:rsidP="009E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 davanju mišljenja na Nacrt prijedloga Odluke o izmjenama i dopunama Odluke o izradi izmjena i dopuna Prostornog plana Grada Zagreba koji je sastavni dio ovoga zapisnika.</w:t>
      </w:r>
    </w:p>
    <w:p w:rsidR="009E65A9" w:rsidRDefault="009E65A9" w:rsidP="009E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65A9" w:rsidRDefault="009E65A9" w:rsidP="009E65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E65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6). </w:t>
      </w:r>
      <w:r w:rsidRPr="00B27D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9E65A9" w:rsidRDefault="009E65A9" w:rsidP="009E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Smiljana Svedrović govori da pješački prijelaz u ulici Kašinci nije obilježen na mjestu gdje je Vijeće Mjesnog odbora Brezovica predložilo.</w:t>
      </w:r>
    </w:p>
    <w:p w:rsidR="009E65A9" w:rsidRDefault="009E65A9" w:rsidP="009E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65A9" w:rsidRDefault="009E65A9" w:rsidP="009E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21:25 sati.</w:t>
      </w:r>
    </w:p>
    <w:p w:rsidR="009E65A9" w:rsidRDefault="009E65A9" w:rsidP="009E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65A9" w:rsidRDefault="009E65A9" w:rsidP="009E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024-08/23-003/1491</w:t>
      </w:r>
    </w:p>
    <w:p w:rsidR="009E65A9" w:rsidRDefault="009E65A9" w:rsidP="009E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251-13-11-8/003-23-2</w:t>
      </w:r>
    </w:p>
    <w:p w:rsidR="009E65A9" w:rsidRDefault="009E65A9" w:rsidP="009E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65A9" w:rsidRDefault="009E65A9" w:rsidP="009E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9E65A9" w:rsidRDefault="009E65A9" w:rsidP="009E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9E65A9" w:rsidRDefault="009E65A9" w:rsidP="009E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65A9" w:rsidRDefault="009E65A9" w:rsidP="009E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65A9" w:rsidRDefault="009E65A9" w:rsidP="009E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9E65A9" w:rsidRPr="009E65A9" w:rsidRDefault="009E65A9" w:rsidP="009E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Imprić</w:t>
      </w:r>
    </w:p>
    <w:p w:rsidR="009E65A9" w:rsidRDefault="009E65A9" w:rsidP="009E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65A9" w:rsidRPr="00B27D16" w:rsidRDefault="009E65A9" w:rsidP="009E65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9E65A9" w:rsidRDefault="009E65A9" w:rsidP="00B27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7D16" w:rsidRPr="00B27D16" w:rsidRDefault="00B27D16" w:rsidP="00B27D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7D16" w:rsidRPr="00B27D16" w:rsidRDefault="00B27D16" w:rsidP="00B27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7D16" w:rsidRDefault="00B27D16" w:rsidP="00B27D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611" w:rsidRPr="00C26B32" w:rsidRDefault="00582611">
      <w:pPr>
        <w:rPr>
          <w:sz w:val="24"/>
          <w:szCs w:val="24"/>
        </w:rPr>
      </w:pPr>
    </w:p>
    <w:sectPr w:rsidR="00582611" w:rsidRPr="00C26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03C01"/>
    <w:multiLevelType w:val="hybridMultilevel"/>
    <w:tmpl w:val="C0CCEF78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C3E66"/>
    <w:multiLevelType w:val="hybridMultilevel"/>
    <w:tmpl w:val="BD6EBB3E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05D3E"/>
    <w:multiLevelType w:val="hybridMultilevel"/>
    <w:tmpl w:val="C7FCC962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A21E7"/>
    <w:multiLevelType w:val="hybridMultilevel"/>
    <w:tmpl w:val="D6866A44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026E9"/>
    <w:multiLevelType w:val="hybridMultilevel"/>
    <w:tmpl w:val="D0606BC8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37D1C"/>
    <w:multiLevelType w:val="hybridMultilevel"/>
    <w:tmpl w:val="5E00A7AE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70EC9"/>
    <w:multiLevelType w:val="hybridMultilevel"/>
    <w:tmpl w:val="3C8C1234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B32"/>
    <w:rsid w:val="00582611"/>
    <w:rsid w:val="009E65A9"/>
    <w:rsid w:val="00B27D16"/>
    <w:rsid w:val="00C2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13F58"/>
  <w15:chartTrackingRefBased/>
  <w15:docId w15:val="{60FC8546-6484-41B8-A56F-5B811E35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D1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3</cp:revision>
  <dcterms:created xsi:type="dcterms:W3CDTF">2023-07-20T14:33:00Z</dcterms:created>
  <dcterms:modified xsi:type="dcterms:W3CDTF">2023-07-20T14:52:00Z</dcterms:modified>
</cp:coreProperties>
</file>