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355591D" w14:textId="77777777" w:rsidR="00B20CBD" w:rsidRPr="00EF2ADC" w:rsidRDefault="007E326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ADC"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</w:p>
    <w:p w14:paraId="7C486355" w14:textId="77777777" w:rsidR="00B20CBD" w:rsidRPr="00EF2ADC" w:rsidRDefault="00B20CB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179DC2" w14:textId="77777777" w:rsidR="00B20CBD" w:rsidRPr="00EF2ADC" w:rsidRDefault="007E3261">
      <w:pPr>
        <w:rPr>
          <w:rFonts w:ascii="Times New Roman" w:eastAsia="Times New Roman" w:hAnsi="Times New Roman" w:cs="Times New Roman"/>
          <w:sz w:val="24"/>
          <w:szCs w:val="24"/>
        </w:rPr>
      </w:pPr>
      <w:r w:rsidRPr="00EF2ADC">
        <w:rPr>
          <w:rFonts w:ascii="Times New Roman" w:eastAsia="Times New Roman" w:hAnsi="Times New Roman" w:cs="Times New Roman"/>
          <w:sz w:val="24"/>
          <w:szCs w:val="24"/>
        </w:rPr>
        <w:t>sa 24. sjednice Vijeća Mjesnog odbora “Andrija Medulić” održane u</w:t>
      </w:r>
    </w:p>
    <w:p w14:paraId="250BD8D8" w14:textId="77777777" w:rsidR="00B20CBD" w:rsidRPr="00EF2ADC" w:rsidRDefault="007E3261">
      <w:pPr>
        <w:rPr>
          <w:rFonts w:ascii="Times New Roman" w:eastAsia="Times New Roman" w:hAnsi="Times New Roman" w:cs="Times New Roman"/>
          <w:sz w:val="24"/>
          <w:szCs w:val="24"/>
        </w:rPr>
      </w:pPr>
      <w:r w:rsidRPr="00EF2ADC">
        <w:rPr>
          <w:rFonts w:ascii="Times New Roman" w:eastAsia="Times New Roman" w:hAnsi="Times New Roman" w:cs="Times New Roman"/>
          <w:sz w:val="24"/>
          <w:szCs w:val="24"/>
        </w:rPr>
        <w:t>utorak, 18.04.2023. u 15,00 sati u prostorijama MO „Andrija Medulić“,</w:t>
      </w:r>
    </w:p>
    <w:p w14:paraId="528AA73E" w14:textId="77777777" w:rsidR="00B20CBD" w:rsidRPr="00EF2ADC" w:rsidRDefault="007E3261">
      <w:pPr>
        <w:rPr>
          <w:rFonts w:ascii="Times New Roman" w:eastAsia="Times New Roman" w:hAnsi="Times New Roman" w:cs="Times New Roman"/>
          <w:sz w:val="24"/>
          <w:szCs w:val="24"/>
        </w:rPr>
      </w:pPr>
      <w:r w:rsidRPr="00EF2ADC">
        <w:rPr>
          <w:rFonts w:ascii="Times New Roman" w:eastAsia="Times New Roman" w:hAnsi="Times New Roman" w:cs="Times New Roman"/>
          <w:sz w:val="24"/>
          <w:szCs w:val="24"/>
        </w:rPr>
        <w:t>Medulićeva 30.</w:t>
      </w:r>
    </w:p>
    <w:p w14:paraId="2C3ED5A8" w14:textId="10595FBB" w:rsidR="00B20CBD" w:rsidRPr="00EF2ADC" w:rsidRDefault="007E3261">
      <w:pPr>
        <w:rPr>
          <w:rFonts w:ascii="Times New Roman" w:eastAsia="Times New Roman" w:hAnsi="Times New Roman" w:cs="Times New Roman"/>
          <w:sz w:val="24"/>
          <w:szCs w:val="24"/>
        </w:rPr>
      </w:pPr>
      <w:r w:rsidRPr="00EF2ADC">
        <w:rPr>
          <w:rFonts w:ascii="Times New Roman" w:eastAsia="Times New Roman" w:hAnsi="Times New Roman" w:cs="Times New Roman"/>
          <w:sz w:val="24"/>
          <w:szCs w:val="24"/>
        </w:rPr>
        <w:t>NAZOČNI ČLANOVI VIJEĆA: Davor Sirovica, Neda Janovski, Jasmina</w:t>
      </w:r>
      <w:r w:rsidR="00EF2ADC" w:rsidRPr="00EF2ADC">
        <w:rPr>
          <w:rFonts w:ascii="Times New Roman" w:eastAsia="Times New Roman" w:hAnsi="Times New Roman" w:cs="Times New Roman"/>
          <w:sz w:val="24"/>
          <w:szCs w:val="24"/>
        </w:rPr>
        <w:t>a</w:t>
      </w:r>
    </w:p>
    <w:p w14:paraId="01976999" w14:textId="77777777" w:rsidR="00B20CBD" w:rsidRPr="00EF2ADC" w:rsidRDefault="007E3261">
      <w:pPr>
        <w:rPr>
          <w:rFonts w:ascii="Times New Roman" w:eastAsia="Times New Roman" w:hAnsi="Times New Roman" w:cs="Times New Roman"/>
          <w:sz w:val="24"/>
          <w:szCs w:val="24"/>
        </w:rPr>
      </w:pPr>
      <w:r w:rsidRPr="00EF2ADC">
        <w:rPr>
          <w:rFonts w:ascii="Times New Roman" w:eastAsia="Times New Roman" w:hAnsi="Times New Roman" w:cs="Times New Roman"/>
          <w:sz w:val="24"/>
          <w:szCs w:val="24"/>
        </w:rPr>
        <w:t>Zagrajski Vukelić</w:t>
      </w:r>
    </w:p>
    <w:p w14:paraId="28BAC4B6" w14:textId="77777777" w:rsidR="00B20CBD" w:rsidRPr="00EF2ADC" w:rsidRDefault="007E3261">
      <w:pPr>
        <w:rPr>
          <w:rFonts w:ascii="Times New Roman" w:eastAsia="Times New Roman" w:hAnsi="Times New Roman" w:cs="Times New Roman"/>
          <w:sz w:val="24"/>
          <w:szCs w:val="24"/>
        </w:rPr>
      </w:pPr>
      <w:r w:rsidRPr="00EF2ADC">
        <w:rPr>
          <w:rFonts w:ascii="Times New Roman" w:eastAsia="Times New Roman" w:hAnsi="Times New Roman" w:cs="Times New Roman"/>
          <w:sz w:val="24"/>
          <w:szCs w:val="24"/>
        </w:rPr>
        <w:t>NENAZOČNI ČLANOVI VIJEĆA:, Zlatko Hasanbegović, Lucija Bubrić.</w:t>
      </w:r>
    </w:p>
    <w:p w14:paraId="20194174" w14:textId="77777777" w:rsidR="00B20CBD" w:rsidRPr="00EF2ADC" w:rsidRDefault="00B20CB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3F0BB20" w14:textId="77777777" w:rsidR="00B20CBD" w:rsidRPr="00EF2ADC" w:rsidRDefault="007E3261">
      <w:pPr>
        <w:rPr>
          <w:rFonts w:ascii="Times New Roman" w:eastAsia="Times New Roman" w:hAnsi="Times New Roman" w:cs="Times New Roman"/>
          <w:sz w:val="24"/>
          <w:szCs w:val="24"/>
        </w:rPr>
      </w:pPr>
      <w:r w:rsidRPr="00EF2ADC">
        <w:rPr>
          <w:rFonts w:ascii="Times New Roman" w:eastAsia="Times New Roman" w:hAnsi="Times New Roman" w:cs="Times New Roman"/>
          <w:sz w:val="24"/>
          <w:szCs w:val="24"/>
        </w:rPr>
        <w:t>Predsjednik Vijeća konstatira da je sjednici nazočno 3 od 5 članova Vijeća,</w:t>
      </w:r>
    </w:p>
    <w:p w14:paraId="45476A64" w14:textId="77777777" w:rsidR="00B20CBD" w:rsidRPr="00EF2ADC" w:rsidRDefault="007E3261">
      <w:pPr>
        <w:rPr>
          <w:rFonts w:ascii="Times New Roman" w:eastAsia="Times New Roman" w:hAnsi="Times New Roman" w:cs="Times New Roman"/>
          <w:sz w:val="24"/>
          <w:szCs w:val="24"/>
        </w:rPr>
      </w:pPr>
      <w:r w:rsidRPr="00EF2ADC">
        <w:rPr>
          <w:rFonts w:ascii="Times New Roman" w:eastAsia="Times New Roman" w:hAnsi="Times New Roman" w:cs="Times New Roman"/>
          <w:sz w:val="24"/>
          <w:szCs w:val="24"/>
        </w:rPr>
        <w:t>čime su stečeni uvjeti za raspravu i pravovaljano odlučivanje te otvara 24.</w:t>
      </w:r>
    </w:p>
    <w:p w14:paraId="5FC96384" w14:textId="77777777" w:rsidR="00B20CBD" w:rsidRPr="00EF2ADC" w:rsidRDefault="007E3261">
      <w:pPr>
        <w:rPr>
          <w:rFonts w:ascii="Times New Roman" w:eastAsia="Times New Roman" w:hAnsi="Times New Roman" w:cs="Times New Roman"/>
          <w:sz w:val="24"/>
          <w:szCs w:val="24"/>
        </w:rPr>
      </w:pPr>
      <w:r w:rsidRPr="00EF2ADC">
        <w:rPr>
          <w:rFonts w:ascii="Times New Roman" w:eastAsia="Times New Roman" w:hAnsi="Times New Roman" w:cs="Times New Roman"/>
          <w:sz w:val="24"/>
          <w:szCs w:val="24"/>
        </w:rPr>
        <w:t>sjednicu Vijeća Mjesnog odbora „Andrija Medulić“.</w:t>
      </w:r>
    </w:p>
    <w:p w14:paraId="4BFBB7BD" w14:textId="77777777" w:rsidR="00B20CBD" w:rsidRPr="00EF2ADC" w:rsidRDefault="007E3261">
      <w:pPr>
        <w:rPr>
          <w:rFonts w:ascii="Times New Roman" w:eastAsia="Times New Roman" w:hAnsi="Times New Roman" w:cs="Times New Roman"/>
          <w:sz w:val="24"/>
          <w:szCs w:val="24"/>
        </w:rPr>
      </w:pPr>
      <w:r w:rsidRPr="00EF2ADC">
        <w:rPr>
          <w:rFonts w:ascii="Times New Roman" w:eastAsia="Times New Roman" w:hAnsi="Times New Roman" w:cs="Times New Roman"/>
          <w:sz w:val="24"/>
          <w:szCs w:val="24"/>
        </w:rPr>
        <w:t>Zapisnik 23. sjednice daje na raspravu, Vijeće bez rasprave jednoglasno</w:t>
      </w:r>
    </w:p>
    <w:p w14:paraId="12C4A002" w14:textId="77777777" w:rsidR="00B20CBD" w:rsidRPr="00EF2ADC" w:rsidRDefault="007E3261">
      <w:pPr>
        <w:rPr>
          <w:rFonts w:ascii="Times New Roman" w:eastAsia="Times New Roman" w:hAnsi="Times New Roman" w:cs="Times New Roman"/>
          <w:sz w:val="24"/>
          <w:szCs w:val="24"/>
        </w:rPr>
      </w:pPr>
      <w:r w:rsidRPr="00EF2ADC">
        <w:rPr>
          <w:rFonts w:ascii="Times New Roman" w:eastAsia="Times New Roman" w:hAnsi="Times New Roman" w:cs="Times New Roman"/>
          <w:sz w:val="24"/>
          <w:szCs w:val="24"/>
        </w:rPr>
        <w:t>prihvaća zapisnik.</w:t>
      </w:r>
    </w:p>
    <w:p w14:paraId="1C3B381B" w14:textId="77777777" w:rsidR="00B20CBD" w:rsidRPr="00EF2ADC" w:rsidRDefault="007E3261">
      <w:pPr>
        <w:rPr>
          <w:rFonts w:ascii="Times New Roman" w:eastAsia="Times New Roman" w:hAnsi="Times New Roman" w:cs="Times New Roman"/>
          <w:sz w:val="24"/>
          <w:szCs w:val="24"/>
        </w:rPr>
      </w:pPr>
      <w:r w:rsidRPr="00EF2ADC">
        <w:rPr>
          <w:rFonts w:ascii="Times New Roman" w:eastAsia="Times New Roman" w:hAnsi="Times New Roman" w:cs="Times New Roman"/>
          <w:sz w:val="24"/>
          <w:szCs w:val="24"/>
        </w:rPr>
        <w:t>Predsjednik Vijeća, g. Sirovica predlaže sljedeći</w:t>
      </w:r>
    </w:p>
    <w:p w14:paraId="26E4334F" w14:textId="77777777" w:rsidR="00B20CBD" w:rsidRPr="00EF2ADC" w:rsidRDefault="00B20CB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B912CD3" w14:textId="77777777" w:rsidR="00B20CBD" w:rsidRPr="00EF2ADC" w:rsidRDefault="00B20CB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716D4D" w14:textId="77777777" w:rsidR="00B20CBD" w:rsidRPr="00EF2ADC" w:rsidRDefault="007E326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ADC">
        <w:rPr>
          <w:rFonts w:ascii="Times New Roman" w:eastAsia="Times New Roman" w:hAnsi="Times New Roman" w:cs="Times New Roman"/>
          <w:b/>
          <w:sz w:val="24"/>
          <w:szCs w:val="24"/>
        </w:rPr>
        <w:t>DNEVNI RED</w:t>
      </w:r>
    </w:p>
    <w:p w14:paraId="397AE3DC" w14:textId="77777777" w:rsidR="00B20CBD" w:rsidRPr="00EF2ADC" w:rsidRDefault="00B20CB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84544D" w14:textId="77777777" w:rsidR="00B20CBD" w:rsidRPr="00EF2ADC" w:rsidRDefault="007E3261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F2ADC">
        <w:rPr>
          <w:rFonts w:ascii="Times New Roman" w:eastAsia="Times New Roman" w:hAnsi="Times New Roman" w:cs="Times New Roman"/>
          <w:b/>
          <w:sz w:val="24"/>
          <w:szCs w:val="24"/>
        </w:rPr>
        <w:t>1. Prijedlog Odluke o izradi izmjena i dopuna Generalnog urbanističkog plana grada Zagreba,</w:t>
      </w:r>
      <w:r w:rsidRPr="00EF2AD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davanje mišljenja</w:t>
      </w:r>
    </w:p>
    <w:p w14:paraId="60425824" w14:textId="77777777" w:rsidR="00B20CBD" w:rsidRPr="00EF2ADC" w:rsidRDefault="007E3261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F2ADC">
        <w:rPr>
          <w:rFonts w:ascii="Times New Roman" w:eastAsia="Times New Roman" w:hAnsi="Times New Roman" w:cs="Times New Roman"/>
          <w:b/>
          <w:sz w:val="24"/>
          <w:szCs w:val="24"/>
        </w:rPr>
        <w:t xml:space="preserve">2. Prijedlog Odluke o izradi izmjena i dopuna Generalnog urbanističkog plana Sesveta </w:t>
      </w:r>
      <w:r w:rsidRPr="00EF2ADC">
        <w:rPr>
          <w:rFonts w:ascii="Times New Roman" w:eastAsia="Times New Roman" w:hAnsi="Times New Roman" w:cs="Times New Roman"/>
          <w:b/>
          <w:i/>
          <w:sz w:val="24"/>
          <w:szCs w:val="24"/>
        </w:rPr>
        <w:t>davanje mišljenja</w:t>
      </w:r>
    </w:p>
    <w:p w14:paraId="5E3BC52F" w14:textId="77777777" w:rsidR="00B20CBD" w:rsidRPr="00EF2ADC" w:rsidRDefault="007E326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ADC">
        <w:rPr>
          <w:rFonts w:ascii="Times New Roman" w:eastAsia="Times New Roman" w:hAnsi="Times New Roman" w:cs="Times New Roman"/>
          <w:b/>
          <w:sz w:val="24"/>
          <w:szCs w:val="24"/>
        </w:rPr>
        <w:t>3. Anketa o deficitarnim zanimanjima</w:t>
      </w:r>
    </w:p>
    <w:p w14:paraId="01C23418" w14:textId="62A8470B" w:rsidR="00B20CBD" w:rsidRDefault="007E326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ADC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EF2ADC">
        <w:rPr>
          <w:rFonts w:ascii="Times New Roman" w:eastAsia="Times New Roman" w:hAnsi="Times New Roman" w:cs="Times New Roman"/>
          <w:b/>
          <w:sz w:val="24"/>
          <w:szCs w:val="24"/>
        </w:rPr>
        <w:t>Razno</w:t>
      </w:r>
      <w:proofErr w:type="spellEnd"/>
    </w:p>
    <w:p w14:paraId="6CBA6189" w14:textId="77777777" w:rsidR="00260510" w:rsidRPr="00EF2ADC" w:rsidRDefault="0026051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551B5E" w14:textId="77777777" w:rsidR="00B20CBD" w:rsidRPr="00EF2ADC" w:rsidRDefault="00B20CB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07A3CA" w14:textId="77777777" w:rsidR="00B20CBD" w:rsidRPr="00EF2ADC" w:rsidRDefault="007E3261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F2ADC">
        <w:rPr>
          <w:rFonts w:ascii="Times New Roman" w:eastAsia="Times New Roman" w:hAnsi="Times New Roman" w:cs="Times New Roman"/>
          <w:b/>
          <w:sz w:val="24"/>
          <w:szCs w:val="24"/>
        </w:rPr>
        <w:t>AD.1. Prijedlog Odluke o izradi izmjena i dopuna Generalnog urbanističkog plana grada Zagreba,</w:t>
      </w:r>
      <w:r w:rsidRPr="00EF2AD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davanje mišljenja</w:t>
      </w:r>
    </w:p>
    <w:p w14:paraId="4E236788" w14:textId="77777777" w:rsidR="00B20CBD" w:rsidRPr="00EF2ADC" w:rsidRDefault="00B20CB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479C81" w14:textId="71E34EBD" w:rsidR="00B20CBD" w:rsidRDefault="007E326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ADC"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“Andrija Medulić” jednoglasno je dalo pozitivno mišljenje na Prijedlog Odluke o </w:t>
      </w:r>
      <w:proofErr w:type="spellStart"/>
      <w:r w:rsidRPr="00EF2ADC">
        <w:rPr>
          <w:rFonts w:ascii="Times New Roman" w:eastAsia="Times New Roman" w:hAnsi="Times New Roman" w:cs="Times New Roman"/>
          <w:sz w:val="24"/>
          <w:szCs w:val="24"/>
        </w:rPr>
        <w:t>izradi</w:t>
      </w:r>
      <w:proofErr w:type="spellEnd"/>
      <w:r w:rsidRPr="00EF2A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2ADC">
        <w:rPr>
          <w:rFonts w:ascii="Times New Roman" w:eastAsia="Times New Roman" w:hAnsi="Times New Roman" w:cs="Times New Roman"/>
          <w:sz w:val="24"/>
          <w:szCs w:val="24"/>
        </w:rPr>
        <w:t>izmjena</w:t>
      </w:r>
      <w:proofErr w:type="spellEnd"/>
      <w:r w:rsidRPr="00EF2A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2AD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F2A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2ADC">
        <w:rPr>
          <w:rFonts w:ascii="Times New Roman" w:eastAsia="Times New Roman" w:hAnsi="Times New Roman" w:cs="Times New Roman"/>
          <w:sz w:val="24"/>
          <w:szCs w:val="24"/>
        </w:rPr>
        <w:t>dopuna</w:t>
      </w:r>
      <w:proofErr w:type="spellEnd"/>
      <w:r w:rsidRPr="00EF2A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2ADC">
        <w:rPr>
          <w:rFonts w:ascii="Times New Roman" w:eastAsia="Times New Roman" w:hAnsi="Times New Roman" w:cs="Times New Roman"/>
          <w:sz w:val="24"/>
          <w:szCs w:val="24"/>
        </w:rPr>
        <w:t>Generalnog</w:t>
      </w:r>
      <w:proofErr w:type="spellEnd"/>
      <w:r w:rsidRPr="00EF2A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2ADC">
        <w:rPr>
          <w:rFonts w:ascii="Times New Roman" w:eastAsia="Times New Roman" w:hAnsi="Times New Roman" w:cs="Times New Roman"/>
          <w:sz w:val="24"/>
          <w:szCs w:val="24"/>
        </w:rPr>
        <w:t>urbanističkog</w:t>
      </w:r>
      <w:proofErr w:type="spellEnd"/>
      <w:r w:rsidRPr="00EF2A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2ADC">
        <w:rPr>
          <w:rFonts w:ascii="Times New Roman" w:eastAsia="Times New Roman" w:hAnsi="Times New Roman" w:cs="Times New Roman"/>
          <w:sz w:val="24"/>
          <w:szCs w:val="24"/>
        </w:rPr>
        <w:t>plana</w:t>
      </w:r>
      <w:proofErr w:type="spellEnd"/>
      <w:r w:rsidRPr="00EF2A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2ADC">
        <w:rPr>
          <w:rFonts w:ascii="Times New Roman" w:eastAsia="Times New Roman" w:hAnsi="Times New Roman" w:cs="Times New Roman"/>
          <w:sz w:val="24"/>
          <w:szCs w:val="24"/>
        </w:rPr>
        <w:t>grada</w:t>
      </w:r>
      <w:proofErr w:type="spellEnd"/>
      <w:r w:rsidRPr="00EF2A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2ADC">
        <w:rPr>
          <w:rFonts w:ascii="Times New Roman" w:eastAsia="Times New Roman" w:hAnsi="Times New Roman" w:cs="Times New Roman"/>
          <w:sz w:val="24"/>
          <w:szCs w:val="24"/>
        </w:rPr>
        <w:t>Zagreba</w:t>
      </w:r>
      <w:proofErr w:type="spellEnd"/>
      <w:r w:rsidRPr="00EF2AD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50A1BF" w14:textId="0859E43F" w:rsidR="00260510" w:rsidRDefault="002605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467F2F" w14:textId="77777777" w:rsidR="00260510" w:rsidRDefault="00260510" w:rsidP="00260510">
      <w:pPr>
        <w:spacing w:after="160" w:line="259" w:lineRule="auto"/>
        <w:ind w:left="567"/>
        <w:contextualSpacing/>
        <w:jc w:val="center"/>
        <w:rPr>
          <w:b/>
          <w:bCs/>
        </w:rPr>
      </w:pPr>
      <w:r w:rsidRPr="00B02AFA">
        <w:rPr>
          <w:b/>
          <w:bCs/>
        </w:rPr>
        <w:t>ZAKLJUČAK</w:t>
      </w:r>
    </w:p>
    <w:p w14:paraId="0E89FA5B" w14:textId="77777777" w:rsidR="00260510" w:rsidRDefault="00260510" w:rsidP="00260510">
      <w:pPr>
        <w:spacing w:after="160" w:line="259" w:lineRule="auto"/>
        <w:ind w:left="567"/>
        <w:contextualSpacing/>
        <w:jc w:val="center"/>
        <w:rPr>
          <w:b/>
          <w:bCs/>
        </w:rPr>
      </w:pPr>
    </w:p>
    <w:p w14:paraId="5E562516" w14:textId="77777777" w:rsidR="00260510" w:rsidRDefault="00260510" w:rsidP="00260510">
      <w:pPr>
        <w:spacing w:after="160" w:line="259" w:lineRule="auto"/>
        <w:ind w:left="567"/>
        <w:contextualSpacing/>
        <w:jc w:val="center"/>
        <w:rPr>
          <w:b/>
          <w:bCs/>
        </w:rPr>
      </w:pPr>
    </w:p>
    <w:p w14:paraId="29D9A764" w14:textId="77777777" w:rsidR="00260510" w:rsidRDefault="00260510" w:rsidP="00260510">
      <w:pPr>
        <w:spacing w:after="160" w:line="259" w:lineRule="auto"/>
        <w:ind w:left="567"/>
        <w:contextualSpacing/>
        <w:jc w:val="center"/>
        <w:rPr>
          <w:b/>
          <w:bCs/>
        </w:rPr>
      </w:pPr>
      <w:r>
        <w:rPr>
          <w:b/>
          <w:bCs/>
        </w:rPr>
        <w:t xml:space="preserve">O </w:t>
      </w:r>
      <w:proofErr w:type="spellStart"/>
      <w:r>
        <w:rPr>
          <w:b/>
          <w:bCs/>
        </w:rPr>
        <w:t>prijedlogu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Odluke</w:t>
      </w:r>
      <w:proofErr w:type="spellEnd"/>
      <w:r>
        <w:rPr>
          <w:b/>
          <w:bCs/>
        </w:rPr>
        <w:t xml:space="preserve"> o </w:t>
      </w:r>
      <w:proofErr w:type="spellStart"/>
      <w:r>
        <w:rPr>
          <w:b/>
          <w:bCs/>
        </w:rPr>
        <w:t>izradi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izmjena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dopuna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Generalnog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urbanističkog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plana</w:t>
      </w:r>
      <w:proofErr w:type="spellEnd"/>
    </w:p>
    <w:p w14:paraId="1DF77E79" w14:textId="77777777" w:rsidR="00260510" w:rsidRDefault="00260510" w:rsidP="00260510">
      <w:pPr>
        <w:spacing w:after="160" w:line="259" w:lineRule="auto"/>
        <w:ind w:left="567"/>
        <w:contextualSpacing/>
        <w:jc w:val="center"/>
        <w:rPr>
          <w:b/>
          <w:bCs/>
        </w:rPr>
      </w:pPr>
      <w:proofErr w:type="spellStart"/>
      <w:r>
        <w:rPr>
          <w:b/>
          <w:bCs/>
        </w:rPr>
        <w:t>Grada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Zagreba</w:t>
      </w:r>
      <w:proofErr w:type="spellEnd"/>
    </w:p>
    <w:p w14:paraId="3ABBA4F3" w14:textId="77777777" w:rsidR="00260510" w:rsidRDefault="00260510" w:rsidP="00260510">
      <w:pPr>
        <w:spacing w:after="160" w:line="259" w:lineRule="auto"/>
        <w:ind w:left="567"/>
        <w:contextualSpacing/>
        <w:jc w:val="center"/>
        <w:rPr>
          <w:b/>
          <w:bCs/>
        </w:rPr>
      </w:pPr>
    </w:p>
    <w:p w14:paraId="4BB3D292" w14:textId="77777777" w:rsidR="00260510" w:rsidRDefault="00260510" w:rsidP="00260510">
      <w:pPr>
        <w:jc w:val="both"/>
        <w:rPr>
          <w:b/>
          <w:sz w:val="26"/>
          <w:szCs w:val="26"/>
        </w:rPr>
      </w:pPr>
    </w:p>
    <w:p w14:paraId="4CA21224" w14:textId="77777777" w:rsidR="00260510" w:rsidRPr="001A1DE9" w:rsidRDefault="00260510" w:rsidP="00260510">
      <w:pPr>
        <w:numPr>
          <w:ilvl w:val="0"/>
          <w:numId w:val="1"/>
        </w:numPr>
        <w:spacing w:after="160" w:line="259" w:lineRule="auto"/>
        <w:ind w:left="567" w:hanging="141"/>
        <w:contextualSpacing/>
        <w:jc w:val="both"/>
        <w:rPr>
          <w:rFonts w:eastAsiaTheme="minorEastAsia"/>
        </w:rPr>
      </w:pPr>
      <w:proofErr w:type="spellStart"/>
      <w:r w:rsidRPr="001A1DE9">
        <w:t>Vijeće</w:t>
      </w:r>
      <w:proofErr w:type="spellEnd"/>
      <w:r w:rsidRPr="001A1DE9">
        <w:t xml:space="preserve"> </w:t>
      </w:r>
      <w:proofErr w:type="spellStart"/>
      <w:r w:rsidRPr="001A1DE9">
        <w:t>M</w:t>
      </w:r>
      <w:r>
        <w:t>jesnog</w:t>
      </w:r>
      <w:proofErr w:type="spellEnd"/>
      <w:r>
        <w:t xml:space="preserve"> </w:t>
      </w:r>
      <w:proofErr w:type="spellStart"/>
      <w:r>
        <w:t>odbora</w:t>
      </w:r>
      <w:proofErr w:type="spellEnd"/>
      <w:r w:rsidRPr="001A1DE9">
        <w:t xml:space="preserve"> “Andrija </w:t>
      </w:r>
      <w:proofErr w:type="spellStart"/>
      <w:r w:rsidRPr="001A1DE9">
        <w:t>Medulić</w:t>
      </w:r>
      <w:proofErr w:type="spellEnd"/>
      <w:r w:rsidRPr="001A1DE9">
        <w:t xml:space="preserve">” </w:t>
      </w:r>
      <w:proofErr w:type="spellStart"/>
      <w:r>
        <w:t>daje</w:t>
      </w:r>
      <w:proofErr w:type="spellEnd"/>
      <w:r>
        <w:t xml:space="preserve"> </w:t>
      </w:r>
      <w:proofErr w:type="spellStart"/>
      <w:r>
        <w:t>pozitivno</w:t>
      </w:r>
      <w:proofErr w:type="spellEnd"/>
      <w:r>
        <w:t xml:space="preserve"> </w:t>
      </w:r>
      <w:proofErr w:type="spellStart"/>
      <w:r>
        <w:t>mišljenje</w:t>
      </w:r>
      <w:proofErr w:type="spellEnd"/>
      <w:r>
        <w:t xml:space="preserve"> o </w:t>
      </w:r>
      <w:proofErr w:type="spellStart"/>
      <w:r>
        <w:t>prijedlogu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o </w:t>
      </w:r>
      <w:proofErr w:type="spellStart"/>
      <w:r>
        <w:t>izradi</w:t>
      </w:r>
      <w:proofErr w:type="spellEnd"/>
      <w:r>
        <w:t xml:space="preserve"> </w:t>
      </w:r>
      <w:proofErr w:type="spellStart"/>
      <w:r>
        <w:t>izmjena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dopuna</w:t>
      </w:r>
      <w:proofErr w:type="spellEnd"/>
      <w:r>
        <w:t xml:space="preserve"> </w:t>
      </w:r>
      <w:proofErr w:type="spellStart"/>
      <w:r>
        <w:t>Generalnog</w:t>
      </w:r>
      <w:proofErr w:type="spellEnd"/>
      <w:r>
        <w:t xml:space="preserve"> </w:t>
      </w:r>
      <w:proofErr w:type="spellStart"/>
      <w:r>
        <w:t>urbanističkog</w:t>
      </w:r>
      <w:proofErr w:type="spellEnd"/>
      <w:r>
        <w:t xml:space="preserve"> </w:t>
      </w:r>
      <w:proofErr w:type="spellStart"/>
      <w:r>
        <w:t>plana</w:t>
      </w:r>
      <w:proofErr w:type="spellEnd"/>
      <w:r>
        <w:t xml:space="preserve"> </w:t>
      </w:r>
      <w:proofErr w:type="spellStart"/>
      <w:r>
        <w:t>Grada</w:t>
      </w:r>
      <w:proofErr w:type="spellEnd"/>
      <w:r>
        <w:t xml:space="preserve"> </w:t>
      </w:r>
      <w:proofErr w:type="spellStart"/>
      <w:r>
        <w:t>Zagreba</w:t>
      </w:r>
      <w:proofErr w:type="spellEnd"/>
    </w:p>
    <w:p w14:paraId="009EC686" w14:textId="77777777" w:rsidR="00260510" w:rsidRPr="001A1DE9" w:rsidRDefault="00260510" w:rsidP="00260510">
      <w:pPr>
        <w:jc w:val="both"/>
      </w:pPr>
    </w:p>
    <w:p w14:paraId="6632B52E" w14:textId="77777777" w:rsidR="00260510" w:rsidRDefault="00260510" w:rsidP="00260510">
      <w:pPr>
        <w:pStyle w:val="ListParagraph"/>
        <w:numPr>
          <w:ilvl w:val="0"/>
          <w:numId w:val="1"/>
        </w:numPr>
        <w:jc w:val="both"/>
      </w:pPr>
      <w:r w:rsidRPr="001A1DE9">
        <w:t>Ovaj će zaključak biti dostavljen Vijeću Gradske četvrti Donji grad.</w:t>
      </w:r>
    </w:p>
    <w:p w14:paraId="33410D0E" w14:textId="619E9213" w:rsidR="00260510" w:rsidRDefault="002605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56C164" w14:textId="77777777" w:rsidR="00260510" w:rsidRPr="00EF2ADC" w:rsidRDefault="002605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4BE15F" w14:textId="77777777" w:rsidR="00B20CBD" w:rsidRPr="00EF2ADC" w:rsidRDefault="007E326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AD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F11D18E" w14:textId="77777777" w:rsidR="00B20CBD" w:rsidRPr="00EF2ADC" w:rsidRDefault="007E326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ADC">
        <w:rPr>
          <w:rFonts w:ascii="Times New Roman" w:eastAsia="Times New Roman" w:hAnsi="Times New Roman" w:cs="Times New Roman"/>
          <w:b/>
          <w:sz w:val="24"/>
          <w:szCs w:val="24"/>
        </w:rPr>
        <w:t>AD.2. Prijedlog Odluke o izradi izmjena i dopuna Generalnog urbanističkog plana Sesveta</w:t>
      </w:r>
      <w:r w:rsidRPr="00EF2AD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davanje mišljenja</w:t>
      </w:r>
    </w:p>
    <w:p w14:paraId="59A0F878" w14:textId="27240365" w:rsidR="00B20CBD" w:rsidRDefault="007E326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ADC"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“Andrija Medulić” jednoglasno je dalo pozitivno mišljenje na Prijedlog </w:t>
      </w:r>
      <w:proofErr w:type="spellStart"/>
      <w:r w:rsidRPr="00EF2ADC">
        <w:rPr>
          <w:rFonts w:ascii="Times New Roman" w:eastAsia="Times New Roman" w:hAnsi="Times New Roman" w:cs="Times New Roman"/>
          <w:sz w:val="24"/>
          <w:szCs w:val="24"/>
        </w:rPr>
        <w:t>Odluke</w:t>
      </w:r>
      <w:proofErr w:type="spellEnd"/>
      <w:r w:rsidRPr="00EF2ADC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EF2ADC">
        <w:rPr>
          <w:rFonts w:ascii="Times New Roman" w:eastAsia="Times New Roman" w:hAnsi="Times New Roman" w:cs="Times New Roman"/>
          <w:sz w:val="24"/>
          <w:szCs w:val="24"/>
        </w:rPr>
        <w:t>izradi</w:t>
      </w:r>
      <w:proofErr w:type="spellEnd"/>
      <w:r w:rsidRPr="00EF2A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2ADC">
        <w:rPr>
          <w:rFonts w:ascii="Times New Roman" w:eastAsia="Times New Roman" w:hAnsi="Times New Roman" w:cs="Times New Roman"/>
          <w:sz w:val="24"/>
          <w:szCs w:val="24"/>
        </w:rPr>
        <w:t>izmjena</w:t>
      </w:r>
      <w:proofErr w:type="spellEnd"/>
      <w:r w:rsidRPr="00EF2A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2AD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F2A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2ADC">
        <w:rPr>
          <w:rFonts w:ascii="Times New Roman" w:eastAsia="Times New Roman" w:hAnsi="Times New Roman" w:cs="Times New Roman"/>
          <w:sz w:val="24"/>
          <w:szCs w:val="24"/>
        </w:rPr>
        <w:t>dopuna</w:t>
      </w:r>
      <w:proofErr w:type="spellEnd"/>
      <w:r w:rsidRPr="00EF2A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2ADC">
        <w:rPr>
          <w:rFonts w:ascii="Times New Roman" w:eastAsia="Times New Roman" w:hAnsi="Times New Roman" w:cs="Times New Roman"/>
          <w:sz w:val="24"/>
          <w:szCs w:val="24"/>
        </w:rPr>
        <w:t>Generalnog</w:t>
      </w:r>
      <w:proofErr w:type="spellEnd"/>
      <w:r w:rsidRPr="00EF2A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2ADC">
        <w:rPr>
          <w:rFonts w:ascii="Times New Roman" w:eastAsia="Times New Roman" w:hAnsi="Times New Roman" w:cs="Times New Roman"/>
          <w:sz w:val="24"/>
          <w:szCs w:val="24"/>
        </w:rPr>
        <w:t>urbanističkog</w:t>
      </w:r>
      <w:proofErr w:type="spellEnd"/>
      <w:r w:rsidRPr="00EF2A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2ADC">
        <w:rPr>
          <w:rFonts w:ascii="Times New Roman" w:eastAsia="Times New Roman" w:hAnsi="Times New Roman" w:cs="Times New Roman"/>
          <w:sz w:val="24"/>
          <w:szCs w:val="24"/>
        </w:rPr>
        <w:t>plana</w:t>
      </w:r>
      <w:proofErr w:type="spellEnd"/>
      <w:r w:rsidRPr="00EF2A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2ADC">
        <w:rPr>
          <w:rFonts w:ascii="Times New Roman" w:eastAsia="Times New Roman" w:hAnsi="Times New Roman" w:cs="Times New Roman"/>
          <w:sz w:val="24"/>
          <w:szCs w:val="24"/>
        </w:rPr>
        <w:t>Sesveta</w:t>
      </w:r>
      <w:proofErr w:type="spellEnd"/>
    </w:p>
    <w:p w14:paraId="2BA3048C" w14:textId="77777777" w:rsidR="00260510" w:rsidRDefault="002605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C6B970" w14:textId="77777777" w:rsidR="00260510" w:rsidRDefault="00260510" w:rsidP="00260510">
      <w:pPr>
        <w:rPr>
          <w:b/>
        </w:rPr>
      </w:pPr>
    </w:p>
    <w:p w14:paraId="3DC4CF49" w14:textId="77777777" w:rsidR="00260510" w:rsidRDefault="00260510" w:rsidP="00260510">
      <w:pPr>
        <w:spacing w:after="160" w:line="259" w:lineRule="auto"/>
        <w:ind w:left="567"/>
        <w:contextualSpacing/>
        <w:jc w:val="center"/>
        <w:rPr>
          <w:b/>
          <w:bCs/>
        </w:rPr>
      </w:pPr>
      <w:r w:rsidRPr="00B02AFA">
        <w:rPr>
          <w:b/>
          <w:bCs/>
        </w:rPr>
        <w:t>ZAKLJUČAK</w:t>
      </w:r>
    </w:p>
    <w:p w14:paraId="4250F5F1" w14:textId="77777777" w:rsidR="00260510" w:rsidRDefault="00260510" w:rsidP="00260510">
      <w:pPr>
        <w:spacing w:after="160" w:line="259" w:lineRule="auto"/>
        <w:ind w:left="567"/>
        <w:contextualSpacing/>
        <w:jc w:val="center"/>
        <w:rPr>
          <w:b/>
          <w:bCs/>
        </w:rPr>
      </w:pPr>
    </w:p>
    <w:p w14:paraId="36F7F0E6" w14:textId="77777777" w:rsidR="00260510" w:rsidRDefault="00260510" w:rsidP="00260510">
      <w:pPr>
        <w:spacing w:after="160" w:line="259" w:lineRule="auto"/>
        <w:ind w:left="567"/>
        <w:contextualSpacing/>
        <w:jc w:val="center"/>
        <w:rPr>
          <w:b/>
          <w:bCs/>
        </w:rPr>
      </w:pPr>
    </w:p>
    <w:p w14:paraId="60E172EE" w14:textId="77777777" w:rsidR="00260510" w:rsidRDefault="00260510" w:rsidP="00260510">
      <w:pPr>
        <w:spacing w:after="160" w:line="259" w:lineRule="auto"/>
        <w:ind w:left="567"/>
        <w:contextualSpacing/>
        <w:jc w:val="center"/>
        <w:rPr>
          <w:b/>
          <w:bCs/>
        </w:rPr>
      </w:pPr>
      <w:r>
        <w:rPr>
          <w:b/>
          <w:bCs/>
        </w:rPr>
        <w:t xml:space="preserve">O </w:t>
      </w:r>
      <w:proofErr w:type="spellStart"/>
      <w:r>
        <w:rPr>
          <w:b/>
          <w:bCs/>
        </w:rPr>
        <w:t>prijedlogu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Odluke</w:t>
      </w:r>
      <w:proofErr w:type="spellEnd"/>
      <w:r>
        <w:rPr>
          <w:b/>
          <w:bCs/>
        </w:rPr>
        <w:t xml:space="preserve"> o </w:t>
      </w:r>
      <w:proofErr w:type="spellStart"/>
      <w:r>
        <w:rPr>
          <w:b/>
          <w:bCs/>
        </w:rPr>
        <w:t>izradi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izmjena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dopuna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Generalnog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urbanističkog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plana</w:t>
      </w:r>
      <w:proofErr w:type="spellEnd"/>
    </w:p>
    <w:p w14:paraId="44030A53" w14:textId="77777777" w:rsidR="00260510" w:rsidRDefault="00260510" w:rsidP="00260510">
      <w:pPr>
        <w:spacing w:after="160" w:line="259" w:lineRule="auto"/>
        <w:ind w:left="567"/>
        <w:contextualSpacing/>
        <w:jc w:val="center"/>
        <w:rPr>
          <w:b/>
          <w:bCs/>
        </w:rPr>
      </w:pPr>
      <w:proofErr w:type="spellStart"/>
      <w:r>
        <w:rPr>
          <w:b/>
          <w:bCs/>
        </w:rPr>
        <w:t>Sesveta</w:t>
      </w:r>
      <w:proofErr w:type="spellEnd"/>
    </w:p>
    <w:p w14:paraId="43AFE147" w14:textId="77777777" w:rsidR="00260510" w:rsidRDefault="00260510" w:rsidP="00260510">
      <w:pPr>
        <w:spacing w:after="160" w:line="259" w:lineRule="auto"/>
        <w:ind w:left="567"/>
        <w:contextualSpacing/>
        <w:jc w:val="center"/>
        <w:rPr>
          <w:b/>
          <w:bCs/>
        </w:rPr>
      </w:pPr>
    </w:p>
    <w:p w14:paraId="4D623370" w14:textId="77777777" w:rsidR="00260510" w:rsidRDefault="00260510" w:rsidP="00260510">
      <w:pPr>
        <w:jc w:val="both"/>
        <w:rPr>
          <w:b/>
          <w:sz w:val="26"/>
          <w:szCs w:val="26"/>
        </w:rPr>
      </w:pPr>
    </w:p>
    <w:p w14:paraId="4B5C36F0" w14:textId="77777777" w:rsidR="00260510" w:rsidRPr="001A1DE9" w:rsidRDefault="00260510" w:rsidP="00260510">
      <w:pPr>
        <w:numPr>
          <w:ilvl w:val="0"/>
          <w:numId w:val="1"/>
        </w:numPr>
        <w:spacing w:after="160" w:line="259" w:lineRule="auto"/>
        <w:ind w:left="567" w:hanging="141"/>
        <w:contextualSpacing/>
        <w:jc w:val="both"/>
        <w:rPr>
          <w:rFonts w:eastAsiaTheme="minorEastAsia"/>
        </w:rPr>
      </w:pPr>
      <w:proofErr w:type="spellStart"/>
      <w:r w:rsidRPr="001A1DE9">
        <w:t>Vijeće</w:t>
      </w:r>
      <w:proofErr w:type="spellEnd"/>
      <w:r w:rsidRPr="001A1DE9">
        <w:t xml:space="preserve"> </w:t>
      </w:r>
      <w:proofErr w:type="spellStart"/>
      <w:r w:rsidRPr="001A1DE9">
        <w:t>M</w:t>
      </w:r>
      <w:r>
        <w:t>jesnog</w:t>
      </w:r>
      <w:proofErr w:type="spellEnd"/>
      <w:r>
        <w:t xml:space="preserve"> </w:t>
      </w:r>
      <w:proofErr w:type="spellStart"/>
      <w:r>
        <w:t>odbora</w:t>
      </w:r>
      <w:proofErr w:type="spellEnd"/>
      <w:r w:rsidRPr="001A1DE9">
        <w:t xml:space="preserve"> “Andrija </w:t>
      </w:r>
      <w:proofErr w:type="spellStart"/>
      <w:r w:rsidRPr="001A1DE9">
        <w:t>Medulić</w:t>
      </w:r>
      <w:proofErr w:type="spellEnd"/>
      <w:r w:rsidRPr="001A1DE9">
        <w:t xml:space="preserve">” </w:t>
      </w:r>
      <w:proofErr w:type="spellStart"/>
      <w:r>
        <w:t>daje</w:t>
      </w:r>
      <w:proofErr w:type="spellEnd"/>
      <w:r>
        <w:t xml:space="preserve"> </w:t>
      </w:r>
      <w:proofErr w:type="spellStart"/>
      <w:r>
        <w:t>pozitivno</w:t>
      </w:r>
      <w:proofErr w:type="spellEnd"/>
      <w:r>
        <w:t xml:space="preserve"> </w:t>
      </w:r>
      <w:proofErr w:type="spellStart"/>
      <w:r>
        <w:t>mišljenje</w:t>
      </w:r>
      <w:proofErr w:type="spellEnd"/>
      <w:r>
        <w:t xml:space="preserve"> o </w:t>
      </w:r>
      <w:proofErr w:type="spellStart"/>
      <w:r>
        <w:t>prijedlogu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o </w:t>
      </w:r>
      <w:proofErr w:type="spellStart"/>
      <w:r>
        <w:t>izradi</w:t>
      </w:r>
      <w:proofErr w:type="spellEnd"/>
      <w:r>
        <w:t xml:space="preserve"> </w:t>
      </w:r>
      <w:proofErr w:type="spellStart"/>
      <w:r>
        <w:t>izmjena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dopuna</w:t>
      </w:r>
      <w:proofErr w:type="spellEnd"/>
      <w:r>
        <w:t xml:space="preserve"> </w:t>
      </w:r>
      <w:proofErr w:type="spellStart"/>
      <w:r>
        <w:t>Generalnog</w:t>
      </w:r>
      <w:proofErr w:type="spellEnd"/>
      <w:r>
        <w:t xml:space="preserve"> </w:t>
      </w:r>
      <w:proofErr w:type="spellStart"/>
      <w:r>
        <w:t>urbanističkog</w:t>
      </w:r>
      <w:proofErr w:type="spellEnd"/>
      <w:r>
        <w:t xml:space="preserve"> </w:t>
      </w:r>
      <w:proofErr w:type="spellStart"/>
      <w:r>
        <w:t>plana</w:t>
      </w:r>
      <w:proofErr w:type="spellEnd"/>
      <w:r>
        <w:t xml:space="preserve"> </w:t>
      </w:r>
      <w:proofErr w:type="spellStart"/>
      <w:r>
        <w:t>Sesveta</w:t>
      </w:r>
      <w:proofErr w:type="spellEnd"/>
    </w:p>
    <w:p w14:paraId="2BB47A91" w14:textId="77777777" w:rsidR="00260510" w:rsidRPr="001A1DE9" w:rsidRDefault="00260510" w:rsidP="00260510">
      <w:pPr>
        <w:jc w:val="both"/>
      </w:pPr>
    </w:p>
    <w:p w14:paraId="45CEDD4C" w14:textId="77777777" w:rsidR="00260510" w:rsidRDefault="00260510" w:rsidP="00260510">
      <w:pPr>
        <w:pStyle w:val="ListParagraph"/>
        <w:numPr>
          <w:ilvl w:val="0"/>
          <w:numId w:val="1"/>
        </w:numPr>
        <w:jc w:val="both"/>
      </w:pPr>
      <w:r w:rsidRPr="001A1DE9">
        <w:t>Ovaj će zaključak biti dostavljen Vijeću Gradske četvrti Donji grad.</w:t>
      </w:r>
    </w:p>
    <w:p w14:paraId="2C0C9789" w14:textId="77777777" w:rsidR="00260510" w:rsidRDefault="00260510" w:rsidP="00260510">
      <w:pPr>
        <w:pStyle w:val="ListParagraph"/>
      </w:pPr>
    </w:p>
    <w:p w14:paraId="7A1E1DF6" w14:textId="77777777" w:rsidR="00260510" w:rsidRDefault="00260510" w:rsidP="00260510">
      <w:pPr>
        <w:jc w:val="both"/>
      </w:pPr>
    </w:p>
    <w:p w14:paraId="17B86BF6" w14:textId="77777777" w:rsidR="00260510" w:rsidRPr="00EF2ADC" w:rsidRDefault="002605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69032A" w14:textId="77777777" w:rsidR="00B20CBD" w:rsidRPr="00EF2ADC" w:rsidRDefault="00B20CB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AB277E" w14:textId="77777777" w:rsidR="00B20CBD" w:rsidRPr="00EF2ADC" w:rsidRDefault="007E326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ADC">
        <w:rPr>
          <w:rFonts w:ascii="Times New Roman" w:eastAsia="Times New Roman" w:hAnsi="Times New Roman" w:cs="Times New Roman"/>
          <w:b/>
          <w:sz w:val="24"/>
          <w:szCs w:val="24"/>
        </w:rPr>
        <w:t>AD.3. Anketa o deficitanim zanimanjima</w:t>
      </w:r>
    </w:p>
    <w:p w14:paraId="2316E052" w14:textId="77777777" w:rsidR="00B20CBD" w:rsidRPr="00EF2ADC" w:rsidRDefault="00B20CB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A87192" w14:textId="27F233F2" w:rsidR="00B20CBD" w:rsidRDefault="007E326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ADC"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“Andrija Medulić” </w:t>
      </w:r>
      <w:proofErr w:type="spellStart"/>
      <w:r w:rsidRPr="00EF2ADC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EF2A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2ADC">
        <w:rPr>
          <w:rFonts w:ascii="Times New Roman" w:eastAsia="Times New Roman" w:hAnsi="Times New Roman" w:cs="Times New Roman"/>
          <w:sz w:val="24"/>
          <w:szCs w:val="24"/>
        </w:rPr>
        <w:t>deficitarna</w:t>
      </w:r>
      <w:proofErr w:type="spellEnd"/>
      <w:r w:rsidRPr="00EF2A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2ADC">
        <w:rPr>
          <w:rFonts w:ascii="Times New Roman" w:eastAsia="Times New Roman" w:hAnsi="Times New Roman" w:cs="Times New Roman"/>
          <w:sz w:val="24"/>
          <w:szCs w:val="24"/>
        </w:rPr>
        <w:t>zanimanja</w:t>
      </w:r>
      <w:proofErr w:type="spellEnd"/>
      <w:r w:rsidRPr="00EF2A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2ADC">
        <w:rPr>
          <w:rFonts w:ascii="Times New Roman" w:eastAsia="Times New Roman" w:hAnsi="Times New Roman" w:cs="Times New Roman"/>
          <w:sz w:val="24"/>
          <w:szCs w:val="24"/>
        </w:rPr>
        <w:t>navelo</w:t>
      </w:r>
      <w:proofErr w:type="spellEnd"/>
      <w:r w:rsidRPr="00EF2ADC">
        <w:rPr>
          <w:rFonts w:ascii="Times New Roman" w:eastAsia="Times New Roman" w:hAnsi="Times New Roman" w:cs="Times New Roman"/>
          <w:sz w:val="24"/>
          <w:szCs w:val="24"/>
        </w:rPr>
        <w:t xml:space="preserve"> je: </w:t>
      </w:r>
      <w:proofErr w:type="spellStart"/>
      <w:r w:rsidRPr="00EF2ADC">
        <w:rPr>
          <w:rFonts w:ascii="Times New Roman" w:eastAsia="Times New Roman" w:hAnsi="Times New Roman" w:cs="Times New Roman"/>
          <w:sz w:val="24"/>
          <w:szCs w:val="24"/>
        </w:rPr>
        <w:t>krovopokrivaće</w:t>
      </w:r>
      <w:proofErr w:type="spellEnd"/>
      <w:r w:rsidRPr="00EF2AD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2ADC">
        <w:rPr>
          <w:rFonts w:ascii="Times New Roman" w:eastAsia="Times New Roman" w:hAnsi="Times New Roman" w:cs="Times New Roman"/>
          <w:sz w:val="24"/>
          <w:szCs w:val="24"/>
        </w:rPr>
        <w:t>vodoinstalatere</w:t>
      </w:r>
      <w:proofErr w:type="spellEnd"/>
      <w:r w:rsidRPr="00EF2AD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2ADC">
        <w:rPr>
          <w:rFonts w:ascii="Times New Roman" w:eastAsia="Times New Roman" w:hAnsi="Times New Roman" w:cs="Times New Roman"/>
          <w:sz w:val="24"/>
          <w:szCs w:val="24"/>
        </w:rPr>
        <w:t>krojače</w:t>
      </w:r>
      <w:proofErr w:type="spellEnd"/>
      <w:r w:rsidRPr="00EF2AD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2ADC">
        <w:rPr>
          <w:rFonts w:ascii="Times New Roman" w:eastAsia="Times New Roman" w:hAnsi="Times New Roman" w:cs="Times New Roman"/>
          <w:sz w:val="24"/>
          <w:szCs w:val="24"/>
        </w:rPr>
        <w:t>postolare</w:t>
      </w:r>
      <w:proofErr w:type="spellEnd"/>
      <w:r w:rsidRPr="00EF2AD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2ADC">
        <w:rPr>
          <w:rFonts w:ascii="Times New Roman" w:eastAsia="Times New Roman" w:hAnsi="Times New Roman" w:cs="Times New Roman"/>
          <w:sz w:val="24"/>
          <w:szCs w:val="24"/>
        </w:rPr>
        <w:t>stolare</w:t>
      </w:r>
      <w:proofErr w:type="spellEnd"/>
      <w:r w:rsidRPr="00EF2AD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BF9087" w14:textId="7D1834B3" w:rsidR="00260510" w:rsidRDefault="002605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AAB6EF" w14:textId="4438A4B3" w:rsidR="00260510" w:rsidRDefault="002605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133181" w14:textId="175F10D6" w:rsidR="00260510" w:rsidRDefault="002605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BD9275" w14:textId="77777777" w:rsidR="00260510" w:rsidRPr="004A1493" w:rsidRDefault="00260510" w:rsidP="00260510">
      <w:pPr>
        <w:jc w:val="center"/>
        <w:rPr>
          <w:rFonts w:ascii="Times New Roman" w:hAnsi="Times New Roman" w:cs="Times New Roman"/>
          <w:sz w:val="24"/>
          <w:szCs w:val="24"/>
        </w:rPr>
      </w:pPr>
      <w:r w:rsidRPr="004A1493">
        <w:rPr>
          <w:rFonts w:ascii="Times New Roman" w:hAnsi="Times New Roman" w:cs="Times New Roman"/>
          <w:sz w:val="24"/>
          <w:szCs w:val="24"/>
        </w:rPr>
        <w:t xml:space="preserve">IZVJEŠTAJ O ANKETIRANJU </w:t>
      </w:r>
    </w:p>
    <w:p w14:paraId="4FA87436" w14:textId="77777777" w:rsidR="00260510" w:rsidRPr="004A1493" w:rsidRDefault="00260510" w:rsidP="00260510">
      <w:pPr>
        <w:jc w:val="center"/>
        <w:rPr>
          <w:rFonts w:ascii="Times New Roman" w:hAnsi="Times New Roman" w:cs="Times New Roman"/>
          <w:sz w:val="24"/>
          <w:szCs w:val="24"/>
        </w:rPr>
      </w:pPr>
      <w:r w:rsidRPr="004A1493">
        <w:rPr>
          <w:rFonts w:ascii="Times New Roman" w:hAnsi="Times New Roman" w:cs="Times New Roman"/>
          <w:sz w:val="24"/>
          <w:szCs w:val="24"/>
        </w:rPr>
        <w:t>ČLANOVA VIJEĆA GR</w:t>
      </w:r>
      <w:r>
        <w:rPr>
          <w:rFonts w:ascii="Times New Roman" w:hAnsi="Times New Roman" w:cs="Times New Roman"/>
          <w:sz w:val="24"/>
          <w:szCs w:val="24"/>
        </w:rPr>
        <w:t xml:space="preserve">ADSKE ČETVRTI – MJESNOG ODBORA „Andrija </w:t>
      </w:r>
      <w:proofErr w:type="spellStart"/>
      <w:r>
        <w:rPr>
          <w:rFonts w:ascii="Times New Roman" w:hAnsi="Times New Roman" w:cs="Times New Roman"/>
          <w:sz w:val="24"/>
          <w:szCs w:val="24"/>
        </w:rPr>
        <w:t>Medulić</w:t>
      </w:r>
      <w:proofErr w:type="spellEnd"/>
      <w:r>
        <w:rPr>
          <w:rFonts w:ascii="Times New Roman" w:hAnsi="Times New Roman" w:cs="Times New Roman"/>
          <w:sz w:val="24"/>
          <w:szCs w:val="24"/>
        </w:rPr>
        <w:t>“</w:t>
      </w:r>
    </w:p>
    <w:p w14:paraId="0C7F1011" w14:textId="77777777" w:rsidR="00260510" w:rsidRDefault="00260510" w:rsidP="00260510">
      <w:pPr>
        <w:jc w:val="center"/>
        <w:rPr>
          <w:rFonts w:ascii="Times New Roman" w:hAnsi="Times New Roman" w:cs="Times New Roman"/>
          <w:sz w:val="24"/>
          <w:szCs w:val="24"/>
        </w:rPr>
      </w:pPr>
      <w:r w:rsidRPr="004A1493">
        <w:rPr>
          <w:rFonts w:ascii="Times New Roman" w:hAnsi="Times New Roman" w:cs="Times New Roman"/>
          <w:sz w:val="24"/>
          <w:szCs w:val="24"/>
        </w:rPr>
        <w:t>O DEFICITARNIM OBRTNIČKIM DJELATNOSTIMA</w:t>
      </w:r>
    </w:p>
    <w:p w14:paraId="0198047E" w14:textId="77777777" w:rsidR="00260510" w:rsidRPr="004A1493" w:rsidRDefault="00260510" w:rsidP="0026051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3"/>
        <w:gridCol w:w="2091"/>
        <w:gridCol w:w="4492"/>
        <w:gridCol w:w="1770"/>
      </w:tblGrid>
      <w:tr w:rsidR="00260510" w:rsidRPr="004A1493" w14:paraId="2F057AE9" w14:textId="77777777" w:rsidTr="00260510">
        <w:trPr>
          <w:trHeight w:val="360"/>
        </w:trPr>
        <w:tc>
          <w:tcPr>
            <w:tcW w:w="663" w:type="dxa"/>
          </w:tcPr>
          <w:p w14:paraId="3FF0FE9C" w14:textId="77777777" w:rsidR="00260510" w:rsidRPr="004A1493" w:rsidRDefault="00260510" w:rsidP="00AD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493">
              <w:rPr>
                <w:rFonts w:ascii="Times New Roman" w:hAnsi="Times New Roman" w:cs="Times New Roman"/>
                <w:sz w:val="24"/>
                <w:szCs w:val="24"/>
              </w:rPr>
              <w:t>Red. broj</w:t>
            </w:r>
          </w:p>
        </w:tc>
        <w:tc>
          <w:tcPr>
            <w:tcW w:w="2091" w:type="dxa"/>
          </w:tcPr>
          <w:p w14:paraId="1B64804A" w14:textId="77777777" w:rsidR="00260510" w:rsidRPr="004A1493" w:rsidRDefault="00260510" w:rsidP="00AD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493">
              <w:rPr>
                <w:rFonts w:ascii="Times New Roman" w:hAnsi="Times New Roman" w:cs="Times New Roman"/>
                <w:sz w:val="24"/>
                <w:szCs w:val="24"/>
              </w:rPr>
              <w:t>IME I PREZIME</w:t>
            </w:r>
          </w:p>
          <w:p w14:paraId="799A5F1C" w14:textId="77777777" w:rsidR="00260510" w:rsidRPr="004A1493" w:rsidRDefault="00260510" w:rsidP="00AD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493">
              <w:rPr>
                <w:rFonts w:ascii="Times New Roman" w:hAnsi="Times New Roman" w:cs="Times New Roman"/>
                <w:sz w:val="24"/>
                <w:szCs w:val="24"/>
              </w:rPr>
              <w:t>ČLANA VIJEĆA</w:t>
            </w:r>
          </w:p>
        </w:tc>
        <w:tc>
          <w:tcPr>
            <w:tcW w:w="4492" w:type="dxa"/>
          </w:tcPr>
          <w:p w14:paraId="323FB946" w14:textId="77777777" w:rsidR="00260510" w:rsidRPr="004A1493" w:rsidRDefault="00260510" w:rsidP="00AD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493">
              <w:rPr>
                <w:rFonts w:ascii="Times New Roman" w:hAnsi="Times New Roman" w:cs="Times New Roman"/>
                <w:sz w:val="24"/>
                <w:szCs w:val="24"/>
              </w:rPr>
              <w:t>ODGOVOR na pitanje:</w:t>
            </w:r>
          </w:p>
          <w:p w14:paraId="51B36EE5" w14:textId="77777777" w:rsidR="00260510" w:rsidRPr="004A1493" w:rsidRDefault="00260510" w:rsidP="00AD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958">
              <w:rPr>
                <w:rFonts w:ascii="Times New Roman" w:hAnsi="Times New Roman" w:cs="Times New Roman"/>
                <w:b/>
                <w:sz w:val="24"/>
                <w:szCs w:val="24"/>
              </w:rPr>
              <w:t>Koja je djelatnost deficitarna?</w:t>
            </w:r>
            <w:r w:rsidRPr="004A1493">
              <w:rPr>
                <w:rFonts w:ascii="Times New Roman" w:hAnsi="Times New Roman" w:cs="Times New Roman"/>
                <w:sz w:val="24"/>
                <w:szCs w:val="24"/>
              </w:rPr>
              <w:t xml:space="preserve"> (najviše 3 djelatnosti)</w:t>
            </w:r>
          </w:p>
        </w:tc>
        <w:tc>
          <w:tcPr>
            <w:tcW w:w="1770" w:type="dxa"/>
          </w:tcPr>
          <w:p w14:paraId="6BB2376F" w14:textId="77777777" w:rsidR="00260510" w:rsidRPr="004A1493" w:rsidRDefault="00260510" w:rsidP="00AD5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493">
              <w:rPr>
                <w:rFonts w:ascii="Times New Roman" w:hAnsi="Times New Roman" w:cs="Times New Roman"/>
                <w:sz w:val="24"/>
                <w:szCs w:val="24"/>
              </w:rPr>
              <w:t>Napomene</w:t>
            </w:r>
          </w:p>
        </w:tc>
      </w:tr>
      <w:tr w:rsidR="00260510" w:rsidRPr="004A1493" w14:paraId="00B21EA2" w14:textId="77777777" w:rsidTr="00260510">
        <w:tc>
          <w:tcPr>
            <w:tcW w:w="663" w:type="dxa"/>
          </w:tcPr>
          <w:p w14:paraId="0049118B" w14:textId="77777777" w:rsidR="00260510" w:rsidRPr="004A1493" w:rsidRDefault="00260510" w:rsidP="00AD5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0E32AD42" w14:textId="77777777" w:rsidR="00260510" w:rsidRPr="004A1493" w:rsidRDefault="00260510" w:rsidP="00AD5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492D7373" w14:textId="77777777" w:rsidR="00260510" w:rsidRPr="004A1493" w:rsidRDefault="00260510" w:rsidP="00AD5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Davor Sirovica</w:t>
            </w:r>
          </w:p>
        </w:tc>
        <w:tc>
          <w:tcPr>
            <w:tcW w:w="4492" w:type="dxa"/>
          </w:tcPr>
          <w:p w14:paraId="6FB2ED01" w14:textId="77777777" w:rsidR="00260510" w:rsidRPr="004A1493" w:rsidRDefault="00260510" w:rsidP="00AD5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Stolari ,krojači</w:t>
            </w:r>
          </w:p>
        </w:tc>
        <w:tc>
          <w:tcPr>
            <w:tcW w:w="1770" w:type="dxa"/>
          </w:tcPr>
          <w:p w14:paraId="3E3B36CD" w14:textId="77777777" w:rsidR="00260510" w:rsidRPr="004A1493" w:rsidRDefault="00260510" w:rsidP="00AD5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0510" w:rsidRPr="004A1493" w14:paraId="2DFD0A6C" w14:textId="77777777" w:rsidTr="00260510">
        <w:tc>
          <w:tcPr>
            <w:tcW w:w="663" w:type="dxa"/>
          </w:tcPr>
          <w:p w14:paraId="4C4DDD41" w14:textId="77777777" w:rsidR="00260510" w:rsidRPr="004A1493" w:rsidRDefault="00260510" w:rsidP="00AD5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91" w:type="dxa"/>
          </w:tcPr>
          <w:p w14:paraId="622DED7D" w14:textId="77777777" w:rsidR="00260510" w:rsidRPr="004A1493" w:rsidRDefault="00260510" w:rsidP="00AD5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Neda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Janovski</w:t>
            </w:r>
            <w:proofErr w:type="spellEnd"/>
          </w:p>
        </w:tc>
        <w:tc>
          <w:tcPr>
            <w:tcW w:w="4492" w:type="dxa"/>
          </w:tcPr>
          <w:p w14:paraId="16FCC8C7" w14:textId="77777777" w:rsidR="00260510" w:rsidRPr="004A1493" w:rsidRDefault="00260510" w:rsidP="00AD5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krovopokrivači</w:t>
            </w:r>
          </w:p>
        </w:tc>
        <w:tc>
          <w:tcPr>
            <w:tcW w:w="1770" w:type="dxa"/>
          </w:tcPr>
          <w:p w14:paraId="7AAF3123" w14:textId="77777777" w:rsidR="00260510" w:rsidRPr="004A1493" w:rsidRDefault="00260510" w:rsidP="00AD5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0510" w:rsidRPr="004A1493" w14:paraId="68BE2ECD" w14:textId="77777777" w:rsidTr="00260510">
        <w:tc>
          <w:tcPr>
            <w:tcW w:w="663" w:type="dxa"/>
          </w:tcPr>
          <w:p w14:paraId="5F858AB4" w14:textId="77777777" w:rsidR="00260510" w:rsidRPr="004A1493" w:rsidRDefault="00260510" w:rsidP="00AD5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91" w:type="dxa"/>
          </w:tcPr>
          <w:p w14:paraId="21270172" w14:textId="77777777" w:rsidR="00260510" w:rsidRPr="004A1493" w:rsidRDefault="00260510" w:rsidP="00AD5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Jasmina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Zagajski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Vukelić</w:t>
            </w:r>
          </w:p>
        </w:tc>
        <w:tc>
          <w:tcPr>
            <w:tcW w:w="4492" w:type="dxa"/>
          </w:tcPr>
          <w:p w14:paraId="706F3506" w14:textId="77777777" w:rsidR="00260510" w:rsidRPr="004A1493" w:rsidRDefault="00260510" w:rsidP="00AD5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Vodoinstalateri,postolari</w:t>
            </w:r>
            <w:proofErr w:type="spellEnd"/>
          </w:p>
        </w:tc>
        <w:tc>
          <w:tcPr>
            <w:tcW w:w="1770" w:type="dxa"/>
          </w:tcPr>
          <w:p w14:paraId="75521360" w14:textId="77777777" w:rsidR="00260510" w:rsidRPr="004A1493" w:rsidRDefault="00260510" w:rsidP="00AD5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F45F89D" w14:textId="3D98ECF8" w:rsidR="00260510" w:rsidRDefault="00260510" w:rsidP="0026051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A5F5B95" w14:textId="77777777" w:rsidR="00260510" w:rsidRDefault="00260510" w:rsidP="002605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159598" w14:textId="1818B65F" w:rsidR="00260510" w:rsidRDefault="002605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191F4D" w14:textId="69D276B5" w:rsidR="00260510" w:rsidRDefault="002605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2713A2" w14:textId="77777777" w:rsidR="00B20CBD" w:rsidRPr="00EF2ADC" w:rsidRDefault="007E326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ADC">
        <w:rPr>
          <w:rFonts w:ascii="Times New Roman" w:eastAsia="Times New Roman" w:hAnsi="Times New Roman" w:cs="Times New Roman"/>
          <w:b/>
          <w:sz w:val="24"/>
          <w:szCs w:val="24"/>
        </w:rPr>
        <w:t>AD.4. Razno</w:t>
      </w:r>
    </w:p>
    <w:p w14:paraId="2A2914E1" w14:textId="77777777" w:rsidR="00B20CBD" w:rsidRPr="00EF2ADC" w:rsidRDefault="00B20CB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12CC37" w14:textId="77777777" w:rsidR="00B20CBD" w:rsidRPr="00EF2ADC" w:rsidRDefault="007E326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ADC">
        <w:rPr>
          <w:rFonts w:ascii="Times New Roman" w:eastAsia="Times New Roman" w:hAnsi="Times New Roman" w:cs="Times New Roman"/>
          <w:sz w:val="24"/>
          <w:szCs w:val="24"/>
        </w:rPr>
        <w:t>Pod ovom točkom nije bilo rasprave.</w:t>
      </w:r>
    </w:p>
    <w:p w14:paraId="3D31109B" w14:textId="77777777" w:rsidR="00B20CBD" w:rsidRPr="00EF2ADC" w:rsidRDefault="00B20CB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56CDBF" w14:textId="77777777" w:rsidR="00B20CBD" w:rsidRPr="00EF2ADC" w:rsidRDefault="007E326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ADC">
        <w:rPr>
          <w:rFonts w:ascii="Times New Roman" w:eastAsia="Times New Roman" w:hAnsi="Times New Roman" w:cs="Times New Roman"/>
          <w:b/>
          <w:sz w:val="24"/>
          <w:szCs w:val="24"/>
        </w:rPr>
        <w:t>Tablica glasanja</w:t>
      </w:r>
    </w:p>
    <w:p w14:paraId="031FDE26" w14:textId="77777777" w:rsidR="00B20CBD" w:rsidRPr="00EF2ADC" w:rsidRDefault="00B20CB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6"/>
        <w:gridCol w:w="2256"/>
        <w:gridCol w:w="2257"/>
        <w:gridCol w:w="2257"/>
      </w:tblGrid>
      <w:tr w:rsidR="00B20CBD" w:rsidRPr="00EF2ADC" w14:paraId="08A0BE36" w14:textId="77777777">
        <w:trPr>
          <w:tblHeader/>
        </w:trPr>
        <w:tc>
          <w:tcPr>
            <w:tcW w:w="2256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A0F66" w14:textId="77777777" w:rsidR="00B20CBD" w:rsidRPr="00EF2ADC" w:rsidRDefault="007E32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2A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Članovi vijeća</w:t>
            </w:r>
          </w:p>
        </w:tc>
        <w:tc>
          <w:tcPr>
            <w:tcW w:w="2256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DB3B8" w14:textId="77777777" w:rsidR="00B20CBD" w:rsidRPr="00EF2ADC" w:rsidRDefault="007E32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2A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Točka 1.</w:t>
            </w:r>
          </w:p>
        </w:tc>
        <w:tc>
          <w:tcPr>
            <w:tcW w:w="2256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46765" w14:textId="77777777" w:rsidR="00B20CBD" w:rsidRPr="00EF2ADC" w:rsidRDefault="007E32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2A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Točka 2.</w:t>
            </w:r>
          </w:p>
        </w:tc>
        <w:tc>
          <w:tcPr>
            <w:tcW w:w="2256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F6774" w14:textId="77777777" w:rsidR="00B20CBD" w:rsidRPr="00EF2ADC" w:rsidRDefault="007E32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2A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Točka 3.</w:t>
            </w:r>
          </w:p>
        </w:tc>
      </w:tr>
      <w:tr w:rsidR="00B20CBD" w:rsidRPr="00EF2ADC" w14:paraId="40C6BBBE" w14:textId="77777777">
        <w:tc>
          <w:tcPr>
            <w:tcW w:w="2256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DD4D8" w14:textId="77777777" w:rsidR="00B20CBD" w:rsidRPr="00EF2ADC" w:rsidRDefault="007E32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2A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Davor Sirovica</w:t>
            </w:r>
          </w:p>
        </w:tc>
        <w:tc>
          <w:tcPr>
            <w:tcW w:w="2256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B10ED" w14:textId="77777777" w:rsidR="00B20CBD" w:rsidRPr="00EF2ADC" w:rsidRDefault="007E326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AD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256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51F40" w14:textId="77777777" w:rsidR="00B20CBD" w:rsidRPr="00EF2ADC" w:rsidRDefault="007E326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AD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256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CBB35" w14:textId="77777777" w:rsidR="00B20CBD" w:rsidRPr="00EF2ADC" w:rsidRDefault="007E326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AD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20CBD" w:rsidRPr="00EF2ADC" w14:paraId="13199D2B" w14:textId="77777777">
        <w:tc>
          <w:tcPr>
            <w:tcW w:w="2256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D398C" w14:textId="77777777" w:rsidR="00B20CBD" w:rsidRPr="00EF2ADC" w:rsidRDefault="007E32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2A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Neda Janovski</w:t>
            </w:r>
          </w:p>
        </w:tc>
        <w:tc>
          <w:tcPr>
            <w:tcW w:w="2256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57B50" w14:textId="77777777" w:rsidR="00B20CBD" w:rsidRPr="00EF2ADC" w:rsidRDefault="007E326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AD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256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88288" w14:textId="77777777" w:rsidR="00B20CBD" w:rsidRPr="00EF2ADC" w:rsidRDefault="007E326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AD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256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4666A" w14:textId="77777777" w:rsidR="00B20CBD" w:rsidRPr="00EF2ADC" w:rsidRDefault="007E326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AD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20CBD" w:rsidRPr="00EF2ADC" w14:paraId="15740CD1" w14:textId="77777777">
        <w:tc>
          <w:tcPr>
            <w:tcW w:w="2256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F37FC" w14:textId="77777777" w:rsidR="00B20CBD" w:rsidRPr="00EF2ADC" w:rsidRDefault="007E32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2ADC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highlight w:val="white"/>
              </w:rPr>
              <w:t>Jasmina Zagrajski Vukelić</w:t>
            </w:r>
          </w:p>
        </w:tc>
        <w:tc>
          <w:tcPr>
            <w:tcW w:w="2256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3B5AF" w14:textId="77777777" w:rsidR="00B20CBD" w:rsidRPr="00EF2ADC" w:rsidRDefault="007E326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AD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256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DCD13" w14:textId="77777777" w:rsidR="00B20CBD" w:rsidRPr="00EF2ADC" w:rsidRDefault="007E326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AD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256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104DA" w14:textId="77777777" w:rsidR="00B20CBD" w:rsidRPr="00EF2ADC" w:rsidRDefault="007E326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ADC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20CBD" w:rsidRPr="00EF2ADC" w14:paraId="1B2F2B5A" w14:textId="77777777">
        <w:tc>
          <w:tcPr>
            <w:tcW w:w="2256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C7DCD" w14:textId="77777777" w:rsidR="00B20CBD" w:rsidRPr="00EF2ADC" w:rsidRDefault="007E32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highlight w:val="white"/>
              </w:rPr>
            </w:pPr>
            <w:r w:rsidRPr="00EF2ADC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highlight w:val="white"/>
              </w:rPr>
              <w:t>Lucija Bubrić</w:t>
            </w:r>
          </w:p>
        </w:tc>
        <w:tc>
          <w:tcPr>
            <w:tcW w:w="2256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2ED14" w14:textId="77777777" w:rsidR="00B20CBD" w:rsidRPr="00EF2ADC" w:rsidRDefault="007E326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A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56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DD64E" w14:textId="77777777" w:rsidR="00B20CBD" w:rsidRPr="00EF2ADC" w:rsidRDefault="007E326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A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56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35777" w14:textId="77777777" w:rsidR="00B20CBD" w:rsidRPr="00EF2ADC" w:rsidRDefault="007E326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A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0CBD" w:rsidRPr="00EF2ADC" w14:paraId="27440212" w14:textId="77777777">
        <w:tc>
          <w:tcPr>
            <w:tcW w:w="2256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EDB3B" w14:textId="77777777" w:rsidR="00B20CBD" w:rsidRPr="00EF2ADC" w:rsidRDefault="007E32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highlight w:val="white"/>
              </w:rPr>
            </w:pPr>
            <w:r w:rsidRPr="00EF2ADC">
              <w:rPr>
                <w:rFonts w:ascii="Times New Roman" w:eastAsia="Times New Roman" w:hAnsi="Times New Roman" w:cs="Times New Roman"/>
                <w:b/>
                <w:color w:val="1F1F1F"/>
                <w:sz w:val="24"/>
                <w:szCs w:val="24"/>
                <w:highlight w:val="white"/>
              </w:rPr>
              <w:t>Zlatko Hasanbegović</w:t>
            </w:r>
          </w:p>
        </w:tc>
        <w:tc>
          <w:tcPr>
            <w:tcW w:w="2256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D67D6" w14:textId="77777777" w:rsidR="00B20CBD" w:rsidRPr="00EF2ADC" w:rsidRDefault="007E326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A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56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54AE4" w14:textId="77777777" w:rsidR="00B20CBD" w:rsidRPr="00EF2ADC" w:rsidRDefault="007E326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A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56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6F7FA" w14:textId="77777777" w:rsidR="00B20CBD" w:rsidRPr="00EF2ADC" w:rsidRDefault="007E326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A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710349E" w14:textId="77777777" w:rsidR="00B20CBD" w:rsidRPr="00EF2ADC" w:rsidRDefault="00B20CB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3BF878F" w14:textId="77777777" w:rsidR="00B20CBD" w:rsidRPr="00EF2ADC" w:rsidRDefault="00B20CB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C06406" w14:textId="175701D9" w:rsidR="00B20CBD" w:rsidRDefault="007E326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ADC">
        <w:rPr>
          <w:rFonts w:ascii="Times New Roman" w:eastAsia="Times New Roman" w:hAnsi="Times New Roman" w:cs="Times New Roman"/>
          <w:sz w:val="24"/>
          <w:szCs w:val="24"/>
        </w:rPr>
        <w:t xml:space="preserve">Sjednica je završena u 16, 30 sati. </w:t>
      </w:r>
    </w:p>
    <w:p w14:paraId="7FEE9455" w14:textId="7EBD6B0C" w:rsidR="00260510" w:rsidRDefault="002605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C0BA66" w14:textId="77777777" w:rsidR="00260510" w:rsidRPr="00EF2ADC" w:rsidRDefault="002605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CA034F" w14:textId="77777777" w:rsidR="00B20CBD" w:rsidRPr="00EF2ADC" w:rsidRDefault="00B20CB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68AA7A" w14:textId="22D072A8" w:rsidR="00B20CBD" w:rsidRPr="00EF2ADC" w:rsidRDefault="007E3261" w:rsidP="0026051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2ADC"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  <w:proofErr w:type="spellEnd"/>
      <w:r w:rsidRPr="00EF2AD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2ADC">
        <w:rPr>
          <w:rFonts w:ascii="Times New Roman" w:eastAsia="Times New Roman" w:hAnsi="Times New Roman" w:cs="Times New Roman"/>
          <w:b/>
          <w:sz w:val="24"/>
          <w:szCs w:val="24"/>
        </w:rPr>
        <w:t>pisala</w:t>
      </w:r>
      <w:proofErr w:type="spellEnd"/>
      <w:r w:rsidRPr="00EF2ADC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260510">
        <w:rPr>
          <w:rFonts w:ascii="Times New Roman" w:eastAsia="Times New Roman" w:hAnsi="Times New Roman" w:cs="Times New Roman"/>
          <w:b/>
          <w:sz w:val="24"/>
          <w:szCs w:val="24"/>
        </w:rPr>
        <w:t>Neda</w:t>
      </w:r>
      <w:proofErr w:type="spellEnd"/>
      <w:r w:rsidR="002605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60510">
        <w:rPr>
          <w:rFonts w:ascii="Times New Roman" w:eastAsia="Times New Roman" w:hAnsi="Times New Roman" w:cs="Times New Roman"/>
          <w:b/>
          <w:sz w:val="24"/>
          <w:szCs w:val="24"/>
        </w:rPr>
        <w:t>Janovski</w:t>
      </w:r>
      <w:proofErr w:type="spellEnd"/>
      <w:r w:rsidRPr="00EF2AD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F2AD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F2AD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F2AD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F2ADC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</w:p>
    <w:p w14:paraId="2E78C172" w14:textId="77777777" w:rsidR="00B20CBD" w:rsidRPr="00EF2ADC" w:rsidRDefault="00B20CBD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A1F40D" w14:textId="2A80B92D" w:rsidR="00B20CBD" w:rsidRPr="00EF2ADC" w:rsidRDefault="007E3261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ADC">
        <w:rPr>
          <w:rFonts w:ascii="Times New Roman" w:eastAsia="Times New Roman" w:hAnsi="Times New Roman" w:cs="Times New Roman"/>
          <w:sz w:val="24"/>
          <w:szCs w:val="24"/>
        </w:rPr>
        <w:t xml:space="preserve">U Zagrebu, </w:t>
      </w: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EF2ADC">
        <w:rPr>
          <w:rFonts w:ascii="Times New Roman" w:eastAsia="Times New Roman" w:hAnsi="Times New Roman" w:cs="Times New Roman"/>
          <w:sz w:val="24"/>
          <w:szCs w:val="24"/>
        </w:rPr>
        <w:t>.04.2023.</w:t>
      </w:r>
    </w:p>
    <w:p w14:paraId="051C7510" w14:textId="77777777" w:rsidR="00B20CBD" w:rsidRPr="00EF2ADC" w:rsidRDefault="00B20CB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C38E3A" w14:textId="77777777" w:rsidR="00B20CBD" w:rsidRPr="00EF2ADC" w:rsidRDefault="00B20CB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170A1FB" w14:textId="5A7FD45D" w:rsidR="00EF2ADC" w:rsidRDefault="00EF2AD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Klasa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.024-08/23-003/780</w:t>
      </w:r>
    </w:p>
    <w:p w14:paraId="7502D8A3" w14:textId="0B6AEA66" w:rsidR="00EF2ADC" w:rsidRDefault="00EF2AD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Urbroj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:251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-13-11-1/007-23-2</w:t>
      </w:r>
    </w:p>
    <w:p w14:paraId="1FAEFDDC" w14:textId="174D9A3F" w:rsidR="00260510" w:rsidRDefault="0026051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72314A4" w14:textId="77777777" w:rsidR="00260510" w:rsidRDefault="0026051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DEBEDA6" w14:textId="309F6AEB" w:rsidR="00260510" w:rsidRDefault="0026051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</w:p>
    <w:p w14:paraId="46512029" w14:textId="6ED5880B" w:rsidR="00260510" w:rsidRDefault="0026051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“Andrija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Medulić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   </w:t>
      </w:r>
    </w:p>
    <w:p w14:paraId="10D10390" w14:textId="5F7A0E9D" w:rsidR="00260510" w:rsidRPr="00EF2ADC" w:rsidRDefault="0026051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Davor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Sirovica</w:t>
      </w:r>
      <w:proofErr w:type="spellEnd"/>
      <w:r w:rsidR="002214AF">
        <w:rPr>
          <w:rFonts w:ascii="Times New Roman" w:eastAsia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sectPr w:rsidR="00260510" w:rsidRPr="00EF2ADC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4FED"/>
    <w:multiLevelType w:val="hybridMultilevel"/>
    <w:tmpl w:val="D73C99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CBD"/>
    <w:rsid w:val="002214AF"/>
    <w:rsid w:val="00260510"/>
    <w:rsid w:val="004C0A25"/>
    <w:rsid w:val="007E3261"/>
    <w:rsid w:val="00B20CBD"/>
    <w:rsid w:val="00EA208B"/>
    <w:rsid w:val="00EF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EBA93"/>
  <w15:docId w15:val="{E665BFC7-F21A-4E06-A50F-9E8CCD93A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260510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260510"/>
    <w:pPr>
      <w:spacing w:line="240" w:lineRule="auto"/>
    </w:pPr>
    <w:rPr>
      <w:rFonts w:asciiTheme="minorHAnsi" w:eastAsiaTheme="minorHAnsi" w:hAnsiTheme="minorHAnsi" w:cstheme="minorBidi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Kamelija Hengster Vukobratović</dc:creator>
  <cp:lastModifiedBy>Nenad Kranjčec</cp:lastModifiedBy>
  <cp:revision>5</cp:revision>
  <dcterms:created xsi:type="dcterms:W3CDTF">2023-04-26T11:38:00Z</dcterms:created>
  <dcterms:modified xsi:type="dcterms:W3CDTF">2023-06-12T09:15:00Z</dcterms:modified>
</cp:coreProperties>
</file>