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0D5DC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1369147E" w14:textId="26810BCE" w:rsidR="00677A1F" w:rsidRPr="00677A1F" w:rsidRDefault="000A5994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F3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iječnja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4143E8C2" w14:textId="29DDDB25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0A5994">
        <w:rPr>
          <w:rFonts w:ascii="Times New Roman" w:hAnsi="Times New Roman" w:cs="Times New Roman"/>
          <w:b/>
          <w:sz w:val="24"/>
          <w:szCs w:val="24"/>
        </w:rPr>
        <w:t>7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D32F38">
        <w:rPr>
          <w:rFonts w:ascii="Times New Roman" w:hAnsi="Times New Roman" w:cs="Times New Roman"/>
          <w:b/>
          <w:sz w:val="24"/>
          <w:szCs w:val="24"/>
        </w:rPr>
        <w:t>30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545432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2DFF7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AF53D2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592F9154" w14:textId="3380B850" w:rsidR="00FF3315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2BAAA1" w14:textId="77777777" w:rsidR="00E755CF" w:rsidRPr="00677A1F" w:rsidRDefault="00E755C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FE9F79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363892BD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36235D3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B7BF56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79341E5B" w14:textId="3A2B8543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0A5994">
        <w:rPr>
          <w:rFonts w:ascii="Times New Roman" w:hAnsi="Times New Roman" w:cs="Times New Roman"/>
          <w:sz w:val="24"/>
          <w:szCs w:val="24"/>
        </w:rPr>
        <w:t>8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5F7D7A46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C8BAF3" w14:textId="77D361F9"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F862AD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0A5994">
        <w:rPr>
          <w:rFonts w:ascii="Times New Roman" w:hAnsi="Times New Roman" w:cs="Times New Roman"/>
          <w:sz w:val="24"/>
          <w:szCs w:val="24"/>
        </w:rPr>
        <w:t>7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0A5994">
        <w:rPr>
          <w:rFonts w:ascii="Times New Roman" w:hAnsi="Times New Roman" w:cs="Times New Roman"/>
          <w:sz w:val="24"/>
          <w:szCs w:val="24"/>
        </w:rPr>
        <w:t>7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0A5994">
        <w:rPr>
          <w:rFonts w:ascii="Times New Roman" w:hAnsi="Times New Roman" w:cs="Times New Roman"/>
          <w:sz w:val="24"/>
          <w:szCs w:val="24"/>
        </w:rPr>
        <w:t xml:space="preserve">prosinca </w:t>
      </w:r>
      <w:r w:rsidR="009D297F">
        <w:rPr>
          <w:rFonts w:ascii="Times New Roman" w:hAnsi="Times New Roman" w:cs="Times New Roman"/>
          <w:sz w:val="24"/>
          <w:szCs w:val="24"/>
        </w:rPr>
        <w:t>2021.</w:t>
      </w:r>
      <w:r w:rsidR="007008CA">
        <w:rPr>
          <w:rFonts w:ascii="Times New Roman" w:hAnsi="Times New Roman" w:cs="Times New Roman"/>
          <w:sz w:val="24"/>
          <w:szCs w:val="24"/>
        </w:rPr>
        <w:t xml:space="preserve"> i utvrđuje</w:t>
      </w:r>
    </w:p>
    <w:p w14:paraId="0EB8EF38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BE0365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95218A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1734A1E6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33A448" w14:textId="164F3016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32530C" w14:textId="4E3C3664" w:rsidR="00E91C9D" w:rsidRPr="00082216" w:rsidRDefault="00CA746B" w:rsidP="00D052B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 w:rsidRPr="00082216">
        <w:rPr>
          <w:rFonts w:ascii="Times New Roman" w:hAnsi="Times New Roman" w:cs="Times New Roman"/>
          <w:color w:val="212121"/>
          <w:sz w:val="24"/>
          <w:szCs w:val="24"/>
        </w:rPr>
        <w:t>Prijedlog programa rada Vijeća Mjesnog odbora Granešinski Novaki za 2022</w:t>
      </w:r>
      <w:r w:rsidR="00E1467E" w:rsidRPr="0008221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="00E91C9D"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="00E91C9D"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="00082216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E91C9D" w:rsidRPr="00082216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p w14:paraId="7EA8B49E" w14:textId="59614E99" w:rsidR="00E91C9D" w:rsidRPr="00082216" w:rsidRDefault="00E91C9D" w:rsidP="00D052B5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0" w:name="_Hlk81127676"/>
      <w:bookmarkStart w:id="11" w:name="_Hlk81127871"/>
      <w:bookmarkEnd w:id="0"/>
      <w:bookmarkEnd w:id="8"/>
      <w:bookmarkEnd w:id="9"/>
      <w:r w:rsidRPr="00082216">
        <w:rPr>
          <w:rFonts w:ascii="Times New Roman" w:hAnsi="Times New Roman" w:cs="Times New Roman"/>
          <w:color w:val="212121"/>
          <w:sz w:val="24"/>
          <w:szCs w:val="24"/>
        </w:rPr>
        <w:t>Prijed</w:t>
      </w:r>
      <w:r w:rsidR="003511B8"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log </w:t>
      </w:r>
      <w:bookmarkEnd w:id="10"/>
      <w:r w:rsidR="00CA746B" w:rsidRPr="00082216">
        <w:rPr>
          <w:rFonts w:ascii="Times New Roman" w:hAnsi="Times New Roman" w:cs="Times New Roman"/>
          <w:color w:val="212121"/>
          <w:sz w:val="24"/>
          <w:szCs w:val="24"/>
        </w:rPr>
        <w:t>izvješća o radu Vijeća Mjesnog odbora Granešinski Novaki u 2021.</w:t>
      </w:r>
      <w:r w:rsidR="00E57191"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="00E1467E" w:rsidRPr="00082216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Pr="00082216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p w14:paraId="590C3D16" w14:textId="1326E7DB" w:rsidR="004C69C1" w:rsidRPr="00082216" w:rsidRDefault="002209B1" w:rsidP="00D052B5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2" w:name="_Hlk89077181"/>
      <w:bookmarkEnd w:id="11"/>
      <w:r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CA746B" w:rsidRPr="00082216">
        <w:rPr>
          <w:rFonts w:ascii="Times New Roman" w:hAnsi="Times New Roman" w:cs="Times New Roman"/>
          <w:color w:val="212121"/>
          <w:sz w:val="24"/>
          <w:szCs w:val="24"/>
        </w:rPr>
        <w:t>financijskog plana Mjesnog odbora Granešinski Novaki za 2022.</w:t>
      </w:r>
      <w:r w:rsidR="00E91C9D"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E91C9D" w:rsidRPr="00082216">
        <w:rPr>
          <w:rFonts w:ascii="Times New Roman" w:hAnsi="Times New Roman" w:cs="Times New Roman"/>
          <w:i/>
          <w:color w:val="212121"/>
          <w:sz w:val="24"/>
          <w:szCs w:val="24"/>
        </w:rPr>
        <w:t>donošenje;</w:t>
      </w:r>
      <w:bookmarkStart w:id="13" w:name="_Hlk82615456"/>
      <w:bookmarkStart w:id="14" w:name="_Hlk81135328"/>
      <w:bookmarkEnd w:id="1"/>
      <w:bookmarkEnd w:id="2"/>
      <w:bookmarkEnd w:id="3"/>
      <w:bookmarkEnd w:id="4"/>
      <w:bookmarkEnd w:id="5"/>
      <w:bookmarkEnd w:id="6"/>
      <w:bookmarkEnd w:id="7"/>
    </w:p>
    <w:p w14:paraId="7390DFD5" w14:textId="18A7DA51" w:rsidR="00CA746B" w:rsidRPr="00082216" w:rsidRDefault="00CA746B" w:rsidP="00D052B5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82216">
        <w:rPr>
          <w:rFonts w:ascii="Times New Roman" w:hAnsi="Times New Roman" w:cs="Times New Roman"/>
          <w:color w:val="212121"/>
          <w:sz w:val="24"/>
          <w:szCs w:val="24"/>
        </w:rPr>
        <w:t>Prijedlog plana malih komunalnih akcija Mjesnog odbora Granešinski Novaki u 2022.</w:t>
      </w:r>
      <w:r w:rsidR="002E3E06"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2E3E06" w:rsidRPr="00082216">
        <w:rPr>
          <w:rFonts w:ascii="Times New Roman" w:hAnsi="Times New Roman" w:cs="Times New Roman"/>
          <w:i/>
          <w:color w:val="212121"/>
          <w:sz w:val="24"/>
          <w:szCs w:val="24"/>
        </w:rPr>
        <w:t>donošenje;</w:t>
      </w:r>
    </w:p>
    <w:p w14:paraId="72423215" w14:textId="43B0FF9F" w:rsidR="002E3E06" w:rsidRPr="00082216" w:rsidRDefault="002E3E06" w:rsidP="00D052B5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82216">
        <w:rPr>
          <w:rFonts w:ascii="Times New Roman" w:hAnsi="Times New Roman" w:cs="Times New Roman"/>
          <w:color w:val="212121"/>
          <w:sz w:val="24"/>
          <w:szCs w:val="24"/>
        </w:rPr>
        <w:t>Prijedlog utroška sredstava s pozicije „Ostali nespomenuti rashodi poslovanja“ u 2022.</w:t>
      </w:r>
      <w:r w:rsidR="00082216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082216" w:rsidRPr="00082216">
        <w:rPr>
          <w:rFonts w:ascii="Times New Roman" w:hAnsi="Times New Roman" w:cs="Times New Roman"/>
          <w:i/>
          <w:color w:val="212121"/>
          <w:sz w:val="24"/>
          <w:szCs w:val="24"/>
        </w:rPr>
        <w:t>d</w:t>
      </w:r>
      <w:r w:rsidRPr="00082216">
        <w:rPr>
          <w:rFonts w:ascii="Times New Roman" w:hAnsi="Times New Roman" w:cs="Times New Roman"/>
          <w:i/>
          <w:color w:val="212121"/>
          <w:sz w:val="24"/>
          <w:szCs w:val="24"/>
        </w:rPr>
        <w:t>onošenje zaključka;</w:t>
      </w:r>
    </w:p>
    <w:p w14:paraId="7655360E" w14:textId="1E114553" w:rsidR="002E3E06" w:rsidRPr="00082216" w:rsidRDefault="002E3E06" w:rsidP="00D052B5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Prijedlozi radova na održavanju nerazvrstanih cesta Mjesnog odbora Granešinski Novaki u 2022. – </w:t>
      </w:r>
      <w:r w:rsidRPr="00082216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7E63E5BD" w14:textId="09F1E44A" w:rsidR="002E3E06" w:rsidRPr="00082216" w:rsidRDefault="002E3E06" w:rsidP="00D052B5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5" w:name="_Hlk93352441"/>
      <w:r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Prijedlozi radova na održavanju javnih zelenih površina Mjesnog odbora Granešinski Novaki u 2022. – </w:t>
      </w:r>
      <w:r w:rsidRPr="00082216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12"/>
    <w:bookmarkEnd w:id="13"/>
    <w:bookmarkEnd w:id="14"/>
    <w:bookmarkEnd w:id="15"/>
    <w:p w14:paraId="45904863" w14:textId="2475412E" w:rsidR="0017564E" w:rsidRDefault="009D660D" w:rsidP="00D052B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4B35DE2C" w14:textId="77777777" w:rsidR="009D660D" w:rsidRDefault="009D660D" w:rsidP="009D66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992083" w14:textId="77777777"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BD475" w14:textId="39FFE2D0" w:rsidR="002E3E06" w:rsidRPr="002E3E06" w:rsidRDefault="002E3E06" w:rsidP="000822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bookmarkStart w:id="16" w:name="_Hlk515825873"/>
      <w:bookmarkStart w:id="17" w:name="_Hlk523658534"/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Ad 1.</w:t>
      </w:r>
      <w:r w:rsidR="0008221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2E3E06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programa rada Vijeća Mjesnog odbor</w:t>
      </w:r>
      <w:r w:rsidR="00082216">
        <w:rPr>
          <w:rFonts w:ascii="Times New Roman" w:hAnsi="Times New Roman" w:cs="Times New Roman"/>
          <w:b/>
          <w:bCs/>
          <w:color w:val="212121"/>
          <w:sz w:val="24"/>
          <w:szCs w:val="24"/>
        </w:rPr>
        <w:t>a Granešinski Novaki za 2022.</w:t>
      </w:r>
    </w:p>
    <w:p w14:paraId="154AA1FD" w14:textId="0C6241EE" w:rsidR="00CB51CB" w:rsidRPr="00677A1F" w:rsidRDefault="00CB51CB" w:rsidP="002E3E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511B1" w14:textId="77777777" w:rsidR="0017564E" w:rsidRPr="00677A1F" w:rsidRDefault="00F64644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bookmarkEnd w:id="16"/>
    <w:bookmarkEnd w:id="17"/>
    <w:p w14:paraId="79C5976F" w14:textId="4D0C5A65" w:rsidR="007C5822" w:rsidRDefault="007C5822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F4A78F" w14:textId="39846316" w:rsidR="00EA289E" w:rsidRDefault="00EA289E" w:rsidP="00EA28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rada Vijeća Mjesnog odbora Granešinski Novaki za 2022.</w:t>
      </w:r>
    </w:p>
    <w:p w14:paraId="26DA1E1B" w14:textId="5F8937CE" w:rsidR="00EA289E" w:rsidRDefault="00EA289E" w:rsidP="00EA28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/Program rada nalazi se u prilogu ovog zapisnika i njegov je sastavni dio./</w:t>
      </w:r>
    </w:p>
    <w:p w14:paraId="364F469C" w14:textId="77777777" w:rsidR="00EA289E" w:rsidRDefault="00EA289E" w:rsidP="00EA28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AF8AD" w14:textId="77777777" w:rsidR="00EA289E" w:rsidRDefault="00EA289E" w:rsidP="00EA28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FE05F" w14:textId="5983CBE5" w:rsidR="002F201A" w:rsidRPr="00E91C9D" w:rsidRDefault="00920810" w:rsidP="00EA28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</w:t>
      </w:r>
      <w:r w:rsidR="007C5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0184">
        <w:rPr>
          <w:rFonts w:ascii="Times New Roman" w:hAnsi="Times New Roman" w:cs="Times New Roman"/>
          <w:b/>
          <w:sz w:val="24"/>
          <w:szCs w:val="24"/>
        </w:rPr>
        <w:t>2.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8" w:name="_Hlk43453727"/>
      <w:bookmarkStart w:id="19" w:name="_Hlk49686294"/>
      <w:r w:rsidR="002F201A" w:rsidRPr="002F201A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izvješća o radu Vijeća Mjesnog odbo</w:t>
      </w:r>
      <w:r w:rsidR="00EA289E">
        <w:rPr>
          <w:rFonts w:ascii="Times New Roman" w:hAnsi="Times New Roman" w:cs="Times New Roman"/>
          <w:b/>
          <w:bCs/>
          <w:color w:val="212121"/>
          <w:sz w:val="24"/>
          <w:szCs w:val="24"/>
        </w:rPr>
        <w:t>ra Granešinski Novaki u 2021.</w:t>
      </w:r>
    </w:p>
    <w:p w14:paraId="2942E6A1" w14:textId="0ABF6FFC" w:rsidR="0032145F" w:rsidRPr="006453BE" w:rsidRDefault="0032145F" w:rsidP="002F201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18"/>
    <w:bookmarkEnd w:id="19"/>
    <w:p w14:paraId="57D371DE" w14:textId="4DF3C68C" w:rsidR="005A2589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C14C579" w14:textId="63E879EA" w:rsidR="00EA289E" w:rsidRDefault="00EA289E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99E05F" w14:textId="5E73F027" w:rsidR="00EA289E" w:rsidRPr="00EA289E" w:rsidRDefault="00EA289E" w:rsidP="00EA28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89E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0D0EF6C" w14:textId="0DDD48F7" w:rsidR="00EA289E" w:rsidRPr="00EA289E" w:rsidRDefault="00EA289E" w:rsidP="00EA28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89E">
        <w:rPr>
          <w:rFonts w:ascii="Times New Roman" w:hAnsi="Times New Roman" w:cs="Times New Roman"/>
          <w:b/>
          <w:sz w:val="24"/>
          <w:szCs w:val="24"/>
        </w:rPr>
        <w:t>o prihvaćanju Izvješća o radu</w:t>
      </w:r>
    </w:p>
    <w:p w14:paraId="7D44E951" w14:textId="19A7E408" w:rsidR="00EA289E" w:rsidRPr="00EA289E" w:rsidRDefault="00EA289E" w:rsidP="00EA28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89E">
        <w:rPr>
          <w:rFonts w:ascii="Times New Roman" w:hAnsi="Times New Roman" w:cs="Times New Roman"/>
          <w:b/>
          <w:sz w:val="24"/>
          <w:szCs w:val="24"/>
        </w:rPr>
        <w:t>Vijeća Mjesnog odbora Granešinski Novaki u 2021.</w:t>
      </w:r>
    </w:p>
    <w:p w14:paraId="58E3B7FC" w14:textId="3316176A" w:rsidR="00EA289E" w:rsidRDefault="00EA289E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61FAE6" w14:textId="57B362E9" w:rsidR="00EA289E" w:rsidRDefault="00EA289E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Prihvaća se Izvješće o radu Vijeća Mjesnog odbora Granešinski Novaki u 2021.</w:t>
      </w:r>
    </w:p>
    <w:p w14:paraId="17E67B7C" w14:textId="77777777" w:rsidR="00EA289E" w:rsidRPr="00677A1F" w:rsidRDefault="00EA289E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68F804C" w14:textId="77777777" w:rsidR="007A59B6" w:rsidRPr="00EA289E" w:rsidRDefault="007A59B6" w:rsidP="00EA289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53796338" w14:textId="7644066B" w:rsidR="002F201A" w:rsidRDefault="002F6EFC" w:rsidP="001642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 xml:space="preserve">Ad </w:t>
      </w:r>
      <w:bookmarkStart w:id="20" w:name="_Hlk82605624"/>
      <w:r w:rsidR="00581621">
        <w:rPr>
          <w:rFonts w:ascii="Times New Roman" w:hAnsi="Times New Roman" w:cs="Times New Roman"/>
          <w:b/>
          <w:sz w:val="24"/>
          <w:szCs w:val="24"/>
        </w:rPr>
        <w:t>3</w:t>
      </w:r>
      <w:r w:rsidR="007C5822">
        <w:rPr>
          <w:rFonts w:ascii="Times New Roman" w:hAnsi="Times New Roman" w:cs="Times New Roman"/>
          <w:b/>
          <w:sz w:val="24"/>
          <w:szCs w:val="24"/>
        </w:rPr>
        <w:t>.</w:t>
      </w:r>
      <w:r w:rsidR="00607D8C" w:rsidRPr="00607D8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21" w:name="_Hlk81133828"/>
      <w:bookmarkStart w:id="22" w:name="_Hlk82615260"/>
      <w:r w:rsidR="002F201A" w:rsidRPr="00164201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financijskog plana Mjesnog odbor</w:t>
      </w:r>
      <w:r w:rsidR="00EA289E">
        <w:rPr>
          <w:rFonts w:ascii="Times New Roman" w:hAnsi="Times New Roman" w:cs="Times New Roman"/>
          <w:b/>
          <w:bCs/>
          <w:color w:val="212121"/>
          <w:sz w:val="24"/>
          <w:szCs w:val="24"/>
        </w:rPr>
        <w:t>a Granešinski Novaki za 2022.</w:t>
      </w:r>
    </w:p>
    <w:p w14:paraId="2AB730A2" w14:textId="77777777" w:rsidR="00EA289E" w:rsidRPr="00164201" w:rsidRDefault="00EA289E" w:rsidP="001642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41FD225E" w14:textId="34970E12" w:rsidR="00885E33" w:rsidRDefault="00885E33" w:rsidP="002F20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8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2039D96" w14:textId="480DEF25" w:rsidR="00112B1F" w:rsidRDefault="00112B1F" w:rsidP="002F20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C34AF" w14:textId="4167299A" w:rsidR="00112B1F" w:rsidRDefault="00112B1F" w:rsidP="00112B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plan Mjesnog odbora Granešinski Novaki za 2022.</w:t>
      </w:r>
    </w:p>
    <w:p w14:paraId="2DB3D14A" w14:textId="329AAA84" w:rsidR="00112B1F" w:rsidRDefault="00112B1F" w:rsidP="00112B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/Financijski plan nalazi se u prilogu ovog zapisnika i njegov je sastavni dio./</w:t>
      </w:r>
    </w:p>
    <w:p w14:paraId="728C5195" w14:textId="77777777" w:rsidR="00112B1F" w:rsidRPr="00607D8C" w:rsidRDefault="00112B1F" w:rsidP="002F20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0"/>
    <w:bookmarkEnd w:id="21"/>
    <w:bookmarkEnd w:id="22"/>
    <w:p w14:paraId="4C4956E3" w14:textId="77777777" w:rsidR="00112B1F" w:rsidRDefault="00112B1F" w:rsidP="001642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747AA05F" w14:textId="54B900A0" w:rsidR="00164201" w:rsidRPr="00164201" w:rsidRDefault="00164201" w:rsidP="001642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164201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 4.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164201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plana malih komunalnih akcija Mjesnog odbora Granešinski Novak</w:t>
      </w:r>
      <w:r w:rsidR="00020345">
        <w:rPr>
          <w:rFonts w:ascii="Times New Roman" w:hAnsi="Times New Roman" w:cs="Times New Roman"/>
          <w:b/>
          <w:bCs/>
          <w:color w:val="212121"/>
          <w:sz w:val="24"/>
          <w:szCs w:val="24"/>
        </w:rPr>
        <w:t>i u 2022.</w:t>
      </w:r>
    </w:p>
    <w:p w14:paraId="2F9E5E9C" w14:textId="77777777" w:rsidR="007C5822" w:rsidRDefault="007C5822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553044" w14:textId="5859EEA3" w:rsidR="00164201" w:rsidRDefault="00164201" w:rsidP="001642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8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D24CE5E" w14:textId="580D95E2" w:rsidR="00020345" w:rsidRDefault="00020345" w:rsidP="001642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BDF9D" w14:textId="49849965" w:rsidR="00020345" w:rsidRDefault="00020345" w:rsidP="000203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malih komunalnih akcija Mjesnog odbora Granešinski Novaki u 2022.</w:t>
      </w:r>
    </w:p>
    <w:p w14:paraId="7EFD8B02" w14:textId="5F4613A5" w:rsidR="00020345" w:rsidRPr="00607D8C" w:rsidRDefault="00020345" w:rsidP="000203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/Plan malih komunalnih akcija nalazi se u prilogu ovog zapisnika i njegov je sastavni dio./</w:t>
      </w:r>
    </w:p>
    <w:p w14:paraId="7299FA23" w14:textId="1E6C7F34" w:rsidR="00164201" w:rsidRDefault="00164201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4358B4B3" w14:textId="77777777" w:rsidR="00020345" w:rsidRDefault="00020345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7C8381EC" w14:textId="7E0DB3A4" w:rsidR="00164201" w:rsidRPr="00164201" w:rsidRDefault="00164201" w:rsidP="001642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164201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 5. Prijedlog utroška sredstava s pozicije „Ostali nespomenuti rashodi poslovanj</w:t>
      </w:r>
      <w:r w:rsidR="005C1D75">
        <w:rPr>
          <w:rFonts w:ascii="Times New Roman" w:hAnsi="Times New Roman" w:cs="Times New Roman"/>
          <w:b/>
          <w:bCs/>
          <w:color w:val="212121"/>
          <w:sz w:val="24"/>
          <w:szCs w:val="24"/>
        </w:rPr>
        <w:t>a“ u 2022.</w:t>
      </w:r>
    </w:p>
    <w:p w14:paraId="51F23658" w14:textId="541BB8F7" w:rsidR="00164201" w:rsidRPr="00164201" w:rsidRDefault="00164201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15752CFF" w14:textId="5482C195" w:rsidR="00164201" w:rsidRDefault="00164201" w:rsidP="001642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8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74953F6" w14:textId="1326CE40" w:rsidR="00D052B5" w:rsidRDefault="00D052B5" w:rsidP="001642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32479" w14:textId="25E3672B" w:rsidR="00D052B5" w:rsidRPr="002147F2" w:rsidRDefault="00D052B5" w:rsidP="00D052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7F2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27D2DA6" w14:textId="7C5B4F61" w:rsidR="00D052B5" w:rsidRDefault="00D052B5" w:rsidP="00D052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14090" w14:textId="23AC9FD1" w:rsidR="00D052B5" w:rsidRDefault="00D052B5" w:rsidP="00D052B5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Granešinski Novaki na poziciji 268-3299 za 2022. ima </w:t>
      </w:r>
      <w:r w:rsidR="00582487">
        <w:rPr>
          <w:rFonts w:ascii="Times New Roman" w:hAnsi="Times New Roman" w:cs="Times New Roman"/>
          <w:sz w:val="24"/>
          <w:szCs w:val="24"/>
        </w:rPr>
        <w:t>4.200,00 kn.</w:t>
      </w:r>
    </w:p>
    <w:p w14:paraId="2D1322B7" w14:textId="77777777" w:rsidR="003D6D68" w:rsidRDefault="003D6D68" w:rsidP="003D6D68">
      <w:pPr>
        <w:pStyle w:val="Odlomakpopisa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07BEBD8" w14:textId="382CE327" w:rsidR="00582487" w:rsidRDefault="00582487" w:rsidP="00D052B5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Granešinski Novaki predlaže utrošak sredstava iz točke I. ovog zaključka na sljedeći način:</w:t>
      </w:r>
    </w:p>
    <w:p w14:paraId="4E8925EA" w14:textId="4C6C8FC3" w:rsidR="00582487" w:rsidRDefault="00582487" w:rsidP="00582487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potrebe Mjesnog odbora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4.200,00 kn</w:t>
      </w:r>
    </w:p>
    <w:p w14:paraId="1BDE25EF" w14:textId="08D68B03" w:rsidR="00582487" w:rsidRDefault="00582487" w:rsidP="00582487">
      <w:pPr>
        <w:pStyle w:val="Odlomakpopisa"/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4.200,00 kn</w:t>
      </w:r>
    </w:p>
    <w:p w14:paraId="52897AA1" w14:textId="77777777" w:rsidR="003D6D68" w:rsidRDefault="003D6D68" w:rsidP="003D6D68">
      <w:pPr>
        <w:pStyle w:val="Odlomakpopisa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99FB261" w14:textId="52278E43" w:rsidR="00582487" w:rsidRPr="00582487" w:rsidRDefault="00582487" w:rsidP="00582487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55CA77F1" w14:textId="5368432C" w:rsidR="00D052B5" w:rsidRDefault="00D052B5" w:rsidP="001642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7EA25" w14:textId="77777777" w:rsidR="00D052B5" w:rsidRDefault="00D052B5" w:rsidP="00D052B5">
      <w:pPr>
        <w:pStyle w:val="Bezproreda"/>
        <w:widowControl w:val="0"/>
        <w:suppressAutoHyphens/>
        <w:autoSpaceDN w:val="0"/>
        <w:jc w:val="both"/>
        <w:rPr>
          <w:szCs w:val="24"/>
        </w:rPr>
      </w:pPr>
    </w:p>
    <w:p w14:paraId="2DEFD921" w14:textId="16031EC4" w:rsidR="00512B66" w:rsidRPr="00512B66" w:rsidRDefault="00512B66" w:rsidP="00512B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512B66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 6. Prijedlozi radova na održavanju nerazvrstanih cesta Mjesnog odbora Granešinski Novak</w:t>
      </w:r>
      <w:r w:rsidR="00582487">
        <w:rPr>
          <w:rFonts w:ascii="Times New Roman" w:hAnsi="Times New Roman" w:cs="Times New Roman"/>
          <w:b/>
          <w:bCs/>
          <w:color w:val="212121"/>
          <w:sz w:val="24"/>
          <w:szCs w:val="24"/>
        </w:rPr>
        <w:t>i u 2022.</w:t>
      </w:r>
    </w:p>
    <w:p w14:paraId="0CAEEC1D" w14:textId="2DA4D559" w:rsidR="00512B66" w:rsidRDefault="00512B66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7689B1F3" w14:textId="77777777" w:rsidR="00512B66" w:rsidRPr="00607D8C" w:rsidRDefault="00512B66" w:rsidP="00512B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8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B7CA400" w14:textId="77777777" w:rsidR="00512B66" w:rsidRDefault="00512B66" w:rsidP="00512B6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AC5D0F" w14:textId="451FB5F9" w:rsidR="00512B66" w:rsidRDefault="00512B66" w:rsidP="00512B6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8DE040B" w14:textId="340CF976" w:rsidR="002147F2" w:rsidRDefault="002147F2" w:rsidP="002147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prijedlozima radova na održavanju nerazvrstanih cesta</w:t>
      </w:r>
    </w:p>
    <w:p w14:paraId="70CAEE91" w14:textId="235B456C" w:rsidR="002147F2" w:rsidRDefault="002147F2" w:rsidP="002147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Mjesnog odbora Granešinski Novaki u 2022.</w:t>
      </w:r>
    </w:p>
    <w:p w14:paraId="7F8313B3" w14:textId="77777777" w:rsidR="002147F2" w:rsidRDefault="002147F2" w:rsidP="002147F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79995BE" w14:textId="76C9423E" w:rsidR="00512B66" w:rsidRPr="003D6D68" w:rsidRDefault="006E7F54" w:rsidP="003D6D68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3D6D68">
        <w:rPr>
          <w:rFonts w:ascii="Times New Roman" w:hAnsi="Times New Roman" w:cs="Times New Roman"/>
          <w:bCs/>
          <w:color w:val="212121"/>
          <w:sz w:val="24"/>
          <w:szCs w:val="24"/>
        </w:rPr>
        <w:t>P</w:t>
      </w:r>
      <w:r w:rsidR="00A94390" w:rsidRPr="003D6D68">
        <w:rPr>
          <w:rFonts w:ascii="Times New Roman" w:hAnsi="Times New Roman" w:cs="Times New Roman"/>
          <w:bCs/>
          <w:color w:val="212121"/>
          <w:sz w:val="24"/>
          <w:szCs w:val="24"/>
        </w:rPr>
        <w:t>redlaže se u okviru djelatnosti održavanja nerazvrstanih cesta</w:t>
      </w:r>
      <w:r w:rsidRPr="003D6D6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A94390" w:rsidRPr="003D6D68">
        <w:rPr>
          <w:rFonts w:ascii="Times New Roman" w:hAnsi="Times New Roman" w:cs="Times New Roman"/>
          <w:bCs/>
          <w:color w:val="212121"/>
          <w:sz w:val="24"/>
          <w:szCs w:val="24"/>
        </w:rPr>
        <w:t>Plana malih komunalnih akcija Mjesnog odbora Granešinski Novaki u 2022. izv</w:t>
      </w:r>
      <w:r w:rsidRPr="003D6D68">
        <w:rPr>
          <w:rFonts w:ascii="Times New Roman" w:hAnsi="Times New Roman" w:cs="Times New Roman"/>
          <w:bCs/>
          <w:color w:val="212121"/>
          <w:sz w:val="24"/>
          <w:szCs w:val="24"/>
        </w:rPr>
        <w:t>ođenje</w:t>
      </w:r>
      <w:r w:rsidR="00A94390" w:rsidRPr="003D6D6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sljedeći</w:t>
      </w:r>
      <w:r w:rsidRPr="003D6D68">
        <w:rPr>
          <w:rFonts w:ascii="Times New Roman" w:hAnsi="Times New Roman" w:cs="Times New Roman"/>
          <w:bCs/>
          <w:color w:val="212121"/>
          <w:sz w:val="24"/>
          <w:szCs w:val="24"/>
        </w:rPr>
        <w:t>h</w:t>
      </w:r>
      <w:r w:rsidR="00A94390" w:rsidRPr="003D6D6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3D6D68">
        <w:rPr>
          <w:rFonts w:ascii="Times New Roman" w:hAnsi="Times New Roman" w:cs="Times New Roman"/>
          <w:bCs/>
          <w:color w:val="212121"/>
          <w:sz w:val="24"/>
          <w:szCs w:val="24"/>
        </w:rPr>
        <w:t>radova</w:t>
      </w:r>
      <w:r w:rsidR="00A94390" w:rsidRPr="003D6D68">
        <w:rPr>
          <w:rFonts w:ascii="Times New Roman" w:hAnsi="Times New Roman" w:cs="Times New Roman"/>
          <w:bCs/>
          <w:color w:val="212121"/>
          <w:sz w:val="24"/>
          <w:szCs w:val="24"/>
        </w:rPr>
        <w:t>:</w:t>
      </w:r>
    </w:p>
    <w:p w14:paraId="1B7A1BC1" w14:textId="36876AFE" w:rsidR="00A94390" w:rsidRPr="006E7F54" w:rsidRDefault="00A94390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04206EBD" w14:textId="26243BC4" w:rsidR="00A94390" w:rsidRDefault="00124C6B" w:rsidP="00124C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</w:t>
      </w:r>
      <w:r w:rsidR="00A94390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Baršići (rekonstrukcija asfaltiranja kolnika sa galanterijom)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</w:p>
    <w:p w14:paraId="30E3B9FA" w14:textId="77777777" w:rsidR="00124C6B" w:rsidRDefault="00A94390" w:rsidP="00124C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-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Novačka ulica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između kbr. 163 i Sjeverne ulice (sanira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nje podzemne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vod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e koja se</w:t>
      </w:r>
    </w:p>
    <w:p w14:paraId="5D622DDC" w14:textId="5D86EB2F" w:rsidR="00A94390" w:rsidRPr="006E7F54" w:rsidRDefault="00124C6B" w:rsidP="00124C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 slijeva</w:t>
      </w:r>
      <w:r w:rsidR="00A94390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niz Novačku ulicu te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se</w:t>
      </w:r>
      <w:r w:rsidR="00A94390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 zimskim uvjetima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ledi </w:t>
      </w:r>
      <w:r w:rsidR="00A94390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kolnik)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</w:p>
    <w:p w14:paraId="26F6BC96" w14:textId="675CCAE4" w:rsidR="00A94390" w:rsidRPr="006E7F54" w:rsidRDefault="00A94390" w:rsidP="00124C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</w:t>
      </w:r>
      <w:r w:rsidR="00A8524A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Huzeki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="00A8524A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od kbr.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A8524A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6 produžetak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(asfaltiranje makadama, cca 50 m),</w:t>
      </w:r>
    </w:p>
    <w:p w14:paraId="29748718" w14:textId="1D9A1DC1" w:rsidR="00A8524A" w:rsidRPr="006E7F54" w:rsidRDefault="00A8524A" w:rsidP="00124C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Blažunov 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b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r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ij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eg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do ulice Beđići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(rekon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strukcija asfaltiranja kolnika),</w:t>
      </w:r>
    </w:p>
    <w:p w14:paraId="313CEA50" w14:textId="235AD580" w:rsidR="00A8524A" w:rsidRPr="006E7F54" w:rsidRDefault="00A8524A" w:rsidP="00124C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-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Novačka ulica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od kbr. 261 do kbr. 265 (asf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altiranje postojećeg nogostupa),</w:t>
      </w:r>
    </w:p>
    <w:p w14:paraId="38184BE1" w14:textId="7965FC24" w:rsidR="00A8524A" w:rsidRPr="006E7F54" w:rsidRDefault="00A8524A" w:rsidP="00124C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- Sjeverna ulica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kod kbr. 24 (asfaltiranje rubnog dije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la ceste),</w:t>
      </w:r>
    </w:p>
    <w:p w14:paraId="28542E7E" w14:textId="7A24BECE" w:rsidR="00A8524A" w:rsidRPr="006E7F54" w:rsidRDefault="00A8524A" w:rsidP="00124C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- Novačka ulica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odvojak do kbr. 255 (asfaltiranje makadama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, cca 70 m),</w:t>
      </w:r>
    </w:p>
    <w:p w14:paraId="43985731" w14:textId="6D76CAC1" w:rsidR="00124C6B" w:rsidRDefault="004973E7" w:rsidP="00124C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- Zakiščak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kod kbr. 3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(asfaltira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nje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rubnog dijela kolnika uz ogradu),</w:t>
      </w:r>
    </w:p>
    <w:p w14:paraId="4520CB1A" w14:textId="2D341F0F" w:rsidR="00A8524A" w:rsidRPr="006E7F54" w:rsidRDefault="00124C6B" w:rsidP="00124C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</w:t>
      </w:r>
      <w:r w:rsidR="004973E7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Zakiščak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="004973E7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iza kbr.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4973E7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8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(</w:t>
      </w:r>
      <w:r w:rsidR="004973E7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asfaltira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nje</w:t>
      </w:r>
      <w:r w:rsidR="004973E7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makadam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a, cca 20 m),</w:t>
      </w:r>
    </w:p>
    <w:p w14:paraId="105481C5" w14:textId="77777777" w:rsidR="00BE7C01" w:rsidRDefault="004973E7" w:rsidP="00124C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- Zakiščak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sp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ajanje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s ulicom Ključarići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(asfaltira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nje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makadam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a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) – 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k.č. 8316, </w:t>
      </w:r>
    </w:p>
    <w:p w14:paraId="544DAFEB" w14:textId="753C3995" w:rsidR="004973E7" w:rsidRDefault="00BE7C01" w:rsidP="00124C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 </w:t>
      </w:r>
      <w:r w:rsidR="004973E7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k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="004973E7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o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="004973E7"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124C6B">
        <w:rPr>
          <w:rFonts w:ascii="Times New Roman" w:hAnsi="Times New Roman" w:cs="Times New Roman"/>
          <w:bCs/>
          <w:color w:val="212121"/>
          <w:sz w:val="24"/>
          <w:szCs w:val="24"/>
        </w:rPr>
        <w:t>Granešina nova.</w:t>
      </w:r>
    </w:p>
    <w:p w14:paraId="227A0EA8" w14:textId="3F910172" w:rsidR="003D6D68" w:rsidRDefault="003D6D68" w:rsidP="00E755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38F15805" w14:textId="161B80E7" w:rsidR="003D6D68" w:rsidRPr="003D6D68" w:rsidRDefault="003D6D68" w:rsidP="00E755CF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Ovaj zaključak dostavlja se Gradskom uredu za mjesnu samoupravu, civilnu zaštitu i sigurnost na daljnje postupanje.</w:t>
      </w:r>
    </w:p>
    <w:p w14:paraId="40303FC0" w14:textId="0109C6AE" w:rsidR="00512B66" w:rsidRPr="006E7F54" w:rsidRDefault="00512B66" w:rsidP="00E755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6F179FA1" w14:textId="7853D9F3" w:rsidR="004973E7" w:rsidRDefault="004973E7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5C0D1E01" w14:textId="25AE7648" w:rsidR="004973E7" w:rsidRPr="00944C4B" w:rsidRDefault="00944C4B" w:rsidP="00497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944C4B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 7. </w:t>
      </w:r>
      <w:r w:rsidR="004973E7" w:rsidRPr="00944C4B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Prijedlozi radova na održavanju javnih zelenih površina Mjesnog odbora Granešinski Novak</w:t>
      </w:r>
      <w:r w:rsidR="00F10C85">
        <w:rPr>
          <w:rFonts w:ascii="Times New Roman" w:hAnsi="Times New Roman" w:cs="Times New Roman"/>
          <w:b/>
          <w:bCs/>
          <w:color w:val="212121"/>
          <w:sz w:val="24"/>
          <w:szCs w:val="24"/>
        </w:rPr>
        <w:t>i u 2022.</w:t>
      </w:r>
    </w:p>
    <w:p w14:paraId="43DD2B66" w14:textId="16D6C618" w:rsidR="004973E7" w:rsidRPr="00944C4B" w:rsidRDefault="004973E7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8B109FC" w14:textId="77777777" w:rsidR="00944C4B" w:rsidRDefault="00944C4B" w:rsidP="00944C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AD8C0AB" w14:textId="77777777" w:rsidR="00944C4B" w:rsidRPr="00607D8C" w:rsidRDefault="00944C4B" w:rsidP="00944C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8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8643BD5" w14:textId="77777777" w:rsidR="00944C4B" w:rsidRDefault="00944C4B" w:rsidP="00944C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5840CF" w14:textId="0CE08D2A" w:rsidR="00944C4B" w:rsidRDefault="00944C4B" w:rsidP="00944C4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D9446A6" w14:textId="77216D98" w:rsidR="00BE7C01" w:rsidRDefault="00BE7C01" w:rsidP="00944C4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prijedlozima radova na održavanju javnih zelenih površina</w:t>
      </w:r>
    </w:p>
    <w:p w14:paraId="58765F5F" w14:textId="1C072753" w:rsidR="00BE7C01" w:rsidRDefault="00BE7C01" w:rsidP="00944C4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Mjesnog odbora Granešinski Novaki u 2022.</w:t>
      </w:r>
    </w:p>
    <w:p w14:paraId="487A389F" w14:textId="13DB048E" w:rsidR="004973E7" w:rsidRPr="00944C4B" w:rsidRDefault="004973E7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544A786D" w14:textId="1D83AA79" w:rsidR="004973E7" w:rsidRPr="00E755CF" w:rsidRDefault="00BE7C01" w:rsidP="00E755CF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E755CF">
        <w:rPr>
          <w:rFonts w:ascii="Times New Roman" w:hAnsi="Times New Roman" w:cs="Times New Roman"/>
          <w:bCs/>
          <w:color w:val="212121"/>
          <w:sz w:val="24"/>
          <w:szCs w:val="24"/>
        </w:rPr>
        <w:t>P</w:t>
      </w:r>
      <w:r w:rsidR="00944C4B" w:rsidRPr="00E755C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redlaže se u okviru djelatnosti održavanja javnih </w:t>
      </w:r>
      <w:r w:rsidRPr="00E755C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zelenih površina </w:t>
      </w:r>
      <w:r w:rsidR="00944C4B" w:rsidRPr="00E755CF">
        <w:rPr>
          <w:rFonts w:ascii="Times New Roman" w:hAnsi="Times New Roman" w:cs="Times New Roman"/>
          <w:bCs/>
          <w:color w:val="212121"/>
          <w:sz w:val="24"/>
          <w:szCs w:val="24"/>
        </w:rPr>
        <w:t>Plana malih komunalnih ak</w:t>
      </w:r>
      <w:r w:rsidRPr="00E755CF">
        <w:rPr>
          <w:rFonts w:ascii="Times New Roman" w:hAnsi="Times New Roman" w:cs="Times New Roman"/>
          <w:bCs/>
          <w:color w:val="212121"/>
          <w:sz w:val="24"/>
          <w:szCs w:val="24"/>
        </w:rPr>
        <w:t>cija</w:t>
      </w:r>
      <w:r w:rsidR="00944C4B" w:rsidRPr="00E755C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Mjesnog odbora Granešinski Novaki</w:t>
      </w:r>
      <w:r w:rsidRPr="00E755C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 2022.</w:t>
      </w:r>
      <w:r w:rsidR="00944C4B" w:rsidRPr="00E755C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izv</w:t>
      </w:r>
      <w:r w:rsidRPr="00E755CF">
        <w:rPr>
          <w:rFonts w:ascii="Times New Roman" w:hAnsi="Times New Roman" w:cs="Times New Roman"/>
          <w:bCs/>
          <w:color w:val="212121"/>
          <w:sz w:val="24"/>
          <w:szCs w:val="24"/>
        </w:rPr>
        <w:t>ođenje</w:t>
      </w:r>
      <w:r w:rsidR="00944C4B" w:rsidRPr="00E755C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sljedeći</w:t>
      </w:r>
      <w:r w:rsidRPr="00E755CF">
        <w:rPr>
          <w:rFonts w:ascii="Times New Roman" w:hAnsi="Times New Roman" w:cs="Times New Roman"/>
          <w:bCs/>
          <w:color w:val="212121"/>
          <w:sz w:val="24"/>
          <w:szCs w:val="24"/>
        </w:rPr>
        <w:t>h radova</w:t>
      </w:r>
      <w:r w:rsidR="00944C4B" w:rsidRPr="00E755CF">
        <w:rPr>
          <w:rFonts w:ascii="Times New Roman" w:hAnsi="Times New Roman" w:cs="Times New Roman"/>
          <w:bCs/>
          <w:color w:val="212121"/>
          <w:sz w:val="24"/>
          <w:szCs w:val="24"/>
        </w:rPr>
        <w:t>:</w:t>
      </w:r>
    </w:p>
    <w:p w14:paraId="037F023C" w14:textId="3A856E7F" w:rsidR="00944C4B" w:rsidRPr="00BE7C01" w:rsidRDefault="00944C4B" w:rsidP="00BE7C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2BECC88B" w14:textId="318AAF3C" w:rsidR="00944C4B" w:rsidRPr="00BE7C01" w:rsidRDefault="00944C4B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Novačka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ulic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a,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ispred kbr. 156 (k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č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5855 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k.o. Granešina nova) – sadnja bora,</w:t>
      </w:r>
    </w:p>
    <w:p w14:paraId="1D4A9638" w14:textId="77777777" w:rsidR="00BE7C01" w:rsidRDefault="00A53FB8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Novačka ulica kod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ulice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Pester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i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(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dječje igralište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) -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košnja trave i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održavanje i </w:t>
      </w:r>
    </w:p>
    <w:p w14:paraId="36A0AFC6" w14:textId="11E2F90B" w:rsidR="00A53FB8" w:rsidRPr="00BE7C01" w:rsidRDefault="00BE7C01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 uređenje stabala,</w:t>
      </w:r>
    </w:p>
    <w:p w14:paraId="4043FBA9" w14:textId="77777777" w:rsidR="00BE7C01" w:rsidRDefault="00A53FB8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Novačka ulica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od kbr.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203 do kbr. 207 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košnja trave oko autobusne stanice i javnog</w:t>
      </w:r>
    </w:p>
    <w:p w14:paraId="6E38AE67" w14:textId="68D5B008" w:rsidR="00A53FB8" w:rsidRPr="00BE7C01" w:rsidRDefault="00BE7C01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 bunara,</w:t>
      </w:r>
    </w:p>
    <w:p w14:paraId="7181190B" w14:textId="4FCD3942" w:rsidR="00A53FB8" w:rsidRPr="00BE7C01" w:rsidRDefault="00A53FB8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Severi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iza kbr. 1 (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igralište) – k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ošnja trave i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uređenje i održavanje stabala,</w:t>
      </w:r>
    </w:p>
    <w:p w14:paraId="1EB9C5CA" w14:textId="40639D8D" w:rsidR="00A53FB8" w:rsidRPr="00BE7C01" w:rsidRDefault="00A53FB8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Žuti breg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–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Sjeverna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ulica (raskrižje) –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održavanje raspela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</w:p>
    <w:p w14:paraId="10DE6A63" w14:textId="1B63A7CC" w:rsidR="00A53FB8" w:rsidRPr="00BE7C01" w:rsidRDefault="00B5185F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A53FB8"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Novačka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ulica</w:t>
      </w:r>
      <w:r w:rsidR="00A53FB8"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kod 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ulice </w:t>
      </w:r>
      <w:r w:rsidR="00A53FB8"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Pester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i</w:t>
      </w:r>
      <w:r w:rsidR="00A53FB8"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– održavanje raspela,</w:t>
      </w:r>
    </w:p>
    <w:p w14:paraId="4B081911" w14:textId="4FF3A14B" w:rsidR="00B5185F" w:rsidRPr="00BE7C01" w:rsidRDefault="00B5185F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Novačka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ulica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kod 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ulice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Zelenčic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a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– održavanje raspela,</w:t>
      </w:r>
    </w:p>
    <w:p w14:paraId="756B15D4" w14:textId="173B36BC" w:rsidR="00B5185F" w:rsidRPr="00BE7C01" w:rsidRDefault="00B5185F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Novačka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ulica kompletno –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strojno čišćenj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e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 čišćenje trave s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nogostupa,</w:t>
      </w:r>
    </w:p>
    <w:p w14:paraId="133CA732" w14:textId="1C8DE2CE" w:rsidR="00B5185F" w:rsidRPr="00BE7C01" w:rsidRDefault="00B5185F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Pesteri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– strojno čišćenje,</w:t>
      </w:r>
    </w:p>
    <w:p w14:paraId="5C973AFA" w14:textId="49AB7C40" w:rsidR="00BE7C01" w:rsidRDefault="00B5185F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Fabijanićeva ulica 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strojno čišćenje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</w:p>
    <w:p w14:paraId="4D86269B" w14:textId="4F5D4EF9" w:rsidR="00B5185F" w:rsidRPr="00BE7C01" w:rsidRDefault="00B5185F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Žuti breg 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strojno 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>čišćenje,</w:t>
      </w:r>
    </w:p>
    <w:p w14:paraId="11389026" w14:textId="5AAC678B" w:rsidR="00B5185F" w:rsidRDefault="00B5185F" w:rsidP="00BE7C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Kelčeci</w:t>
      </w:r>
      <w:r w:rsid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–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593DEE"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čišćenje trave s nogostupa.</w:t>
      </w:r>
    </w:p>
    <w:p w14:paraId="230D3536" w14:textId="4CBF19CE" w:rsidR="00E755CF" w:rsidRDefault="00E755CF" w:rsidP="00E755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5A4DCEB9" w14:textId="1F768F8F" w:rsidR="00E755CF" w:rsidRPr="00E755CF" w:rsidRDefault="00E755CF" w:rsidP="00E755CF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Ovaj zaključak dostavlja se Gradskom uredu za mjesnu samoupravu, civilnu zaštitu i sigurnost na daljnje postupanje.</w:t>
      </w:r>
    </w:p>
    <w:p w14:paraId="00B6F2E0" w14:textId="77777777" w:rsidR="00B5185F" w:rsidRDefault="00B5185F" w:rsidP="00BE7C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53D8D2DF" w14:textId="77777777" w:rsidR="00A53FB8" w:rsidRPr="00164201" w:rsidRDefault="00A53FB8" w:rsidP="00BE7C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57220C62" w14:textId="47C26204" w:rsidR="00E371D1" w:rsidRDefault="00E371D1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D04771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7C5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14:paraId="63CCA186" w14:textId="77777777" w:rsidR="007C5822" w:rsidRDefault="007C5822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93B9ED" w14:textId="670B54B6" w:rsidR="00F607A9" w:rsidRDefault="00F607A9" w:rsidP="009F643B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EC7A5F">
        <w:rPr>
          <w:rFonts w:ascii="Times New Roman" w:hAnsi="Times New Roman" w:cs="Times New Roman"/>
          <w:sz w:val="24"/>
          <w:szCs w:val="24"/>
        </w:rPr>
        <w:t xml:space="preserve"> predlaže da komunalno redarstvo napravi izvide u ulici</w:t>
      </w:r>
      <w:r w:rsidR="00D04771">
        <w:rPr>
          <w:rFonts w:ascii="Times New Roman" w:hAnsi="Times New Roman" w:cs="Times New Roman"/>
          <w:sz w:val="24"/>
          <w:szCs w:val="24"/>
        </w:rPr>
        <w:t xml:space="preserve"> Cuglini te izda nalog Z</w:t>
      </w:r>
      <w:r>
        <w:rPr>
          <w:rFonts w:ascii="Times New Roman" w:hAnsi="Times New Roman" w:cs="Times New Roman"/>
          <w:sz w:val="24"/>
          <w:szCs w:val="24"/>
        </w:rPr>
        <w:t>agrebačkom h</w:t>
      </w:r>
      <w:r w:rsidR="00D04771">
        <w:rPr>
          <w:rFonts w:ascii="Times New Roman" w:hAnsi="Times New Roman" w:cs="Times New Roman"/>
          <w:sz w:val="24"/>
          <w:szCs w:val="24"/>
        </w:rPr>
        <w:t>oldingu</w:t>
      </w:r>
      <w:r>
        <w:rPr>
          <w:rFonts w:ascii="Times New Roman" w:hAnsi="Times New Roman" w:cs="Times New Roman"/>
          <w:sz w:val="24"/>
          <w:szCs w:val="24"/>
        </w:rPr>
        <w:t>, po</w:t>
      </w:r>
      <w:r w:rsidR="00D04771">
        <w:rPr>
          <w:rFonts w:ascii="Times New Roman" w:hAnsi="Times New Roman" w:cs="Times New Roman"/>
          <w:sz w:val="24"/>
          <w:szCs w:val="24"/>
        </w:rPr>
        <w:t>družnici Čistoća za odvoz glomaznog o</w:t>
      </w:r>
      <w:r>
        <w:rPr>
          <w:rFonts w:ascii="Times New Roman" w:hAnsi="Times New Roman" w:cs="Times New Roman"/>
          <w:sz w:val="24"/>
          <w:szCs w:val="24"/>
        </w:rPr>
        <w:t>t</w:t>
      </w:r>
      <w:r w:rsidR="00D04771">
        <w:rPr>
          <w:rFonts w:ascii="Times New Roman" w:hAnsi="Times New Roman" w:cs="Times New Roman"/>
          <w:sz w:val="24"/>
          <w:szCs w:val="24"/>
        </w:rPr>
        <w:t>pada i šute sa divljeg deponija koji je napravljen</w:t>
      </w:r>
      <w:r w:rsidR="000019BA">
        <w:rPr>
          <w:rFonts w:ascii="Times New Roman" w:hAnsi="Times New Roman" w:cs="Times New Roman"/>
          <w:sz w:val="24"/>
          <w:szCs w:val="24"/>
        </w:rPr>
        <w:t xml:space="preserve"> na zelenoj površini u ulici Cuglini, cca 100 metara od raskrižja s Miroševečkom cestom, s desne strane</w:t>
      </w:r>
      <w:r w:rsidR="00D04771">
        <w:rPr>
          <w:rFonts w:ascii="Times New Roman" w:hAnsi="Times New Roman" w:cs="Times New Roman"/>
          <w:sz w:val="24"/>
          <w:szCs w:val="24"/>
        </w:rPr>
        <w:t>.</w:t>
      </w:r>
    </w:p>
    <w:p w14:paraId="6B29C9DB" w14:textId="11BA9F2E" w:rsidR="00F607A9" w:rsidRDefault="00D04771" w:rsidP="009F643B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607A9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predlaže da se sanira makadam</w:t>
      </w:r>
      <w:r w:rsidR="00F607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tj. asfaltir</w:t>
      </w:r>
      <w:r w:rsidR="008505DD">
        <w:rPr>
          <w:rFonts w:ascii="Times New Roman" w:hAnsi="Times New Roman" w:cs="Times New Roman"/>
          <w:sz w:val="24"/>
          <w:szCs w:val="24"/>
        </w:rPr>
        <w:t>a kolnik s udarnim rupama u ulici Z</w:t>
      </w:r>
      <w:r w:rsidR="00180DF8">
        <w:rPr>
          <w:rFonts w:ascii="Times New Roman" w:hAnsi="Times New Roman" w:cs="Times New Roman"/>
          <w:sz w:val="24"/>
          <w:szCs w:val="24"/>
        </w:rPr>
        <w:t>a</w:t>
      </w:r>
      <w:r w:rsidR="008505DD">
        <w:rPr>
          <w:rFonts w:ascii="Times New Roman" w:hAnsi="Times New Roman" w:cs="Times New Roman"/>
          <w:sz w:val="24"/>
          <w:szCs w:val="24"/>
        </w:rPr>
        <w:t>kiščak uz kbr. 3 te iza kbr. 6 u dužini cca 30 m gdje je premješten vodo</w:t>
      </w:r>
      <w:r w:rsidR="00CA1632">
        <w:rPr>
          <w:rFonts w:ascii="Times New Roman" w:hAnsi="Times New Roman" w:cs="Times New Roman"/>
          <w:sz w:val="24"/>
          <w:szCs w:val="24"/>
        </w:rPr>
        <w:t>opskrbni</w:t>
      </w:r>
      <w:r w:rsidR="008505DD">
        <w:rPr>
          <w:rFonts w:ascii="Times New Roman" w:hAnsi="Times New Roman" w:cs="Times New Roman"/>
          <w:sz w:val="24"/>
          <w:szCs w:val="24"/>
        </w:rPr>
        <w:t xml:space="preserve"> </w:t>
      </w:r>
      <w:r w:rsidR="00CA1632">
        <w:rPr>
          <w:rFonts w:ascii="Times New Roman" w:hAnsi="Times New Roman" w:cs="Times New Roman"/>
          <w:sz w:val="24"/>
          <w:szCs w:val="24"/>
        </w:rPr>
        <w:t>cjevo</w:t>
      </w:r>
      <w:r w:rsidR="008505DD">
        <w:rPr>
          <w:rFonts w:ascii="Times New Roman" w:hAnsi="Times New Roman" w:cs="Times New Roman"/>
          <w:sz w:val="24"/>
          <w:szCs w:val="24"/>
        </w:rPr>
        <w:t>vod.</w:t>
      </w:r>
    </w:p>
    <w:p w14:paraId="39A722A6" w14:textId="73ACEC80" w:rsidR="00593DEE" w:rsidRDefault="009F643B" w:rsidP="00677A1F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</w:t>
      </w:r>
      <w:r w:rsidR="00593DEE" w:rsidRPr="009F643B">
        <w:rPr>
          <w:rFonts w:ascii="Times New Roman" w:hAnsi="Times New Roman" w:cs="Times New Roman"/>
          <w:sz w:val="24"/>
          <w:szCs w:val="24"/>
        </w:rPr>
        <w:t xml:space="preserve"> traži upit oko otkupa</w:t>
      </w:r>
      <w:r w:rsidR="00B353F4" w:rsidRPr="009F643B">
        <w:rPr>
          <w:rFonts w:ascii="Times New Roman" w:hAnsi="Times New Roman" w:cs="Times New Roman"/>
          <w:sz w:val="24"/>
          <w:szCs w:val="24"/>
        </w:rPr>
        <w:t xml:space="preserve"> </w:t>
      </w:r>
      <w:r w:rsidR="00593DEE" w:rsidRPr="009F643B">
        <w:rPr>
          <w:rFonts w:ascii="Times New Roman" w:hAnsi="Times New Roman" w:cs="Times New Roman"/>
          <w:sz w:val="24"/>
          <w:szCs w:val="24"/>
        </w:rPr>
        <w:t xml:space="preserve">zemljišta iza </w:t>
      </w:r>
      <w:r w:rsidR="00E755CF">
        <w:rPr>
          <w:rFonts w:ascii="Times New Roman" w:hAnsi="Times New Roman" w:cs="Times New Roman"/>
          <w:sz w:val="24"/>
          <w:szCs w:val="24"/>
        </w:rPr>
        <w:t xml:space="preserve">objekta </w:t>
      </w:r>
      <w:r w:rsidR="00593DEE" w:rsidRPr="009F643B">
        <w:rPr>
          <w:rFonts w:ascii="Times New Roman" w:hAnsi="Times New Roman" w:cs="Times New Roman"/>
          <w:sz w:val="24"/>
          <w:szCs w:val="24"/>
        </w:rPr>
        <w:t>mjesne samouprave</w:t>
      </w:r>
      <w:r w:rsidR="00E755CF">
        <w:rPr>
          <w:rFonts w:ascii="Times New Roman" w:hAnsi="Times New Roman" w:cs="Times New Roman"/>
          <w:sz w:val="24"/>
          <w:szCs w:val="24"/>
        </w:rPr>
        <w:t>,</w:t>
      </w:r>
      <w:r w:rsidR="00593DEE" w:rsidRPr="009F643B">
        <w:rPr>
          <w:rFonts w:ascii="Times New Roman" w:hAnsi="Times New Roman" w:cs="Times New Roman"/>
          <w:sz w:val="24"/>
          <w:szCs w:val="24"/>
        </w:rPr>
        <w:t xml:space="preserve"> k.č. 8041</w:t>
      </w:r>
      <w:r w:rsidR="00E755CF">
        <w:rPr>
          <w:rFonts w:ascii="Times New Roman" w:hAnsi="Times New Roman" w:cs="Times New Roman"/>
          <w:sz w:val="24"/>
          <w:szCs w:val="24"/>
        </w:rPr>
        <w:t>,</w:t>
      </w:r>
      <w:r w:rsidR="00593DEE" w:rsidRPr="009F643B">
        <w:rPr>
          <w:rFonts w:ascii="Times New Roman" w:hAnsi="Times New Roman" w:cs="Times New Roman"/>
          <w:sz w:val="24"/>
          <w:szCs w:val="24"/>
        </w:rPr>
        <w:t xml:space="preserve"> k.o. Granešina nova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DEE" w:rsidRPr="009F6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93DEE" w:rsidRPr="009F643B">
        <w:rPr>
          <w:rFonts w:ascii="Times New Roman" w:hAnsi="Times New Roman" w:cs="Times New Roman"/>
          <w:sz w:val="24"/>
          <w:szCs w:val="24"/>
        </w:rPr>
        <w:t>p</w:t>
      </w:r>
      <w:r w:rsidR="00E755CF">
        <w:rPr>
          <w:rFonts w:ascii="Times New Roman" w:hAnsi="Times New Roman" w:cs="Times New Roman"/>
          <w:sz w:val="24"/>
          <w:szCs w:val="24"/>
        </w:rPr>
        <w:t>rema</w:t>
      </w:r>
      <w:bookmarkStart w:id="23" w:name="_GoBack"/>
      <w:bookmarkEnd w:id="23"/>
      <w:r w:rsidR="00B353F4" w:rsidRPr="009F643B">
        <w:rPr>
          <w:rFonts w:ascii="Times New Roman" w:hAnsi="Times New Roman" w:cs="Times New Roman"/>
          <w:sz w:val="24"/>
          <w:szCs w:val="24"/>
        </w:rPr>
        <w:t xml:space="preserve"> </w:t>
      </w:r>
      <w:r w:rsidR="00593DEE" w:rsidRPr="009F643B">
        <w:rPr>
          <w:rFonts w:ascii="Times New Roman" w:hAnsi="Times New Roman" w:cs="Times New Roman"/>
          <w:sz w:val="24"/>
          <w:szCs w:val="24"/>
        </w:rPr>
        <w:t>procjeni firme“ Vještak“ d.o.o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53F4" w:rsidRPr="009F643B">
        <w:rPr>
          <w:rFonts w:ascii="Times New Roman" w:hAnsi="Times New Roman" w:cs="Times New Roman"/>
          <w:sz w:val="24"/>
          <w:szCs w:val="24"/>
        </w:rPr>
        <w:t>).</w:t>
      </w:r>
    </w:p>
    <w:p w14:paraId="24D53B37" w14:textId="627D652A" w:rsidR="00B353F4" w:rsidRPr="009F643B" w:rsidRDefault="009F643B" w:rsidP="00677A1F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</w:t>
      </w:r>
      <w:r w:rsidR="00B353F4" w:rsidRPr="009F643B">
        <w:rPr>
          <w:rFonts w:ascii="Times New Roman" w:hAnsi="Times New Roman" w:cs="Times New Roman"/>
          <w:sz w:val="24"/>
          <w:szCs w:val="24"/>
        </w:rPr>
        <w:t xml:space="preserve"> traži odgovor u kojoj je fazi  izrada građevinske dozvole za vatrogasni poligon u Fabijanićevoj ulici.</w:t>
      </w:r>
    </w:p>
    <w:p w14:paraId="519CC0CB" w14:textId="77777777" w:rsidR="009F643B" w:rsidRDefault="001B74CB" w:rsidP="009F643B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607A9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7A9">
        <w:rPr>
          <w:rFonts w:ascii="Times New Roman" w:hAnsi="Times New Roman" w:cs="Times New Roman"/>
          <w:sz w:val="24"/>
          <w:szCs w:val="24"/>
        </w:rPr>
        <w:t>predlaže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3F4">
        <w:rPr>
          <w:rFonts w:ascii="Times New Roman" w:hAnsi="Times New Roman" w:cs="Times New Roman"/>
          <w:b/>
          <w:bCs/>
          <w:sz w:val="24"/>
          <w:szCs w:val="24"/>
        </w:rPr>
        <w:t>hitno</w:t>
      </w:r>
      <w:r w:rsidR="009F64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53F4" w:rsidRPr="00B353F4">
        <w:rPr>
          <w:rFonts w:ascii="Times New Roman" w:hAnsi="Times New Roman" w:cs="Times New Roman"/>
          <w:b/>
          <w:bCs/>
          <w:sz w:val="24"/>
          <w:szCs w:val="24"/>
        </w:rPr>
        <w:t>(ponovno)</w:t>
      </w:r>
      <w:r w:rsidR="00F607A9">
        <w:rPr>
          <w:rFonts w:ascii="Times New Roman" w:hAnsi="Times New Roman" w:cs="Times New Roman"/>
          <w:sz w:val="24"/>
          <w:szCs w:val="24"/>
        </w:rPr>
        <w:t xml:space="preserve"> slanje</w:t>
      </w:r>
      <w:r>
        <w:rPr>
          <w:rFonts w:ascii="Times New Roman" w:hAnsi="Times New Roman" w:cs="Times New Roman"/>
          <w:sz w:val="24"/>
          <w:szCs w:val="24"/>
        </w:rPr>
        <w:t xml:space="preserve"> požurnic</w:t>
      </w:r>
      <w:r w:rsidR="00F607A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 komisijski očevid radi uklanjanj</w:t>
      </w:r>
      <w:r w:rsidR="006831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vertikalne signalizacije</w:t>
      </w:r>
      <w:r w:rsidR="00E815D0">
        <w:rPr>
          <w:rFonts w:ascii="Times New Roman" w:hAnsi="Times New Roman" w:cs="Times New Roman"/>
          <w:sz w:val="24"/>
          <w:szCs w:val="24"/>
        </w:rPr>
        <w:t xml:space="preserve"> B08</w:t>
      </w:r>
      <w:r w:rsidR="009F643B">
        <w:rPr>
          <w:rFonts w:ascii="Times New Roman" w:hAnsi="Times New Roman" w:cs="Times New Roman"/>
          <w:sz w:val="24"/>
          <w:szCs w:val="24"/>
        </w:rPr>
        <w:t xml:space="preserve"> </w:t>
      </w:r>
      <w:r w:rsidR="00E815D0">
        <w:rPr>
          <w:rFonts w:ascii="Times New Roman" w:hAnsi="Times New Roman" w:cs="Times New Roman"/>
          <w:sz w:val="24"/>
          <w:szCs w:val="24"/>
        </w:rPr>
        <w:t>“zabrana prometa za teretna vozila“</w:t>
      </w:r>
      <w:r>
        <w:rPr>
          <w:rFonts w:ascii="Times New Roman" w:hAnsi="Times New Roman" w:cs="Times New Roman"/>
          <w:sz w:val="24"/>
          <w:szCs w:val="24"/>
        </w:rPr>
        <w:t xml:space="preserve"> u ulici Blažunov brijeg.</w:t>
      </w:r>
    </w:p>
    <w:p w14:paraId="50420103" w14:textId="6FDC922D" w:rsidR="00FA4333" w:rsidRDefault="009F643B" w:rsidP="009F643B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815D0">
        <w:rPr>
          <w:rFonts w:ascii="Times New Roman" w:hAnsi="Times New Roman" w:cs="Times New Roman"/>
          <w:sz w:val="24"/>
          <w:szCs w:val="24"/>
        </w:rPr>
        <w:t xml:space="preserve"> obzirom na komu</w:t>
      </w:r>
      <w:r w:rsidR="00932F58">
        <w:rPr>
          <w:rFonts w:ascii="Times New Roman" w:hAnsi="Times New Roman" w:cs="Times New Roman"/>
          <w:sz w:val="24"/>
          <w:szCs w:val="24"/>
        </w:rPr>
        <w:t>nikaciju mailom i telefonom</w:t>
      </w:r>
      <w:r w:rsidR="00E815D0">
        <w:rPr>
          <w:rFonts w:ascii="Times New Roman" w:hAnsi="Times New Roman" w:cs="Times New Roman"/>
          <w:sz w:val="24"/>
          <w:szCs w:val="24"/>
        </w:rPr>
        <w:t xml:space="preserve"> sa </w:t>
      </w:r>
      <w:r w:rsidR="00932F58">
        <w:rPr>
          <w:rFonts w:ascii="Times New Roman" w:hAnsi="Times New Roman" w:cs="Times New Roman"/>
          <w:sz w:val="24"/>
          <w:szCs w:val="24"/>
        </w:rPr>
        <w:t>G</w:t>
      </w:r>
      <w:r w:rsidR="00E815D0">
        <w:rPr>
          <w:rFonts w:ascii="Times New Roman" w:hAnsi="Times New Roman" w:cs="Times New Roman"/>
          <w:sz w:val="24"/>
          <w:szCs w:val="24"/>
        </w:rPr>
        <w:t>radskim uredom za</w:t>
      </w:r>
      <w:r w:rsidR="00932F58">
        <w:rPr>
          <w:rFonts w:ascii="Times New Roman" w:hAnsi="Times New Roman" w:cs="Times New Roman"/>
          <w:sz w:val="24"/>
          <w:szCs w:val="24"/>
        </w:rPr>
        <w:t xml:space="preserve"> obnovu, </w:t>
      </w:r>
      <w:r w:rsidR="00E815D0">
        <w:rPr>
          <w:rFonts w:ascii="Times New Roman" w:hAnsi="Times New Roman" w:cs="Times New Roman"/>
          <w:sz w:val="24"/>
          <w:szCs w:val="24"/>
        </w:rPr>
        <w:t xml:space="preserve"> </w:t>
      </w:r>
      <w:r w:rsidR="00932F58">
        <w:rPr>
          <w:rFonts w:ascii="Times New Roman" w:hAnsi="Times New Roman" w:cs="Times New Roman"/>
          <w:sz w:val="24"/>
          <w:szCs w:val="24"/>
        </w:rPr>
        <w:t xml:space="preserve">izgradnju, </w:t>
      </w:r>
      <w:r w:rsidR="00E815D0">
        <w:rPr>
          <w:rFonts w:ascii="Times New Roman" w:hAnsi="Times New Roman" w:cs="Times New Roman"/>
          <w:sz w:val="24"/>
          <w:szCs w:val="24"/>
        </w:rPr>
        <w:t>prostorno uređenje,</w:t>
      </w:r>
      <w:r w:rsidR="00932F58">
        <w:rPr>
          <w:rFonts w:ascii="Times New Roman" w:hAnsi="Times New Roman" w:cs="Times New Roman"/>
          <w:sz w:val="24"/>
          <w:szCs w:val="24"/>
        </w:rPr>
        <w:t xml:space="preserve"> </w:t>
      </w:r>
      <w:r w:rsidR="00E815D0">
        <w:rPr>
          <w:rFonts w:ascii="Times New Roman" w:hAnsi="Times New Roman" w:cs="Times New Roman"/>
          <w:sz w:val="24"/>
          <w:szCs w:val="24"/>
        </w:rPr>
        <w:t>graditeljstvo,</w:t>
      </w:r>
      <w:r w:rsidR="00932F58">
        <w:rPr>
          <w:rFonts w:ascii="Times New Roman" w:hAnsi="Times New Roman" w:cs="Times New Roman"/>
          <w:sz w:val="24"/>
          <w:szCs w:val="24"/>
        </w:rPr>
        <w:t xml:space="preserve"> </w:t>
      </w:r>
      <w:r w:rsidR="00E815D0">
        <w:rPr>
          <w:rFonts w:ascii="Times New Roman" w:hAnsi="Times New Roman" w:cs="Times New Roman"/>
          <w:sz w:val="24"/>
          <w:szCs w:val="24"/>
        </w:rPr>
        <w:t xml:space="preserve">komunalne poslove i promet te </w:t>
      </w:r>
      <w:r w:rsidR="00DE2280">
        <w:rPr>
          <w:rFonts w:ascii="Times New Roman" w:hAnsi="Times New Roman" w:cs="Times New Roman"/>
          <w:sz w:val="24"/>
          <w:szCs w:val="24"/>
        </w:rPr>
        <w:t>Policijskom upravom z</w:t>
      </w:r>
      <w:r w:rsidR="00E815D0">
        <w:rPr>
          <w:rFonts w:ascii="Times New Roman" w:hAnsi="Times New Roman" w:cs="Times New Roman"/>
          <w:sz w:val="24"/>
          <w:szCs w:val="24"/>
        </w:rPr>
        <w:t>agrebačkom</w:t>
      </w:r>
      <w:r w:rsidR="00DE2280">
        <w:rPr>
          <w:rFonts w:ascii="Times New Roman" w:hAnsi="Times New Roman" w:cs="Times New Roman"/>
          <w:sz w:val="24"/>
          <w:szCs w:val="24"/>
        </w:rPr>
        <w:t>, iz koje je vidljivo da</w:t>
      </w:r>
      <w:r w:rsidR="00E815D0">
        <w:rPr>
          <w:rFonts w:ascii="Times New Roman" w:hAnsi="Times New Roman" w:cs="Times New Roman"/>
          <w:sz w:val="24"/>
          <w:szCs w:val="24"/>
        </w:rPr>
        <w:t xml:space="preserve"> nema sluha od strane </w:t>
      </w:r>
      <w:r w:rsidR="00DE2280">
        <w:rPr>
          <w:rFonts w:ascii="Times New Roman" w:hAnsi="Times New Roman" w:cs="Times New Roman"/>
          <w:sz w:val="24"/>
          <w:szCs w:val="24"/>
        </w:rPr>
        <w:t>S</w:t>
      </w:r>
      <w:r w:rsidR="00E815D0">
        <w:rPr>
          <w:rFonts w:ascii="Times New Roman" w:hAnsi="Times New Roman" w:cs="Times New Roman"/>
          <w:sz w:val="24"/>
          <w:szCs w:val="24"/>
        </w:rPr>
        <w:t xml:space="preserve">ektora za promet </w:t>
      </w:r>
      <w:r w:rsidR="00053E49">
        <w:rPr>
          <w:rFonts w:ascii="Times New Roman" w:hAnsi="Times New Roman" w:cs="Times New Roman"/>
          <w:sz w:val="24"/>
          <w:szCs w:val="24"/>
        </w:rPr>
        <w:t>G</w:t>
      </w:r>
      <w:r w:rsidR="00E815D0">
        <w:rPr>
          <w:rFonts w:ascii="Times New Roman" w:hAnsi="Times New Roman" w:cs="Times New Roman"/>
          <w:sz w:val="24"/>
          <w:szCs w:val="24"/>
        </w:rPr>
        <w:t>rada Zagreba</w:t>
      </w:r>
      <w:r w:rsidR="00053E49">
        <w:rPr>
          <w:rFonts w:ascii="Times New Roman" w:hAnsi="Times New Roman" w:cs="Times New Roman"/>
          <w:sz w:val="24"/>
          <w:szCs w:val="24"/>
        </w:rPr>
        <w:t xml:space="preserve"> za uklanjanje vertikalne signalizacije</w:t>
      </w:r>
      <w:r w:rsidR="00DE2280">
        <w:rPr>
          <w:rFonts w:ascii="Times New Roman" w:hAnsi="Times New Roman" w:cs="Times New Roman"/>
          <w:sz w:val="24"/>
          <w:szCs w:val="24"/>
        </w:rPr>
        <w:t>,</w:t>
      </w:r>
      <w:r w:rsidR="00053E49">
        <w:rPr>
          <w:rFonts w:ascii="Times New Roman" w:hAnsi="Times New Roman" w:cs="Times New Roman"/>
          <w:sz w:val="24"/>
          <w:szCs w:val="24"/>
        </w:rPr>
        <w:t xml:space="preserve"> </w:t>
      </w:r>
      <w:r w:rsidR="00DE2280">
        <w:rPr>
          <w:rFonts w:ascii="Times New Roman" w:hAnsi="Times New Roman" w:cs="Times New Roman"/>
          <w:sz w:val="24"/>
          <w:szCs w:val="24"/>
        </w:rPr>
        <w:t>predlažemo</w:t>
      </w:r>
      <w:r w:rsidR="00053E49">
        <w:rPr>
          <w:rFonts w:ascii="Times New Roman" w:hAnsi="Times New Roman" w:cs="Times New Roman"/>
          <w:sz w:val="24"/>
          <w:szCs w:val="24"/>
        </w:rPr>
        <w:t xml:space="preserve"> da</w:t>
      </w:r>
      <w:r w:rsidR="00DE2280">
        <w:rPr>
          <w:rFonts w:ascii="Times New Roman" w:hAnsi="Times New Roman" w:cs="Times New Roman"/>
          <w:sz w:val="24"/>
          <w:szCs w:val="24"/>
        </w:rPr>
        <w:t xml:space="preserve"> se</w:t>
      </w:r>
      <w:r w:rsidR="00053E49">
        <w:rPr>
          <w:rFonts w:ascii="Times New Roman" w:hAnsi="Times New Roman" w:cs="Times New Roman"/>
          <w:sz w:val="24"/>
          <w:szCs w:val="24"/>
        </w:rPr>
        <w:t xml:space="preserve"> još jednom sazove komisijski očevid.</w:t>
      </w:r>
      <w:r w:rsidR="00DE2280">
        <w:rPr>
          <w:rFonts w:ascii="Times New Roman" w:hAnsi="Times New Roman" w:cs="Times New Roman"/>
          <w:sz w:val="24"/>
          <w:szCs w:val="24"/>
        </w:rPr>
        <w:t xml:space="preserve"> </w:t>
      </w:r>
      <w:r w:rsidR="00053E49">
        <w:rPr>
          <w:rFonts w:ascii="Times New Roman" w:hAnsi="Times New Roman" w:cs="Times New Roman"/>
          <w:sz w:val="24"/>
          <w:szCs w:val="24"/>
        </w:rPr>
        <w:t xml:space="preserve">Ukoliko </w:t>
      </w:r>
      <w:r w:rsidR="005268ED">
        <w:rPr>
          <w:rFonts w:ascii="Times New Roman" w:hAnsi="Times New Roman" w:cs="Times New Roman"/>
          <w:sz w:val="24"/>
          <w:szCs w:val="24"/>
        </w:rPr>
        <w:t>se ne sazove komisijski očevid te ne riješi ovaj problem</w:t>
      </w:r>
      <w:r w:rsidR="00DE2280">
        <w:rPr>
          <w:rFonts w:ascii="Times New Roman" w:hAnsi="Times New Roman" w:cs="Times New Roman"/>
          <w:sz w:val="24"/>
          <w:szCs w:val="24"/>
        </w:rPr>
        <w:t>,</w:t>
      </w:r>
      <w:r w:rsidR="005268ED">
        <w:rPr>
          <w:rFonts w:ascii="Times New Roman" w:hAnsi="Times New Roman" w:cs="Times New Roman"/>
          <w:sz w:val="24"/>
          <w:szCs w:val="24"/>
        </w:rPr>
        <w:t xml:space="preserve"> bit ćemo primorani sa građanima koji žive u navedenim ulicama reagirati prema višim institucijama Grada Zagreba te MUP-a RH i pozvati javne medije da se uvjere u nastalu situaciju.</w:t>
      </w:r>
    </w:p>
    <w:p w14:paraId="0F2DC222" w14:textId="767E3398" w:rsidR="00682FC8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28E3F22" w14:textId="77777777" w:rsidR="00DE2280" w:rsidRDefault="00DE2280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8D496E" w14:textId="1DB10AB1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0A5994">
        <w:rPr>
          <w:rFonts w:ascii="Times New Roman" w:hAnsi="Times New Roman" w:cs="Times New Roman"/>
          <w:sz w:val="24"/>
          <w:szCs w:val="24"/>
        </w:rPr>
        <w:t>19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0A5994">
        <w:rPr>
          <w:rFonts w:ascii="Times New Roman" w:hAnsi="Times New Roman" w:cs="Times New Roman"/>
          <w:sz w:val="24"/>
          <w:szCs w:val="24"/>
        </w:rPr>
        <w:t>00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7F4168C7" w14:textId="77777777" w:rsidR="005C43A6" w:rsidRDefault="005C43A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8C9B9A1" w14:textId="3CD9CC42" w:rsidR="005C43A6" w:rsidRDefault="00DE228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024-08/22-003/107</w:t>
      </w:r>
    </w:p>
    <w:p w14:paraId="0A7DD7A5" w14:textId="26B7AAE0" w:rsidR="00DE2280" w:rsidRDefault="00DE228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251-13-11-5-22-2</w:t>
      </w:r>
    </w:p>
    <w:p w14:paraId="6F232738" w14:textId="1AE8F7FC" w:rsidR="00DE2280" w:rsidRDefault="00DE228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17. siječnja 2022.</w:t>
      </w:r>
    </w:p>
    <w:p w14:paraId="7A937FEA" w14:textId="77777777" w:rsidR="005C43A6" w:rsidRDefault="005C43A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46AEBE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AA8830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3A37791F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D2E7260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79E6BE17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A0D7E33" w14:textId="076A0DDF" w:rsidR="0023687F" w:rsidRPr="00677A1F" w:rsidRDefault="00601B4F" w:rsidP="00E03B8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C08CB" w14:textId="77777777" w:rsidR="007E18AD" w:rsidRDefault="007E18AD" w:rsidP="002D038E">
      <w:pPr>
        <w:spacing w:after="0" w:line="240" w:lineRule="auto"/>
      </w:pPr>
      <w:r>
        <w:separator/>
      </w:r>
    </w:p>
  </w:endnote>
  <w:endnote w:type="continuationSeparator" w:id="0">
    <w:p w14:paraId="6F6093A1" w14:textId="77777777" w:rsidR="007E18AD" w:rsidRDefault="007E18AD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3E4AA" w14:textId="77777777" w:rsidR="007E18AD" w:rsidRDefault="007E18AD" w:rsidP="002D038E">
      <w:pPr>
        <w:spacing w:after="0" w:line="240" w:lineRule="auto"/>
      </w:pPr>
      <w:r>
        <w:separator/>
      </w:r>
    </w:p>
  </w:footnote>
  <w:footnote w:type="continuationSeparator" w:id="0">
    <w:p w14:paraId="2E2B808E" w14:textId="77777777" w:rsidR="007E18AD" w:rsidRDefault="007E18AD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5271"/>
    <w:multiLevelType w:val="multilevel"/>
    <w:tmpl w:val="0A3E667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F59B0"/>
    <w:multiLevelType w:val="hybridMultilevel"/>
    <w:tmpl w:val="5A420036"/>
    <w:lvl w:ilvl="0" w:tplc="459E3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5F49"/>
    <w:multiLevelType w:val="hybridMultilevel"/>
    <w:tmpl w:val="0B9485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60900"/>
    <w:multiLevelType w:val="hybridMultilevel"/>
    <w:tmpl w:val="ED8A90C0"/>
    <w:lvl w:ilvl="0" w:tplc="A72CD9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EB0804"/>
    <w:multiLevelType w:val="hybridMultilevel"/>
    <w:tmpl w:val="7FE027F4"/>
    <w:lvl w:ilvl="0" w:tplc="C8505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B400F"/>
    <w:multiLevelType w:val="hybridMultilevel"/>
    <w:tmpl w:val="2B06D3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E431B"/>
    <w:multiLevelType w:val="hybridMultilevel"/>
    <w:tmpl w:val="43DA8006"/>
    <w:lvl w:ilvl="0" w:tplc="3F24D2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019BA"/>
    <w:rsid w:val="00010234"/>
    <w:rsid w:val="00014EF4"/>
    <w:rsid w:val="00016674"/>
    <w:rsid w:val="00020345"/>
    <w:rsid w:val="000370E9"/>
    <w:rsid w:val="00042471"/>
    <w:rsid w:val="0004559B"/>
    <w:rsid w:val="000457D0"/>
    <w:rsid w:val="000508EA"/>
    <w:rsid w:val="00052918"/>
    <w:rsid w:val="00053E49"/>
    <w:rsid w:val="000546B9"/>
    <w:rsid w:val="00071A15"/>
    <w:rsid w:val="00074B61"/>
    <w:rsid w:val="00082216"/>
    <w:rsid w:val="00096B53"/>
    <w:rsid w:val="000A57A4"/>
    <w:rsid w:val="000A5994"/>
    <w:rsid w:val="000B0C16"/>
    <w:rsid w:val="000B2782"/>
    <w:rsid w:val="000C7A7D"/>
    <w:rsid w:val="000D1113"/>
    <w:rsid w:val="000F03A3"/>
    <w:rsid w:val="00101D13"/>
    <w:rsid w:val="0010581A"/>
    <w:rsid w:val="00112B1F"/>
    <w:rsid w:val="00112EB1"/>
    <w:rsid w:val="00120678"/>
    <w:rsid w:val="00124C6B"/>
    <w:rsid w:val="00134408"/>
    <w:rsid w:val="0014085B"/>
    <w:rsid w:val="00144513"/>
    <w:rsid w:val="0016004B"/>
    <w:rsid w:val="001634E6"/>
    <w:rsid w:val="00164201"/>
    <w:rsid w:val="0017564E"/>
    <w:rsid w:val="00180DF8"/>
    <w:rsid w:val="00191769"/>
    <w:rsid w:val="00194713"/>
    <w:rsid w:val="0019493E"/>
    <w:rsid w:val="00197E59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147F2"/>
    <w:rsid w:val="002209B1"/>
    <w:rsid w:val="002300D8"/>
    <w:rsid w:val="00233E8D"/>
    <w:rsid w:val="00235B69"/>
    <w:rsid w:val="0023687F"/>
    <w:rsid w:val="0024688F"/>
    <w:rsid w:val="00254748"/>
    <w:rsid w:val="00270FED"/>
    <w:rsid w:val="00280B98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E3E06"/>
    <w:rsid w:val="002F201A"/>
    <w:rsid w:val="002F3F04"/>
    <w:rsid w:val="002F6EFC"/>
    <w:rsid w:val="00300219"/>
    <w:rsid w:val="00301B98"/>
    <w:rsid w:val="00317073"/>
    <w:rsid w:val="00317979"/>
    <w:rsid w:val="0032145F"/>
    <w:rsid w:val="00321FB1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6094"/>
    <w:rsid w:val="003D6D68"/>
    <w:rsid w:val="003E139F"/>
    <w:rsid w:val="003E1594"/>
    <w:rsid w:val="003F4873"/>
    <w:rsid w:val="003F4EA1"/>
    <w:rsid w:val="003F68BB"/>
    <w:rsid w:val="00400EE9"/>
    <w:rsid w:val="00402A0C"/>
    <w:rsid w:val="00417F74"/>
    <w:rsid w:val="00421D6A"/>
    <w:rsid w:val="004249B2"/>
    <w:rsid w:val="00426257"/>
    <w:rsid w:val="004310D0"/>
    <w:rsid w:val="00437652"/>
    <w:rsid w:val="004436A5"/>
    <w:rsid w:val="00453B35"/>
    <w:rsid w:val="00456574"/>
    <w:rsid w:val="00472A37"/>
    <w:rsid w:val="0047351F"/>
    <w:rsid w:val="00483F8C"/>
    <w:rsid w:val="0049328A"/>
    <w:rsid w:val="004973E7"/>
    <w:rsid w:val="00497B68"/>
    <w:rsid w:val="004A7357"/>
    <w:rsid w:val="004A7650"/>
    <w:rsid w:val="004A7834"/>
    <w:rsid w:val="004B74D1"/>
    <w:rsid w:val="004C554F"/>
    <w:rsid w:val="004C69C1"/>
    <w:rsid w:val="004D32BA"/>
    <w:rsid w:val="004D4907"/>
    <w:rsid w:val="00512B66"/>
    <w:rsid w:val="005268ED"/>
    <w:rsid w:val="005318A0"/>
    <w:rsid w:val="00542881"/>
    <w:rsid w:val="00543966"/>
    <w:rsid w:val="00560AC3"/>
    <w:rsid w:val="005638BC"/>
    <w:rsid w:val="00567464"/>
    <w:rsid w:val="00570410"/>
    <w:rsid w:val="00580A89"/>
    <w:rsid w:val="00581621"/>
    <w:rsid w:val="00582487"/>
    <w:rsid w:val="00593DEE"/>
    <w:rsid w:val="00595808"/>
    <w:rsid w:val="00596CF4"/>
    <w:rsid w:val="005A2589"/>
    <w:rsid w:val="005A2AAE"/>
    <w:rsid w:val="005A3649"/>
    <w:rsid w:val="005B0162"/>
    <w:rsid w:val="005B1B72"/>
    <w:rsid w:val="005B402D"/>
    <w:rsid w:val="005B7C10"/>
    <w:rsid w:val="005C1D75"/>
    <w:rsid w:val="005C43A6"/>
    <w:rsid w:val="005C53DC"/>
    <w:rsid w:val="005D159B"/>
    <w:rsid w:val="005D6862"/>
    <w:rsid w:val="005F7FC1"/>
    <w:rsid w:val="00601B4F"/>
    <w:rsid w:val="0060681A"/>
    <w:rsid w:val="00607364"/>
    <w:rsid w:val="00607D8C"/>
    <w:rsid w:val="006261AF"/>
    <w:rsid w:val="006300D7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3DF"/>
    <w:rsid w:val="00677A1F"/>
    <w:rsid w:val="00682FC8"/>
    <w:rsid w:val="0068314B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0184"/>
    <w:rsid w:val="006D2140"/>
    <w:rsid w:val="006D2E4F"/>
    <w:rsid w:val="006E0035"/>
    <w:rsid w:val="006E4E9F"/>
    <w:rsid w:val="006E57A4"/>
    <w:rsid w:val="006E7F54"/>
    <w:rsid w:val="006F1D4F"/>
    <w:rsid w:val="007008CA"/>
    <w:rsid w:val="00720A52"/>
    <w:rsid w:val="0073598C"/>
    <w:rsid w:val="00767694"/>
    <w:rsid w:val="00772458"/>
    <w:rsid w:val="00780CD5"/>
    <w:rsid w:val="00792704"/>
    <w:rsid w:val="00795130"/>
    <w:rsid w:val="007A0DCA"/>
    <w:rsid w:val="007A59B6"/>
    <w:rsid w:val="007A71B6"/>
    <w:rsid w:val="007B233F"/>
    <w:rsid w:val="007C5822"/>
    <w:rsid w:val="007D28A4"/>
    <w:rsid w:val="007E18AD"/>
    <w:rsid w:val="007F464B"/>
    <w:rsid w:val="007F5BC3"/>
    <w:rsid w:val="00802300"/>
    <w:rsid w:val="00805D31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05DD"/>
    <w:rsid w:val="008511FA"/>
    <w:rsid w:val="00851DE9"/>
    <w:rsid w:val="00851F86"/>
    <w:rsid w:val="00855511"/>
    <w:rsid w:val="008761AE"/>
    <w:rsid w:val="00876FDA"/>
    <w:rsid w:val="008822A8"/>
    <w:rsid w:val="00883D5A"/>
    <w:rsid w:val="00885E33"/>
    <w:rsid w:val="00890753"/>
    <w:rsid w:val="00890C99"/>
    <w:rsid w:val="00896F35"/>
    <w:rsid w:val="008C0015"/>
    <w:rsid w:val="008D22B2"/>
    <w:rsid w:val="008E2614"/>
    <w:rsid w:val="00905313"/>
    <w:rsid w:val="00912E3B"/>
    <w:rsid w:val="00915FE4"/>
    <w:rsid w:val="00920810"/>
    <w:rsid w:val="00923037"/>
    <w:rsid w:val="00931D59"/>
    <w:rsid w:val="00932F58"/>
    <w:rsid w:val="009428F0"/>
    <w:rsid w:val="00944C4B"/>
    <w:rsid w:val="00945896"/>
    <w:rsid w:val="009469FC"/>
    <w:rsid w:val="009477D5"/>
    <w:rsid w:val="00951D6F"/>
    <w:rsid w:val="00955D7D"/>
    <w:rsid w:val="00960E94"/>
    <w:rsid w:val="009612F3"/>
    <w:rsid w:val="00992B2F"/>
    <w:rsid w:val="009A0E15"/>
    <w:rsid w:val="009B1B11"/>
    <w:rsid w:val="009B203A"/>
    <w:rsid w:val="009B2475"/>
    <w:rsid w:val="009B5CED"/>
    <w:rsid w:val="009D297F"/>
    <w:rsid w:val="009D35B5"/>
    <w:rsid w:val="009D660D"/>
    <w:rsid w:val="009E4F2E"/>
    <w:rsid w:val="009E682F"/>
    <w:rsid w:val="009F08BD"/>
    <w:rsid w:val="009F643B"/>
    <w:rsid w:val="009F734E"/>
    <w:rsid w:val="00A42929"/>
    <w:rsid w:val="00A53FB8"/>
    <w:rsid w:val="00A62A64"/>
    <w:rsid w:val="00A645D7"/>
    <w:rsid w:val="00A66433"/>
    <w:rsid w:val="00A667FB"/>
    <w:rsid w:val="00A669CE"/>
    <w:rsid w:val="00A6727B"/>
    <w:rsid w:val="00A82A4B"/>
    <w:rsid w:val="00A8524A"/>
    <w:rsid w:val="00A94390"/>
    <w:rsid w:val="00AA19DF"/>
    <w:rsid w:val="00AA4198"/>
    <w:rsid w:val="00AA7125"/>
    <w:rsid w:val="00AB6057"/>
    <w:rsid w:val="00AE4F50"/>
    <w:rsid w:val="00AF2569"/>
    <w:rsid w:val="00AF2D11"/>
    <w:rsid w:val="00AF40EE"/>
    <w:rsid w:val="00B136B3"/>
    <w:rsid w:val="00B2274B"/>
    <w:rsid w:val="00B236B0"/>
    <w:rsid w:val="00B237C8"/>
    <w:rsid w:val="00B27901"/>
    <w:rsid w:val="00B353F4"/>
    <w:rsid w:val="00B404F9"/>
    <w:rsid w:val="00B4530C"/>
    <w:rsid w:val="00B50540"/>
    <w:rsid w:val="00B5185F"/>
    <w:rsid w:val="00B54A97"/>
    <w:rsid w:val="00B66BFA"/>
    <w:rsid w:val="00B75874"/>
    <w:rsid w:val="00B81006"/>
    <w:rsid w:val="00B926AD"/>
    <w:rsid w:val="00B927C6"/>
    <w:rsid w:val="00B966D2"/>
    <w:rsid w:val="00BA3BAF"/>
    <w:rsid w:val="00BB3021"/>
    <w:rsid w:val="00BB3433"/>
    <w:rsid w:val="00BB34F4"/>
    <w:rsid w:val="00BC4509"/>
    <w:rsid w:val="00BC52CF"/>
    <w:rsid w:val="00BD2B6A"/>
    <w:rsid w:val="00BD5C16"/>
    <w:rsid w:val="00BE00C2"/>
    <w:rsid w:val="00BE0993"/>
    <w:rsid w:val="00BE7C01"/>
    <w:rsid w:val="00BF0498"/>
    <w:rsid w:val="00C04FDF"/>
    <w:rsid w:val="00C12BF3"/>
    <w:rsid w:val="00C152AA"/>
    <w:rsid w:val="00C21ECE"/>
    <w:rsid w:val="00C22136"/>
    <w:rsid w:val="00C2364E"/>
    <w:rsid w:val="00C23D46"/>
    <w:rsid w:val="00C32CDA"/>
    <w:rsid w:val="00C35D0C"/>
    <w:rsid w:val="00C45CB1"/>
    <w:rsid w:val="00C64B7C"/>
    <w:rsid w:val="00C656C9"/>
    <w:rsid w:val="00C7366D"/>
    <w:rsid w:val="00C86D97"/>
    <w:rsid w:val="00C918A8"/>
    <w:rsid w:val="00C94550"/>
    <w:rsid w:val="00CA114C"/>
    <w:rsid w:val="00CA1632"/>
    <w:rsid w:val="00CA5A9A"/>
    <w:rsid w:val="00CA746B"/>
    <w:rsid w:val="00CB51CB"/>
    <w:rsid w:val="00CB7AB3"/>
    <w:rsid w:val="00CD2CDC"/>
    <w:rsid w:val="00CD4447"/>
    <w:rsid w:val="00CE6548"/>
    <w:rsid w:val="00CF26D7"/>
    <w:rsid w:val="00D04771"/>
    <w:rsid w:val="00D052B5"/>
    <w:rsid w:val="00D238F2"/>
    <w:rsid w:val="00D275DE"/>
    <w:rsid w:val="00D32F38"/>
    <w:rsid w:val="00D46CDD"/>
    <w:rsid w:val="00D73002"/>
    <w:rsid w:val="00D76661"/>
    <w:rsid w:val="00D872F0"/>
    <w:rsid w:val="00D925BE"/>
    <w:rsid w:val="00D94802"/>
    <w:rsid w:val="00DC3A37"/>
    <w:rsid w:val="00DD0B2C"/>
    <w:rsid w:val="00DD47CC"/>
    <w:rsid w:val="00DD6324"/>
    <w:rsid w:val="00DE2280"/>
    <w:rsid w:val="00DE4827"/>
    <w:rsid w:val="00DE78CD"/>
    <w:rsid w:val="00DF0A6D"/>
    <w:rsid w:val="00E03B83"/>
    <w:rsid w:val="00E1467E"/>
    <w:rsid w:val="00E146FD"/>
    <w:rsid w:val="00E328ED"/>
    <w:rsid w:val="00E371D1"/>
    <w:rsid w:val="00E44A9C"/>
    <w:rsid w:val="00E53E16"/>
    <w:rsid w:val="00E57191"/>
    <w:rsid w:val="00E755CF"/>
    <w:rsid w:val="00E8155F"/>
    <w:rsid w:val="00E815D0"/>
    <w:rsid w:val="00E83BF9"/>
    <w:rsid w:val="00E84BC8"/>
    <w:rsid w:val="00E91C9D"/>
    <w:rsid w:val="00E93668"/>
    <w:rsid w:val="00E94055"/>
    <w:rsid w:val="00E96CC6"/>
    <w:rsid w:val="00EA289E"/>
    <w:rsid w:val="00EC3EBA"/>
    <w:rsid w:val="00EC5BBB"/>
    <w:rsid w:val="00EC7A5F"/>
    <w:rsid w:val="00ED0FD5"/>
    <w:rsid w:val="00ED35FE"/>
    <w:rsid w:val="00ED4658"/>
    <w:rsid w:val="00ED4A02"/>
    <w:rsid w:val="00EE1991"/>
    <w:rsid w:val="00EE7957"/>
    <w:rsid w:val="00F008BF"/>
    <w:rsid w:val="00F02C03"/>
    <w:rsid w:val="00F10C85"/>
    <w:rsid w:val="00F16152"/>
    <w:rsid w:val="00F17518"/>
    <w:rsid w:val="00F17976"/>
    <w:rsid w:val="00F23C1D"/>
    <w:rsid w:val="00F47C02"/>
    <w:rsid w:val="00F50401"/>
    <w:rsid w:val="00F56EEC"/>
    <w:rsid w:val="00F607A9"/>
    <w:rsid w:val="00F64644"/>
    <w:rsid w:val="00F67BB4"/>
    <w:rsid w:val="00F841D0"/>
    <w:rsid w:val="00F846FA"/>
    <w:rsid w:val="00F862AD"/>
    <w:rsid w:val="00FA2331"/>
    <w:rsid w:val="00FA3296"/>
    <w:rsid w:val="00FA4333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0BF7"/>
  <w15:docId w15:val="{8AFCF1A7-EA37-4B43-B09F-8D471A50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C4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56034-E7B9-4DDB-AC11-F0035270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3996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98</cp:revision>
  <cp:lastPrinted>2022-01-17T22:41:00Z</cp:lastPrinted>
  <dcterms:created xsi:type="dcterms:W3CDTF">2017-12-03T13:22:00Z</dcterms:created>
  <dcterms:modified xsi:type="dcterms:W3CDTF">2022-01-18T12:43:00Z</dcterms:modified>
</cp:coreProperties>
</file>