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E38" w:rsidRPr="00846005" w:rsidRDefault="00893E38" w:rsidP="00F75337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b/>
          <w:sz w:val="32"/>
          <w:szCs w:val="32"/>
        </w:rPr>
      </w:pPr>
      <w:r w:rsidRPr="00846005">
        <w:rPr>
          <w:rFonts w:ascii="Times New Roman" w:hAnsi="Times New Roman"/>
          <w:b/>
          <w:sz w:val="32"/>
          <w:szCs w:val="32"/>
        </w:rPr>
        <w:t>ZAPISNIK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93E38" w:rsidRPr="00846005" w:rsidRDefault="002675D0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sa 4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. sjednice Vijeća Mjesnog odbora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>
        <w:rPr>
          <w:rStyle w:val="Emphasis"/>
          <w:rFonts w:ascii="Times New Roman" w:hAnsi="Times New Roman"/>
          <w:i w:val="0"/>
          <w:sz w:val="24"/>
          <w:szCs w:val="24"/>
        </w:rPr>
        <w:t>, održane 23</w:t>
      </w:r>
      <w:r w:rsidR="009B507B" w:rsidRPr="00846005">
        <w:rPr>
          <w:rStyle w:val="Emphasis"/>
          <w:rFonts w:ascii="Times New Roman" w:hAnsi="Times New Roman"/>
          <w:i w:val="0"/>
          <w:sz w:val="24"/>
          <w:szCs w:val="24"/>
        </w:rPr>
        <w:t>. kolovoza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2021. u prostorijama </w:t>
      </w:r>
      <w:r w:rsidR="00F75337" w:rsidRPr="00846005">
        <w:rPr>
          <w:rStyle w:val="Emphasis"/>
          <w:rFonts w:ascii="Times New Roman" w:hAnsi="Times New Roman"/>
          <w:i w:val="0"/>
          <w:sz w:val="24"/>
          <w:szCs w:val="24"/>
        </w:rPr>
        <w:t>MO „August Šenoa“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, Pavla Hatza 8, s početkom u 18 sati.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1498A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Nazočni članovi Vijeća M</w:t>
      </w:r>
      <w:r w:rsidR="0021498A" w:rsidRPr="00846005">
        <w:rPr>
          <w:rStyle w:val="Emphasis"/>
          <w:rFonts w:ascii="Times New Roman" w:hAnsi="Times New Roman"/>
          <w:i w:val="0"/>
          <w:sz w:val="24"/>
          <w:szCs w:val="24"/>
        </w:rPr>
        <w:t>O: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846005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Dubravka Golubić-Krpan, Sonja Braut-Kazić, 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 xml:space="preserve">Đurđa Golubić,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Robert Bor</w:t>
      </w:r>
      <w:r w:rsidR="00846005" w:rsidRPr="00846005">
        <w:rPr>
          <w:rStyle w:val="Emphasis"/>
          <w:rFonts w:ascii="Times New Roman" w:hAnsi="Times New Roman"/>
          <w:i w:val="0"/>
          <w:sz w:val="24"/>
          <w:szCs w:val="24"/>
        </w:rPr>
        <w:t>enić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>, Pavao Babić.</w:t>
      </w:r>
      <w:r w:rsidR="00703805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</w:p>
    <w:p w:rsidR="00A55CF4" w:rsidRPr="00846005" w:rsidRDefault="00A55CF4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D367FC" w:rsidP="002675D0">
      <w:pPr>
        <w:jc w:val="both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redsjednica Vijeća Mjesnog odbora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pozdravlja nazočne i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utvrđuje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893E38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da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su 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 xml:space="preserve">prisutni svi vijećnici i da je moguće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odlučivanje.</w:t>
      </w:r>
    </w:p>
    <w:p w:rsidR="00251D67" w:rsidRPr="00846005" w:rsidRDefault="00251D6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1498A" w:rsidRPr="00846005" w:rsidRDefault="0021498A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Vijeće MO jednoglasno p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>rihvaća  zapisnik 3</w:t>
      </w:r>
      <w:r w:rsidR="00D367FC" w:rsidRPr="00846005">
        <w:rPr>
          <w:rStyle w:val="Emphasis"/>
          <w:rFonts w:ascii="Times New Roman" w:hAnsi="Times New Roman"/>
          <w:i w:val="0"/>
          <w:sz w:val="24"/>
          <w:szCs w:val="24"/>
        </w:rPr>
        <w:t>.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sjednice Vijeća MO „August Šenoa“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.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Vijeće Mjesnog odbora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„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August Šenoa</w:t>
      </w:r>
      <w:r w:rsidR="00AC3346" w:rsidRPr="00846005">
        <w:rPr>
          <w:rStyle w:val="Emphasis"/>
          <w:rFonts w:ascii="Times New Roman" w:hAnsi="Times New Roman"/>
          <w:i w:val="0"/>
          <w:sz w:val="24"/>
          <w:szCs w:val="24"/>
        </w:rPr>
        <w:t>“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jednoglasno 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prihvaća sljedeći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:</w:t>
      </w:r>
    </w:p>
    <w:p w:rsidR="00893E38" w:rsidRPr="00846005" w:rsidRDefault="00893E38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B51BF2" w:rsidRDefault="00D367FC" w:rsidP="00D367F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B51BF2">
        <w:rPr>
          <w:rStyle w:val="Emphasis"/>
          <w:rFonts w:ascii="Times New Roman" w:hAnsi="Times New Roman"/>
          <w:b/>
          <w:i w:val="0"/>
          <w:sz w:val="24"/>
          <w:szCs w:val="24"/>
        </w:rPr>
        <w:t>DNEVNI RED</w:t>
      </w:r>
    </w:p>
    <w:p w:rsidR="002675D0" w:rsidRPr="002675D0" w:rsidRDefault="002675D0" w:rsidP="002675D0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2675D0" w:rsidRPr="00B51BF2" w:rsidRDefault="002675D0" w:rsidP="002675D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B51BF2">
        <w:rPr>
          <w:rStyle w:val="Emphasis"/>
          <w:rFonts w:ascii="Times New Roman" w:hAnsi="Times New Roman"/>
          <w:b/>
          <w:i w:val="0"/>
          <w:sz w:val="24"/>
          <w:szCs w:val="24"/>
        </w:rPr>
        <w:t>Prijedlog Odluke o izmjenama i dopunama Odluke o davanju u zakup i na drugo kor</w:t>
      </w:r>
      <w:r w:rsidR="00B51BF2" w:rsidRPr="00B51BF2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ištenje površina javne namjene, </w:t>
      </w:r>
      <w:r w:rsidR="00B51BF2" w:rsidRPr="00B51BF2">
        <w:rPr>
          <w:rStyle w:val="Emphasis"/>
          <w:rFonts w:ascii="Times New Roman" w:hAnsi="Times New Roman"/>
          <w:b/>
          <w:sz w:val="24"/>
          <w:szCs w:val="24"/>
        </w:rPr>
        <w:t>mišljenje, traži se</w:t>
      </w:r>
    </w:p>
    <w:p w:rsidR="002675D0" w:rsidRPr="00B51BF2" w:rsidRDefault="002675D0" w:rsidP="002675D0">
      <w:pPr>
        <w:numPr>
          <w:ilvl w:val="0"/>
          <w:numId w:val="6"/>
        </w:numPr>
        <w:spacing w:after="0" w:line="240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B51BF2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Prijedlog Zaključka </w:t>
      </w:r>
      <w:r w:rsidR="00AA28B9" w:rsidRPr="00B51BF2">
        <w:rPr>
          <w:rStyle w:val="Emphasis"/>
          <w:rFonts w:ascii="Times New Roman" w:hAnsi="Times New Roman"/>
          <w:b/>
          <w:i w:val="0"/>
          <w:sz w:val="24"/>
          <w:szCs w:val="24"/>
        </w:rPr>
        <w:t>o podizanju s</w:t>
      </w:r>
      <w:r w:rsidRPr="00B51BF2">
        <w:rPr>
          <w:rStyle w:val="Emphasis"/>
          <w:rFonts w:ascii="Times New Roman" w:hAnsi="Times New Roman"/>
          <w:b/>
          <w:i w:val="0"/>
          <w:sz w:val="24"/>
          <w:szCs w:val="24"/>
        </w:rPr>
        <w:t xml:space="preserve">pomenika slovenskom pjesniku dr. Francu Prešernu, </w:t>
      </w:r>
      <w:r w:rsidR="00B51BF2" w:rsidRPr="00B51BF2">
        <w:rPr>
          <w:rStyle w:val="Emphasis"/>
          <w:rFonts w:ascii="Times New Roman" w:hAnsi="Times New Roman"/>
          <w:b/>
          <w:sz w:val="24"/>
          <w:szCs w:val="24"/>
        </w:rPr>
        <w:t>mišljenje, traži se</w:t>
      </w:r>
    </w:p>
    <w:p w:rsidR="002675D0" w:rsidRPr="00B51BF2" w:rsidRDefault="002675D0" w:rsidP="002675D0">
      <w:pPr>
        <w:numPr>
          <w:ilvl w:val="0"/>
          <w:numId w:val="6"/>
        </w:numPr>
        <w:spacing w:line="259" w:lineRule="auto"/>
        <w:rPr>
          <w:rStyle w:val="Emphasis"/>
          <w:rFonts w:ascii="Times New Roman" w:hAnsi="Times New Roman"/>
          <w:b/>
          <w:i w:val="0"/>
          <w:sz w:val="24"/>
          <w:szCs w:val="24"/>
        </w:rPr>
      </w:pPr>
      <w:r w:rsidRPr="00B51BF2">
        <w:rPr>
          <w:rStyle w:val="Emphasis"/>
          <w:rFonts w:ascii="Times New Roman" w:hAnsi="Times New Roman"/>
          <w:b/>
          <w:i w:val="0"/>
          <w:sz w:val="24"/>
          <w:szCs w:val="24"/>
        </w:rPr>
        <w:t>Pitanja i prijedlozi</w:t>
      </w:r>
    </w:p>
    <w:p w:rsidR="00D367FC" w:rsidRPr="00846005" w:rsidRDefault="00D367FC" w:rsidP="00D367FC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CE66CB" w:rsidRDefault="00F75337" w:rsidP="00F7533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Ad.</w:t>
      </w:r>
      <w:r w:rsidR="00CE66CB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1 Prijedlog </w:t>
      </w:r>
      <w:r w:rsidR="002675D0" w:rsidRPr="002675D0">
        <w:rPr>
          <w:rStyle w:val="Emphasis"/>
          <w:rFonts w:ascii="Times New Roman" w:hAnsi="Times New Roman"/>
          <w:i w:val="0"/>
          <w:sz w:val="24"/>
          <w:szCs w:val="24"/>
        </w:rPr>
        <w:t>Odluke o izmjenama i dopunama Odluke o davanju u zakup i na drugo korištenje površina javne namjene</w:t>
      </w:r>
      <w:r w:rsidR="002675D0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</w:p>
    <w:p w:rsidR="002675D0" w:rsidRPr="00846005" w:rsidRDefault="002675D0" w:rsidP="00F7533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A28B9" w:rsidRDefault="002675D0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Nakon kratke rasprave, tijekom koje su se članovi izrazili zadovoljstvo ukupnim i pojedinačnim promjenama što se tiče davanja u zakup i načina korištenja javnih površina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, osobito što se </w:t>
      </w:r>
      <w:r>
        <w:rPr>
          <w:rStyle w:val="Emphasis"/>
          <w:rFonts w:ascii="Times New Roman" w:hAnsi="Times New Roman"/>
          <w:i w:val="0"/>
          <w:sz w:val="24"/>
          <w:szCs w:val="24"/>
        </w:rPr>
        <w:t>tiče očuvanja zagrebačke ambij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>entalnosti i prepoznatljivosti.</w:t>
      </w:r>
    </w:p>
    <w:p w:rsidR="00AA28B9" w:rsidRDefault="00AA28B9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F75337" w:rsidRDefault="00AA28B9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P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 xml:space="preserve">rijedlog 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je jednoglasno prihvaćen </w:t>
      </w:r>
      <w:r w:rsidR="00CC3702">
        <w:rPr>
          <w:rStyle w:val="Emphasis"/>
          <w:rFonts w:ascii="Times New Roman" w:hAnsi="Times New Roman"/>
          <w:i w:val="0"/>
          <w:sz w:val="24"/>
          <w:szCs w:val="24"/>
        </w:rPr>
        <w:t>te se donosi</w:t>
      </w:r>
      <w:r w:rsidR="002675D0">
        <w:rPr>
          <w:rStyle w:val="Emphasis"/>
          <w:rFonts w:ascii="Times New Roman" w:hAnsi="Times New Roman"/>
          <w:i w:val="0"/>
          <w:sz w:val="24"/>
          <w:szCs w:val="24"/>
        </w:rPr>
        <w:t xml:space="preserve">. </w:t>
      </w:r>
    </w:p>
    <w:p w:rsidR="00CC3702" w:rsidRDefault="00CC3702" w:rsidP="00CC3702">
      <w:pPr>
        <w:rPr>
          <w:rFonts w:ascii="Times New Roman" w:hAnsi="Times New Roman"/>
          <w:b/>
        </w:rPr>
      </w:pPr>
    </w:p>
    <w:p w:rsidR="00CC3702" w:rsidRPr="00CC3702" w:rsidRDefault="00CC3702" w:rsidP="00CC3702">
      <w:pPr>
        <w:spacing w:line="252" w:lineRule="auto"/>
        <w:ind w:left="708"/>
        <w:rPr>
          <w:rFonts w:ascii="Times New Roman" w:hAnsi="Times New Roman"/>
          <w:b/>
          <w:bCs/>
          <w:sz w:val="24"/>
          <w:szCs w:val="24"/>
        </w:rPr>
      </w:pPr>
      <w:r w:rsidRPr="00CC3702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ZAKLJUČAK</w:t>
      </w:r>
      <w:r w:rsidRPr="00CC3702">
        <w:rPr>
          <w:rFonts w:ascii="Times New Roman" w:hAnsi="Times New Roman"/>
          <w:b/>
          <w:bCs/>
          <w:sz w:val="24"/>
          <w:szCs w:val="24"/>
        </w:rPr>
        <w:br/>
        <w:t xml:space="preserve">Prijedlog Odluke o izmjenama i dopunama Odluke o davanju u zakup i na drugo             </w:t>
      </w:r>
    </w:p>
    <w:p w:rsidR="00CC3702" w:rsidRPr="00CC3702" w:rsidRDefault="00CC3702" w:rsidP="00CC3702">
      <w:pPr>
        <w:spacing w:line="252" w:lineRule="auto"/>
        <w:ind w:left="708"/>
        <w:rPr>
          <w:rFonts w:ascii="Times New Roman" w:hAnsi="Times New Roman"/>
          <w:b/>
          <w:bCs/>
          <w:sz w:val="24"/>
          <w:szCs w:val="24"/>
        </w:rPr>
      </w:pPr>
      <w:r w:rsidRPr="00CC3702">
        <w:rPr>
          <w:rFonts w:ascii="Times New Roman" w:hAnsi="Times New Roman"/>
          <w:b/>
          <w:bCs/>
          <w:sz w:val="24"/>
          <w:szCs w:val="24"/>
        </w:rPr>
        <w:t xml:space="preserve">                                 korištenje površina javne namjene</w:t>
      </w:r>
    </w:p>
    <w:p w:rsidR="00CC3702" w:rsidRPr="00CC3702" w:rsidRDefault="00CC3702" w:rsidP="00B36762">
      <w:pPr>
        <w:rPr>
          <w:rFonts w:ascii="Times New Roman" w:hAnsi="Times New Roman"/>
          <w:b/>
          <w:bCs/>
          <w:sz w:val="24"/>
          <w:szCs w:val="24"/>
        </w:rPr>
      </w:pPr>
    </w:p>
    <w:p w:rsidR="00CC3702" w:rsidRPr="00CC3702" w:rsidRDefault="00CC3702" w:rsidP="00CC3702">
      <w:pPr>
        <w:spacing w:line="252" w:lineRule="auto"/>
        <w:rPr>
          <w:rFonts w:ascii="Times New Roman" w:hAnsi="Times New Roman"/>
          <w:bCs/>
          <w:sz w:val="24"/>
          <w:szCs w:val="24"/>
        </w:rPr>
      </w:pPr>
      <w:r w:rsidRPr="00CC3702">
        <w:rPr>
          <w:rFonts w:ascii="Times New Roman" w:hAnsi="Times New Roman"/>
          <w:color w:val="000000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CC3702">
        <w:rPr>
          <w:rFonts w:ascii="Times New Roman" w:hAnsi="Times New Roman"/>
          <w:color w:val="000000"/>
          <w:sz w:val="24"/>
          <w:szCs w:val="24"/>
        </w:rPr>
        <w:t xml:space="preserve">    Vijeće MO </w:t>
      </w:r>
      <w:r w:rsidRPr="00CC3702">
        <w:rPr>
          <w:rFonts w:ascii="Times New Roman" w:hAnsi="Times New Roman"/>
          <w:sz w:val="24"/>
          <w:szCs w:val="24"/>
        </w:rPr>
        <w:t xml:space="preserve">„August Šenoa“ </w:t>
      </w:r>
      <w:r w:rsidRPr="00CC3702">
        <w:rPr>
          <w:rFonts w:ascii="Times New Roman" w:hAnsi="Times New Roman"/>
          <w:color w:val="000000"/>
          <w:sz w:val="24"/>
          <w:szCs w:val="24"/>
        </w:rPr>
        <w:t xml:space="preserve">  jednoglasno podržava Odluku </w:t>
      </w:r>
      <w:r w:rsidRPr="00CC3702">
        <w:rPr>
          <w:rFonts w:ascii="Times New Roman" w:hAnsi="Times New Roman"/>
          <w:bCs/>
          <w:sz w:val="24"/>
          <w:szCs w:val="24"/>
        </w:rPr>
        <w:t xml:space="preserve">o izmjenama i </w:t>
      </w:r>
    </w:p>
    <w:p w:rsidR="00CC3702" w:rsidRPr="00CC3702" w:rsidRDefault="00CC3702" w:rsidP="00CC3702">
      <w:pPr>
        <w:spacing w:line="252" w:lineRule="auto"/>
        <w:rPr>
          <w:rFonts w:ascii="Times New Roman" w:hAnsi="Times New Roman"/>
          <w:bCs/>
          <w:sz w:val="24"/>
          <w:szCs w:val="24"/>
        </w:rPr>
      </w:pPr>
      <w:r w:rsidRPr="00CC3702">
        <w:rPr>
          <w:rFonts w:ascii="Times New Roman" w:hAnsi="Times New Roman"/>
          <w:bCs/>
          <w:sz w:val="24"/>
          <w:szCs w:val="24"/>
        </w:rPr>
        <w:t xml:space="preserve">              dopunama Odluke o davanju u zakup i na drugo korištenje površina javne namjene</w:t>
      </w:r>
    </w:p>
    <w:p w:rsidR="00CC3702" w:rsidRPr="00CC3702" w:rsidRDefault="00CC3702" w:rsidP="00CC3702">
      <w:pPr>
        <w:jc w:val="both"/>
        <w:rPr>
          <w:rFonts w:ascii="Times New Roman" w:hAnsi="Times New Roman"/>
          <w:sz w:val="24"/>
          <w:szCs w:val="24"/>
        </w:rPr>
      </w:pPr>
    </w:p>
    <w:p w:rsidR="00CC3702" w:rsidRPr="00CC3702" w:rsidRDefault="00CC3702" w:rsidP="00CC3702">
      <w:pPr>
        <w:ind w:hanging="2"/>
        <w:rPr>
          <w:rFonts w:ascii="Times New Roman" w:hAnsi="Times New Roman"/>
          <w:color w:val="000000"/>
          <w:sz w:val="24"/>
          <w:szCs w:val="24"/>
        </w:rPr>
      </w:pPr>
    </w:p>
    <w:p w:rsidR="002675D0" w:rsidRPr="00CC3702" w:rsidRDefault="002675D0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214DE" w:rsidRPr="00846005" w:rsidRDefault="00F7533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Ad.2 </w:t>
      </w:r>
      <w:r w:rsidR="007B1406" w:rsidRPr="002675D0">
        <w:rPr>
          <w:rStyle w:val="Emphasis"/>
          <w:rFonts w:ascii="Times New Roman" w:hAnsi="Times New Roman"/>
          <w:i w:val="0"/>
          <w:sz w:val="24"/>
          <w:szCs w:val="24"/>
        </w:rPr>
        <w:t>Prijedlog Zaključka o podizanju Spomenika slovensk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>om pjesniku dr. Francu Prešernu</w:t>
      </w:r>
    </w:p>
    <w:p w:rsidR="007B1406" w:rsidRDefault="007B140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7B1406" w:rsidRDefault="007B140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lastRenderedPageBreak/>
        <w:t>Članovi MO „August Šenoa“, svjesni kontinuiteta postavljanja sličnih spomenika, priklanjaju se mišljenju MO na čijem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će </w:t>
      </w:r>
      <w:r>
        <w:rPr>
          <w:rStyle w:val="Emphasis"/>
          <w:rFonts w:ascii="Times New Roman" w:hAnsi="Times New Roman"/>
          <w:i w:val="0"/>
          <w:sz w:val="24"/>
          <w:szCs w:val="24"/>
        </w:rPr>
        <w:t>području biti podignut spomenik slovenskom pjesniku dr. Francu Prešernu</w:t>
      </w:r>
      <w:r w:rsidR="00B36762">
        <w:rPr>
          <w:rStyle w:val="Emphasis"/>
          <w:rFonts w:ascii="Times New Roman" w:hAnsi="Times New Roman"/>
          <w:i w:val="0"/>
          <w:sz w:val="24"/>
          <w:szCs w:val="24"/>
        </w:rPr>
        <w:t>,</w:t>
      </w: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 podržavaju ovaj prijedlog</w:t>
      </w:r>
      <w:r w:rsidR="00B36762">
        <w:rPr>
          <w:rStyle w:val="Emphasis"/>
          <w:rFonts w:ascii="Times New Roman" w:hAnsi="Times New Roman"/>
          <w:i w:val="0"/>
          <w:sz w:val="24"/>
          <w:szCs w:val="24"/>
        </w:rPr>
        <w:t xml:space="preserve"> i donose</w:t>
      </w:r>
    </w:p>
    <w:p w:rsidR="00B36762" w:rsidRDefault="00B36762" w:rsidP="00B36762">
      <w:pPr>
        <w:rPr>
          <w:rFonts w:ascii="Times New Roman" w:hAnsi="Times New Roman"/>
          <w:b/>
        </w:rPr>
      </w:pPr>
    </w:p>
    <w:p w:rsidR="00B36762" w:rsidRPr="00B36762" w:rsidRDefault="00B36762" w:rsidP="00B3676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B36762">
        <w:rPr>
          <w:rFonts w:ascii="Times New Roman" w:hAnsi="Times New Roman"/>
          <w:b/>
          <w:bCs/>
          <w:sz w:val="24"/>
          <w:szCs w:val="24"/>
        </w:rPr>
        <w:t>ZAKLJUČAK</w:t>
      </w:r>
    </w:p>
    <w:p w:rsidR="00B36762" w:rsidRPr="00B36762" w:rsidRDefault="00B36762" w:rsidP="00B36762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36762" w:rsidRPr="00B36762" w:rsidRDefault="00B36762" w:rsidP="00B36762">
      <w:pPr>
        <w:pStyle w:val="ListParagraph"/>
        <w:spacing w:after="0" w:line="240" w:lineRule="auto"/>
        <w:ind w:left="840"/>
        <w:jc w:val="both"/>
        <w:rPr>
          <w:rFonts w:ascii="Times New Roman" w:hAnsi="Times New Roman"/>
          <w:color w:val="000000"/>
          <w:sz w:val="24"/>
          <w:szCs w:val="24"/>
        </w:rPr>
      </w:pPr>
      <w:r w:rsidRPr="00B36762">
        <w:rPr>
          <w:rFonts w:ascii="Times New Roman" w:hAnsi="Times New Roman"/>
          <w:color w:val="000000"/>
          <w:sz w:val="24"/>
          <w:szCs w:val="24"/>
        </w:rPr>
        <w:t>Vijeće MO „August Šenoa“ jednoglasno podržava Prijedlog Zaključka o podizanju  Spomenika  slovenskom pjesniku dr. Francu Prešernu te o istom daje pozitivno mišljenje.</w:t>
      </w:r>
    </w:p>
    <w:p w:rsidR="00B36762" w:rsidRPr="00B36762" w:rsidRDefault="00B36762" w:rsidP="00B36762">
      <w:pPr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B1406" w:rsidRPr="00B36762" w:rsidRDefault="007B140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0C7704" w:rsidRPr="00846005" w:rsidRDefault="000C7704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Ad.3</w:t>
      </w:r>
      <w:r w:rsidR="00F3163A"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>Pitanja i prijedlozi</w:t>
      </w:r>
    </w:p>
    <w:p w:rsidR="00183403" w:rsidRPr="00846005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46005" w:rsidRDefault="007B140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Vijećnica Sonja Braut-Kazić je kao zainteresirana građanka kontaktirala nadležnu službu Čistoće odgovornu za pranje ulica i dobila konkretan odgovor kada se i kako pere njezina ulica (Palmotićeva). </w:t>
      </w:r>
    </w:p>
    <w:p w:rsidR="007B1406" w:rsidRDefault="007B140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 xml:space="preserve">Istodobno je saznala da je, što se tiče održavanja čistoće i pranja ulica, Zagreb podijeljen na 17 sektora, ali i da trenutno nadležna služba raspolaže sa samo 6 cisrerni potrebnih za pranje šmrkovima i 2 kamiona-čistača koji gdje prolaze peru ceste, te da osim očitog manjka mehanizacije, postoji i manjak zaposlenika na tim poslovima. </w:t>
      </w:r>
    </w:p>
    <w:p w:rsidR="007B1406" w:rsidRDefault="007B140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7B1406" w:rsidRDefault="00183403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Zaključak: 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 xml:space="preserve">U želji da Zagreb bude čist i redovito pran, </w:t>
      </w:r>
      <w:r w:rsidR="00A05B36">
        <w:rPr>
          <w:rStyle w:val="Emphasis"/>
          <w:rFonts w:ascii="Times New Roman" w:hAnsi="Times New Roman"/>
          <w:i w:val="0"/>
          <w:sz w:val="24"/>
          <w:szCs w:val="24"/>
        </w:rPr>
        <w:t xml:space="preserve">članovi Vijeća 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>složno šalju upit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 xml:space="preserve"> V</w:t>
      </w:r>
      <w:r w:rsidR="00A05B36">
        <w:rPr>
          <w:rStyle w:val="Emphasis"/>
          <w:rFonts w:ascii="Times New Roman" w:hAnsi="Times New Roman"/>
          <w:i w:val="0"/>
          <w:sz w:val="24"/>
          <w:szCs w:val="24"/>
        </w:rPr>
        <w:t xml:space="preserve">ijeću gradske četvrti 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 xml:space="preserve">da provjeri to stanje i da se 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pokuša 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>na odgov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>arajućem mjestu i razini poduzeti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 xml:space="preserve"> potrebno za bolje opremanje i obavljanje posla. </w:t>
      </w:r>
    </w:p>
    <w:p w:rsidR="007268E6" w:rsidRPr="00846005" w:rsidRDefault="00AA28B9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I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 xml:space="preserve"> očekuju odgovor što je moguće napr</w:t>
      </w:r>
      <w:r>
        <w:rPr>
          <w:rStyle w:val="Emphasis"/>
          <w:rFonts w:ascii="Times New Roman" w:hAnsi="Times New Roman"/>
          <w:i w:val="0"/>
          <w:sz w:val="24"/>
          <w:szCs w:val="24"/>
        </w:rPr>
        <w:t>aviti u vezi ovog problema.</w:t>
      </w:r>
      <w:r w:rsidR="007B1406">
        <w:rPr>
          <w:rStyle w:val="Emphasis"/>
          <w:rFonts w:ascii="Times New Roman" w:hAnsi="Times New Roman"/>
          <w:i w:val="0"/>
          <w:sz w:val="24"/>
          <w:szCs w:val="24"/>
        </w:rPr>
        <w:t xml:space="preserve"> </w:t>
      </w:r>
    </w:p>
    <w:p w:rsidR="00F063D4" w:rsidRPr="00F063D4" w:rsidRDefault="00F063D4" w:rsidP="00F063D4">
      <w:pPr>
        <w:widowControl w:val="0"/>
        <w:autoSpaceDE w:val="0"/>
        <w:autoSpaceDN w:val="0"/>
        <w:adjustRightInd w:val="0"/>
        <w:spacing w:after="0" w:line="240" w:lineRule="auto"/>
        <w:ind w:left="284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Pr="008460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Sjednica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je završila u 19.30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sati.</w:t>
      </w:r>
    </w:p>
    <w:p w:rsidR="00F75337" w:rsidRPr="00846005" w:rsidRDefault="00F75337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893E38" w:rsidRDefault="00703805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>Zapisnik vodila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: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 xml:space="preserve"> Sonja Braut-Kazić</w:t>
      </w:r>
    </w:p>
    <w:p w:rsidR="00A05B36" w:rsidRDefault="00A05B36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05B36" w:rsidRDefault="00A05B36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05B36" w:rsidRDefault="00A05B36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05B36" w:rsidRDefault="00A05B36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KLASA: 026-02/21-002/1435</w:t>
      </w:r>
    </w:p>
    <w:p w:rsidR="00A05B36" w:rsidRDefault="00A05B36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>
        <w:rPr>
          <w:rStyle w:val="Emphasis"/>
          <w:rFonts w:ascii="Times New Roman" w:hAnsi="Times New Roman"/>
          <w:i w:val="0"/>
          <w:sz w:val="24"/>
          <w:szCs w:val="24"/>
        </w:rPr>
        <w:t>URBROJ: 251-06-11-102-21-2</w:t>
      </w:r>
    </w:p>
    <w:p w:rsidR="00A05B36" w:rsidRDefault="00A05B36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05B36" w:rsidRPr="00846005" w:rsidRDefault="00A05B36" w:rsidP="00893E38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846005" w:rsidRDefault="00AC3346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Default="00AC3346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Zagreb, 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>23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. </w:t>
      </w:r>
      <w:r w:rsidR="00861639" w:rsidRPr="00846005">
        <w:rPr>
          <w:rStyle w:val="Emphasis"/>
          <w:rFonts w:ascii="Times New Roman" w:hAnsi="Times New Roman"/>
          <w:i w:val="0"/>
          <w:sz w:val="24"/>
          <w:szCs w:val="24"/>
        </w:rPr>
        <w:t>kolovoz</w:t>
      </w:r>
      <w:r w:rsidR="00AA28B9">
        <w:rPr>
          <w:rStyle w:val="Emphasis"/>
          <w:rFonts w:ascii="Times New Roman" w:hAnsi="Times New Roman"/>
          <w:i w:val="0"/>
          <w:sz w:val="24"/>
          <w:szCs w:val="24"/>
        </w:rPr>
        <w:t>a</w:t>
      </w: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2021.     </w:t>
      </w:r>
    </w:p>
    <w:p w:rsidR="00A05B36" w:rsidRPr="00846005" w:rsidRDefault="00A05B36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846005" w:rsidRDefault="00AC3346" w:rsidP="00AC3346">
      <w:pPr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Pr="00846005" w:rsidRDefault="00AC334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                                                                                                       Predsjednica</w:t>
      </w:r>
    </w:p>
    <w:p w:rsidR="00AC3346" w:rsidRPr="00846005" w:rsidRDefault="00AC334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                                                                                               Vijeća Mjesnog odbora</w:t>
      </w:r>
    </w:p>
    <w:p w:rsidR="00AC3346" w:rsidRPr="00846005" w:rsidRDefault="00AC3346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                                                                                                       „August </w:t>
      </w:r>
      <w:r w:rsidR="00251D67" w:rsidRPr="00846005">
        <w:rPr>
          <w:rStyle w:val="Emphasis"/>
          <w:rFonts w:ascii="Times New Roman" w:hAnsi="Times New Roman"/>
          <w:i w:val="0"/>
          <w:sz w:val="24"/>
          <w:szCs w:val="24"/>
        </w:rPr>
        <w:t>Šenoa“</w:t>
      </w:r>
    </w:p>
    <w:p w:rsidR="00251D67" w:rsidRPr="00846005" w:rsidRDefault="00251D67" w:rsidP="00AC3346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</w:p>
    <w:p w:rsidR="00AC3346" w:rsidRDefault="00251D67" w:rsidP="00251D67">
      <w:pPr>
        <w:widowControl w:val="0"/>
        <w:autoSpaceDE w:val="0"/>
        <w:autoSpaceDN w:val="0"/>
        <w:adjustRightInd w:val="0"/>
        <w:spacing w:after="0" w:line="240" w:lineRule="auto"/>
        <w:rPr>
          <w:rStyle w:val="Emphasis"/>
          <w:rFonts w:ascii="Times New Roman" w:hAnsi="Times New Roman"/>
          <w:i w:val="0"/>
          <w:sz w:val="24"/>
          <w:szCs w:val="24"/>
        </w:rPr>
      </w:pPr>
      <w:r w:rsidRPr="00846005">
        <w:rPr>
          <w:rStyle w:val="Emphasis"/>
          <w:rFonts w:ascii="Times New Roman" w:hAnsi="Times New Roman"/>
          <w:i w:val="0"/>
          <w:sz w:val="24"/>
          <w:szCs w:val="24"/>
        </w:rPr>
        <w:t xml:space="preserve">                                                                                                   Dubravka Golubić-Krpan</w:t>
      </w:r>
      <w:r w:rsidR="008322D2">
        <w:rPr>
          <w:rStyle w:val="Emphasis"/>
          <w:rFonts w:ascii="Times New Roman" w:hAnsi="Times New Roman"/>
          <w:i w:val="0"/>
          <w:sz w:val="24"/>
          <w:szCs w:val="24"/>
        </w:rPr>
        <w:t>, v.r.</w:t>
      </w:r>
      <w:bookmarkStart w:id="0" w:name="_GoBack"/>
      <w:bookmarkEnd w:id="0"/>
    </w:p>
    <w:sectPr w:rsidR="00AC3346" w:rsidSect="0065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11D7E"/>
    <w:multiLevelType w:val="hybridMultilevel"/>
    <w:tmpl w:val="5B00AC6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4C04"/>
    <w:multiLevelType w:val="hybridMultilevel"/>
    <w:tmpl w:val="A594AB7C"/>
    <w:lvl w:ilvl="0" w:tplc="185CCD2C">
      <w:start w:val="1"/>
      <w:numFmt w:val="lowerLetter"/>
      <w:lvlText w:val="%1)"/>
      <w:lvlJc w:val="left"/>
      <w:pPr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0570ED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236DA0"/>
    <w:multiLevelType w:val="hybridMultilevel"/>
    <w:tmpl w:val="C3264576"/>
    <w:lvl w:ilvl="0" w:tplc="F9AA9D66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2D138B"/>
    <w:multiLevelType w:val="hybridMultilevel"/>
    <w:tmpl w:val="DDAA5794"/>
    <w:lvl w:ilvl="0" w:tplc="DE5E4C06">
      <w:start w:val="1"/>
      <w:numFmt w:val="upperRoman"/>
      <w:lvlText w:val="%1."/>
      <w:lvlJc w:val="left"/>
      <w:pPr>
        <w:ind w:left="840" w:hanging="720"/>
      </w:pPr>
    </w:lvl>
    <w:lvl w:ilvl="1" w:tplc="041A0019">
      <w:start w:val="1"/>
      <w:numFmt w:val="lowerLetter"/>
      <w:lvlText w:val="%2."/>
      <w:lvlJc w:val="left"/>
      <w:pPr>
        <w:ind w:left="1200" w:hanging="360"/>
      </w:pPr>
    </w:lvl>
    <w:lvl w:ilvl="2" w:tplc="041A001B">
      <w:start w:val="1"/>
      <w:numFmt w:val="lowerRoman"/>
      <w:lvlText w:val="%3."/>
      <w:lvlJc w:val="right"/>
      <w:pPr>
        <w:ind w:left="1920" w:hanging="180"/>
      </w:pPr>
    </w:lvl>
    <w:lvl w:ilvl="3" w:tplc="041A000F">
      <w:start w:val="1"/>
      <w:numFmt w:val="decimal"/>
      <w:lvlText w:val="%4."/>
      <w:lvlJc w:val="left"/>
      <w:pPr>
        <w:ind w:left="2640" w:hanging="360"/>
      </w:pPr>
    </w:lvl>
    <w:lvl w:ilvl="4" w:tplc="041A0019">
      <w:start w:val="1"/>
      <w:numFmt w:val="lowerLetter"/>
      <w:lvlText w:val="%5."/>
      <w:lvlJc w:val="left"/>
      <w:pPr>
        <w:ind w:left="3360" w:hanging="360"/>
      </w:pPr>
    </w:lvl>
    <w:lvl w:ilvl="5" w:tplc="041A001B">
      <w:start w:val="1"/>
      <w:numFmt w:val="lowerRoman"/>
      <w:lvlText w:val="%6."/>
      <w:lvlJc w:val="right"/>
      <w:pPr>
        <w:ind w:left="4080" w:hanging="180"/>
      </w:pPr>
    </w:lvl>
    <w:lvl w:ilvl="6" w:tplc="041A000F">
      <w:start w:val="1"/>
      <w:numFmt w:val="decimal"/>
      <w:lvlText w:val="%7."/>
      <w:lvlJc w:val="left"/>
      <w:pPr>
        <w:ind w:left="4800" w:hanging="360"/>
      </w:pPr>
    </w:lvl>
    <w:lvl w:ilvl="7" w:tplc="041A0019">
      <w:start w:val="1"/>
      <w:numFmt w:val="lowerLetter"/>
      <w:lvlText w:val="%8."/>
      <w:lvlJc w:val="left"/>
      <w:pPr>
        <w:ind w:left="5520" w:hanging="360"/>
      </w:pPr>
    </w:lvl>
    <w:lvl w:ilvl="8" w:tplc="041A001B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77136058"/>
    <w:multiLevelType w:val="hybridMultilevel"/>
    <w:tmpl w:val="565C6EF8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93E38"/>
    <w:rsid w:val="000B2720"/>
    <w:rsid w:val="000C7704"/>
    <w:rsid w:val="001627AD"/>
    <w:rsid w:val="00183403"/>
    <w:rsid w:val="0021498A"/>
    <w:rsid w:val="00220464"/>
    <w:rsid w:val="00246D30"/>
    <w:rsid w:val="00251D67"/>
    <w:rsid w:val="002675D0"/>
    <w:rsid w:val="00275748"/>
    <w:rsid w:val="003E527A"/>
    <w:rsid w:val="003F506E"/>
    <w:rsid w:val="00542066"/>
    <w:rsid w:val="00656959"/>
    <w:rsid w:val="006A75C5"/>
    <w:rsid w:val="006E6707"/>
    <w:rsid w:val="00703805"/>
    <w:rsid w:val="007268E6"/>
    <w:rsid w:val="00731B6B"/>
    <w:rsid w:val="007B1406"/>
    <w:rsid w:val="008322D2"/>
    <w:rsid w:val="00846005"/>
    <w:rsid w:val="00861639"/>
    <w:rsid w:val="00893E38"/>
    <w:rsid w:val="008E2F00"/>
    <w:rsid w:val="00934D00"/>
    <w:rsid w:val="0099000F"/>
    <w:rsid w:val="009A18B5"/>
    <w:rsid w:val="009B507B"/>
    <w:rsid w:val="009C0D64"/>
    <w:rsid w:val="009C15F8"/>
    <w:rsid w:val="009E01C0"/>
    <w:rsid w:val="00A05B36"/>
    <w:rsid w:val="00A214DE"/>
    <w:rsid w:val="00A55CF4"/>
    <w:rsid w:val="00A65477"/>
    <w:rsid w:val="00AA28B9"/>
    <w:rsid w:val="00AC3346"/>
    <w:rsid w:val="00B36762"/>
    <w:rsid w:val="00B51BF2"/>
    <w:rsid w:val="00CC3702"/>
    <w:rsid w:val="00CE66CB"/>
    <w:rsid w:val="00D367FC"/>
    <w:rsid w:val="00D9014C"/>
    <w:rsid w:val="00E21A7C"/>
    <w:rsid w:val="00ED7DE1"/>
    <w:rsid w:val="00F063D4"/>
    <w:rsid w:val="00F3163A"/>
    <w:rsid w:val="00F75337"/>
    <w:rsid w:val="00F85749"/>
    <w:rsid w:val="00FE4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6519E"/>
  <w15:docId w15:val="{C4743DAA-B5CF-46F3-B9CB-320B50AC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E38"/>
    <w:pPr>
      <w:spacing w:after="160" w:line="256" w:lineRule="auto"/>
    </w:pPr>
    <w:rPr>
      <w:rFonts w:ascii="Calibri" w:eastAsia="Times New Roman" w:hAnsi="Calibri" w:cs="Times New Roman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qFormat/>
    <w:rsid w:val="00893E38"/>
    <w:rPr>
      <w:i/>
      <w:iCs/>
    </w:rPr>
  </w:style>
  <w:style w:type="paragraph" w:styleId="ListParagraph">
    <w:name w:val="List Paragraph"/>
    <w:basedOn w:val="Normal"/>
    <w:uiPriority w:val="34"/>
    <w:qFormat/>
    <w:rsid w:val="00893E38"/>
    <w:pPr>
      <w:ind w:left="720"/>
      <w:contextualSpacing/>
    </w:pPr>
  </w:style>
  <w:style w:type="character" w:customStyle="1" w:styleId="markedcontent">
    <w:name w:val="markedcontent"/>
    <w:rsid w:val="00267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34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547</Words>
  <Characters>3121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Goran Asanović</cp:lastModifiedBy>
  <cp:revision>10</cp:revision>
  <dcterms:created xsi:type="dcterms:W3CDTF">2021-08-25T06:20:00Z</dcterms:created>
  <dcterms:modified xsi:type="dcterms:W3CDTF">2021-11-12T11:58:00Z</dcterms:modified>
</cp:coreProperties>
</file>