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46505" w14:textId="77777777" w:rsidR="007D4343" w:rsidRDefault="007D4343" w:rsidP="005B4C4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74706B" w14:textId="77777777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>ZAPISNIK</w:t>
      </w:r>
    </w:p>
    <w:p w14:paraId="3F09ADFC" w14:textId="08A67C33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>s 2</w:t>
      </w:r>
      <w:r w:rsidR="00B23326">
        <w:rPr>
          <w:rFonts w:ascii="Times New Roman" w:eastAsia="Times New Roman" w:hAnsi="Times New Roman" w:cs="Times New Roman"/>
          <w:b/>
        </w:rPr>
        <w:t>7</w:t>
      </w:r>
      <w:r w:rsidRPr="005B4C4F">
        <w:rPr>
          <w:rFonts w:ascii="Times New Roman" w:eastAsia="Times New Roman" w:hAnsi="Times New Roman" w:cs="Times New Roman"/>
          <w:b/>
        </w:rPr>
        <w:t>. sjednice Vijeća Mjesnog odbora Vidovec</w:t>
      </w:r>
    </w:p>
    <w:p w14:paraId="3591ABFA" w14:textId="684A54DF" w:rsidR="007D4343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održane u </w:t>
      </w:r>
      <w:r w:rsidR="00B23326">
        <w:rPr>
          <w:rFonts w:ascii="Times New Roman" w:eastAsia="Times New Roman" w:hAnsi="Times New Roman" w:cs="Times New Roman"/>
          <w:b/>
        </w:rPr>
        <w:t>četvrtak</w:t>
      </w:r>
      <w:r w:rsidR="00DE086F" w:rsidRPr="00DE086F">
        <w:rPr>
          <w:rFonts w:ascii="Times New Roman" w:eastAsia="Times New Roman" w:hAnsi="Times New Roman" w:cs="Times New Roman"/>
          <w:b/>
        </w:rPr>
        <w:t xml:space="preserve">, </w:t>
      </w:r>
      <w:r w:rsidR="00B23326" w:rsidRPr="00B23326">
        <w:rPr>
          <w:rFonts w:ascii="Times New Roman" w:eastAsia="Times New Roman" w:hAnsi="Times New Roman" w:cs="Times New Roman"/>
          <w:b/>
        </w:rPr>
        <w:t>24. kolovoza 2023. u 20,00 sati</w:t>
      </w:r>
    </w:p>
    <w:p w14:paraId="5C01011A" w14:textId="77777777" w:rsidR="00DE086F" w:rsidRPr="005B4C4F" w:rsidRDefault="00DE086F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07F530A" w14:textId="77777777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u objektu MS Vidovec, Vidovec 31 </w:t>
      </w:r>
    </w:p>
    <w:p w14:paraId="1FA16979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 </w:t>
      </w:r>
    </w:p>
    <w:p w14:paraId="0E57FB5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>NAZOČNI ČLANOVI:</w:t>
      </w:r>
    </w:p>
    <w:p w14:paraId="6051C471" w14:textId="6325A1C1" w:rsidR="007D4343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Bernarda Hukman, Josip Huzanić, Božidar Jambrešić, Đurđica </w:t>
      </w:r>
      <w:proofErr w:type="spellStart"/>
      <w:r w:rsidRPr="005B4C4F">
        <w:rPr>
          <w:rFonts w:ascii="Times New Roman" w:eastAsia="Times New Roman" w:hAnsi="Times New Roman" w:cs="Times New Roman"/>
        </w:rPr>
        <w:t>Todić</w:t>
      </w:r>
      <w:proofErr w:type="spellEnd"/>
      <w:r w:rsidRPr="005B4C4F">
        <w:rPr>
          <w:rFonts w:ascii="Times New Roman" w:eastAsia="Times New Roman" w:hAnsi="Times New Roman" w:cs="Times New Roman"/>
        </w:rPr>
        <w:t xml:space="preserve"> i Mario Komušar</w:t>
      </w:r>
    </w:p>
    <w:p w14:paraId="35BB5922" w14:textId="6CDF5F23" w:rsidR="002670E3" w:rsidRDefault="002670E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051B554" w14:textId="566A5B43" w:rsidR="002670E3" w:rsidRPr="005B4C4F" w:rsidRDefault="002670E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Ostali nazočni: Goran Rogić, </w:t>
      </w:r>
      <w:r w:rsidR="00A46B3D">
        <w:rPr>
          <w:rFonts w:ascii="Times New Roman" w:eastAsia="Times New Roman" w:hAnsi="Times New Roman" w:cs="Times New Roman"/>
        </w:rPr>
        <w:t>V</w:t>
      </w:r>
      <w:r w:rsidRPr="002670E3">
        <w:rPr>
          <w:rFonts w:ascii="Times New Roman" w:eastAsia="Times New Roman" w:hAnsi="Times New Roman" w:cs="Times New Roman"/>
        </w:rPr>
        <w:t>oditelj Područnog odsjeka Podsljeme</w:t>
      </w:r>
    </w:p>
    <w:p w14:paraId="3BEA17B7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E9C9A34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Predsjedava: Božidar Jambrešić</w:t>
      </w:r>
    </w:p>
    <w:p w14:paraId="78D484BE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vodi: Josip Huzanić</w:t>
      </w:r>
    </w:p>
    <w:p w14:paraId="0BF574A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</w:t>
      </w:r>
    </w:p>
    <w:p w14:paraId="30B1D455" w14:textId="63798E95" w:rsidR="007D4343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Vijeće usvaja Zapisnik 2</w:t>
      </w:r>
      <w:r w:rsidR="00B23326">
        <w:rPr>
          <w:rFonts w:ascii="Times New Roman" w:eastAsia="Times New Roman" w:hAnsi="Times New Roman" w:cs="Times New Roman"/>
        </w:rPr>
        <w:t>6</w:t>
      </w:r>
      <w:r w:rsidRPr="005B4C4F">
        <w:rPr>
          <w:rFonts w:ascii="Times New Roman" w:eastAsia="Times New Roman" w:hAnsi="Times New Roman" w:cs="Times New Roman"/>
        </w:rPr>
        <w:t xml:space="preserve">. sjednice Vijeća održane </w:t>
      </w:r>
      <w:r w:rsidR="00A46B3D" w:rsidRPr="00DE086F">
        <w:rPr>
          <w:rFonts w:ascii="Times New Roman" w:eastAsia="Times New Roman" w:hAnsi="Times New Roman" w:cs="Times New Roman"/>
        </w:rPr>
        <w:t>utorak</w:t>
      </w:r>
      <w:r w:rsidR="00B23326">
        <w:rPr>
          <w:rFonts w:ascii="Times New Roman" w:eastAsia="Times New Roman" w:hAnsi="Times New Roman" w:cs="Times New Roman"/>
        </w:rPr>
        <w:t>, 25</w:t>
      </w:r>
      <w:r w:rsidR="00DE086F" w:rsidRPr="00DE086F">
        <w:rPr>
          <w:rFonts w:ascii="Times New Roman" w:eastAsia="Times New Roman" w:hAnsi="Times New Roman" w:cs="Times New Roman"/>
        </w:rPr>
        <w:t xml:space="preserve">. </w:t>
      </w:r>
      <w:r w:rsidR="00B23326">
        <w:rPr>
          <w:rFonts w:ascii="Times New Roman" w:eastAsia="Times New Roman" w:hAnsi="Times New Roman" w:cs="Times New Roman"/>
        </w:rPr>
        <w:t>srpnja</w:t>
      </w:r>
      <w:r w:rsidR="00DE086F" w:rsidRPr="00DE086F">
        <w:rPr>
          <w:rFonts w:ascii="Times New Roman" w:eastAsia="Times New Roman" w:hAnsi="Times New Roman" w:cs="Times New Roman"/>
        </w:rPr>
        <w:t xml:space="preserve"> 2023. u 20,00 sati</w:t>
      </w:r>
      <w:r w:rsidR="00DE086F">
        <w:rPr>
          <w:rFonts w:ascii="Times New Roman" w:eastAsia="Times New Roman" w:hAnsi="Times New Roman" w:cs="Times New Roman"/>
        </w:rPr>
        <w:t xml:space="preserve"> </w:t>
      </w:r>
      <w:r w:rsidRPr="005B4C4F">
        <w:rPr>
          <w:rFonts w:ascii="Times New Roman" w:eastAsia="Times New Roman" w:hAnsi="Times New Roman" w:cs="Times New Roman"/>
        </w:rPr>
        <w:t>na temelju glasanja  svih prisutnih vijećnika.</w:t>
      </w:r>
    </w:p>
    <w:p w14:paraId="35070369" w14:textId="77777777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2B8597" w14:textId="1C8BD23F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konstatira da je prisutno 5 od 5 članova Vijeća, što znači da Vijeće može pravovaljano odlučivati te otvara 2</w:t>
      </w:r>
      <w:r w:rsidR="00B23326">
        <w:rPr>
          <w:rFonts w:ascii="Times New Roman" w:eastAsia="Times New Roman" w:hAnsi="Times New Roman" w:cs="Times New Roman"/>
        </w:rPr>
        <w:t>7</w:t>
      </w:r>
      <w:r w:rsidRPr="005B4C4F">
        <w:rPr>
          <w:rFonts w:ascii="Times New Roman" w:eastAsia="Times New Roman" w:hAnsi="Times New Roman" w:cs="Times New Roman"/>
        </w:rPr>
        <w:t>. sjednicu Vijeća Mjesnog odbora Vidovec.</w:t>
      </w:r>
    </w:p>
    <w:p w14:paraId="6DB0BAFC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023A2D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F35B367" w14:textId="6FB373DC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0348BA" w14:textId="77777777" w:rsidR="007D4343" w:rsidRPr="005B4C4F" w:rsidRDefault="007D434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0A079F" w14:textId="51BCFC1F" w:rsidR="007D4343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>DNEVNI RED</w:t>
      </w:r>
    </w:p>
    <w:p w14:paraId="5A2119C9" w14:textId="42E71CC5" w:rsidR="007A7EF1" w:rsidRDefault="007A7EF1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74788DC" w14:textId="77777777" w:rsidR="007A7EF1" w:rsidRPr="005B4C4F" w:rsidRDefault="007A7EF1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BF4CC19" w14:textId="6400493C" w:rsidR="00ED7997" w:rsidRPr="005B4C4F" w:rsidRDefault="00E9501D" w:rsidP="005B4C4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bookmarkStart w:id="0" w:name="_Hlk138781870"/>
      <w:r w:rsidRPr="005B4C4F">
        <w:rPr>
          <w:rFonts w:ascii="Times New Roman" w:eastAsia="Times New Roman" w:hAnsi="Times New Roman"/>
          <w:color w:val="000000"/>
        </w:rPr>
        <w:t>Tekuća problematika</w:t>
      </w:r>
    </w:p>
    <w:p w14:paraId="770F4811" w14:textId="544D7E58" w:rsidR="007D4343" w:rsidRPr="005B4C4F" w:rsidRDefault="00E9501D" w:rsidP="005B4C4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bookmarkStart w:id="1" w:name="_Hlk138781900"/>
      <w:bookmarkEnd w:id="0"/>
      <w:r w:rsidRPr="005B4C4F">
        <w:rPr>
          <w:rFonts w:ascii="Times New Roman" w:eastAsia="Times New Roman" w:hAnsi="Times New Roman"/>
          <w:color w:val="000000"/>
        </w:rPr>
        <w:t>Pitanja, prijedlozi i obavijesti</w:t>
      </w:r>
    </w:p>
    <w:bookmarkEnd w:id="1"/>
    <w:p w14:paraId="7E7B43F1" w14:textId="26118DBD" w:rsid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A775C36" w14:textId="61575DF5" w:rsidR="007A7EF1" w:rsidRDefault="007A7EF1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FBC5A71" w14:textId="77777777" w:rsidR="007A7EF1" w:rsidRPr="005B4C4F" w:rsidRDefault="007A7EF1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AB36F0B" w14:textId="77777777" w:rsidR="00DE086F" w:rsidRDefault="00DE086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AB3B10F" w14:textId="05B7A8A4" w:rsidR="007D4343" w:rsidRPr="005B4C4F" w:rsidRDefault="00B23326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Ad.1.</w:t>
      </w:r>
      <w:r w:rsidR="00E9501D" w:rsidRPr="005B4C4F">
        <w:rPr>
          <w:rFonts w:ascii="Times New Roman" w:eastAsia="Times New Roman" w:hAnsi="Times New Roman" w:cs="Times New Roman"/>
          <w:b/>
        </w:rPr>
        <w:t xml:space="preserve"> </w:t>
      </w:r>
      <w:r w:rsidR="00E9501D" w:rsidRPr="005B4C4F">
        <w:rPr>
          <w:rFonts w:ascii="Times New Roman" w:eastAsia="Times New Roman" w:hAnsi="Times New Roman" w:cs="Times New Roman"/>
          <w:b/>
        </w:rPr>
        <w:tab/>
      </w:r>
      <w:r w:rsidR="00656973" w:rsidRPr="005B4C4F">
        <w:rPr>
          <w:rFonts w:ascii="Times New Roman" w:eastAsia="Times New Roman" w:hAnsi="Times New Roman"/>
          <w:b/>
          <w:color w:val="000000"/>
        </w:rPr>
        <w:t>Tekuća problematika</w:t>
      </w:r>
    </w:p>
    <w:p w14:paraId="3B54580D" w14:textId="77777777" w:rsidR="006F1FCB" w:rsidRPr="005B4C4F" w:rsidRDefault="006F1FCB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C474072" w14:textId="77777777" w:rsidR="005B4C4F" w:rsidRDefault="006F1FCB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izvještava.</w:t>
      </w:r>
    </w:p>
    <w:p w14:paraId="5104F8F6" w14:textId="60913057" w:rsidR="00DE086F" w:rsidRDefault="00B23326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 tijeku je tehničko čišćenje obale i korita potoka Vidovec od strane Vodoprivrede. Kraj radova se očekuje početkom rujna.</w:t>
      </w:r>
    </w:p>
    <w:p w14:paraId="605B4B03" w14:textId="7F34F4D2" w:rsidR="00B23326" w:rsidRDefault="00B23326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Potrgana oglasna ploča kod okretišta autobusa linije 208. Prijavljeno je oštećenje </w:t>
      </w:r>
      <w:r w:rsidR="009518C0">
        <w:rPr>
          <w:rFonts w:ascii="Times New Roman" w:eastAsia="Times New Roman" w:hAnsi="Times New Roman" w:cs="Times New Roman"/>
        </w:rPr>
        <w:t>ploče</w:t>
      </w:r>
      <w:r>
        <w:rPr>
          <w:rFonts w:ascii="Times New Roman" w:eastAsia="Times New Roman" w:hAnsi="Times New Roman" w:cs="Times New Roman"/>
        </w:rPr>
        <w:t xml:space="preserve"> te se očekuje zamjena dotrajale ploče. Do tada će vijećnici MO Vidovec popraviti postojeću ploču.</w:t>
      </w:r>
    </w:p>
    <w:p w14:paraId="57933AF9" w14:textId="27462EEB" w:rsidR="00656973" w:rsidRDefault="00B23326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Nepregledan znak kod dolaska u kružni tok u </w:t>
      </w:r>
      <w:proofErr w:type="spellStart"/>
      <w:r>
        <w:rPr>
          <w:rFonts w:ascii="Times New Roman" w:eastAsia="Times New Roman" w:hAnsi="Times New Roman" w:cs="Times New Roman"/>
        </w:rPr>
        <w:t>Markuševečkom</w:t>
      </w:r>
      <w:proofErr w:type="spellEnd"/>
      <w:r>
        <w:rPr>
          <w:rFonts w:ascii="Times New Roman" w:eastAsia="Times New Roman" w:hAnsi="Times New Roman" w:cs="Times New Roman"/>
        </w:rPr>
        <w:t xml:space="preserve"> Popovcu</w:t>
      </w:r>
      <w:r w:rsidR="00BC1324">
        <w:rPr>
          <w:rFonts w:ascii="Times New Roman" w:eastAsia="Times New Roman" w:hAnsi="Times New Roman" w:cs="Times New Roman"/>
        </w:rPr>
        <w:t xml:space="preserve"> stvara opasnost za sudionike u prometu na tom d</w:t>
      </w:r>
      <w:r w:rsidR="008143CE">
        <w:rPr>
          <w:rFonts w:ascii="Times New Roman" w:eastAsia="Times New Roman" w:hAnsi="Times New Roman" w:cs="Times New Roman"/>
        </w:rPr>
        <w:t>i</w:t>
      </w:r>
      <w:r w:rsidR="00BC1324">
        <w:rPr>
          <w:rFonts w:ascii="Times New Roman" w:eastAsia="Times New Roman" w:hAnsi="Times New Roman" w:cs="Times New Roman"/>
        </w:rPr>
        <w:t>jelu ceste. MO Vidovec tražio je da se bolje označi situacija u kružnom toku jer je postojeća signalizacija nepregledn</w:t>
      </w:r>
      <w:r w:rsidR="008143CE">
        <w:rPr>
          <w:rFonts w:ascii="Times New Roman" w:eastAsia="Times New Roman" w:hAnsi="Times New Roman" w:cs="Times New Roman"/>
        </w:rPr>
        <w:t>a</w:t>
      </w:r>
      <w:r w:rsidR="00BC1324">
        <w:rPr>
          <w:rFonts w:ascii="Times New Roman" w:eastAsia="Times New Roman" w:hAnsi="Times New Roman" w:cs="Times New Roman"/>
        </w:rPr>
        <w:t xml:space="preserve">. Predsjednik izvještava kako je razgovarao s </w:t>
      </w:r>
      <w:r w:rsidR="009518C0">
        <w:rPr>
          <w:rFonts w:ascii="Times New Roman" w:eastAsia="Times New Roman" w:hAnsi="Times New Roman" w:cs="Times New Roman"/>
        </w:rPr>
        <w:t>mjerodavnima koji navode</w:t>
      </w:r>
      <w:r w:rsidR="00BC1324">
        <w:rPr>
          <w:rFonts w:ascii="Times New Roman" w:eastAsia="Times New Roman" w:hAnsi="Times New Roman" w:cs="Times New Roman"/>
        </w:rPr>
        <w:t xml:space="preserve"> da je za rješenje potrebno predati zahtjev od strane GČ Podsljeme na temelju čega se donosi rješenje.</w:t>
      </w:r>
    </w:p>
    <w:p w14:paraId="38AC3817" w14:textId="141DF876" w:rsidR="00BC1324" w:rsidRDefault="00BC1324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Traži se bolja signalizacija prilaza kružnom toku u </w:t>
      </w:r>
      <w:proofErr w:type="spellStart"/>
      <w:r>
        <w:rPr>
          <w:rFonts w:ascii="Times New Roman" w:eastAsia="Times New Roman" w:hAnsi="Times New Roman" w:cs="Times New Roman"/>
        </w:rPr>
        <w:t>Markuševečkom</w:t>
      </w:r>
      <w:proofErr w:type="spellEnd"/>
      <w:r>
        <w:rPr>
          <w:rFonts w:ascii="Times New Roman" w:eastAsia="Times New Roman" w:hAnsi="Times New Roman" w:cs="Times New Roman"/>
        </w:rPr>
        <w:t xml:space="preserve"> Popovcu.</w:t>
      </w:r>
    </w:p>
    <w:p w14:paraId="6FDA0DF0" w14:textId="212C7A31" w:rsidR="005B4C4F" w:rsidRDefault="00BC1324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Predsjednik izvještava da je </w:t>
      </w:r>
      <w:r w:rsidR="009518C0">
        <w:rPr>
          <w:rFonts w:ascii="Times New Roman" w:eastAsia="Times New Roman" w:hAnsi="Times New Roman" w:cs="Times New Roman"/>
        </w:rPr>
        <w:t>sanacija mosta na šetnici u blizini škol</w:t>
      </w:r>
      <w:r w:rsidR="008143CE">
        <w:rPr>
          <w:rFonts w:ascii="Times New Roman" w:eastAsia="Times New Roman" w:hAnsi="Times New Roman" w:cs="Times New Roman"/>
        </w:rPr>
        <w:t>e</w:t>
      </w:r>
      <w:r w:rsidR="009518C0">
        <w:rPr>
          <w:rFonts w:ascii="Times New Roman" w:eastAsia="Times New Roman" w:hAnsi="Times New Roman" w:cs="Times New Roman"/>
        </w:rPr>
        <w:t xml:space="preserve"> u planu Vodoprivrede do kraja 10 mj.</w:t>
      </w:r>
    </w:p>
    <w:p w14:paraId="4AA20BFC" w14:textId="77777777" w:rsidR="009518C0" w:rsidRPr="005B4C4F" w:rsidRDefault="009518C0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A485227" w14:textId="1378C7AB" w:rsidR="00656973" w:rsidRPr="005B4C4F" w:rsidRDefault="00B23326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Ad. 2</w:t>
      </w:r>
      <w:r w:rsidR="00656973" w:rsidRPr="005B4C4F">
        <w:rPr>
          <w:rFonts w:ascii="Times New Roman" w:eastAsia="Times New Roman" w:hAnsi="Times New Roman" w:cs="Times New Roman"/>
          <w:b/>
          <w:bCs/>
        </w:rPr>
        <w:t>.</w:t>
      </w:r>
      <w:r w:rsidR="00656973" w:rsidRPr="005B4C4F">
        <w:rPr>
          <w:rFonts w:ascii="Times New Roman" w:eastAsia="Times New Roman" w:hAnsi="Times New Roman" w:cs="Times New Roman"/>
          <w:b/>
          <w:bCs/>
        </w:rPr>
        <w:tab/>
        <w:t>Pitanja, prijedlozi i obavijesti</w:t>
      </w:r>
    </w:p>
    <w:p w14:paraId="2D2D9933" w14:textId="1D6956B5" w:rsidR="006F44E6" w:rsidRDefault="006F44E6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19091AE" w14:textId="2E78975A" w:rsidR="006F44E6" w:rsidRDefault="00BC1324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Vijeće traži da se realiziraju oštećenja od nevremena tražene na prošloj sjednici.</w:t>
      </w:r>
    </w:p>
    <w:p w14:paraId="63531AC1" w14:textId="615F0912" w:rsidR="00BC1324" w:rsidRDefault="00BC1324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Na dječjem igralištu kod PŠ Vidovec uočeno je oštećenje ograde te više sprava. </w:t>
      </w:r>
      <w:r w:rsidR="009518C0">
        <w:rPr>
          <w:rFonts w:ascii="Times New Roman" w:eastAsia="Times New Roman" w:hAnsi="Times New Roman" w:cs="Times New Roman"/>
          <w:bCs/>
        </w:rPr>
        <w:t xml:space="preserve">Zbog oštećenja ograde ima puno psećeg izmeta, a uočene su i divlje svinje u dječjem igralištu. </w:t>
      </w:r>
      <w:r>
        <w:rPr>
          <w:rFonts w:ascii="Times New Roman" w:eastAsia="Times New Roman" w:hAnsi="Times New Roman" w:cs="Times New Roman"/>
          <w:bCs/>
        </w:rPr>
        <w:t>Traži se sanacija oštećenja zbog opasnosti od ozljeđivanja djece.</w:t>
      </w:r>
    </w:p>
    <w:p w14:paraId="1C3BDA5F" w14:textId="3810A8AD" w:rsidR="009518C0" w:rsidRDefault="009518C0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Traži se ugradnja prometnih ogledala na više lokacija jer se čeka već 2,5 g.</w:t>
      </w:r>
    </w:p>
    <w:p w14:paraId="7223CDEF" w14:textId="04901448" w:rsidR="009518C0" w:rsidRDefault="009518C0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Traži se pregled ulične rasvjete na području MO Vidovec.</w:t>
      </w:r>
    </w:p>
    <w:p w14:paraId="7F3D7E2E" w14:textId="77777777" w:rsidR="00BC1324" w:rsidRPr="005B4C4F" w:rsidRDefault="00BC1324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12D917" w14:textId="77777777" w:rsidR="00BF1382" w:rsidRPr="005B4C4F" w:rsidRDefault="00BF1382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834A13" w14:textId="67C567A9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Sjednica završava u </w:t>
      </w:r>
      <w:r w:rsidR="00BF1382" w:rsidRPr="005B4C4F">
        <w:rPr>
          <w:rFonts w:ascii="Times New Roman" w:eastAsia="Times New Roman" w:hAnsi="Times New Roman" w:cs="Times New Roman"/>
        </w:rPr>
        <w:t>20</w:t>
      </w:r>
      <w:r w:rsidR="00ED7997" w:rsidRPr="005B4C4F">
        <w:rPr>
          <w:rFonts w:ascii="Times New Roman" w:eastAsia="Times New Roman" w:hAnsi="Times New Roman" w:cs="Times New Roman"/>
        </w:rPr>
        <w:t>.</w:t>
      </w:r>
      <w:r w:rsidR="00BF1382" w:rsidRPr="005B4C4F">
        <w:rPr>
          <w:rFonts w:ascii="Times New Roman" w:eastAsia="Times New Roman" w:hAnsi="Times New Roman" w:cs="Times New Roman"/>
        </w:rPr>
        <w:t>45</w:t>
      </w:r>
      <w:r w:rsidRPr="005B4C4F">
        <w:rPr>
          <w:rFonts w:ascii="Times New Roman" w:eastAsia="Times New Roman" w:hAnsi="Times New Roman" w:cs="Times New Roman"/>
        </w:rPr>
        <w:t xml:space="preserve"> sati.</w:t>
      </w:r>
    </w:p>
    <w:p w14:paraId="74BD83F4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7C2BAB" w14:textId="0E96EE69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KLASA: </w:t>
      </w:r>
      <w:r w:rsidR="007A7EF1">
        <w:rPr>
          <w:rFonts w:ascii="Times New Roman" w:hAnsi="Times New Roman" w:cs="Times New Roman"/>
        </w:rPr>
        <w:t>024-08/23-003/1647</w:t>
      </w:r>
    </w:p>
    <w:p w14:paraId="27A3F4B2" w14:textId="5EB3796C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URBROJ: </w:t>
      </w:r>
      <w:r w:rsidR="007A7EF1">
        <w:rPr>
          <w:rFonts w:ascii="Times New Roman" w:hAnsi="Times New Roman" w:cs="Times New Roman"/>
        </w:rPr>
        <w:t>251-13-11-2/003-23-2</w:t>
      </w:r>
    </w:p>
    <w:p w14:paraId="57EF25A2" w14:textId="26461DEC" w:rsidR="00E9501D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Zagreb, </w:t>
      </w:r>
      <w:r w:rsidR="00B23326" w:rsidRPr="00B23326">
        <w:rPr>
          <w:rFonts w:ascii="Times New Roman" w:hAnsi="Times New Roman" w:cs="Times New Roman"/>
        </w:rPr>
        <w:t>24. kolovoza 2023</w:t>
      </w:r>
      <w:r w:rsidRPr="005B4C4F">
        <w:rPr>
          <w:rFonts w:ascii="Times New Roman" w:hAnsi="Times New Roman" w:cs="Times New Roman"/>
        </w:rPr>
        <w:t>.</w:t>
      </w:r>
    </w:p>
    <w:p w14:paraId="6AF6A513" w14:textId="1327A88A" w:rsidR="007A7EF1" w:rsidRDefault="007A7EF1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7379797E" w14:textId="77777777" w:rsidR="007A7EF1" w:rsidRDefault="007A7EF1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4C213956" w14:textId="0A3C6E0F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4B56EEB2" w14:textId="5DBFB968" w:rsidR="005B4C4F" w:rsidRDefault="007A7EF1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Zapisnik obradila: </w:t>
      </w:r>
      <w:r w:rsidRPr="007A7EF1">
        <w:rPr>
          <w:rFonts w:ascii="Times New Roman" w:hAnsi="Times New Roman" w:cs="Times New Roman"/>
        </w:rPr>
        <w:t>Mirela Gašpert Bertić</w:t>
      </w:r>
    </w:p>
    <w:p w14:paraId="1F38BFAC" w14:textId="5F1DEABF" w:rsidR="007A7EF1" w:rsidRDefault="007A7EF1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19C3833F" w14:textId="77777777" w:rsidR="007A7EF1" w:rsidRDefault="007A7EF1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0C8390F2" w14:textId="035A7504" w:rsidR="007D4343" w:rsidRPr="005B4C4F" w:rsidRDefault="007D4343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C4644" w14:textId="77777777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sastavio:</w:t>
      </w:r>
    </w:p>
    <w:p w14:paraId="1E793A08" w14:textId="4E7991FD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Josip Huzanić    </w:t>
      </w:r>
    </w:p>
    <w:p w14:paraId="2BB40D83" w14:textId="77777777" w:rsidR="007D4343" w:rsidRPr="005B4C4F" w:rsidRDefault="00E9501D" w:rsidP="005B4C4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MO Vidovec: </w:t>
      </w:r>
    </w:p>
    <w:p w14:paraId="72A29358" w14:textId="0FECCA0B" w:rsidR="007D4343" w:rsidRDefault="00E9501D" w:rsidP="005B4C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</w:t>
      </w:r>
    </w:p>
    <w:sectPr w:rsidR="007D4343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F3C0B" w14:textId="77777777" w:rsidR="0086341B" w:rsidRDefault="0086341B">
      <w:pPr>
        <w:spacing w:line="240" w:lineRule="auto"/>
      </w:pPr>
      <w:r>
        <w:separator/>
      </w:r>
    </w:p>
  </w:endnote>
  <w:endnote w:type="continuationSeparator" w:id="0">
    <w:p w14:paraId="40E8F8EB" w14:textId="77777777" w:rsidR="0086341B" w:rsidRDefault="00863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D89D" w14:textId="77777777" w:rsidR="007D4343" w:rsidRDefault="00E9501D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1E86FE" wp14:editId="312D950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B8783" w14:textId="42684AF9" w:rsidR="007D4343" w:rsidRDefault="00E9501D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9518C0" w:rsidRPr="009518C0">
                            <w:rPr>
                              <w:noProof/>
                              <w:color w:val="C0504D" w:themeColor="accent2"/>
                            </w:rPr>
                            <w:t>1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1E86FE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" filled="f" stroked="f">
              <v:textbox inset=",0,,0">
                <w:txbxContent>
                  <w:p w14:paraId="3CBB8783" w14:textId="42684AF9" w:rsidR="007D4343" w:rsidRDefault="00E9501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9518C0" w:rsidRPr="009518C0">
                      <w:rPr>
                        <w:noProof/>
                        <w:color w:val="C0504D" w:themeColor="accent2"/>
                      </w:rPr>
                      <w:t>1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DD817" w14:textId="77777777" w:rsidR="0086341B" w:rsidRDefault="0086341B">
      <w:pPr>
        <w:spacing w:after="0"/>
      </w:pPr>
      <w:r>
        <w:separator/>
      </w:r>
    </w:p>
  </w:footnote>
  <w:footnote w:type="continuationSeparator" w:id="0">
    <w:p w14:paraId="6382EF8C" w14:textId="77777777" w:rsidR="0086341B" w:rsidRDefault="008634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E0488"/>
    <w:multiLevelType w:val="hybridMultilevel"/>
    <w:tmpl w:val="3E14D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74564"/>
    <w:multiLevelType w:val="hybridMultilevel"/>
    <w:tmpl w:val="9B28F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6746F66"/>
    <w:multiLevelType w:val="multilevel"/>
    <w:tmpl w:val="5674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E21B2"/>
    <w:multiLevelType w:val="hybridMultilevel"/>
    <w:tmpl w:val="577A4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52E25"/>
    <w:multiLevelType w:val="hybridMultilevel"/>
    <w:tmpl w:val="08921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294509">
    <w:abstractNumId w:val="2"/>
  </w:num>
  <w:num w:numId="2" w16cid:durableId="354042424">
    <w:abstractNumId w:val="1"/>
  </w:num>
  <w:num w:numId="3" w16cid:durableId="1938439556">
    <w:abstractNumId w:val="4"/>
  </w:num>
  <w:num w:numId="4" w16cid:durableId="1572351325">
    <w:abstractNumId w:val="0"/>
  </w:num>
  <w:num w:numId="5" w16cid:durableId="1790009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56"/>
    <w:rsid w:val="00024961"/>
    <w:rsid w:val="00093996"/>
    <w:rsid w:val="000B232E"/>
    <w:rsid w:val="000D40E2"/>
    <w:rsid w:val="000F5BB9"/>
    <w:rsid w:val="001155D2"/>
    <w:rsid w:val="0014518A"/>
    <w:rsid w:val="001512EF"/>
    <w:rsid w:val="00197564"/>
    <w:rsid w:val="001B2729"/>
    <w:rsid w:val="001B64F5"/>
    <w:rsid w:val="002424C0"/>
    <w:rsid w:val="002670E3"/>
    <w:rsid w:val="00281E31"/>
    <w:rsid w:val="00291999"/>
    <w:rsid w:val="002C108F"/>
    <w:rsid w:val="002D685B"/>
    <w:rsid w:val="00302E88"/>
    <w:rsid w:val="00327A55"/>
    <w:rsid w:val="004577BF"/>
    <w:rsid w:val="0047567D"/>
    <w:rsid w:val="004947EE"/>
    <w:rsid w:val="005049BC"/>
    <w:rsid w:val="0059690E"/>
    <w:rsid w:val="005B470D"/>
    <w:rsid w:val="005B4C4F"/>
    <w:rsid w:val="005C564F"/>
    <w:rsid w:val="005F3465"/>
    <w:rsid w:val="00656973"/>
    <w:rsid w:val="006F1FCB"/>
    <w:rsid w:val="006F44E6"/>
    <w:rsid w:val="0072626A"/>
    <w:rsid w:val="00745613"/>
    <w:rsid w:val="007A7EF1"/>
    <w:rsid w:val="007D4343"/>
    <w:rsid w:val="008143CE"/>
    <w:rsid w:val="00844CA6"/>
    <w:rsid w:val="0086341B"/>
    <w:rsid w:val="008D4E5B"/>
    <w:rsid w:val="00907031"/>
    <w:rsid w:val="009518C0"/>
    <w:rsid w:val="009B5046"/>
    <w:rsid w:val="009F0E44"/>
    <w:rsid w:val="00A35B26"/>
    <w:rsid w:val="00A46B3D"/>
    <w:rsid w:val="00A5143F"/>
    <w:rsid w:val="00A90683"/>
    <w:rsid w:val="00A9668F"/>
    <w:rsid w:val="00AD2899"/>
    <w:rsid w:val="00B23326"/>
    <w:rsid w:val="00B664F5"/>
    <w:rsid w:val="00BC1324"/>
    <w:rsid w:val="00BE0866"/>
    <w:rsid w:val="00BF1382"/>
    <w:rsid w:val="00C172AC"/>
    <w:rsid w:val="00C4568D"/>
    <w:rsid w:val="00C5684E"/>
    <w:rsid w:val="00CC2C56"/>
    <w:rsid w:val="00CD71F3"/>
    <w:rsid w:val="00CF67A5"/>
    <w:rsid w:val="00DE086F"/>
    <w:rsid w:val="00DF7002"/>
    <w:rsid w:val="00E1517F"/>
    <w:rsid w:val="00E40499"/>
    <w:rsid w:val="00E9501D"/>
    <w:rsid w:val="00ED7997"/>
    <w:rsid w:val="00F04F60"/>
    <w:rsid w:val="00F46976"/>
    <w:rsid w:val="00F522E8"/>
    <w:rsid w:val="00FE407B"/>
    <w:rsid w:val="09AF5140"/>
    <w:rsid w:val="26F15BD3"/>
    <w:rsid w:val="34CF6F5F"/>
    <w:rsid w:val="5FD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832"/>
  <w15:docId w15:val="{CBA7EA85-EEE6-45B8-9891-D00D3515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E9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950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896283-819C-445D-871C-EE08F7324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jhuzanic</dc:creator>
  <cp:lastModifiedBy>Mirela Gašpert Bertić</cp:lastModifiedBy>
  <cp:revision>5</cp:revision>
  <cp:lastPrinted>2023-09-20T11:04:00Z</cp:lastPrinted>
  <dcterms:created xsi:type="dcterms:W3CDTF">2023-09-18T16:44:00Z</dcterms:created>
  <dcterms:modified xsi:type="dcterms:W3CDTF">2023-09-20T11:04:00Z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A2EA9D8BAF9043A8A1B1C58F4F7C5787</vt:lpwstr>
  </property>
</Properties>
</file>