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D61949" w:rsidRDefault="00A1429B" w:rsidP="00B95AEF">
      <w:pPr>
        <w:tabs>
          <w:tab w:val="left" w:pos="1560"/>
          <w:tab w:val="center" w:pos="19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ZAPISNIK</w:t>
      </w:r>
    </w:p>
    <w:p w:rsidR="00A1429B" w:rsidRPr="00D61949" w:rsidRDefault="00616AB6" w:rsidP="00B95AE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25</w:t>
      </w:r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="00A1429B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256DCB" w:rsidRPr="00D61949" w:rsidRDefault="00A1429B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616AB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17</w:t>
      </w:r>
      <w:r w:rsidR="00002DDC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616AB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svibnja</w:t>
      </w:r>
      <w:proofErr w:type="spellEnd"/>
      <w:r w:rsidR="00B63029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002DDC"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2023</w:t>
      </w: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.,</w:t>
      </w:r>
      <w:r w:rsidR="00256DCB"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</w:p>
    <w:p w:rsidR="00256DCB" w:rsidRPr="00D61949" w:rsidRDefault="00256DCB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u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objektu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Mjesne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samouprave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Kupinečki Kraljevec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centar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Kraljevečka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73,</w:t>
      </w:r>
    </w:p>
    <w:p w:rsidR="00256DCB" w:rsidRPr="00D61949" w:rsidRDefault="00256DCB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s </w:t>
      </w:r>
      <w:proofErr w:type="spellStart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početkom</w:t>
      </w:r>
      <w:proofErr w:type="spellEnd"/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r w:rsidR="00B63029"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19,00 </w:t>
      </w: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sati</w:t>
      </w:r>
    </w:p>
    <w:p w:rsidR="00A1429B" w:rsidRPr="00D61949" w:rsidRDefault="00A1429B" w:rsidP="00B95AE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Mladen Mlinarić,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16AB6" w:rsidRDefault="00616AB6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56DCB" w:rsidRDefault="00616AB6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Nenazočni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16AB6" w:rsidRPr="00D61949" w:rsidRDefault="00616AB6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D61949" w:rsidRDefault="00A1429B" w:rsidP="00B95A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="00256DCB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Mladen Mlinarić,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D61949" w:rsidRDefault="00A1429B" w:rsidP="00B95A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Predsj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ednik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nazočno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ukupno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odlučiva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ti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25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utvrđivanj</w:t>
      </w:r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usvoji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zapisn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ik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  <w:r w:rsidR="00AA46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Bez </w:t>
      </w:r>
      <w:proofErr w:type="spellStart"/>
      <w:r w:rsidR="00AA4675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="00AA46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A4675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AA46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“za”),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ijeće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 w:rsidR="00002D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Predsjednik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materijale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predložene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89725B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Pita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ima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izmjenu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dopunu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D61949" w:rsidRDefault="00A06BAD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="00A1429B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A1429B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nema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predložen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dnevni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red</w:t>
      </w:r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D61949" w:rsidRDefault="00616AB6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“za”) </w:t>
      </w:r>
      <w:proofErr w:type="spellStart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usvojilo</w:t>
      </w:r>
      <w:proofErr w:type="spellEnd"/>
      <w:r w:rsidR="00DE71DC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7A3667" w:rsidRPr="00D61949" w:rsidRDefault="007A3667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616AB6" w:rsidRDefault="00A1429B" w:rsidP="00B95AE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616AB6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616AB6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A1429B" w:rsidRPr="00D61949" w:rsidRDefault="00A1429B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Prijedlog pravila Mjesnog odbora Kupinečki Kraljevec - centar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Prijedlog poslovnika Vijeća Mjesnog odbora Kupinečki Kraljevec - centar</w:t>
      </w:r>
    </w:p>
    <w:p w:rsidR="00C46C63" w:rsidRPr="005177F1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7F1">
        <w:rPr>
          <w:rFonts w:ascii="Times New Roman" w:hAnsi="Times New Roman" w:cs="Times New Roman"/>
          <w:sz w:val="24"/>
          <w:szCs w:val="24"/>
        </w:rPr>
        <w:t>Prijedlog zaključka o utvrđivanju prijedloga prioriteta za Plan komunalnih aktivnosti Gradske četvrti Brezovica u 2024.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 xml:space="preserve">Rasprava o potrebi nastavka izgradnje odvodnje otpadnih voda 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Rasprava o potrebi realizacije projekta rekonstrukcije ulice Harabajsi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Rasprava o potrebi realizacije projekta rekonstrukcije ulice Tumbri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Informacija o  prometno-tehničkim uvjetima za uspostavu privremenog autobusnog stajališta školskog prijevoza u Potočkoj cesti kod k.br. 47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 xml:space="preserve">Informacija o Zaključku o prijedlogu lokacije za izgradnju dječjeg vrtića u Kupinečkom Kraljevcu 947/11 i </w:t>
      </w:r>
      <w:bookmarkStart w:id="0" w:name="_Hlk133265305"/>
      <w:r w:rsidRPr="00D61949">
        <w:rPr>
          <w:rFonts w:ascii="Times New Roman" w:hAnsi="Times New Roman" w:cs="Times New Roman"/>
          <w:sz w:val="24"/>
          <w:szCs w:val="24"/>
        </w:rPr>
        <w:t xml:space="preserve">947/13 </w:t>
      </w:r>
      <w:bookmarkEnd w:id="0"/>
      <w:r w:rsidRPr="00D61949">
        <w:rPr>
          <w:rFonts w:ascii="Times New Roman" w:hAnsi="Times New Roman" w:cs="Times New Roman"/>
          <w:sz w:val="24"/>
          <w:szCs w:val="24"/>
        </w:rPr>
        <w:t>k.o. Kupinečki Kraljevec</w:t>
      </w:r>
    </w:p>
    <w:p w:rsidR="00C46C63" w:rsidRPr="00D61949" w:rsidRDefault="00C46C63" w:rsidP="00B95AEF">
      <w:pPr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C46C63" w:rsidRPr="00D61949" w:rsidRDefault="00C46C63" w:rsidP="00B95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 xml:space="preserve">            - očitovanje Ministarstva unutarnjih poslova (narušavanje javnog reda i mira u ulici Harabajsi)</w:t>
      </w:r>
    </w:p>
    <w:p w:rsidR="00A1429B" w:rsidRPr="00D61949" w:rsidRDefault="00A1429B" w:rsidP="00B95AE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35EC0" w:rsidRDefault="00335EC0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117EBD" w:rsidRDefault="00117EBD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117EBD" w:rsidRPr="00D61949" w:rsidRDefault="00117EBD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C46C63" w:rsidRPr="00D61949" w:rsidRDefault="00A1429B" w:rsidP="00B95A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Ad 1)  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Prijedlog pravila Mjesnog odbora Kupinečki Kraljevec – centar</w:t>
      </w:r>
    </w:p>
    <w:p w:rsidR="00C46C63" w:rsidRPr="00D61949" w:rsidRDefault="00C46C63" w:rsidP="00B95A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C63" w:rsidRPr="00D61949" w:rsidRDefault="00C46C63" w:rsidP="00B95A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hAnsi="Times New Roman" w:cs="Times New Roman"/>
          <w:sz w:val="24"/>
          <w:szCs w:val="24"/>
        </w:rPr>
        <w:t xml:space="preserve">               Predsjednik Vijeća, Mladen Mlinarić konstatira da su članovi Vijeća Mjesnog odbora Kupinečki Kraljevec – centar primili Prijedlog pravila u pisanom obliku. Otvara raspravu.</w:t>
      </w:r>
    </w:p>
    <w:p w:rsidR="00C46C63" w:rsidRPr="00D61949" w:rsidRDefault="00C46C63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nije javio za riječ, Prijedlog daje na glasovanje.</w:t>
      </w:r>
    </w:p>
    <w:p w:rsidR="00B63029" w:rsidRPr="00D61949" w:rsidRDefault="00616AB6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</w:t>
      </w:r>
      <w:r w:rsidR="00C46C63" w:rsidRPr="00D61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 donijelo Pravila Mjesnog odbora Kupinečki Kraljevec – centar,         </w:t>
      </w:r>
    </w:p>
    <w:p w:rsidR="00256DCB" w:rsidRPr="00D61949" w:rsidRDefault="00D61949" w:rsidP="00B95AEF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61949">
        <w:rPr>
          <w:rFonts w:ascii="Times New Roman" w:hAnsi="Times New Roman" w:cs="Times New Roman"/>
          <w:i/>
          <w:sz w:val="24"/>
          <w:szCs w:val="24"/>
        </w:rPr>
        <w:t>(Pravila se prilažu ovom zapisniku i njegov su sastavni dio.)</w:t>
      </w: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6C63" w:rsidRPr="00D61949" w:rsidRDefault="00A1429B" w:rsidP="00B95A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Prijedlog poslovnika Vijeća Mjesnog odbora Kupinečki Kraljevec - centar</w:t>
      </w:r>
    </w:p>
    <w:p w:rsidR="007A3667" w:rsidRPr="00D61949" w:rsidRDefault="007A3667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D61949" w:rsidRDefault="00A1429B" w:rsidP="00B95AE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Predsjednik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Mladen Mlinarić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poslovnika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CD4BB8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r w:rsidRPr="00D619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tvara raspravu.</w:t>
      </w:r>
    </w:p>
    <w:p w:rsidR="00A1429B" w:rsidRPr="00D61949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7A3300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C24E6" w:rsidRDefault="00A1429B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  <w:r w:rsidR="00EE07A5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</w:t>
      </w:r>
      <w:proofErr w:type="spellStart"/>
      <w:r w:rsidR="00EE07A5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“za”)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Poslovnik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Kupinečki Kraljevec – </w:t>
      </w:r>
      <w:proofErr w:type="spellStart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61949" w:rsidRPr="00D61949" w:rsidRDefault="00D61949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(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Poslovnik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se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prilaže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ovom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zapisniku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i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njegov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je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sastavni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dio</w:t>
      </w:r>
      <w:proofErr w:type="spellEnd"/>
      <w:r w:rsidRPr="00D61949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.)</w:t>
      </w:r>
    </w:p>
    <w:p w:rsidR="00956330" w:rsidRPr="00D61949" w:rsidRDefault="00956330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D61949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A1429B" w:rsidRPr="00D61949" w:rsidRDefault="00A1429B" w:rsidP="00B95AEF">
            <w:pPr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1949" w:rsidRDefault="006B0ABC" w:rsidP="00B95A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Prijedlog zaključka o utvrđivanju prijedloga prioriteta za Plan komunalnih</w:t>
      </w:r>
    </w:p>
    <w:p w:rsidR="006B0ABC" w:rsidRPr="00D61949" w:rsidRDefault="00D61949" w:rsidP="00B95A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 xml:space="preserve"> aktivnosti Gradske četvrti Brezovica u 2024.</w:t>
      </w:r>
    </w:p>
    <w:p w:rsidR="001A46C2" w:rsidRPr="00D61949" w:rsidRDefault="001A46C2" w:rsidP="00B95A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2D" w:rsidRPr="00D61949" w:rsidRDefault="00956330" w:rsidP="00B95AE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Mladen Mlinarić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="0009732D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 O</w:t>
      </w:r>
      <w:r w:rsidR="0009732D" w:rsidRPr="00D619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tvara raspravu.</w:t>
      </w:r>
    </w:p>
    <w:p w:rsidR="0009732D" w:rsidRPr="00D61949" w:rsidRDefault="0009732D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javio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D61949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949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D61949"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9732D" w:rsidRDefault="0009732D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616AB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“za”) </w:t>
      </w:r>
      <w:proofErr w:type="spellStart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  <w:r w:rsidRPr="00D6194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94144F" w:rsidRPr="00D61949" w:rsidRDefault="0094144F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E5292" w:rsidRPr="00D61949" w:rsidRDefault="00EE5292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61949" w:rsidRPr="00D61949" w:rsidRDefault="00D61949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61949" w:rsidRPr="00D61949" w:rsidRDefault="00D61949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D61949" w:rsidRPr="00D61949" w:rsidRDefault="00D61949" w:rsidP="00B95A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2024.</w:t>
      </w:r>
    </w:p>
    <w:p w:rsidR="00D61949" w:rsidRPr="00D61949" w:rsidRDefault="00D61949" w:rsidP="00B95A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1949" w:rsidRPr="00D61949" w:rsidRDefault="00D61949" w:rsidP="00B95A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1949" w:rsidRPr="00D61949" w:rsidRDefault="00D61949" w:rsidP="00B95A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D6194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predlaže Vijeću Gradske četvrti Brezovica da u Plan komunalnih aktivnosti Gradske četvrti u 2024. godinu uvrsti sljedeće akcije na području Mjesnog odbora Kupinečki Kraljevec – centar:</w:t>
      </w: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410"/>
        <w:gridCol w:w="4207"/>
        <w:gridCol w:w="1599"/>
      </w:tblGrid>
      <w:tr w:rsidR="00D61949" w:rsidRPr="00D61949" w:rsidTr="00E9708C">
        <w:trPr>
          <w:trHeight w:val="5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Opis  </w:t>
            </w:r>
          </w:p>
          <w:p w:rsidR="00D61949" w:rsidRPr="00D61949" w:rsidRDefault="00D61949" w:rsidP="00D619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Količina /duljina  </w:t>
            </w:r>
          </w:p>
        </w:tc>
      </w:tr>
      <w:tr w:rsidR="00D61949" w:rsidRPr="00D61949" w:rsidTr="00E9708C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Kraljevečka cesta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Izgradnja  nogostupa Kraljevčka ceste  od  kbr. 84  do kbr. 100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250 m</w:t>
            </w:r>
          </w:p>
        </w:tc>
      </w:tr>
      <w:tr w:rsidR="00D61949" w:rsidRPr="00D61949" w:rsidTr="00E9708C">
        <w:trPr>
          <w:trHeight w:val="124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Potočka cesta   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Izgradnja  nogostupa uz lijevu stranu prometnice u smjeru Franja od autobusne stanice Milače do Potočke ceste kbr. 47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280 m</w:t>
            </w:r>
          </w:p>
        </w:tc>
      </w:tr>
      <w:tr w:rsidR="00D61949" w:rsidRPr="00D61949" w:rsidTr="00E9708C">
        <w:trPr>
          <w:trHeight w:val="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Štrpet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put  zkč. br  2619          asfaltiranje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60 x 3 m     </w:t>
            </w:r>
          </w:p>
        </w:tc>
      </w:tr>
      <w:tr w:rsidR="00D61949" w:rsidRPr="00D61949" w:rsidTr="00E9708C">
        <w:trPr>
          <w:trHeight w:val="9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Kraljevečka cesta</w:t>
            </w:r>
          </w:p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Projektiranje nogostupa Kraljevečka cesta od  kbr. 36  do autobusne stanice Pandaki, desna strana prometnice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 m</w:t>
            </w:r>
          </w:p>
        </w:tc>
      </w:tr>
      <w:tr w:rsidR="00D61949" w:rsidRPr="00D61949" w:rsidTr="00E9708C">
        <w:trPr>
          <w:trHeight w:val="58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Potočka cesta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Projektiranje nogostupa uz lijevu stranu prometnice u smjeru Franja od  Potočke ceste kbr. 19  do  autobusne  stanice Milače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360 m</w:t>
            </w:r>
          </w:p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949" w:rsidRPr="00D61949" w:rsidTr="00E9708C">
        <w:trPr>
          <w:trHeight w:val="5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Potočka cesta – Vlašići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Sanacija  raskrižja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949" w:rsidRPr="00D61949" w:rsidTr="00E9708C">
        <w:trPr>
          <w:trHeight w:val="29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Harabajsi, put k.č. br. 2937/1 K.o. Kupinečki Kraljevec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Šodranje 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  m   </w:t>
            </w:r>
          </w:p>
        </w:tc>
      </w:tr>
      <w:tr w:rsidR="00D61949" w:rsidRPr="00D61949" w:rsidTr="00E9708C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Tumbri II. odvojak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49" w:rsidRPr="00D61949" w:rsidRDefault="00D61949" w:rsidP="00D619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šodranje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949" w:rsidRPr="00D61949" w:rsidRDefault="00D61949" w:rsidP="00D619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150 m</w:t>
            </w:r>
          </w:p>
        </w:tc>
      </w:tr>
    </w:tbl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OBJEKTI MJESNE SAMOUPRAVE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966"/>
        <w:gridCol w:w="3641"/>
        <w:gridCol w:w="1588"/>
      </w:tblGrid>
      <w:tr w:rsidR="00D61949" w:rsidRPr="00D61949" w:rsidTr="00E9708C"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Količina</w:t>
            </w:r>
          </w:p>
        </w:tc>
      </w:tr>
      <w:tr w:rsidR="00D61949" w:rsidRPr="00D61949" w:rsidTr="00E9708C">
        <w:trPr>
          <w:trHeight w:val="354"/>
        </w:trPr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Kraljevečka cesta 73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Kompletno čišćenje prostora, stolova i stolaca 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</w:t>
            </w:r>
          </w:p>
          <w:p w:rsidR="00D61949" w:rsidRPr="00D61949" w:rsidRDefault="00D61949" w:rsidP="00D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1949" w:rsidRP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 DRUGI JAVNI OBJEKTI I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62"/>
        <w:gridCol w:w="3641"/>
        <w:gridCol w:w="1589"/>
      </w:tblGrid>
      <w:tr w:rsidR="00D61949" w:rsidRPr="00D61949" w:rsidTr="00E9708C"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D61949" w:rsidRPr="00D61949" w:rsidTr="00E9708C">
        <w:trPr>
          <w:trHeight w:val="285"/>
        </w:trPr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Harabajsi, Park braće Radić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Izrada spomen ploče braći Radić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61949" w:rsidRPr="00D61949" w:rsidTr="00E9708C">
        <w:trPr>
          <w:trHeight w:val="180"/>
        </w:trPr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Kraljevečka cesta, k.č. br. 1815/2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Izrada idejnog projekta za izgradnju dječjeg vrtića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1949" w:rsidRPr="00D61949" w:rsidTr="00E9708C">
        <w:trPr>
          <w:trHeight w:val="556"/>
        </w:trPr>
        <w:tc>
          <w:tcPr>
            <w:tcW w:w="828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 Kupinečki Kraljevec - centar</w:t>
            </w:r>
          </w:p>
        </w:tc>
        <w:tc>
          <w:tcPr>
            <w:tcW w:w="378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>Postavljanje božićnih ukrasa - zvona</w:t>
            </w:r>
          </w:p>
        </w:tc>
        <w:tc>
          <w:tcPr>
            <w:tcW w:w="1620" w:type="dxa"/>
            <w:shd w:val="clear" w:color="auto" w:fill="auto"/>
          </w:tcPr>
          <w:p w:rsidR="00D61949" w:rsidRPr="00D61949" w:rsidRDefault="00D61949" w:rsidP="00D61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</w:t>
            </w:r>
          </w:p>
        </w:tc>
      </w:tr>
    </w:tbl>
    <w:p w:rsidR="00D61949" w:rsidRDefault="00D61949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144F" w:rsidRPr="00D61949" w:rsidRDefault="0094144F" w:rsidP="00D61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D61949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C63" w:rsidRPr="00D61949" w:rsidRDefault="00EE5292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 xml:space="preserve">Rasprava o potrebi nastavka izgradnje odvodnje otpadnih voda </w:t>
      </w:r>
    </w:p>
    <w:p w:rsidR="00B243C6" w:rsidRPr="00D61949" w:rsidRDefault="00B243C6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0037" w:rsidRDefault="00956330" w:rsidP="00D31CBF">
      <w:pPr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B53343" w:rsidRPr="00D6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6194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C17E6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D61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4FA1">
        <w:rPr>
          <w:rFonts w:ascii="Times New Roman" w:eastAsia="Times New Roman" w:hAnsi="Times New Roman" w:cs="Times New Roman"/>
          <w:sz w:val="24"/>
          <w:szCs w:val="24"/>
        </w:rPr>
        <w:t xml:space="preserve">informira članove o </w:t>
      </w:r>
      <w:r w:rsidR="008D6C56">
        <w:rPr>
          <w:rFonts w:ascii="Times New Roman" w:eastAsia="Times New Roman" w:hAnsi="Times New Roman" w:cs="Times New Roman"/>
          <w:sz w:val="24"/>
          <w:szCs w:val="24"/>
        </w:rPr>
        <w:t>još jednom od niza upita koji</w:t>
      </w:r>
      <w:r w:rsidR="00310037" w:rsidRPr="006056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D6C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uputio </w:t>
      </w:r>
      <w:r w:rsidR="00310037">
        <w:rPr>
          <w:rFonts w:ascii="Times New Roman" w:hAnsi="Times New Roman" w:cs="Times New Roman"/>
          <w:sz w:val="24"/>
          <w:szCs w:val="24"/>
        </w:rPr>
        <w:t xml:space="preserve">voditelju </w:t>
      </w:r>
      <w:r w:rsidR="00310037" w:rsidRPr="00B24FA1">
        <w:rPr>
          <w:rFonts w:ascii="Times New Roman" w:hAnsi="Times New Roman" w:cs="Times New Roman"/>
          <w:sz w:val="24"/>
          <w:szCs w:val="24"/>
        </w:rPr>
        <w:t>Tehničkog sektora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Vodoopskrbe i odvodnje d.o.o., Josipu Majeru </w:t>
      </w:r>
      <w:r w:rsidR="0060561E" w:rsidRPr="006056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vezano uz nastavak izgradnje </w:t>
      </w:r>
      <w:r w:rsidR="00B24F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mreže odvodnje otpadnih voda u </w:t>
      </w:r>
      <w:proofErr w:type="spellStart"/>
      <w:r w:rsidR="00B24F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Kupinečkom</w:t>
      </w:r>
      <w:proofErr w:type="spellEnd"/>
      <w:r w:rsidR="00B24F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Kraljevcu</w:t>
      </w:r>
      <w:r w:rsidR="000D5D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O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dgovor</w:t>
      </w:r>
      <w:r w:rsidR="000D5D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još nije zaprimio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Mišljenja je da je to jedan od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sramotno loših i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propalih projekata Grada Zagreba i Zagrebačkog holdinga </w:t>
      </w:r>
      <w:r w:rsidR="003C11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d.o.o. 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obzirom da su radovi započeli 6. ožujka 2017. godine i  uz velike probleme  kao što je nekvalitetno izvođenje radova, nekvalitetna sanacija </w:t>
      </w:r>
      <w:proofErr w:type="spellStart"/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prijekopa</w:t>
      </w:r>
      <w:proofErr w:type="spellEnd"/>
      <w:r w:rsidR="003C11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zaustavljeni, </w:t>
      </w:r>
      <w:r w:rsidR="008D6C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bi 2021. bilo </w:t>
      </w:r>
      <w:r w:rsidR="003100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utvrđeno da se mora ići u izradu novog projekta</w:t>
      </w:r>
      <w:r w:rsidR="008D6C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Sada je 2023. godina i nema informacije</w:t>
      </w:r>
      <w:r w:rsidR="008D6C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radi 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li se uopće projekat, </w:t>
      </w:r>
      <w:r w:rsidR="008D6C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kojoj je fazi izrada novog projekta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koji je rok izrade, </w:t>
      </w:r>
      <w:proofErr w:type="spellStart"/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odn</w:t>
      </w:r>
      <w:proofErr w:type="spellEnd"/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duboko u 21. stoljeću nema</w:t>
      </w:r>
      <w:r w:rsidR="000D5D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406B9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konkretnog odgovora kada će Kupinečki Kraljevec imati riješenu odvodnju otpadnih voda</w:t>
      </w:r>
      <w:r w:rsidR="003C11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24FA1" w:rsidRDefault="00B24FA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6C63" w:rsidRPr="00D61949" w:rsidRDefault="00A605B5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</w:rPr>
        <w:t xml:space="preserve">Ad 5)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Rasprava o potrebi realizacije projekta rekonstrukcije ulice Harabajsi</w:t>
      </w:r>
    </w:p>
    <w:p w:rsidR="007A3667" w:rsidRPr="00D61949" w:rsidRDefault="007A3667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95D" w:rsidRDefault="00CA795D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sz w:val="24"/>
          <w:szCs w:val="24"/>
        </w:rPr>
        <w:t>Predsjednik, Mlad</w:t>
      </w:r>
      <w:r w:rsidR="00513841">
        <w:rPr>
          <w:rFonts w:ascii="Times New Roman" w:eastAsia="Times New Roman" w:hAnsi="Times New Roman" w:cs="Times New Roman"/>
          <w:sz w:val="24"/>
          <w:szCs w:val="24"/>
        </w:rPr>
        <w:t>en Mlinarić informira članove</w:t>
      </w:r>
      <w:r w:rsidR="003C1157">
        <w:rPr>
          <w:rFonts w:ascii="Times New Roman" w:eastAsia="Times New Roman" w:hAnsi="Times New Roman" w:cs="Times New Roman"/>
          <w:sz w:val="24"/>
          <w:szCs w:val="24"/>
        </w:rPr>
        <w:t xml:space="preserve"> Vijeća da je brojne upite vezano uz realizaciju projekta rekonstrukcije ulice </w:t>
      </w:r>
      <w:proofErr w:type="spellStart"/>
      <w:r w:rsidR="003C1157">
        <w:rPr>
          <w:rFonts w:ascii="Times New Roman" w:eastAsia="Times New Roman" w:hAnsi="Times New Roman" w:cs="Times New Roman"/>
          <w:sz w:val="24"/>
          <w:szCs w:val="24"/>
        </w:rPr>
        <w:t>Harabajsi</w:t>
      </w:r>
      <w:proofErr w:type="spellEnd"/>
      <w:r w:rsidR="001B57B7">
        <w:rPr>
          <w:rFonts w:ascii="Times New Roman" w:eastAsia="Times New Roman" w:hAnsi="Times New Roman" w:cs="Times New Roman"/>
          <w:sz w:val="24"/>
          <w:szCs w:val="24"/>
        </w:rPr>
        <w:t xml:space="preserve">, 1340 m, </w:t>
      </w:r>
      <w:r w:rsidR="003C1157">
        <w:rPr>
          <w:rFonts w:ascii="Times New Roman" w:eastAsia="Times New Roman" w:hAnsi="Times New Roman" w:cs="Times New Roman"/>
          <w:sz w:val="24"/>
          <w:szCs w:val="24"/>
        </w:rPr>
        <w:t xml:space="preserve">kao jednog od najvažnijih prioriteta Mjesnog odbora </w:t>
      </w:r>
      <w:proofErr w:type="spellStart"/>
      <w:r w:rsidR="003C1157">
        <w:rPr>
          <w:rFonts w:ascii="Times New Roman" w:eastAsia="Times New Roman" w:hAnsi="Times New Roman" w:cs="Times New Roman"/>
          <w:sz w:val="24"/>
          <w:szCs w:val="24"/>
        </w:rPr>
        <w:t>Kupnečki</w:t>
      </w:r>
      <w:proofErr w:type="spellEnd"/>
      <w:r w:rsidR="003C1157">
        <w:rPr>
          <w:rFonts w:ascii="Times New Roman" w:eastAsia="Times New Roman" w:hAnsi="Times New Roman" w:cs="Times New Roman"/>
          <w:sz w:val="24"/>
          <w:szCs w:val="24"/>
        </w:rPr>
        <w:t xml:space="preserve"> Kraljevec – centar uputio prema</w:t>
      </w:r>
      <w:r w:rsidR="00513841">
        <w:rPr>
          <w:rFonts w:ascii="Times New Roman" w:eastAsia="Times New Roman" w:hAnsi="Times New Roman" w:cs="Times New Roman"/>
          <w:sz w:val="24"/>
          <w:szCs w:val="24"/>
        </w:rPr>
        <w:t xml:space="preserve"> Gradonačelniku Grada Zagreba, njegovim zamjenicima, pročelnicima </w:t>
      </w:r>
      <w:r w:rsidR="00513841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Gradskog ureda za obnovu</w:t>
      </w:r>
      <w:r w:rsidR="00513841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13841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izgradnju</w:t>
      </w:r>
      <w:r w:rsidR="00513841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13841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prostorno uređenje</w:t>
      </w:r>
      <w:r w:rsidR="00513841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13841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graditeljstvo</w:t>
      </w:r>
      <w:r w:rsidR="003C1157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  <w:r w:rsidR="00513841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komunalne poslove</w:t>
      </w:r>
      <w:r w:rsidR="003C1157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i promet</w:t>
      </w:r>
      <w:r w:rsidR="002335E3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te </w:t>
      </w:r>
      <w:r w:rsidR="00513841">
        <w:rPr>
          <w:rStyle w:val="Emphasis"/>
          <w:rFonts w:ascii="Times New Roman" w:hAnsi="Times New Roman" w:cs="Times New Roman"/>
          <w:i w:val="0"/>
        </w:rPr>
        <w:t xml:space="preserve"> </w:t>
      </w:r>
      <w:r w:rsidR="002335E3">
        <w:rPr>
          <w:rFonts w:ascii="Times New Roman" w:hAnsi="Times New Roman" w:cs="Times New Roman"/>
          <w:sz w:val="24"/>
          <w:szCs w:val="24"/>
        </w:rPr>
        <w:t>Gradsk</w:t>
      </w:r>
      <w:r w:rsidR="00513841" w:rsidRPr="00513841">
        <w:rPr>
          <w:rFonts w:ascii="Times New Roman" w:hAnsi="Times New Roman" w:cs="Times New Roman"/>
          <w:sz w:val="24"/>
          <w:szCs w:val="24"/>
        </w:rPr>
        <w:t>o</w:t>
      </w:r>
      <w:r w:rsidR="003C1157">
        <w:rPr>
          <w:rFonts w:ascii="Times New Roman" w:hAnsi="Times New Roman" w:cs="Times New Roman"/>
          <w:sz w:val="24"/>
          <w:szCs w:val="24"/>
        </w:rPr>
        <w:t>g ureda</w:t>
      </w:r>
      <w:r w:rsidR="00513841" w:rsidRPr="00513841">
        <w:rPr>
          <w:rFonts w:ascii="Times New Roman" w:hAnsi="Times New Roman" w:cs="Times New Roman"/>
          <w:sz w:val="24"/>
          <w:szCs w:val="24"/>
        </w:rPr>
        <w:t xml:space="preserve"> za mjesnu samoupravu, civilnu zaštitu i sigurnost</w:t>
      </w:r>
      <w:r w:rsidR="003C1157">
        <w:rPr>
          <w:rFonts w:ascii="Times New Roman" w:hAnsi="Times New Roman" w:cs="Times New Roman"/>
          <w:sz w:val="24"/>
          <w:szCs w:val="24"/>
        </w:rPr>
        <w:t>.</w:t>
      </w:r>
      <w:r w:rsidR="00513841">
        <w:rPr>
          <w:rFonts w:ascii="Times New Roman" w:hAnsi="Times New Roman" w:cs="Times New Roman"/>
          <w:sz w:val="24"/>
          <w:szCs w:val="24"/>
        </w:rPr>
        <w:t xml:space="preserve"> </w:t>
      </w:r>
      <w:r w:rsidR="003C1157">
        <w:rPr>
          <w:rFonts w:ascii="Times New Roman" w:hAnsi="Times New Roman" w:cs="Times New Roman"/>
          <w:sz w:val="24"/>
          <w:szCs w:val="24"/>
        </w:rPr>
        <w:t xml:space="preserve">Za rekonstrukciju ulice </w:t>
      </w:r>
      <w:proofErr w:type="spellStart"/>
      <w:r w:rsidR="003C1157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3C1157">
        <w:rPr>
          <w:rFonts w:ascii="Times New Roman" w:hAnsi="Times New Roman" w:cs="Times New Roman"/>
          <w:sz w:val="24"/>
          <w:szCs w:val="24"/>
        </w:rPr>
        <w:t xml:space="preserve"> firma Labos d.o.o. izradila je glavni projekt broj 220/17</w:t>
      </w:r>
      <w:r w:rsidR="00FE76DE">
        <w:rPr>
          <w:rFonts w:ascii="Times New Roman" w:hAnsi="Times New Roman" w:cs="Times New Roman"/>
          <w:sz w:val="24"/>
          <w:szCs w:val="24"/>
        </w:rPr>
        <w:t>.  P</w:t>
      </w:r>
      <w:r w:rsidR="003C1157">
        <w:rPr>
          <w:rFonts w:ascii="Times New Roman" w:hAnsi="Times New Roman" w:cs="Times New Roman"/>
          <w:sz w:val="24"/>
          <w:szCs w:val="24"/>
        </w:rPr>
        <w:t xml:space="preserve">rocjena vrijednosti radova veća </w:t>
      </w:r>
      <w:r w:rsidR="00FE76DE">
        <w:rPr>
          <w:rFonts w:ascii="Times New Roman" w:hAnsi="Times New Roman" w:cs="Times New Roman"/>
          <w:sz w:val="24"/>
          <w:szCs w:val="24"/>
        </w:rPr>
        <w:t>je od 1.000.000,00 eura te</w:t>
      </w:r>
      <w:r w:rsidR="003C1157">
        <w:rPr>
          <w:rFonts w:ascii="Times New Roman" w:hAnsi="Times New Roman" w:cs="Times New Roman"/>
          <w:sz w:val="24"/>
          <w:szCs w:val="24"/>
        </w:rPr>
        <w:t xml:space="preserve"> akciju nije moguće realizirati putem Plana komunalnih aktivnosti Gradske četvrti Brezovica</w:t>
      </w:r>
      <w:r w:rsidR="00A654E9">
        <w:rPr>
          <w:rFonts w:ascii="Times New Roman" w:hAnsi="Times New Roman" w:cs="Times New Roman"/>
          <w:sz w:val="24"/>
          <w:szCs w:val="24"/>
        </w:rPr>
        <w:t xml:space="preserve"> budući da Mjesni odbor Kupinečki Kraljevec – centar prema sadašnjim kriterijima u istom može participirati sa akcijama vrijednosti do cca 105.000,00 eura. Mišljenja je da bi Grad Zagreb trebao uložiti puno više truda da se projekti kao što je rekonstrukcija ulice </w:t>
      </w:r>
      <w:proofErr w:type="spellStart"/>
      <w:r w:rsidR="00A654E9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A654E9">
        <w:rPr>
          <w:rFonts w:ascii="Times New Roman" w:hAnsi="Times New Roman" w:cs="Times New Roman"/>
          <w:sz w:val="24"/>
          <w:szCs w:val="24"/>
        </w:rPr>
        <w:t xml:space="preserve"> kandidiraju za financiranje iz sredstava EU fondova po uzoru na druge županije kad ih već godinama ne može </w:t>
      </w:r>
      <w:proofErr w:type="spellStart"/>
      <w:r w:rsidR="00A654E9">
        <w:rPr>
          <w:rFonts w:ascii="Times New Roman" w:hAnsi="Times New Roman" w:cs="Times New Roman"/>
          <w:sz w:val="24"/>
          <w:szCs w:val="24"/>
        </w:rPr>
        <w:t>isfinancirati</w:t>
      </w:r>
      <w:proofErr w:type="spellEnd"/>
      <w:r w:rsidR="00A654E9">
        <w:rPr>
          <w:rFonts w:ascii="Times New Roman" w:hAnsi="Times New Roman" w:cs="Times New Roman"/>
          <w:sz w:val="24"/>
          <w:szCs w:val="24"/>
        </w:rPr>
        <w:t xml:space="preserve"> iz svojih sredstava. Mišljenja je da</w:t>
      </w:r>
      <w:r w:rsidR="00FE76DE">
        <w:rPr>
          <w:rFonts w:ascii="Times New Roman" w:hAnsi="Times New Roman" w:cs="Times New Roman"/>
          <w:sz w:val="24"/>
          <w:szCs w:val="24"/>
        </w:rPr>
        <w:t xml:space="preserve"> stručne službe </w:t>
      </w:r>
      <w:r w:rsidR="00A654E9">
        <w:rPr>
          <w:rFonts w:ascii="Times New Roman" w:hAnsi="Times New Roman" w:cs="Times New Roman"/>
          <w:sz w:val="24"/>
          <w:szCs w:val="24"/>
        </w:rPr>
        <w:t xml:space="preserve"> Grad</w:t>
      </w:r>
      <w:r w:rsidR="00FE76DE">
        <w:rPr>
          <w:rFonts w:ascii="Times New Roman" w:hAnsi="Times New Roman" w:cs="Times New Roman"/>
          <w:sz w:val="24"/>
          <w:szCs w:val="24"/>
        </w:rPr>
        <w:t>a</w:t>
      </w:r>
      <w:r w:rsidR="00A654E9">
        <w:rPr>
          <w:rFonts w:ascii="Times New Roman" w:hAnsi="Times New Roman" w:cs="Times New Roman"/>
          <w:sz w:val="24"/>
          <w:szCs w:val="24"/>
        </w:rPr>
        <w:t xml:space="preserve"> Zagreb</w:t>
      </w:r>
      <w:r w:rsidR="00FE76DE">
        <w:rPr>
          <w:rFonts w:ascii="Times New Roman" w:hAnsi="Times New Roman" w:cs="Times New Roman"/>
          <w:sz w:val="24"/>
          <w:szCs w:val="24"/>
        </w:rPr>
        <w:t>a, Zagrebačkog</w:t>
      </w:r>
      <w:r w:rsidR="00A654E9">
        <w:rPr>
          <w:rFonts w:ascii="Times New Roman" w:hAnsi="Times New Roman" w:cs="Times New Roman"/>
          <w:sz w:val="24"/>
          <w:szCs w:val="24"/>
        </w:rPr>
        <w:t xml:space="preserve"> holding</w:t>
      </w:r>
      <w:r w:rsidR="00FE76DE">
        <w:rPr>
          <w:rFonts w:ascii="Times New Roman" w:hAnsi="Times New Roman" w:cs="Times New Roman"/>
          <w:sz w:val="24"/>
          <w:szCs w:val="24"/>
        </w:rPr>
        <w:t>a</w:t>
      </w:r>
      <w:r w:rsidR="00A654E9">
        <w:rPr>
          <w:rFonts w:ascii="Times New Roman" w:hAnsi="Times New Roman" w:cs="Times New Roman"/>
          <w:sz w:val="24"/>
          <w:szCs w:val="24"/>
        </w:rPr>
        <w:t xml:space="preserve"> d.o.o., Vodoo</w:t>
      </w:r>
      <w:r w:rsidR="00FE76DE">
        <w:rPr>
          <w:rFonts w:ascii="Times New Roman" w:hAnsi="Times New Roman" w:cs="Times New Roman"/>
          <w:sz w:val="24"/>
          <w:szCs w:val="24"/>
        </w:rPr>
        <w:t>p</w:t>
      </w:r>
      <w:r w:rsidR="00A654E9">
        <w:rPr>
          <w:rFonts w:ascii="Times New Roman" w:hAnsi="Times New Roman" w:cs="Times New Roman"/>
          <w:sz w:val="24"/>
          <w:szCs w:val="24"/>
        </w:rPr>
        <w:t>skrb</w:t>
      </w:r>
      <w:r w:rsidR="00FE76DE">
        <w:rPr>
          <w:rFonts w:ascii="Times New Roman" w:hAnsi="Times New Roman" w:cs="Times New Roman"/>
          <w:sz w:val="24"/>
          <w:szCs w:val="24"/>
        </w:rPr>
        <w:t>e i odvodnje</w:t>
      </w:r>
      <w:r w:rsidR="00A654E9">
        <w:rPr>
          <w:rFonts w:ascii="Times New Roman" w:hAnsi="Times New Roman" w:cs="Times New Roman"/>
          <w:sz w:val="24"/>
          <w:szCs w:val="24"/>
        </w:rPr>
        <w:t xml:space="preserve"> d.o.o. i u prethodnom razdoblju, i sada, ne </w:t>
      </w:r>
      <w:r w:rsidR="00FE76DE">
        <w:rPr>
          <w:rFonts w:ascii="Times New Roman" w:hAnsi="Times New Roman" w:cs="Times New Roman"/>
          <w:sz w:val="24"/>
          <w:szCs w:val="24"/>
        </w:rPr>
        <w:t>pokazuju volju, ni trud za povlačenjem sredstava iz EU fondova. Posljedi</w:t>
      </w:r>
      <w:r w:rsidR="006C411E">
        <w:rPr>
          <w:rFonts w:ascii="Times New Roman" w:hAnsi="Times New Roman" w:cs="Times New Roman"/>
          <w:sz w:val="24"/>
          <w:szCs w:val="24"/>
        </w:rPr>
        <w:t xml:space="preserve">ca takove politike je je neopravdano skup, a </w:t>
      </w:r>
      <w:r w:rsidR="00FE76DE">
        <w:rPr>
          <w:rFonts w:ascii="Times New Roman" w:hAnsi="Times New Roman" w:cs="Times New Roman"/>
          <w:sz w:val="24"/>
          <w:szCs w:val="24"/>
        </w:rPr>
        <w:t>nekvalitetan život</w:t>
      </w:r>
      <w:r w:rsidR="006C411E">
        <w:rPr>
          <w:rFonts w:ascii="Times New Roman" w:hAnsi="Times New Roman" w:cs="Times New Roman"/>
          <w:sz w:val="24"/>
          <w:szCs w:val="24"/>
        </w:rPr>
        <w:t xml:space="preserve"> u Gradu Zagrebu. U</w:t>
      </w:r>
      <w:r w:rsidR="00FE76DE">
        <w:rPr>
          <w:rFonts w:ascii="Times New Roman" w:hAnsi="Times New Roman" w:cs="Times New Roman"/>
          <w:sz w:val="24"/>
          <w:szCs w:val="24"/>
        </w:rPr>
        <w:t xml:space="preserve"> </w:t>
      </w:r>
      <w:r w:rsidR="006C411E">
        <w:rPr>
          <w:rFonts w:ascii="Times New Roman" w:hAnsi="Times New Roman" w:cs="Times New Roman"/>
          <w:sz w:val="24"/>
          <w:szCs w:val="24"/>
        </w:rPr>
        <w:t>zadnjih nekoliko godina</w:t>
      </w:r>
      <w:r w:rsidR="00FE76DE">
        <w:rPr>
          <w:rFonts w:ascii="Times New Roman" w:hAnsi="Times New Roman" w:cs="Times New Roman"/>
          <w:sz w:val="24"/>
          <w:szCs w:val="24"/>
        </w:rPr>
        <w:t xml:space="preserve"> </w:t>
      </w:r>
      <w:r w:rsidR="006C411E">
        <w:rPr>
          <w:rFonts w:ascii="Times New Roman" w:hAnsi="Times New Roman" w:cs="Times New Roman"/>
          <w:sz w:val="24"/>
          <w:szCs w:val="24"/>
        </w:rPr>
        <w:t>evidentno je da</w:t>
      </w:r>
      <w:r w:rsidR="00FE76DE">
        <w:rPr>
          <w:rFonts w:ascii="Times New Roman" w:hAnsi="Times New Roman" w:cs="Times New Roman"/>
          <w:sz w:val="24"/>
          <w:szCs w:val="24"/>
        </w:rPr>
        <w:t xml:space="preserve"> ruralni dijelovi Grada, a najviše Gradska četvrt Brezovica </w:t>
      </w:r>
      <w:r w:rsidR="006C411E">
        <w:rPr>
          <w:rFonts w:ascii="Times New Roman" w:hAnsi="Times New Roman" w:cs="Times New Roman"/>
          <w:sz w:val="24"/>
          <w:szCs w:val="24"/>
        </w:rPr>
        <w:t>sve više zaostaju</w:t>
      </w:r>
      <w:r w:rsidR="00FE76DE">
        <w:rPr>
          <w:rFonts w:ascii="Times New Roman" w:hAnsi="Times New Roman" w:cs="Times New Roman"/>
          <w:sz w:val="24"/>
          <w:szCs w:val="24"/>
        </w:rPr>
        <w:t xml:space="preserve"> za susjednim </w:t>
      </w:r>
      <w:r w:rsidR="001B57B7">
        <w:rPr>
          <w:rFonts w:ascii="Times New Roman" w:hAnsi="Times New Roman" w:cs="Times New Roman"/>
          <w:sz w:val="24"/>
          <w:szCs w:val="24"/>
        </w:rPr>
        <w:t xml:space="preserve">općinama u Zagrebačkoj županiji što kod građana izaziva veliko nezadovoljstvo. </w:t>
      </w:r>
    </w:p>
    <w:p w:rsidR="002335E3" w:rsidRPr="00770E48" w:rsidRDefault="002335E3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E48" w:rsidRPr="00770E48" w:rsidRDefault="00770E48" w:rsidP="00D31CB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46C63" w:rsidRPr="00D61949" w:rsidRDefault="00A605B5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b/>
          <w:sz w:val="24"/>
          <w:szCs w:val="24"/>
        </w:rPr>
        <w:t xml:space="preserve">Ad 6)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Rasprava o potrebi realizacije projekta rekonstrukcije ulice Tumbri</w:t>
      </w:r>
    </w:p>
    <w:p w:rsidR="006B016B" w:rsidRPr="00D61949" w:rsidRDefault="006B016B" w:rsidP="00D31CBF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5E3" w:rsidRPr="00770E48" w:rsidRDefault="006B016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949">
        <w:rPr>
          <w:rFonts w:ascii="Times New Roman" w:eastAsia="Times New Roman" w:hAnsi="Times New Roman" w:cs="Times New Roman"/>
          <w:sz w:val="24"/>
          <w:szCs w:val="24"/>
        </w:rPr>
        <w:t xml:space="preserve">         Predsjednik, Mladen Mlinarić 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>informira</w:t>
      </w:r>
      <w:r w:rsidRPr="00D61949">
        <w:rPr>
          <w:rFonts w:ascii="Times New Roman" w:eastAsia="Times New Roman" w:hAnsi="Times New Roman" w:cs="Times New Roman"/>
          <w:sz w:val="24"/>
          <w:szCs w:val="24"/>
        </w:rPr>
        <w:t xml:space="preserve"> članove Vijeća 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 xml:space="preserve">da je vezano uz </w:t>
      </w:r>
      <w:r w:rsidR="00611FFE">
        <w:rPr>
          <w:rFonts w:ascii="Times New Roman" w:eastAsia="Times New Roman" w:hAnsi="Times New Roman" w:cs="Times New Roman"/>
          <w:sz w:val="24"/>
          <w:szCs w:val="24"/>
        </w:rPr>
        <w:t>potrebu realizacije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 xml:space="preserve"> projekta </w:t>
      </w:r>
      <w:r w:rsidR="00611FFE">
        <w:rPr>
          <w:rFonts w:ascii="Times New Roman" w:eastAsia="Times New Roman" w:hAnsi="Times New Roman" w:cs="Times New Roman"/>
          <w:sz w:val="24"/>
          <w:szCs w:val="24"/>
        </w:rPr>
        <w:t>r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 xml:space="preserve">ekonstrukcije </w:t>
      </w:r>
      <w:r w:rsidR="00611FFE">
        <w:rPr>
          <w:rFonts w:ascii="Times New Roman" w:eastAsia="Times New Roman" w:hAnsi="Times New Roman" w:cs="Times New Roman"/>
          <w:sz w:val="24"/>
          <w:szCs w:val="24"/>
        </w:rPr>
        <w:t xml:space="preserve">ulice </w:t>
      </w:r>
      <w:proofErr w:type="spellStart"/>
      <w:r w:rsidR="00611FFE">
        <w:rPr>
          <w:rFonts w:ascii="Times New Roman" w:eastAsia="Times New Roman" w:hAnsi="Times New Roman" w:cs="Times New Roman"/>
          <w:sz w:val="24"/>
          <w:szCs w:val="24"/>
        </w:rPr>
        <w:t>Tumbri</w:t>
      </w:r>
      <w:proofErr w:type="spellEnd"/>
      <w:r w:rsidR="00611FFE">
        <w:rPr>
          <w:rFonts w:ascii="Times New Roman" w:eastAsia="Times New Roman" w:hAnsi="Times New Roman" w:cs="Times New Roman"/>
          <w:sz w:val="24"/>
          <w:szCs w:val="24"/>
        </w:rPr>
        <w:t xml:space="preserve"> u duljini od 1430 m, glavni projekt br. 229/17,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FFE">
        <w:rPr>
          <w:rFonts w:ascii="Times New Roman" w:eastAsia="Times New Roman" w:hAnsi="Times New Roman" w:cs="Times New Roman"/>
          <w:sz w:val="24"/>
          <w:szCs w:val="24"/>
        </w:rPr>
        <w:t xml:space="preserve">što ga je izradila firma Labos, 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>također slao brojne upite</w:t>
      </w:r>
      <w:r w:rsidR="0060561E">
        <w:rPr>
          <w:rFonts w:ascii="Times New Roman" w:eastAsia="Times New Roman" w:hAnsi="Times New Roman" w:cs="Times New Roman"/>
          <w:sz w:val="24"/>
          <w:szCs w:val="24"/>
        </w:rPr>
        <w:t xml:space="preserve"> prema Gradonačelniku Grada Zagreba, zamjenicima</w:t>
      </w:r>
      <w:r w:rsidR="00C345F9">
        <w:rPr>
          <w:rFonts w:ascii="Times New Roman" w:eastAsia="Times New Roman" w:hAnsi="Times New Roman" w:cs="Times New Roman"/>
          <w:sz w:val="24"/>
          <w:szCs w:val="24"/>
        </w:rPr>
        <w:t xml:space="preserve"> Gradonačelnika</w:t>
      </w:r>
      <w:r w:rsidR="0060561E">
        <w:rPr>
          <w:rFonts w:ascii="Times New Roman" w:eastAsia="Times New Roman" w:hAnsi="Times New Roman" w:cs="Times New Roman"/>
          <w:sz w:val="24"/>
          <w:szCs w:val="24"/>
        </w:rPr>
        <w:t xml:space="preserve">, pročelnicima </w:t>
      </w:r>
      <w:r w:rsidR="0060561E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Gradskog ureda za obnovu</w:t>
      </w:r>
      <w:r w:rsidR="0060561E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0561E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izgradnju</w:t>
      </w:r>
      <w:r w:rsidR="0060561E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0561E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prostorno uređenje</w:t>
      </w:r>
      <w:r w:rsidR="0060561E" w:rsidRPr="0051384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0561E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graditeljstvo</w:t>
      </w:r>
      <w:r w:rsidR="00C345F9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561E" w:rsidRPr="00513841">
        <w:rPr>
          <w:rStyle w:val="Emphasis"/>
          <w:rFonts w:ascii="Times New Roman" w:hAnsi="Times New Roman" w:cs="Times New Roman"/>
          <w:i w:val="0"/>
          <w:sz w:val="24"/>
          <w:szCs w:val="24"/>
        </w:rPr>
        <w:t>komunalne poslove</w:t>
      </w:r>
      <w:r w:rsidR="002335E3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45F9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i promet </w:t>
      </w:r>
      <w:r w:rsidR="002335E3">
        <w:rPr>
          <w:rStyle w:val="Emphasis"/>
          <w:rFonts w:ascii="Times New Roman" w:hAnsi="Times New Roman" w:cs="Times New Roman"/>
          <w:i w:val="0"/>
          <w:sz w:val="24"/>
          <w:szCs w:val="24"/>
        </w:rPr>
        <w:t>te</w:t>
      </w:r>
      <w:r w:rsidR="0060561E">
        <w:rPr>
          <w:rStyle w:val="Emphasis"/>
          <w:rFonts w:ascii="Times New Roman" w:hAnsi="Times New Roman" w:cs="Times New Roman"/>
          <w:i w:val="0"/>
        </w:rPr>
        <w:t xml:space="preserve"> </w:t>
      </w:r>
      <w:r w:rsidR="002335E3">
        <w:rPr>
          <w:rFonts w:ascii="Times New Roman" w:hAnsi="Times New Roman" w:cs="Times New Roman"/>
          <w:sz w:val="24"/>
          <w:szCs w:val="24"/>
        </w:rPr>
        <w:t>Gradsk</w:t>
      </w:r>
      <w:r w:rsidR="0060561E" w:rsidRPr="00513841">
        <w:rPr>
          <w:rFonts w:ascii="Times New Roman" w:hAnsi="Times New Roman" w:cs="Times New Roman"/>
          <w:sz w:val="24"/>
          <w:szCs w:val="24"/>
        </w:rPr>
        <w:t>og ureda za mjesnu samoupravu, civilnu zaštitu i sigurnost</w:t>
      </w:r>
      <w:r w:rsidR="00C345F9">
        <w:rPr>
          <w:rFonts w:ascii="Times New Roman" w:hAnsi="Times New Roman" w:cs="Times New Roman"/>
          <w:sz w:val="24"/>
          <w:szCs w:val="24"/>
        </w:rPr>
        <w:t>.</w:t>
      </w:r>
      <w:r w:rsidR="0060561E">
        <w:rPr>
          <w:rFonts w:ascii="Times New Roman" w:hAnsi="Times New Roman" w:cs="Times New Roman"/>
          <w:sz w:val="24"/>
          <w:szCs w:val="24"/>
        </w:rPr>
        <w:t xml:space="preserve"> </w:t>
      </w:r>
      <w:r w:rsidR="00611FFE">
        <w:rPr>
          <w:rFonts w:ascii="Times New Roman" w:hAnsi="Times New Roman" w:cs="Times New Roman"/>
          <w:sz w:val="24"/>
          <w:szCs w:val="24"/>
        </w:rPr>
        <w:t xml:space="preserve">Budući da je </w:t>
      </w:r>
      <w:proofErr w:type="spellStart"/>
      <w:r w:rsidR="00611FFE">
        <w:rPr>
          <w:rFonts w:ascii="Times New Roman" w:hAnsi="Times New Roman" w:cs="Times New Roman"/>
          <w:sz w:val="24"/>
          <w:szCs w:val="24"/>
        </w:rPr>
        <w:t>procjenjena</w:t>
      </w:r>
      <w:proofErr w:type="spellEnd"/>
      <w:r w:rsidR="00611FFE">
        <w:rPr>
          <w:rFonts w:ascii="Times New Roman" w:hAnsi="Times New Roman" w:cs="Times New Roman"/>
          <w:sz w:val="24"/>
          <w:szCs w:val="24"/>
        </w:rPr>
        <w:t xml:space="preserve"> vrijednost projekta veća od 1.000.000,00 eura, mišljenja je da</w:t>
      </w:r>
      <w:r w:rsidR="00C7375B">
        <w:rPr>
          <w:rFonts w:ascii="Times New Roman" w:hAnsi="Times New Roman" w:cs="Times New Roman"/>
          <w:sz w:val="24"/>
          <w:szCs w:val="24"/>
        </w:rPr>
        <w:t xml:space="preserve"> bi</w:t>
      </w:r>
      <w:r w:rsidR="00611FFE">
        <w:rPr>
          <w:rFonts w:ascii="Times New Roman" w:hAnsi="Times New Roman" w:cs="Times New Roman"/>
          <w:sz w:val="24"/>
          <w:szCs w:val="24"/>
        </w:rPr>
        <w:t xml:space="preserve">, kao i za ulicu </w:t>
      </w:r>
      <w:proofErr w:type="spellStart"/>
      <w:r w:rsidR="00611FFE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611FFE">
        <w:rPr>
          <w:rFonts w:ascii="Times New Roman" w:hAnsi="Times New Roman" w:cs="Times New Roman"/>
          <w:sz w:val="24"/>
          <w:szCs w:val="24"/>
        </w:rPr>
        <w:t>, Grad</w:t>
      </w:r>
      <w:r w:rsidR="00C7375B">
        <w:rPr>
          <w:rFonts w:ascii="Times New Roman" w:hAnsi="Times New Roman" w:cs="Times New Roman"/>
          <w:sz w:val="24"/>
          <w:szCs w:val="24"/>
        </w:rPr>
        <w:t xml:space="preserve"> trebao </w:t>
      </w:r>
      <w:r w:rsidR="00611FFE">
        <w:rPr>
          <w:rFonts w:ascii="Times New Roman" w:hAnsi="Times New Roman" w:cs="Times New Roman"/>
          <w:sz w:val="24"/>
          <w:szCs w:val="24"/>
        </w:rPr>
        <w:t xml:space="preserve"> zatraži</w:t>
      </w:r>
      <w:r w:rsidR="00C7375B">
        <w:rPr>
          <w:rFonts w:ascii="Times New Roman" w:hAnsi="Times New Roman" w:cs="Times New Roman"/>
          <w:sz w:val="24"/>
          <w:szCs w:val="24"/>
        </w:rPr>
        <w:t>ti</w:t>
      </w:r>
      <w:r w:rsidR="00611FFE">
        <w:rPr>
          <w:rFonts w:ascii="Times New Roman" w:hAnsi="Times New Roman" w:cs="Times New Roman"/>
          <w:sz w:val="24"/>
          <w:szCs w:val="24"/>
        </w:rPr>
        <w:t xml:space="preserve"> financiranje ovog projekta iz sredstava EU fondova.</w:t>
      </w:r>
    </w:p>
    <w:p w:rsidR="00B24FA1" w:rsidRDefault="00B24FA1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16B" w:rsidRPr="00D61949" w:rsidRDefault="006B016B" w:rsidP="00D31CB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EBD" w:rsidRDefault="00117EBD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EBD" w:rsidRDefault="00117EBD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EBD" w:rsidRDefault="00117EBD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EBD" w:rsidRDefault="00117EBD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49" w:rsidRDefault="00C46C63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7) Informacija o  prometno-tehničkim uvjetima za uspostavu privremenog </w:t>
      </w:r>
    </w:p>
    <w:p w:rsidR="00C46C63" w:rsidRDefault="00D61949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46C63" w:rsidRPr="00D61949">
        <w:rPr>
          <w:rFonts w:ascii="Times New Roman" w:hAnsi="Times New Roman" w:cs="Times New Roman"/>
          <w:b/>
          <w:sz w:val="24"/>
          <w:szCs w:val="24"/>
        </w:rPr>
        <w:t>autobusnog stajališta školskog prijevoza u Potočkoj cesti kod k.br. 47</w:t>
      </w:r>
    </w:p>
    <w:p w:rsidR="00D61949" w:rsidRDefault="00D61949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49" w:rsidRPr="00D31CBF" w:rsidRDefault="00B9381D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</w:t>
      </w:r>
      <w:r w:rsidR="00D61949" w:rsidRPr="00D31CBF">
        <w:rPr>
          <w:rFonts w:ascii="Times New Roman" w:hAnsi="Times New Roman" w:cs="Times New Roman"/>
          <w:sz w:val="24"/>
          <w:szCs w:val="24"/>
        </w:rPr>
        <w:t>Predsjednik Vijeća, Mladen Mlinarić informira članove Vijeća o problematici sigurnosti u prometu pješaka, osobito djece ulicom Potočka cesta</w:t>
      </w:r>
      <w:r w:rsidR="00275027" w:rsidRPr="00D31CBF">
        <w:rPr>
          <w:rFonts w:ascii="Times New Roman" w:hAnsi="Times New Roman" w:cs="Times New Roman"/>
          <w:sz w:val="24"/>
          <w:szCs w:val="24"/>
        </w:rPr>
        <w:t>, u zoni k.br. 47</w:t>
      </w:r>
      <w:r w:rsidR="00C7375B">
        <w:rPr>
          <w:rFonts w:ascii="Times New Roman" w:hAnsi="Times New Roman" w:cs="Times New Roman"/>
          <w:sz w:val="24"/>
          <w:szCs w:val="24"/>
        </w:rPr>
        <w:t>,</w:t>
      </w:r>
      <w:r w:rsidR="00275027" w:rsidRPr="00D31CBF">
        <w:rPr>
          <w:rFonts w:ascii="Times New Roman" w:hAnsi="Times New Roman" w:cs="Times New Roman"/>
          <w:sz w:val="24"/>
          <w:szCs w:val="24"/>
        </w:rPr>
        <w:t xml:space="preserve"> u smjeru ulice Milače</w:t>
      </w:r>
      <w:r w:rsidR="00D61949" w:rsidRPr="00D31CBF">
        <w:rPr>
          <w:rFonts w:ascii="Times New Roman" w:hAnsi="Times New Roman" w:cs="Times New Roman"/>
          <w:sz w:val="24"/>
          <w:szCs w:val="24"/>
        </w:rPr>
        <w:t xml:space="preserve"> te o potrebi izgradnje nogostupa kao najboljem rješenju za sigurnost pješaka.</w:t>
      </w:r>
      <w:r w:rsidRPr="00D31CBF">
        <w:rPr>
          <w:rFonts w:ascii="Times New Roman" w:hAnsi="Times New Roman" w:cs="Times New Roman"/>
          <w:sz w:val="24"/>
          <w:szCs w:val="24"/>
        </w:rPr>
        <w:t xml:space="preserve"> Također informira članove Vijeća o zahtjevu građana </w:t>
      </w:r>
      <w:r w:rsidR="00275027" w:rsidRPr="00D31CBF">
        <w:rPr>
          <w:rFonts w:ascii="Times New Roman" w:hAnsi="Times New Roman" w:cs="Times New Roman"/>
          <w:sz w:val="24"/>
          <w:szCs w:val="24"/>
        </w:rPr>
        <w:t>za izgradnju nogostupa te komisijskom očevidu koji je sazvan kako bi se utvrdili prometno-tehnički uvjeti za privremeno stajalište autobusa školskog prijevoza</w:t>
      </w:r>
      <w:r w:rsidR="00607117" w:rsidRPr="00D31CBF">
        <w:rPr>
          <w:rFonts w:ascii="Times New Roman" w:hAnsi="Times New Roman" w:cs="Times New Roman"/>
          <w:sz w:val="24"/>
          <w:szCs w:val="24"/>
        </w:rPr>
        <w:t xml:space="preserve">, </w:t>
      </w:r>
      <w:r w:rsidR="00275027" w:rsidRPr="00D31CBF">
        <w:rPr>
          <w:rFonts w:ascii="Times New Roman" w:hAnsi="Times New Roman" w:cs="Times New Roman"/>
          <w:sz w:val="24"/>
          <w:szCs w:val="24"/>
        </w:rPr>
        <w:t>do izgradnje nogostupa</w:t>
      </w:r>
      <w:r w:rsidR="00607117" w:rsidRPr="00D31CBF">
        <w:rPr>
          <w:rFonts w:ascii="Times New Roman" w:hAnsi="Times New Roman" w:cs="Times New Roman"/>
          <w:sz w:val="24"/>
          <w:szCs w:val="24"/>
        </w:rPr>
        <w:t>, odn. prijedlog predsjednika Vijeća Gradske četvrti Brezovica u cilju rješavanja zahtjeva građana do izgradnje nogostupa. Ističe da je n</w:t>
      </w:r>
      <w:r w:rsidR="00275027" w:rsidRPr="00D31CBF">
        <w:rPr>
          <w:rFonts w:ascii="Times New Roman" w:hAnsi="Times New Roman" w:cs="Times New Roman"/>
          <w:sz w:val="24"/>
          <w:szCs w:val="24"/>
        </w:rPr>
        <w:t>jegovo mišljenje i mišljenje stanovnika Potočke ceste je da treba hitno izgraditi nogostup.</w:t>
      </w:r>
      <w:r w:rsidR="00C7375B">
        <w:rPr>
          <w:rFonts w:ascii="Times New Roman" w:hAnsi="Times New Roman" w:cs="Times New Roman"/>
          <w:sz w:val="24"/>
          <w:szCs w:val="24"/>
        </w:rPr>
        <w:t xml:space="preserve"> I</w:t>
      </w:r>
      <w:r w:rsidR="004F7664" w:rsidRPr="00D31CBF">
        <w:rPr>
          <w:rFonts w:ascii="Times New Roman" w:hAnsi="Times New Roman" w:cs="Times New Roman"/>
          <w:sz w:val="24"/>
          <w:szCs w:val="24"/>
        </w:rPr>
        <w:t xml:space="preserve">nformira članove Vijeća da predsjednik Vijeća Gradske četvrti Brezovica nije </w:t>
      </w:r>
      <w:proofErr w:type="spellStart"/>
      <w:r w:rsidR="004F7664" w:rsidRPr="00D31CBF">
        <w:rPr>
          <w:rFonts w:ascii="Times New Roman" w:hAnsi="Times New Roman" w:cs="Times New Roman"/>
          <w:sz w:val="24"/>
          <w:szCs w:val="24"/>
        </w:rPr>
        <w:t>nazočio</w:t>
      </w:r>
      <w:proofErr w:type="spellEnd"/>
      <w:r w:rsidR="004F7664" w:rsidRPr="00D31CBF">
        <w:rPr>
          <w:rFonts w:ascii="Times New Roman" w:hAnsi="Times New Roman" w:cs="Times New Roman"/>
          <w:sz w:val="24"/>
          <w:szCs w:val="24"/>
        </w:rPr>
        <w:t xml:space="preserve"> komisijskom očevidu.</w:t>
      </w:r>
      <w:r w:rsidR="00275027" w:rsidRPr="00D31CBF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275027" w:rsidRPr="00D31CBF" w:rsidRDefault="00275027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Temeljem rasprave svih članova Vijeća, predsjednik utvrđuje Prijedlog zaključka te ga daje na glasovanje.</w:t>
      </w:r>
    </w:p>
    <w:p w:rsidR="00D61949" w:rsidRPr="00D31CBF" w:rsidRDefault="00275027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Vijeće je jednoglasno (4 „za“) donijelo</w:t>
      </w: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61949" w:rsidRPr="00D31CBF" w:rsidRDefault="00D61949" w:rsidP="00D31C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prijedlog uspostave privremenog autobusnog stajališta školskog prijevoza u ulici Potočka cesta, kod k.br. 47</w:t>
      </w: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D61949" w:rsidRPr="00D31CBF" w:rsidRDefault="00D61949" w:rsidP="00D31CBF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je razmotrilo zapisnik s komisijskog očevida održanog dana 12. travnja 2023. u Kupinečkom Kraljevcu, Potočkoj cesti, kod k.br. 47, po predmetu utvrđivanja prometno-tehničkih uvjeta za uspostavu privremenog autobusnog stajališta školskog prijevoza</w:t>
      </w:r>
      <w:r w:rsidRPr="00D31CBF">
        <w:rPr>
          <w:rFonts w:ascii="Times New Roman" w:eastAsia="Times New Roman" w:hAnsi="Times New Roman" w:cs="Times New Roman"/>
          <w:color w:val="4D5156"/>
          <w:sz w:val="24"/>
          <w:szCs w:val="24"/>
          <w:shd w:val="clear" w:color="auto" w:fill="FFFFFF"/>
          <w:lang w:val="en-GB"/>
        </w:rPr>
        <w:t>. </w:t>
      </w:r>
    </w:p>
    <w:p w:rsidR="00D61949" w:rsidRPr="00D31CBF" w:rsidRDefault="00D61949" w:rsidP="00D31CB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je u Plan komunalnih aktivnosti Gradske četvrti Brezovica u 2023. temeljem prijedloga Vijeća Mjesnog odbora Kupinečki Kraljevec – centar uvrštena izgradnja nogostupa u ulici </w:t>
      </w:r>
      <w:r w:rsidRPr="00D31CBF">
        <w:rPr>
          <w:rFonts w:ascii="Times New Roman" w:eastAsia="Times New Roman" w:hAnsi="Times New Roman" w:cs="Times New Roman"/>
          <w:sz w:val="24"/>
          <w:szCs w:val="24"/>
        </w:rPr>
        <w:t>Potočka cesta, od ulice Milače do k.br. 47 upravo u cilju sigurnosti u prometu za pješake, osobito školsku djecu u njihovom dolasku do autobusnog stajališta kod ulice Milače, Vijeće je mišljenja da nije potrebno pokretati dalje radnje u cilju uspostave prometno – tehničkih uvjeta za privremeno autobusno stajalište školskog prijevoza.</w:t>
      </w: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</w:t>
      </w:r>
    </w:p>
    <w:p w:rsidR="00D61949" w:rsidRDefault="00D61949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C63" w:rsidRPr="00D31CBF" w:rsidRDefault="00C46C63" w:rsidP="00D31CB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49" w:rsidRPr="00D31CBF" w:rsidRDefault="00C46C63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1CBF">
        <w:rPr>
          <w:rFonts w:ascii="Times New Roman" w:hAnsi="Times New Roman" w:cs="Times New Roman"/>
          <w:b/>
          <w:sz w:val="24"/>
          <w:szCs w:val="24"/>
        </w:rPr>
        <w:t xml:space="preserve">Ad 8) Informacija o Zaključku o prijedlogu lokacije za izgradnju dječjeg vrtića u </w:t>
      </w:r>
    </w:p>
    <w:p w:rsidR="00C46C63" w:rsidRPr="00D31CBF" w:rsidRDefault="00D61949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1CB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46C63" w:rsidRPr="00D31CBF">
        <w:rPr>
          <w:rFonts w:ascii="Times New Roman" w:hAnsi="Times New Roman" w:cs="Times New Roman"/>
          <w:b/>
          <w:sz w:val="24"/>
          <w:szCs w:val="24"/>
        </w:rPr>
        <w:t>Kupinečkom Kraljevcu 947/11 i 947/13 k.o. Kupinečki Kraljevec</w:t>
      </w:r>
    </w:p>
    <w:p w:rsidR="00D61949" w:rsidRPr="00D31CBF" w:rsidRDefault="00D61949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60A7" w:rsidRPr="00D31CBF" w:rsidRDefault="005060A7" w:rsidP="00D31CBF">
      <w:pPr>
        <w:pStyle w:val="elementtoproof"/>
        <w:spacing w:line="276" w:lineRule="auto"/>
      </w:pPr>
    </w:p>
    <w:p w:rsidR="005060A7" w:rsidRPr="00D31CBF" w:rsidRDefault="00A72CF4" w:rsidP="00D31CBF">
      <w:pPr>
        <w:pStyle w:val="elementtoproof"/>
        <w:spacing w:line="276" w:lineRule="auto"/>
        <w:jc w:val="both"/>
      </w:pPr>
      <w:r w:rsidRPr="00D31CBF">
        <w:rPr>
          <w:color w:val="000000"/>
        </w:rPr>
        <w:lastRenderedPageBreak/>
        <w:t xml:space="preserve">         Predsjednik Vijeća, Mladen Mlinarić podsjeća da je Vijeće Mjesnog </w:t>
      </w:r>
      <w:r w:rsidR="005060A7" w:rsidRPr="00D31CBF">
        <w:rPr>
          <w:color w:val="000000"/>
        </w:rPr>
        <w:t>odbor</w:t>
      </w:r>
      <w:r w:rsidRPr="00D31CBF">
        <w:rPr>
          <w:color w:val="000000"/>
        </w:rPr>
        <w:t>a Kupinečki Kraljevec - centar</w:t>
      </w:r>
      <w:r w:rsidR="005060A7" w:rsidRPr="00D31CBF">
        <w:rPr>
          <w:color w:val="000000"/>
        </w:rPr>
        <w:t xml:space="preserve"> u tri navrata donosi</w:t>
      </w:r>
      <w:r w:rsidRPr="00D31CBF">
        <w:rPr>
          <w:color w:val="000000"/>
        </w:rPr>
        <w:t>l</w:t>
      </w:r>
      <w:r w:rsidR="005060A7" w:rsidRPr="00D31CBF">
        <w:rPr>
          <w:color w:val="000000"/>
        </w:rPr>
        <w:t xml:space="preserve">o zaključke </w:t>
      </w:r>
      <w:r w:rsidR="00AA4675" w:rsidRPr="00D31CBF">
        <w:rPr>
          <w:color w:val="000000"/>
        </w:rPr>
        <w:t xml:space="preserve">o potrebi izgradnje dječjeg vrtića na području </w:t>
      </w:r>
      <w:proofErr w:type="spellStart"/>
      <w:r w:rsidR="00AA4675" w:rsidRPr="00D31CBF">
        <w:rPr>
          <w:color w:val="000000"/>
        </w:rPr>
        <w:t>Kupinečkog</w:t>
      </w:r>
      <w:proofErr w:type="spellEnd"/>
      <w:r w:rsidR="00AA4675" w:rsidRPr="00D31CBF">
        <w:rPr>
          <w:color w:val="000000"/>
        </w:rPr>
        <w:t xml:space="preserve"> Kraljevca, na zemljištu </w:t>
      </w:r>
      <w:proofErr w:type="spellStart"/>
      <w:r w:rsidR="00AA4675" w:rsidRPr="00D31CBF">
        <w:rPr>
          <w:color w:val="000000"/>
        </w:rPr>
        <w:t>kč</w:t>
      </w:r>
      <w:proofErr w:type="spellEnd"/>
      <w:r w:rsidR="00AA4675" w:rsidRPr="00D31CBF">
        <w:rPr>
          <w:color w:val="000000"/>
        </w:rPr>
        <w:t>. br. 1815/2,  k.o. Kupinečki Kraljevec površine 5880 m2</w:t>
      </w:r>
      <w:r w:rsidR="00AA4675">
        <w:rPr>
          <w:color w:val="000000"/>
        </w:rPr>
        <w:t xml:space="preserve"> </w:t>
      </w:r>
      <w:r w:rsidR="005060A7" w:rsidRPr="00D31CBF">
        <w:rPr>
          <w:color w:val="000000"/>
        </w:rPr>
        <w:t>s obrazloženjima</w:t>
      </w:r>
      <w:r w:rsidR="00AA4675">
        <w:rPr>
          <w:color w:val="000000"/>
        </w:rPr>
        <w:t>,</w:t>
      </w:r>
      <w:r w:rsidR="005060A7" w:rsidRPr="00D31CBF">
        <w:rPr>
          <w:color w:val="000000"/>
        </w:rPr>
        <w:t xml:space="preserve"> u studenome 2013., u travnju 2018. te  u rujnu 2021.</w:t>
      </w:r>
    </w:p>
    <w:p w:rsidR="00FF763F" w:rsidRPr="00D31CBF" w:rsidRDefault="00A72CF4" w:rsidP="00D31CBF">
      <w:pPr>
        <w:pStyle w:val="elementtoproof"/>
        <w:spacing w:line="276" w:lineRule="auto"/>
        <w:jc w:val="both"/>
        <w:rPr>
          <w:rFonts w:eastAsia="Times New Roman"/>
          <w:bCs/>
          <w:color w:val="000000"/>
        </w:rPr>
      </w:pPr>
      <w:r w:rsidRPr="00D31CBF">
        <w:rPr>
          <w:color w:val="000000"/>
        </w:rPr>
        <w:t>Vijeće Mjesnog</w:t>
      </w:r>
      <w:r w:rsidR="005060A7" w:rsidRPr="00D31CBF">
        <w:rPr>
          <w:color w:val="000000"/>
        </w:rPr>
        <w:t xml:space="preserve"> odbor</w:t>
      </w:r>
      <w:r w:rsidRPr="00D31CBF">
        <w:rPr>
          <w:color w:val="000000"/>
        </w:rPr>
        <w:t>a</w:t>
      </w:r>
      <w:r w:rsidR="005060A7" w:rsidRPr="00D31CBF">
        <w:rPr>
          <w:color w:val="000000"/>
        </w:rPr>
        <w:t xml:space="preserve"> od 2013. godine  vodi razgovore s </w:t>
      </w:r>
      <w:r w:rsidRPr="00D31CBF">
        <w:rPr>
          <w:color w:val="000000"/>
        </w:rPr>
        <w:t xml:space="preserve"> Gradom</w:t>
      </w:r>
      <w:r w:rsidR="005060A7" w:rsidRPr="00D31CBF">
        <w:rPr>
          <w:color w:val="000000"/>
        </w:rPr>
        <w:t>,</w:t>
      </w:r>
      <w:r w:rsidRPr="00D31CBF">
        <w:rPr>
          <w:color w:val="000000"/>
        </w:rPr>
        <w:t xml:space="preserve"> Gradskim uredom za obrazovanje te je zatražena </w:t>
      </w:r>
      <w:r w:rsidR="008668A2" w:rsidRPr="00D31CBF">
        <w:rPr>
          <w:color w:val="000000"/>
        </w:rPr>
        <w:t>prenamjena</w:t>
      </w:r>
      <w:r w:rsidR="005060A7" w:rsidRPr="00D31CBF">
        <w:rPr>
          <w:color w:val="000000"/>
        </w:rPr>
        <w:t xml:space="preserve"> istog zemljišta </w:t>
      </w:r>
      <w:r w:rsidRPr="00D31CBF">
        <w:rPr>
          <w:color w:val="000000"/>
        </w:rPr>
        <w:t xml:space="preserve">kako bi se stvorili preduvjeti za izgradnju dječjeg vrtića (dostavnica </w:t>
      </w:r>
      <w:r w:rsidR="005060A7" w:rsidRPr="00D31CBF">
        <w:rPr>
          <w:color w:val="000000"/>
        </w:rPr>
        <w:t>od  28.03.2014.</w:t>
      </w:r>
      <w:r w:rsidRPr="00D31CBF">
        <w:rPr>
          <w:color w:val="000000"/>
        </w:rPr>
        <w:t xml:space="preserve">) </w:t>
      </w:r>
      <w:r w:rsidR="005060A7" w:rsidRPr="00D31CBF">
        <w:rPr>
          <w:color w:val="000000"/>
        </w:rPr>
        <w:t xml:space="preserve"> i  </w:t>
      </w:r>
      <w:r w:rsidR="008668A2" w:rsidRPr="00D31CBF">
        <w:rPr>
          <w:color w:val="000000"/>
        </w:rPr>
        <w:t>postoji</w:t>
      </w:r>
      <w:r w:rsidR="005060A7" w:rsidRPr="00D31CBF">
        <w:rPr>
          <w:color w:val="000000"/>
        </w:rPr>
        <w:t xml:space="preserve"> potvrdan odgovor kabineta ministra državne imovin</w:t>
      </w:r>
      <w:r w:rsidRPr="00D31CBF">
        <w:rPr>
          <w:color w:val="000000"/>
        </w:rPr>
        <w:t>e od  28.9 2017. :</w:t>
      </w:r>
      <w:r w:rsidR="00FF763F" w:rsidRPr="00D31CBF">
        <w:rPr>
          <w:color w:val="000000"/>
        </w:rPr>
        <w:t xml:space="preserve"> </w:t>
      </w:r>
      <w:r w:rsidRPr="00D31CBF">
        <w:rPr>
          <w:b/>
          <w:bCs/>
          <w:color w:val="000000"/>
        </w:rPr>
        <w:t>„</w:t>
      </w:r>
      <w:r w:rsidR="005060A7" w:rsidRPr="00D31CBF">
        <w:rPr>
          <w:bCs/>
          <w:color w:val="000000"/>
        </w:rPr>
        <w:t xml:space="preserve">Sukladno Zakonu o upravljanju državnom imovinom (“Narodne novine” br. 52/18.) nije propisana mogućnost darovanja nekretnina u korist Gradske četvrti, ali je temeljem članka 45. Zakona propisana mogućnost </w:t>
      </w:r>
      <w:proofErr w:type="spellStart"/>
      <w:r w:rsidR="005060A7" w:rsidRPr="00D31CBF">
        <w:rPr>
          <w:bCs/>
          <w:color w:val="000000"/>
        </w:rPr>
        <w:t>neporednog</w:t>
      </w:r>
      <w:proofErr w:type="spellEnd"/>
      <w:r w:rsidR="005060A7" w:rsidRPr="00D31CBF">
        <w:rPr>
          <w:bCs/>
          <w:color w:val="000000"/>
        </w:rPr>
        <w:t xml:space="preserve"> raspolaganja bez naknade (darova</w:t>
      </w:r>
      <w:r w:rsidRPr="00D31CBF">
        <w:rPr>
          <w:bCs/>
          <w:color w:val="000000"/>
        </w:rPr>
        <w:t>nja) u korist jedinica lokalne i</w:t>
      </w:r>
      <w:r w:rsidR="005060A7" w:rsidRPr="00D31CBF">
        <w:rPr>
          <w:bCs/>
          <w:color w:val="000000"/>
        </w:rPr>
        <w:t xml:space="preserve"> područne (regionalne) samouprave, na njihov obrazloženi zahtjev.</w:t>
      </w:r>
      <w:r w:rsidRPr="00D31CBF">
        <w:rPr>
          <w:bCs/>
          <w:color w:val="000000"/>
        </w:rPr>
        <w:t>, s</w:t>
      </w:r>
      <w:r w:rsidR="005060A7" w:rsidRPr="00D31CBF">
        <w:rPr>
          <w:rFonts w:eastAsia="Times New Roman"/>
          <w:bCs/>
          <w:color w:val="000000"/>
        </w:rPr>
        <w:t>toga Vas upućujemo da se s Vašim prijedlogom obratite Gradu Zagrebu kako bi nam isti uputili zahtjev za predmetno darovanje.</w:t>
      </w:r>
      <w:r w:rsidRPr="00D31CBF">
        <w:rPr>
          <w:rFonts w:eastAsia="Times New Roman"/>
          <w:bCs/>
          <w:color w:val="000000"/>
        </w:rPr>
        <w:t xml:space="preserve">“ </w:t>
      </w:r>
    </w:p>
    <w:p w:rsidR="005060A7" w:rsidRPr="00D31CBF" w:rsidRDefault="00A72CF4" w:rsidP="00117EBD">
      <w:pPr>
        <w:pStyle w:val="elementtoproof"/>
        <w:spacing w:line="276" w:lineRule="auto"/>
        <w:jc w:val="both"/>
        <w:rPr>
          <w:rFonts w:eastAsia="Times New Roman"/>
        </w:rPr>
      </w:pPr>
      <w:r w:rsidRPr="00D31CBF">
        <w:rPr>
          <w:rFonts w:eastAsia="Times New Roman"/>
          <w:bCs/>
          <w:color w:val="000000"/>
        </w:rPr>
        <w:t>Vijeće Mjesnog odbora p</w:t>
      </w:r>
      <w:r w:rsidRPr="00D31CBF">
        <w:rPr>
          <w:rFonts w:eastAsia="Times New Roman"/>
        </w:rPr>
        <w:t xml:space="preserve">oduzelo je </w:t>
      </w:r>
      <w:r w:rsidR="005060A7" w:rsidRPr="00D31CBF">
        <w:rPr>
          <w:rFonts w:eastAsia="Times New Roman"/>
        </w:rPr>
        <w:t xml:space="preserve">sve potrebne radnje prema </w:t>
      </w:r>
      <w:r w:rsidRPr="00D31CBF">
        <w:rPr>
          <w:rFonts w:eastAsia="Times New Roman"/>
        </w:rPr>
        <w:t>Gradu</w:t>
      </w:r>
      <w:r w:rsidR="00AA4675">
        <w:rPr>
          <w:rFonts w:eastAsia="Times New Roman"/>
        </w:rPr>
        <w:t xml:space="preserve"> Zagrebu. P</w:t>
      </w:r>
      <w:r w:rsidRPr="00D31CBF">
        <w:rPr>
          <w:rFonts w:eastAsia="Times New Roman"/>
          <w:color w:val="000000"/>
        </w:rPr>
        <w:t>ostoji</w:t>
      </w:r>
      <w:r w:rsidR="005060A7" w:rsidRPr="00D31CBF">
        <w:rPr>
          <w:rFonts w:eastAsia="Times New Roman"/>
          <w:color w:val="000000"/>
        </w:rPr>
        <w:t xml:space="preserve"> o</w:t>
      </w:r>
      <w:r w:rsidRPr="00D31CBF">
        <w:rPr>
          <w:rFonts w:eastAsia="Times New Roman"/>
          <w:color w:val="000000"/>
        </w:rPr>
        <w:t>dgovarajuća</w:t>
      </w:r>
      <w:r w:rsidR="00FF763F" w:rsidRPr="00D31CBF">
        <w:rPr>
          <w:rFonts w:eastAsia="Times New Roman"/>
          <w:color w:val="000000"/>
        </w:rPr>
        <w:t xml:space="preserve"> parcela</w:t>
      </w:r>
      <w:r w:rsidR="005060A7" w:rsidRPr="00D31CBF">
        <w:rPr>
          <w:rFonts w:eastAsia="Times New Roman"/>
          <w:color w:val="000000"/>
        </w:rPr>
        <w:t xml:space="preserve">, površine 5880 m2   gdje bi se mogao napraviti </w:t>
      </w:r>
      <w:r w:rsidRPr="00D31CBF">
        <w:rPr>
          <w:rFonts w:eastAsia="Times New Roman"/>
          <w:color w:val="000000"/>
        </w:rPr>
        <w:t>centralni dječji vrtić</w:t>
      </w:r>
      <w:r w:rsidR="005060A7" w:rsidRPr="00D31CBF">
        <w:rPr>
          <w:rFonts w:eastAsia="Times New Roman"/>
          <w:color w:val="000000"/>
        </w:rPr>
        <w:t xml:space="preserve"> sa svim potrebnim popratnim sadržajima</w:t>
      </w:r>
      <w:r w:rsidRPr="00D31CBF">
        <w:rPr>
          <w:rFonts w:eastAsia="Times New Roman"/>
          <w:color w:val="000000"/>
        </w:rPr>
        <w:t xml:space="preserve"> i više. No, Grad Zagreb očito nije mišljenja da je dječji vrtić potre</w:t>
      </w:r>
      <w:r w:rsidR="00FF763F" w:rsidRPr="00D31CBF">
        <w:rPr>
          <w:rFonts w:eastAsia="Times New Roman"/>
          <w:color w:val="000000"/>
        </w:rPr>
        <w:t xml:space="preserve">ban u </w:t>
      </w:r>
      <w:proofErr w:type="spellStart"/>
      <w:r w:rsidR="00FF763F" w:rsidRPr="00D31CBF">
        <w:rPr>
          <w:rFonts w:eastAsia="Times New Roman"/>
          <w:color w:val="000000"/>
        </w:rPr>
        <w:t>Kupinečkom</w:t>
      </w:r>
      <w:proofErr w:type="spellEnd"/>
      <w:r w:rsidR="00FF763F" w:rsidRPr="00D31CBF">
        <w:rPr>
          <w:rFonts w:eastAsia="Times New Roman"/>
          <w:color w:val="000000"/>
        </w:rPr>
        <w:t xml:space="preserve"> Kraljevcu, a može se reći da isto mišljenje ima i za cijelu Gradsku četvrt, budući da trenutačni prostori </w:t>
      </w:r>
      <w:r w:rsidR="008668A2" w:rsidRPr="00D31CBF">
        <w:rPr>
          <w:rFonts w:eastAsia="Times New Roman"/>
          <w:color w:val="000000"/>
        </w:rPr>
        <w:t xml:space="preserve">predškolskog odgoja u </w:t>
      </w:r>
      <w:r w:rsidR="00FF763F" w:rsidRPr="00D31CBF">
        <w:rPr>
          <w:rFonts w:eastAsia="Times New Roman"/>
          <w:color w:val="000000"/>
        </w:rPr>
        <w:t xml:space="preserve">Brezovici i </w:t>
      </w:r>
      <w:proofErr w:type="spellStart"/>
      <w:r w:rsidR="00FF763F" w:rsidRPr="00D31CBF">
        <w:rPr>
          <w:rFonts w:eastAsia="Times New Roman"/>
          <w:color w:val="000000"/>
        </w:rPr>
        <w:t>Dragonošcu</w:t>
      </w:r>
      <w:proofErr w:type="spellEnd"/>
      <w:r w:rsidR="00FF763F" w:rsidRPr="00D31CBF">
        <w:rPr>
          <w:rFonts w:eastAsia="Times New Roman"/>
          <w:color w:val="000000"/>
        </w:rPr>
        <w:t xml:space="preserve"> su Područni vrtići dječjeg vrtića u Hrvatskom Leskovcu, a prostor u Odranskom Obrežu</w:t>
      </w:r>
      <w:r w:rsidR="003D5E4B">
        <w:rPr>
          <w:rFonts w:eastAsia="Times New Roman"/>
          <w:color w:val="000000"/>
        </w:rPr>
        <w:t>, navodno</w:t>
      </w:r>
      <w:r w:rsidR="00FF763F" w:rsidRPr="00D31CBF">
        <w:rPr>
          <w:rFonts w:eastAsia="Times New Roman"/>
          <w:color w:val="000000"/>
        </w:rPr>
        <w:t xml:space="preserve"> će </w:t>
      </w:r>
      <w:r w:rsidR="003D5E4B">
        <w:rPr>
          <w:rFonts w:eastAsia="Times New Roman"/>
          <w:color w:val="000000"/>
        </w:rPr>
        <w:t xml:space="preserve">biti </w:t>
      </w:r>
      <w:r w:rsidR="00FF763F" w:rsidRPr="00D31CBF">
        <w:rPr>
          <w:rFonts w:eastAsia="Times New Roman"/>
          <w:color w:val="000000"/>
        </w:rPr>
        <w:t xml:space="preserve">područni vrtić dječjeg vrtića u </w:t>
      </w:r>
      <w:proofErr w:type="spellStart"/>
      <w:r w:rsidR="00FF763F" w:rsidRPr="00D31CBF">
        <w:rPr>
          <w:rFonts w:eastAsia="Times New Roman"/>
          <w:color w:val="000000"/>
        </w:rPr>
        <w:t>Botincu</w:t>
      </w:r>
      <w:proofErr w:type="spellEnd"/>
      <w:r w:rsidR="00FF763F" w:rsidRPr="00D31CBF">
        <w:rPr>
          <w:rFonts w:eastAsia="Times New Roman"/>
          <w:color w:val="000000"/>
        </w:rPr>
        <w:t xml:space="preserve"> te svojim kapacitetima ni približno ne zadovoljavaju potrebe </w:t>
      </w:r>
      <w:r w:rsidR="003D5E4B" w:rsidRPr="00D31CBF">
        <w:rPr>
          <w:rFonts w:eastAsia="Times New Roman"/>
          <w:color w:val="000000"/>
        </w:rPr>
        <w:t xml:space="preserve">predškolskog odgoja </w:t>
      </w:r>
      <w:r w:rsidR="009E3D40">
        <w:rPr>
          <w:rFonts w:eastAsia="Times New Roman"/>
          <w:color w:val="000000"/>
        </w:rPr>
        <w:t>u Gradskoj</w:t>
      </w:r>
      <w:r w:rsidR="003D5E4B">
        <w:rPr>
          <w:rFonts w:eastAsia="Times New Roman"/>
          <w:color w:val="000000"/>
        </w:rPr>
        <w:t xml:space="preserve"> četvrt</w:t>
      </w:r>
      <w:r w:rsidR="009E3D40">
        <w:rPr>
          <w:rFonts w:eastAsia="Times New Roman"/>
          <w:color w:val="000000"/>
        </w:rPr>
        <w:t>i</w:t>
      </w:r>
      <w:r w:rsidR="003D5E4B">
        <w:rPr>
          <w:rFonts w:eastAsia="Times New Roman"/>
          <w:color w:val="000000"/>
        </w:rPr>
        <w:t xml:space="preserve"> Brezovica</w:t>
      </w:r>
      <w:r w:rsidR="008668A2" w:rsidRPr="00D31CBF">
        <w:rPr>
          <w:rFonts w:eastAsia="Times New Roman"/>
          <w:color w:val="000000"/>
        </w:rPr>
        <w:t>.</w:t>
      </w:r>
      <w:r w:rsidR="00FF763F" w:rsidRPr="00D31CBF">
        <w:rPr>
          <w:rFonts w:eastAsia="Times New Roman"/>
          <w:color w:val="000000"/>
        </w:rPr>
        <w:t xml:space="preserve"> Otvara raspravu.</w:t>
      </w:r>
    </w:p>
    <w:p w:rsidR="008668A2" w:rsidRPr="00D31CBF" w:rsidRDefault="00117EBD" w:rsidP="00D31CBF">
      <w:pPr>
        <w:pStyle w:val="elementtoproo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FF763F" w:rsidRPr="00D31CBF">
        <w:rPr>
          <w:color w:val="000000"/>
        </w:rPr>
        <w:t>Nakon kraće rasprave, u kojoj su sudjelovali svi članovi Vijeća</w:t>
      </w:r>
      <w:r w:rsidR="008668A2" w:rsidRPr="00D31CBF">
        <w:rPr>
          <w:color w:val="000000"/>
        </w:rPr>
        <w:t>,</w:t>
      </w:r>
      <w:r w:rsidR="00FF763F" w:rsidRPr="00D31CBF">
        <w:rPr>
          <w:color w:val="000000"/>
        </w:rPr>
        <w:t xml:space="preserve"> zauzet je stav da se po</w:t>
      </w:r>
      <w:r>
        <w:rPr>
          <w:color w:val="000000"/>
        </w:rPr>
        <w:t>zdravlja</w:t>
      </w:r>
      <w:r w:rsidR="00FF763F" w:rsidRPr="00D31CBF">
        <w:rPr>
          <w:color w:val="000000"/>
        </w:rPr>
        <w:t xml:space="preserve">  inicijativa M</w:t>
      </w:r>
      <w:r w:rsidR="005060A7" w:rsidRPr="00D31CBF">
        <w:rPr>
          <w:color w:val="000000"/>
        </w:rPr>
        <w:t xml:space="preserve">jesnog odbora </w:t>
      </w:r>
      <w:r w:rsidR="00FF763F" w:rsidRPr="00D31CBF">
        <w:rPr>
          <w:color w:val="000000"/>
        </w:rPr>
        <w:t xml:space="preserve"> Kupinečki Kraljevec I.</w:t>
      </w:r>
      <w:r w:rsidR="008668A2" w:rsidRPr="00D31CBF">
        <w:rPr>
          <w:color w:val="000000"/>
        </w:rPr>
        <w:t xml:space="preserve"> </w:t>
      </w:r>
      <w:r>
        <w:rPr>
          <w:color w:val="000000"/>
        </w:rPr>
        <w:t>o potrebi</w:t>
      </w:r>
      <w:r w:rsidR="008668A2" w:rsidRPr="00D31CBF">
        <w:rPr>
          <w:color w:val="000000"/>
        </w:rPr>
        <w:t xml:space="preserve"> izgradnj</w:t>
      </w:r>
      <w:r>
        <w:rPr>
          <w:color w:val="000000"/>
        </w:rPr>
        <w:t>e</w:t>
      </w:r>
      <w:r w:rsidR="008668A2" w:rsidRPr="00D31CBF">
        <w:rPr>
          <w:color w:val="000000"/>
        </w:rPr>
        <w:t xml:space="preserve"> dječjeg vrtića</w:t>
      </w:r>
      <w:r>
        <w:rPr>
          <w:color w:val="000000"/>
        </w:rPr>
        <w:t xml:space="preserve"> u </w:t>
      </w:r>
      <w:proofErr w:type="spellStart"/>
      <w:r>
        <w:rPr>
          <w:color w:val="000000"/>
        </w:rPr>
        <w:t>Kupinečkom</w:t>
      </w:r>
      <w:proofErr w:type="spellEnd"/>
      <w:r>
        <w:rPr>
          <w:color w:val="000000"/>
        </w:rPr>
        <w:t xml:space="preserve"> Kraljevcu</w:t>
      </w:r>
      <w:r w:rsidR="00FF763F" w:rsidRPr="00D31CBF">
        <w:rPr>
          <w:color w:val="000000"/>
        </w:rPr>
        <w:t>, ali da Vijeće Mjesnog odbora</w:t>
      </w:r>
      <w:r w:rsidR="008668A2" w:rsidRPr="00D31CBF">
        <w:rPr>
          <w:color w:val="000000"/>
        </w:rPr>
        <w:t xml:space="preserve"> Kupinečki Kraljevec – centar ne podržava prijedlog da lokacija bude na kč.br. 947/11 i 947/13 k.o. Kupinečki Kraljevec, već na </w:t>
      </w:r>
      <w:proofErr w:type="spellStart"/>
      <w:r w:rsidR="008668A2" w:rsidRPr="00D31CBF">
        <w:rPr>
          <w:color w:val="000000"/>
        </w:rPr>
        <w:t>kč</w:t>
      </w:r>
      <w:proofErr w:type="spellEnd"/>
      <w:r w:rsidR="008668A2" w:rsidRPr="00D31CBF">
        <w:rPr>
          <w:color w:val="000000"/>
        </w:rPr>
        <w:t>. br. 1815/2,  k.o. Kupinečki Kraljevec, uz napomenu da Vijeće stav o lokaciji dječjeg vrtića ne može stalno mijenjati</w:t>
      </w:r>
      <w:r>
        <w:rPr>
          <w:color w:val="000000"/>
        </w:rPr>
        <w:t xml:space="preserve"> te da bi stav o lokaciji dječjeg vrtića u </w:t>
      </w:r>
      <w:proofErr w:type="spellStart"/>
      <w:r>
        <w:rPr>
          <w:color w:val="000000"/>
        </w:rPr>
        <w:t>Kupinečkom</w:t>
      </w:r>
      <w:proofErr w:type="spellEnd"/>
      <w:r>
        <w:rPr>
          <w:color w:val="000000"/>
        </w:rPr>
        <w:t xml:space="preserve"> Kraljevcu trebao biti j</w:t>
      </w:r>
      <w:r w:rsidR="009E3D40">
        <w:rPr>
          <w:color w:val="000000"/>
        </w:rPr>
        <w:t>edinstven i podržan od sva tri vijeća m</w:t>
      </w:r>
      <w:r>
        <w:rPr>
          <w:color w:val="000000"/>
        </w:rPr>
        <w:t xml:space="preserve">jesnih odbora </w:t>
      </w:r>
      <w:proofErr w:type="spellStart"/>
      <w:r>
        <w:rPr>
          <w:color w:val="000000"/>
        </w:rPr>
        <w:t>Kupinečkog</w:t>
      </w:r>
      <w:proofErr w:type="spellEnd"/>
      <w:r>
        <w:rPr>
          <w:color w:val="000000"/>
        </w:rPr>
        <w:t xml:space="preserve"> Kraljevca.</w:t>
      </w:r>
    </w:p>
    <w:p w:rsidR="00D61949" w:rsidRPr="00D31CBF" w:rsidRDefault="008668A2" w:rsidP="00D31CBF">
      <w:pPr>
        <w:pStyle w:val="elementtoproof"/>
        <w:spacing w:line="276" w:lineRule="auto"/>
        <w:jc w:val="both"/>
        <w:rPr>
          <w:color w:val="000000"/>
        </w:rPr>
      </w:pPr>
      <w:r w:rsidRPr="00D31CBF">
        <w:rPr>
          <w:color w:val="000000"/>
        </w:rPr>
        <w:t>Predsjednik Vijeća, utvrđuje Prijedlog zaključka te ga daje na glasovanje.</w:t>
      </w:r>
    </w:p>
    <w:p w:rsidR="008668A2" w:rsidRPr="00D31CBF" w:rsidRDefault="008668A2" w:rsidP="00D31CBF">
      <w:pPr>
        <w:pStyle w:val="elementtoproof"/>
        <w:spacing w:line="276" w:lineRule="auto"/>
        <w:jc w:val="both"/>
        <w:rPr>
          <w:b/>
        </w:rPr>
      </w:pPr>
      <w:r w:rsidRPr="00D31CBF">
        <w:rPr>
          <w:color w:val="000000"/>
        </w:rPr>
        <w:t>Vijeće je jednoglasno (4 „za) donijelo</w:t>
      </w:r>
    </w:p>
    <w:p w:rsidR="00611FFE" w:rsidRPr="00D31CBF" w:rsidRDefault="00611FFE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61949" w:rsidRPr="00D31CBF" w:rsidRDefault="00D61949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61949" w:rsidRPr="00D31CBF" w:rsidRDefault="00D61949" w:rsidP="00D31C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61949" w:rsidRPr="00D31CBF" w:rsidRDefault="00D61949" w:rsidP="00D31C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informiranosti o prijedlogu lokacije za izgradnju dječjeg vrtića u Kupinečkom Kraljevcu</w:t>
      </w:r>
    </w:p>
    <w:p w:rsidR="00D61949" w:rsidRPr="00D31CBF" w:rsidRDefault="00D61949" w:rsidP="00D31C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D61949" w:rsidRPr="00D31CBF" w:rsidRDefault="00D61949" w:rsidP="00D31CBF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informirano je o Zaključku o prijedlogu lokacije za izgradnju dječjeg vrtića u Kupinečkom Kraljevcu, što ga je Vijeće Mjesnog odbora Kupinečki Kraljevec I. donijelo na 24. sjednici, 26. travnja 2023.</w:t>
      </w:r>
    </w:p>
    <w:p w:rsidR="00D61949" w:rsidRPr="00D31CBF" w:rsidRDefault="00D61949" w:rsidP="00D31CB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49" w:rsidRPr="00D31CBF" w:rsidRDefault="00D61949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 Ovaj zaključak dostavlja se Vijeću Gradske četvrti Brezovica.</w:t>
      </w:r>
    </w:p>
    <w:p w:rsidR="00C46C63" w:rsidRPr="00D31CBF" w:rsidRDefault="00C46C63" w:rsidP="00D31C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1CBF">
        <w:rPr>
          <w:rFonts w:ascii="Times New Roman" w:hAnsi="Times New Roman" w:cs="Times New Roman"/>
          <w:b/>
          <w:sz w:val="24"/>
          <w:szCs w:val="24"/>
        </w:rPr>
        <w:lastRenderedPageBreak/>
        <w:t>Ad 9) Obavijesti, pitanja i prijedlozi</w:t>
      </w:r>
    </w:p>
    <w:p w:rsidR="00C46C63" w:rsidRPr="00D31CBF" w:rsidRDefault="00C46C63" w:rsidP="00D31CB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CBF">
        <w:rPr>
          <w:rFonts w:ascii="Times New Roman" w:hAnsi="Times New Roman" w:cs="Times New Roman"/>
          <w:b/>
          <w:sz w:val="24"/>
          <w:szCs w:val="24"/>
        </w:rPr>
        <w:t xml:space="preserve">            - očitovanje Ministarstva unutarnjih poslova (narušavanje javnog reda i mira u ulici Harabajsi)</w:t>
      </w:r>
    </w:p>
    <w:p w:rsidR="00E33AE3" w:rsidRPr="00D31CBF" w:rsidRDefault="005177F1" w:rsidP="00D31CB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Predsjednik, Mladen Mlinarić </w:t>
      </w:r>
      <w:r w:rsidR="00611FFE" w:rsidRPr="00D31CBF">
        <w:rPr>
          <w:rFonts w:ascii="Times New Roman" w:hAnsi="Times New Roman" w:cs="Times New Roman"/>
          <w:sz w:val="24"/>
          <w:szCs w:val="24"/>
        </w:rPr>
        <w:t>ko</w:t>
      </w:r>
      <w:r w:rsidR="008668A2" w:rsidRPr="00D31CBF">
        <w:rPr>
          <w:rFonts w:ascii="Times New Roman" w:hAnsi="Times New Roman" w:cs="Times New Roman"/>
          <w:sz w:val="24"/>
          <w:szCs w:val="24"/>
        </w:rPr>
        <w:t xml:space="preserve">nstatira da su članovi Vijeća </w:t>
      </w:r>
      <w:r w:rsidR="00611FFE" w:rsidRPr="00D31CBF">
        <w:rPr>
          <w:rFonts w:ascii="Times New Roman" w:hAnsi="Times New Roman" w:cs="Times New Roman"/>
          <w:sz w:val="24"/>
          <w:szCs w:val="24"/>
        </w:rPr>
        <w:t xml:space="preserve">primili očitovanje MUP-na zaključak Vijeća Mjesnog odbora vezano uz </w:t>
      </w:r>
      <w:r w:rsidR="00B86A58" w:rsidRPr="00D31CBF">
        <w:rPr>
          <w:rFonts w:ascii="Times New Roman" w:hAnsi="Times New Roman" w:cs="Times New Roman"/>
          <w:sz w:val="24"/>
          <w:szCs w:val="24"/>
        </w:rPr>
        <w:t xml:space="preserve">potrebu rješavanja problematike narušavanja </w:t>
      </w:r>
      <w:r w:rsidR="00611FFE" w:rsidRPr="00D31CBF">
        <w:rPr>
          <w:rFonts w:ascii="Times New Roman" w:hAnsi="Times New Roman" w:cs="Times New Roman"/>
          <w:sz w:val="24"/>
          <w:szCs w:val="24"/>
        </w:rPr>
        <w:t xml:space="preserve">javnog reda i mira </w:t>
      </w:r>
      <w:r w:rsidR="00B86A58" w:rsidRPr="00D31CBF">
        <w:rPr>
          <w:rFonts w:ascii="Times New Roman" w:hAnsi="Times New Roman" w:cs="Times New Roman"/>
          <w:sz w:val="24"/>
          <w:szCs w:val="24"/>
        </w:rPr>
        <w:t xml:space="preserve">u ulici </w:t>
      </w:r>
      <w:proofErr w:type="spellStart"/>
      <w:r w:rsidR="00B86A58" w:rsidRPr="00D31CBF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="00B86A58" w:rsidRPr="00D31CBF">
        <w:rPr>
          <w:rFonts w:ascii="Times New Roman" w:hAnsi="Times New Roman" w:cs="Times New Roman"/>
          <w:sz w:val="24"/>
          <w:szCs w:val="24"/>
        </w:rPr>
        <w:t>.</w:t>
      </w:r>
    </w:p>
    <w:p w:rsidR="001114EF" w:rsidRPr="00D31CBF" w:rsidRDefault="001114EF" w:rsidP="00D31C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1429B" w:rsidRPr="00D31CBF" w:rsidRDefault="002A4FCE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CB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</w:t>
      </w:r>
      <w:r w:rsidR="00F10897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   </w:t>
      </w:r>
      <w:proofErr w:type="spellStart"/>
      <w:r w:rsidR="00D03C2D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Dovršeno</w:t>
      </w:r>
      <w:proofErr w:type="spellEnd"/>
      <w:r w:rsidR="00D03C2D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20,45</w:t>
      </w:r>
      <w:r w:rsidR="005A3305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sat</w:t>
      </w:r>
      <w:r w:rsidR="008668A2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A1429B" w:rsidRPr="00D31CBF" w:rsidRDefault="00A1429B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</w:pPr>
    </w:p>
    <w:p w:rsidR="00A1429B" w:rsidRPr="00D31CBF" w:rsidRDefault="000A709C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A1429B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1429B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Zapisnik</w:t>
      </w:r>
      <w:proofErr w:type="spellEnd"/>
      <w:r w:rsidR="00A1429B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46C63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izra</w:t>
      </w:r>
      <w:r w:rsidR="001114EF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dila</w:t>
      </w:r>
      <w:proofErr w:type="spellEnd"/>
      <w:r w:rsidR="00A1429B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</w:t>
      </w:r>
    </w:p>
    <w:p w:rsidR="00A1429B" w:rsidRPr="00D31CBF" w:rsidRDefault="00DD0271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r w:rsidR="000A709C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r w:rsidR="00D51178" w:rsidRPr="00D31CB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Lidija Špišić</w:t>
      </w:r>
    </w:p>
    <w:p w:rsidR="001114EF" w:rsidRPr="00D31CBF" w:rsidRDefault="001114EF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1114EF" w:rsidRPr="00D31CBF" w:rsidRDefault="001114EF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1429B" w:rsidRPr="00D31CBF" w:rsidRDefault="00A1429B" w:rsidP="00D31CBF">
      <w:pPr>
        <w:spacing w:after="0" w:line="276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 w:eastAsia="hr-HR"/>
        </w:rPr>
      </w:pP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CBB" w:rsidRPr="00D31CB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B3F5D" w:rsidRPr="00D31CBF"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D31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F5D" w:rsidRPr="00D31CBF">
        <w:rPr>
          <w:rFonts w:ascii="Times New Roman" w:eastAsia="Times New Roman" w:hAnsi="Times New Roman" w:cs="Times New Roman"/>
          <w:sz w:val="24"/>
          <w:szCs w:val="24"/>
        </w:rPr>
        <w:t>024-08</w:t>
      </w:r>
      <w:r w:rsidR="00E73595" w:rsidRPr="00D31CBF">
        <w:rPr>
          <w:rFonts w:ascii="Times New Roman" w:eastAsia="Times New Roman" w:hAnsi="Times New Roman" w:cs="Times New Roman"/>
          <w:sz w:val="24"/>
          <w:szCs w:val="24"/>
        </w:rPr>
        <w:t>/2</w:t>
      </w:r>
      <w:r w:rsidR="00002DDC" w:rsidRPr="00D31C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595" w:rsidRPr="00D31CBF">
        <w:rPr>
          <w:rFonts w:ascii="Times New Roman" w:eastAsia="Times New Roman" w:hAnsi="Times New Roman" w:cs="Times New Roman"/>
          <w:sz w:val="24"/>
          <w:szCs w:val="24"/>
        </w:rPr>
        <w:t>-003</w:t>
      </w:r>
      <w:r w:rsidRPr="00D31CBF">
        <w:rPr>
          <w:rFonts w:ascii="Times New Roman" w:eastAsia="Times New Roman" w:hAnsi="Times New Roman" w:cs="Times New Roman"/>
          <w:sz w:val="24"/>
          <w:szCs w:val="24"/>
        </w:rPr>
        <w:t>/</w:t>
      </w:r>
      <w:r w:rsidR="00981A97" w:rsidRPr="00D31CBF">
        <w:rPr>
          <w:rFonts w:ascii="Times New Roman" w:eastAsia="Times New Roman" w:hAnsi="Times New Roman" w:cs="Times New Roman"/>
          <w:sz w:val="24"/>
          <w:szCs w:val="24"/>
        </w:rPr>
        <w:t>1031</w:t>
      </w:r>
    </w:p>
    <w:p w:rsidR="00A1429B" w:rsidRPr="00D31CBF" w:rsidRDefault="00F85CB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CB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3595" w:rsidRPr="00D31CBF">
        <w:rPr>
          <w:rFonts w:ascii="Times New Roman" w:eastAsia="Times New Roman" w:hAnsi="Times New Roman" w:cs="Times New Roman"/>
          <w:sz w:val="24"/>
          <w:szCs w:val="24"/>
        </w:rPr>
        <w:t>URBROJ:</w:t>
      </w:r>
      <w:r w:rsidR="00D31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595" w:rsidRPr="00D31CBF">
        <w:rPr>
          <w:rFonts w:ascii="Times New Roman" w:eastAsia="Times New Roman" w:hAnsi="Times New Roman" w:cs="Times New Roman"/>
          <w:sz w:val="24"/>
          <w:szCs w:val="24"/>
        </w:rPr>
        <w:t>251-13-11-8</w:t>
      </w:r>
      <w:r w:rsidR="00002DDC" w:rsidRPr="00D31CBF">
        <w:rPr>
          <w:rFonts w:ascii="Times New Roman" w:eastAsia="Times New Roman" w:hAnsi="Times New Roman" w:cs="Times New Roman"/>
          <w:sz w:val="24"/>
          <w:szCs w:val="24"/>
        </w:rPr>
        <w:t>/005-23</w:t>
      </w:r>
      <w:r w:rsidR="00A1429B" w:rsidRPr="00D31CBF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C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CBB" w:rsidRPr="00D31CB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31CBF"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r w:rsidR="00981A97" w:rsidRPr="00D31CBF">
        <w:rPr>
          <w:rFonts w:ascii="Times New Roman" w:eastAsia="Times New Roman" w:hAnsi="Times New Roman" w:cs="Times New Roman"/>
          <w:sz w:val="24"/>
          <w:szCs w:val="24"/>
        </w:rPr>
        <w:t>17. svibnja</w:t>
      </w:r>
      <w:r w:rsidR="00B63029" w:rsidRPr="00D31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DDC" w:rsidRPr="00D31CBF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D31C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7A5" w:rsidRPr="00D31CBF" w:rsidRDefault="00EE07A5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7A5" w:rsidRPr="00D31CBF" w:rsidRDefault="00EE07A5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</w:t>
      </w:r>
      <w:r w:rsid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Predsjednik    </w:t>
      </w: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</w:t>
      </w:r>
      <w:r w:rsid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</w:t>
      </w:r>
      <w:r w:rsid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Kupinečki Kraljevec - </w:t>
      </w:r>
      <w:proofErr w:type="spellStart"/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Pr="00D31CBF" w:rsidRDefault="00A1429B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</w:t>
      </w:r>
      <w:r w:rsid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</w:t>
      </w:r>
      <w:r w:rsidRPr="00D31CB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Mladen Mlinarić</w:t>
      </w: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31CBF" w:rsidRDefault="005177F1" w:rsidP="00D31C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80414" w:rsidRDefault="00C80414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80414" w:rsidRDefault="00C80414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80414" w:rsidRDefault="00C80414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80414" w:rsidRDefault="00C80414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</w:p>
    <w:p w:rsidR="00AA4675" w:rsidRDefault="00AA4675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A4675" w:rsidRDefault="00AA4675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A4675" w:rsidRDefault="00AA4675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A4675" w:rsidRDefault="00AA4675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9971" w:type="dxa"/>
        <w:tblInd w:w="-426" w:type="dxa"/>
        <w:tblLook w:val="04A0" w:firstRow="1" w:lastRow="0" w:firstColumn="1" w:lastColumn="0" w:noHBand="0" w:noVBand="1"/>
      </w:tblPr>
      <w:tblGrid>
        <w:gridCol w:w="1419"/>
        <w:gridCol w:w="850"/>
        <w:gridCol w:w="992"/>
        <w:gridCol w:w="993"/>
        <w:gridCol w:w="1039"/>
        <w:gridCol w:w="992"/>
        <w:gridCol w:w="851"/>
        <w:gridCol w:w="850"/>
        <w:gridCol w:w="956"/>
        <w:gridCol w:w="1029"/>
      </w:tblGrid>
      <w:tr w:rsidR="005177F1" w:rsidTr="00857A3B">
        <w:trPr>
          <w:trHeight w:val="600"/>
        </w:trPr>
        <w:tc>
          <w:tcPr>
            <w:tcW w:w="9971" w:type="dxa"/>
            <w:gridSpan w:val="10"/>
            <w:vAlign w:val="bottom"/>
            <w:hideMark/>
          </w:tcPr>
          <w:p w:rsidR="005177F1" w:rsidRDefault="005177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Izvješće o glasanju </w:t>
            </w:r>
          </w:p>
          <w:p w:rsidR="005177F1" w:rsidRDefault="005177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 25. sjednici Vijeća Mjesnog odbora Kupinečki Kraljevec – centar, </w:t>
            </w:r>
          </w:p>
          <w:p w:rsidR="005177F1" w:rsidRDefault="005177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17. svibnja 2023.</w:t>
            </w:r>
          </w:p>
        </w:tc>
      </w:tr>
      <w:tr w:rsidR="005177F1" w:rsidTr="000A3EC0">
        <w:trPr>
          <w:trHeight w:val="401"/>
        </w:trPr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77F1" w:rsidRDefault="005177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5177F1" w:rsidRDefault="005177F1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noWrap/>
            <w:vAlign w:val="bottom"/>
            <w:hideMark/>
          </w:tcPr>
          <w:p w:rsidR="005177F1" w:rsidRDefault="005177F1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4678" w:type="dxa"/>
            <w:gridSpan w:val="5"/>
            <w:noWrap/>
            <w:vAlign w:val="bottom"/>
            <w:hideMark/>
          </w:tcPr>
          <w:p w:rsidR="005177F1" w:rsidRDefault="005177F1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EA1DC5" w:rsidRPr="00EA1DC5" w:rsidTr="000A3EC0">
        <w:trPr>
          <w:trHeight w:val="43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:rsidR="00EA1DC5" w:rsidRPr="00EA1DC5" w:rsidRDefault="00AD5242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3.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:rsidR="00EA1DC5" w:rsidRPr="00EA1DC5" w:rsidRDefault="00BC5F1D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:rsidR="00EA1DC5" w:rsidRPr="00EA1DC5" w:rsidRDefault="00BC5F1D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5.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BC5F1D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BC5F1D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BC5F1D" w:rsidP="00BC5F1D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8.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EA1DC5" w:rsidRPr="00EA1DC5" w:rsidRDefault="00BC5F1D" w:rsidP="00BC5F1D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Točka 9.</w:t>
            </w:r>
          </w:p>
        </w:tc>
      </w:tr>
      <w:tr w:rsidR="00EA1DC5" w:rsidRPr="00EA1DC5" w:rsidTr="000A3EC0">
        <w:trPr>
          <w:trHeight w:val="4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Mladen Mlinarić - predsjednik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242" w:rsidRPr="00EA1DC5" w:rsidRDefault="00872650" w:rsidP="00BC5F1D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1DC5" w:rsidRPr="00EA1DC5" w:rsidRDefault="00EA1DC5" w:rsidP="00BC5F1D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1DC5" w:rsidRPr="00EA1DC5" w:rsidRDefault="00EA1DC5" w:rsidP="00BC5F1D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DC5" w:rsidRPr="00EA1DC5" w:rsidRDefault="00F76BA9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DC5" w:rsidRPr="00EA1DC5" w:rsidRDefault="00AD5242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DC5" w:rsidRPr="00EA1DC5" w:rsidRDefault="00EA1DC5" w:rsidP="00BC5F1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</w:tr>
      <w:tr w:rsidR="00EA1DC5" w:rsidRPr="00EA1DC5" w:rsidTr="000A3EC0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 xml:space="preserve">Kristijan </w:t>
            </w:r>
            <w:proofErr w:type="spellStart"/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Jakolić</w:t>
            </w:r>
            <w:proofErr w:type="spellEnd"/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 xml:space="preserve"> - potpredsjednik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872650" w:rsidP="00EA1DC5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F76BA9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AD5242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</w:tr>
      <w:tr w:rsidR="00EA1DC5" w:rsidRPr="00EA1DC5" w:rsidTr="000A3EC0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>
            <w:pPr>
              <w:spacing w:after="0" w:line="240" w:lineRule="auto"/>
              <w:rPr>
                <w:rFonts w:asciiTheme="majorHAnsi" w:eastAsia="Times New Roman" w:hAnsiTheme="majorHAnsi" w:cstheme="majorHAnsi"/>
                <w:strike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strike/>
                <w:color w:val="000000"/>
                <w:sz w:val="16"/>
                <w:szCs w:val="16"/>
                <w:lang w:eastAsia="hr-HR"/>
              </w:rPr>
              <w:t>Ivan Krešić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872650" w:rsidP="00EA1DC5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F76BA9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AD5242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</w:tr>
      <w:tr w:rsidR="00EA1DC5" w:rsidRPr="00EA1DC5" w:rsidTr="000A3EC0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 xml:space="preserve">Dubravka </w:t>
            </w:r>
            <w:proofErr w:type="spellStart"/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Milača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872650" w:rsidP="00EA1DC5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F76BA9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AD5242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</w:tr>
      <w:tr w:rsidR="00EA1DC5" w:rsidRPr="00EA1DC5" w:rsidTr="000A3EC0">
        <w:trPr>
          <w:trHeight w:val="29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 xml:space="preserve">Marko </w:t>
            </w:r>
            <w:proofErr w:type="spellStart"/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Samaržija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 w:rsidRPr="00EA1DC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872650" w:rsidP="00EA1DC5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1DC5" w:rsidRPr="00EA1DC5" w:rsidRDefault="00EA1DC5" w:rsidP="00EA1DC5">
            <w:pPr>
              <w:spacing w:after="0"/>
              <w:jc w:val="center"/>
              <w:rPr>
                <w:rFonts w:asciiTheme="majorHAnsi" w:hAnsiTheme="majorHAnsi" w:cstheme="majorHAnsi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F76BA9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AD5242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  <w:t>+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DC5" w:rsidRPr="00EA1DC5" w:rsidRDefault="00EA1DC5" w:rsidP="00EA1D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5177F1" w:rsidRPr="00EA1DC5" w:rsidRDefault="005177F1" w:rsidP="005177F1">
      <w:pPr>
        <w:rPr>
          <w:rFonts w:asciiTheme="majorHAnsi" w:hAnsiTheme="majorHAnsi" w:cstheme="majorHAnsi"/>
          <w:sz w:val="16"/>
          <w:szCs w:val="16"/>
        </w:rPr>
      </w:pPr>
    </w:p>
    <w:p w:rsidR="005177F1" w:rsidRDefault="005177F1" w:rsidP="005177F1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177F1" w:rsidTr="005177F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177F1" w:rsidRDefault="005177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177F1" w:rsidTr="005177F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177F1" w:rsidRDefault="005177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177F1" w:rsidTr="005177F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5177F1" w:rsidRDefault="005177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177F1" w:rsidTr="005177F1">
        <w:trPr>
          <w:trHeight w:val="70"/>
        </w:trPr>
        <w:tc>
          <w:tcPr>
            <w:tcW w:w="5320" w:type="dxa"/>
            <w:gridSpan w:val="2"/>
            <w:noWrap/>
            <w:vAlign w:val="bottom"/>
            <w:hideMark/>
          </w:tcPr>
          <w:p w:rsidR="005177F1" w:rsidRDefault="005177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177F1" w:rsidRPr="00D61949" w:rsidRDefault="005177F1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sectPr w:rsidR="005177F1" w:rsidRPr="00D61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3EB"/>
    <w:multiLevelType w:val="hybridMultilevel"/>
    <w:tmpl w:val="112AC33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A32"/>
    <w:multiLevelType w:val="hybridMultilevel"/>
    <w:tmpl w:val="F0767C5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658"/>
    <w:multiLevelType w:val="hybridMultilevel"/>
    <w:tmpl w:val="004EF4A4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254CE"/>
    <w:multiLevelType w:val="hybridMultilevel"/>
    <w:tmpl w:val="94C83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A4235"/>
    <w:multiLevelType w:val="hybridMultilevel"/>
    <w:tmpl w:val="81C62EA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50E58"/>
    <w:multiLevelType w:val="hybridMultilevel"/>
    <w:tmpl w:val="7A42CE0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F5404"/>
    <w:multiLevelType w:val="hybridMultilevel"/>
    <w:tmpl w:val="876014CA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6697E"/>
    <w:multiLevelType w:val="hybridMultilevel"/>
    <w:tmpl w:val="5136F3F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46398"/>
    <w:multiLevelType w:val="hybridMultilevel"/>
    <w:tmpl w:val="2EAE39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A03"/>
    <w:multiLevelType w:val="hybridMultilevel"/>
    <w:tmpl w:val="2E84CD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777B6"/>
    <w:multiLevelType w:val="hybridMultilevel"/>
    <w:tmpl w:val="0A76D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4CE"/>
    <w:multiLevelType w:val="hybridMultilevel"/>
    <w:tmpl w:val="FB00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22F22"/>
    <w:multiLevelType w:val="hybridMultilevel"/>
    <w:tmpl w:val="12824CE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1190A"/>
    <w:multiLevelType w:val="hybridMultilevel"/>
    <w:tmpl w:val="A6C44B8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B15F3"/>
    <w:multiLevelType w:val="hybridMultilevel"/>
    <w:tmpl w:val="53624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37BC3"/>
    <w:multiLevelType w:val="hybridMultilevel"/>
    <w:tmpl w:val="50D68B14"/>
    <w:lvl w:ilvl="0" w:tplc="14A2F2E2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132D1"/>
    <w:multiLevelType w:val="hybridMultilevel"/>
    <w:tmpl w:val="BD061624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8A7235"/>
    <w:multiLevelType w:val="hybridMultilevel"/>
    <w:tmpl w:val="65AE271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34A6F"/>
    <w:multiLevelType w:val="hybridMultilevel"/>
    <w:tmpl w:val="B3CAD70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A2466"/>
    <w:multiLevelType w:val="hybridMultilevel"/>
    <w:tmpl w:val="F1AE649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86AAC"/>
    <w:multiLevelType w:val="hybridMultilevel"/>
    <w:tmpl w:val="CEB6C894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23485"/>
    <w:multiLevelType w:val="hybridMultilevel"/>
    <w:tmpl w:val="41E20BF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20D32"/>
    <w:multiLevelType w:val="hybridMultilevel"/>
    <w:tmpl w:val="2B1AD8E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5481A"/>
    <w:multiLevelType w:val="hybridMultilevel"/>
    <w:tmpl w:val="C56A0C82"/>
    <w:lvl w:ilvl="0" w:tplc="79D2CE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606381"/>
    <w:multiLevelType w:val="hybridMultilevel"/>
    <w:tmpl w:val="4A56511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45D4B"/>
    <w:multiLevelType w:val="hybridMultilevel"/>
    <w:tmpl w:val="2F8A326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3352E"/>
    <w:multiLevelType w:val="hybridMultilevel"/>
    <w:tmpl w:val="EF482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A7624D"/>
    <w:multiLevelType w:val="hybridMultilevel"/>
    <w:tmpl w:val="CAE6809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7284D"/>
    <w:multiLevelType w:val="hybridMultilevel"/>
    <w:tmpl w:val="240088AE"/>
    <w:lvl w:ilvl="0" w:tplc="69CC31A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31"/>
  </w:num>
  <w:num w:numId="3">
    <w:abstractNumId w:val="20"/>
  </w:num>
  <w:num w:numId="4">
    <w:abstractNumId w:val="24"/>
  </w:num>
  <w:num w:numId="5">
    <w:abstractNumId w:val="13"/>
  </w:num>
  <w:num w:numId="6">
    <w:abstractNumId w:val="16"/>
  </w:num>
  <w:num w:numId="7">
    <w:abstractNumId w:val="24"/>
  </w:num>
  <w:num w:numId="8">
    <w:abstractNumId w:val="6"/>
  </w:num>
  <w:num w:numId="9">
    <w:abstractNumId w:val="18"/>
  </w:num>
  <w:num w:numId="10">
    <w:abstractNumId w:val="17"/>
  </w:num>
  <w:num w:numId="11">
    <w:abstractNumId w:val="12"/>
  </w:num>
  <w:num w:numId="12">
    <w:abstractNumId w:val="14"/>
  </w:num>
  <w:num w:numId="13">
    <w:abstractNumId w:val="14"/>
  </w:num>
  <w:num w:numId="14">
    <w:abstractNumId w:val="9"/>
  </w:num>
  <w:num w:numId="15">
    <w:abstractNumId w:val="0"/>
  </w:num>
  <w:num w:numId="16">
    <w:abstractNumId w:val="22"/>
  </w:num>
  <w:num w:numId="17">
    <w:abstractNumId w:val="15"/>
  </w:num>
  <w:num w:numId="18">
    <w:abstractNumId w:val="7"/>
  </w:num>
  <w:num w:numId="19">
    <w:abstractNumId w:val="14"/>
  </w:num>
  <w:num w:numId="20">
    <w:abstractNumId w:val="4"/>
  </w:num>
  <w:num w:numId="21">
    <w:abstractNumId w:val="5"/>
  </w:num>
  <w:num w:numId="22">
    <w:abstractNumId w:val="23"/>
  </w:num>
  <w:num w:numId="23">
    <w:abstractNumId w:val="8"/>
  </w:num>
  <w:num w:numId="24">
    <w:abstractNumId w:val="19"/>
  </w:num>
  <w:num w:numId="25">
    <w:abstractNumId w:val="11"/>
  </w:num>
  <w:num w:numId="26">
    <w:abstractNumId w:val="27"/>
  </w:num>
  <w:num w:numId="27">
    <w:abstractNumId w:val="30"/>
  </w:num>
  <w:num w:numId="28">
    <w:abstractNumId w:val="33"/>
  </w:num>
  <w:num w:numId="29">
    <w:abstractNumId w:val="14"/>
  </w:num>
  <w:num w:numId="30">
    <w:abstractNumId w:val="21"/>
  </w:num>
  <w:num w:numId="31">
    <w:abstractNumId w:val="28"/>
  </w:num>
  <w:num w:numId="32">
    <w:abstractNumId w:val="26"/>
  </w:num>
  <w:num w:numId="33">
    <w:abstractNumId w:val="32"/>
  </w:num>
  <w:num w:numId="34">
    <w:abstractNumId w:val="2"/>
  </w:num>
  <w:num w:numId="35">
    <w:abstractNumId w:val="29"/>
  </w:num>
  <w:num w:numId="36">
    <w:abstractNumId w:val="1"/>
  </w:num>
  <w:num w:numId="37">
    <w:abstractNumId w:val="2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02DDC"/>
    <w:rsid w:val="000234AA"/>
    <w:rsid w:val="00024944"/>
    <w:rsid w:val="00045B61"/>
    <w:rsid w:val="0006114A"/>
    <w:rsid w:val="0006530D"/>
    <w:rsid w:val="0009732D"/>
    <w:rsid w:val="000A3EC0"/>
    <w:rsid w:val="000A709C"/>
    <w:rsid w:val="000C4C8A"/>
    <w:rsid w:val="000D5DEE"/>
    <w:rsid w:val="001114EF"/>
    <w:rsid w:val="00112859"/>
    <w:rsid w:val="00117EBD"/>
    <w:rsid w:val="00134200"/>
    <w:rsid w:val="001344A9"/>
    <w:rsid w:val="001545F7"/>
    <w:rsid w:val="0015799B"/>
    <w:rsid w:val="001A46C2"/>
    <w:rsid w:val="001B5332"/>
    <w:rsid w:val="001B57B7"/>
    <w:rsid w:val="001B7444"/>
    <w:rsid w:val="002335E3"/>
    <w:rsid w:val="00256DCB"/>
    <w:rsid w:val="00257874"/>
    <w:rsid w:val="00275027"/>
    <w:rsid w:val="002A4FCE"/>
    <w:rsid w:val="002B43D1"/>
    <w:rsid w:val="002C08FB"/>
    <w:rsid w:val="00310037"/>
    <w:rsid w:val="00335EC0"/>
    <w:rsid w:val="00362E44"/>
    <w:rsid w:val="003B57E4"/>
    <w:rsid w:val="003C1157"/>
    <w:rsid w:val="003D5E4B"/>
    <w:rsid w:val="00406B93"/>
    <w:rsid w:val="00411757"/>
    <w:rsid w:val="00452FF1"/>
    <w:rsid w:val="00457B08"/>
    <w:rsid w:val="004E5104"/>
    <w:rsid w:val="004E5EAA"/>
    <w:rsid w:val="004F7664"/>
    <w:rsid w:val="005060A7"/>
    <w:rsid w:val="00513841"/>
    <w:rsid w:val="005150C4"/>
    <w:rsid w:val="005177F1"/>
    <w:rsid w:val="00523E58"/>
    <w:rsid w:val="00546E6D"/>
    <w:rsid w:val="005A3305"/>
    <w:rsid w:val="0060561E"/>
    <w:rsid w:val="00607117"/>
    <w:rsid w:val="00611FFE"/>
    <w:rsid w:val="00616AB6"/>
    <w:rsid w:val="0066567A"/>
    <w:rsid w:val="006A6CEB"/>
    <w:rsid w:val="006B016B"/>
    <w:rsid w:val="006B0ABC"/>
    <w:rsid w:val="006C411E"/>
    <w:rsid w:val="00770E48"/>
    <w:rsid w:val="0078239D"/>
    <w:rsid w:val="007823C6"/>
    <w:rsid w:val="007828CB"/>
    <w:rsid w:val="007A3300"/>
    <w:rsid w:val="007A3667"/>
    <w:rsid w:val="00802423"/>
    <w:rsid w:val="00857A3B"/>
    <w:rsid w:val="008668A2"/>
    <w:rsid w:val="00872650"/>
    <w:rsid w:val="008831D8"/>
    <w:rsid w:val="0089725B"/>
    <w:rsid w:val="008D6C56"/>
    <w:rsid w:val="0094144F"/>
    <w:rsid w:val="00956330"/>
    <w:rsid w:val="00981A97"/>
    <w:rsid w:val="009B0034"/>
    <w:rsid w:val="009B2489"/>
    <w:rsid w:val="009B3F5D"/>
    <w:rsid w:val="009E3D40"/>
    <w:rsid w:val="00A06BAD"/>
    <w:rsid w:val="00A1429B"/>
    <w:rsid w:val="00A412F7"/>
    <w:rsid w:val="00A605B5"/>
    <w:rsid w:val="00A654E9"/>
    <w:rsid w:val="00A72CF4"/>
    <w:rsid w:val="00A862D1"/>
    <w:rsid w:val="00AA2CD4"/>
    <w:rsid w:val="00AA4675"/>
    <w:rsid w:val="00AB6BCF"/>
    <w:rsid w:val="00AD5242"/>
    <w:rsid w:val="00B13033"/>
    <w:rsid w:val="00B243C6"/>
    <w:rsid w:val="00B24FA1"/>
    <w:rsid w:val="00B53343"/>
    <w:rsid w:val="00B55896"/>
    <w:rsid w:val="00B63029"/>
    <w:rsid w:val="00B86A58"/>
    <w:rsid w:val="00B9357E"/>
    <w:rsid w:val="00B9381D"/>
    <w:rsid w:val="00B95AEF"/>
    <w:rsid w:val="00BA0FFF"/>
    <w:rsid w:val="00BA4AFF"/>
    <w:rsid w:val="00BC5F1D"/>
    <w:rsid w:val="00BC70A9"/>
    <w:rsid w:val="00C1691C"/>
    <w:rsid w:val="00C17E69"/>
    <w:rsid w:val="00C345F9"/>
    <w:rsid w:val="00C40638"/>
    <w:rsid w:val="00C46C63"/>
    <w:rsid w:val="00C7375B"/>
    <w:rsid w:val="00C80414"/>
    <w:rsid w:val="00CA795D"/>
    <w:rsid w:val="00CB4625"/>
    <w:rsid w:val="00CD4BB8"/>
    <w:rsid w:val="00D03C2D"/>
    <w:rsid w:val="00D30182"/>
    <w:rsid w:val="00D31CBF"/>
    <w:rsid w:val="00D51178"/>
    <w:rsid w:val="00D61949"/>
    <w:rsid w:val="00D72AE7"/>
    <w:rsid w:val="00DC24E6"/>
    <w:rsid w:val="00DC6FEE"/>
    <w:rsid w:val="00DD0271"/>
    <w:rsid w:val="00DE71DC"/>
    <w:rsid w:val="00E1622B"/>
    <w:rsid w:val="00E33AE3"/>
    <w:rsid w:val="00E455B9"/>
    <w:rsid w:val="00E70474"/>
    <w:rsid w:val="00E73595"/>
    <w:rsid w:val="00E73EA4"/>
    <w:rsid w:val="00EA1DC5"/>
    <w:rsid w:val="00EE07A5"/>
    <w:rsid w:val="00EE2E24"/>
    <w:rsid w:val="00EE5292"/>
    <w:rsid w:val="00F025D5"/>
    <w:rsid w:val="00F10897"/>
    <w:rsid w:val="00F45C6E"/>
    <w:rsid w:val="00F52AA9"/>
    <w:rsid w:val="00F76BA9"/>
    <w:rsid w:val="00F85CBB"/>
    <w:rsid w:val="00FA5289"/>
    <w:rsid w:val="00FE76DE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8BAE"/>
  <w15:docId w15:val="{9E7002C8-666F-4271-BF76-4533A5B5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13841"/>
    <w:rPr>
      <w:i/>
      <w:iCs/>
    </w:rPr>
  </w:style>
  <w:style w:type="paragraph" w:customStyle="1" w:styleId="elementtoproof">
    <w:name w:val="elementtoproof"/>
    <w:basedOn w:val="Normal"/>
    <w:rsid w:val="005060A7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52C3C-231E-4519-9AB1-F993BEF2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Špišić</dc:creator>
  <cp:lastModifiedBy>Lidija Špišić</cp:lastModifiedBy>
  <cp:revision>29</cp:revision>
  <cp:lastPrinted>2023-04-24T12:41:00Z</cp:lastPrinted>
  <dcterms:created xsi:type="dcterms:W3CDTF">2024-02-23T07:26:00Z</dcterms:created>
  <dcterms:modified xsi:type="dcterms:W3CDTF">2024-03-05T09:34:00Z</dcterms:modified>
</cp:coreProperties>
</file>