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510DC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520A73F8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28. sjednice Vijeća Mjesnog odbora „Bruno Bušić“, 19. srpnja 2023. s početkom u 19:00 sati u prostorijama Mjesnog odbora „Bruno Bušić“,</w:t>
      </w:r>
    </w:p>
    <w:p w14:paraId="6BABF8ED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799170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B510DC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Ivan </w:t>
      </w:r>
      <w:proofErr w:type="spellStart"/>
      <w:r w:rsidRPr="00B510DC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Bojana </w:t>
      </w:r>
      <w:proofErr w:type="spellStart"/>
      <w:r w:rsidRPr="00B510DC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Iva Ramljak</w:t>
      </w:r>
    </w:p>
    <w:p w14:paraId="0DC4D0E0" w14:textId="77777777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Borna </w:t>
      </w:r>
      <w:proofErr w:type="spellStart"/>
      <w:r w:rsidRPr="00B510DC">
        <w:rPr>
          <w:rFonts w:ascii="Times New Roman" w:hAnsi="Times New Roman" w:cs="Times New Roman"/>
        </w:rPr>
        <w:t>Smrk</w:t>
      </w:r>
      <w:proofErr w:type="spellEnd"/>
    </w:p>
    <w:p w14:paraId="528DE02A" w14:textId="77777777" w:rsidR="007C101A" w:rsidRPr="00B510DC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Marinko Blažević</w:t>
      </w:r>
    </w:p>
    <w:p w14:paraId="27DD8D57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79841386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Predsjedava Iva Ramljak, predsjednica Vijeća.</w:t>
      </w:r>
    </w:p>
    <w:p w14:paraId="77E1D377" w14:textId="1BBEB188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Predsjednica konstatira da je nazočno 7 članova Vijeća</w:t>
      </w:r>
      <w:r w:rsidR="00BE58B4">
        <w:rPr>
          <w:rFonts w:ascii="Times New Roman" w:hAnsi="Times New Roman" w:cs="Times New Roman"/>
        </w:rPr>
        <w:t xml:space="preserve"> čime su ispunjeni uvjeti da Vijeće može pravovaljano odlučivati</w:t>
      </w:r>
      <w:r w:rsidRPr="00B510DC">
        <w:rPr>
          <w:rFonts w:ascii="Times New Roman" w:hAnsi="Times New Roman" w:cs="Times New Roman"/>
        </w:rPr>
        <w:t>, te otvara 28. sjednicu Vijeća Mjesnog odbora.</w:t>
      </w:r>
    </w:p>
    <w:p w14:paraId="325BFF32" w14:textId="77777777" w:rsidR="00BE58B4" w:rsidRDefault="00BE58B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D7A7192" w14:textId="159FE68A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Predsjednica predlaže verifikaciju zapisnika 27. sjednice koji su članovi Vijeća dobili e-poštom.</w:t>
      </w:r>
    </w:p>
    <w:p w14:paraId="4D63B2BF" w14:textId="6BB7C02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Vijeće prihvaća tekst Zapisnika 27. sjednice Vijeća održane 07. lipnja 2023. </w:t>
      </w:r>
      <w:r w:rsidRPr="00BE58B4">
        <w:rPr>
          <w:rFonts w:ascii="Times New Roman" w:hAnsi="Times New Roman" w:cs="Times New Roman"/>
          <w:b/>
          <w:i/>
        </w:rPr>
        <w:t>jednoglasno</w:t>
      </w:r>
      <w:r w:rsidRPr="00B510DC">
        <w:rPr>
          <w:rFonts w:ascii="Times New Roman" w:hAnsi="Times New Roman" w:cs="Times New Roman"/>
        </w:rPr>
        <w:t xml:space="preserve"> bez nadopuna i ispravaka.</w:t>
      </w:r>
    </w:p>
    <w:p w14:paraId="66532A64" w14:textId="77777777" w:rsidR="00BE58B4" w:rsidRDefault="00BE58B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80D3D00" w14:textId="77777777" w:rsidR="00BE58B4" w:rsidRDefault="00BE58B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38E2" w14:textId="4C71E28E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500BF45E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Prijedloga nema i konstatira se da Vijeće </w:t>
      </w:r>
      <w:r w:rsidRPr="00B510DC">
        <w:rPr>
          <w:rFonts w:ascii="Times New Roman" w:hAnsi="Times New Roman" w:cs="Times New Roman"/>
          <w:b/>
          <w:i/>
        </w:rPr>
        <w:t xml:space="preserve">jednoglasno </w:t>
      </w:r>
      <w:r w:rsidRPr="00B510DC">
        <w:rPr>
          <w:rFonts w:ascii="Times New Roman" w:hAnsi="Times New Roman" w:cs="Times New Roman"/>
        </w:rPr>
        <w:t>usvaja sljedeći</w:t>
      </w:r>
    </w:p>
    <w:p w14:paraId="75AA91D0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4DBFA19" w14:textId="77777777" w:rsidR="00BE58B4" w:rsidRDefault="00BE58B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59941605" w14:textId="77777777" w:rsidR="00BE58B4" w:rsidRDefault="00BE58B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4CD88C5" w14:textId="7003B718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510DC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4F6AC03" w14:textId="5CE860D3" w:rsidR="007C101A" w:rsidRPr="00B510DC" w:rsidRDefault="007C101A" w:rsidP="007C1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Godišnji izvještaj o izvršenju financijskog plana MO „Bruno Bušić“ za 2022. godinu</w:t>
      </w:r>
    </w:p>
    <w:p w14:paraId="364FEF70" w14:textId="6B4D0646" w:rsidR="007C101A" w:rsidRPr="00B510DC" w:rsidRDefault="007C101A" w:rsidP="007C1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Aktualna komunalna problematika</w:t>
      </w:r>
    </w:p>
    <w:p w14:paraId="6FB9104B" w14:textId="77777777" w:rsidR="007C101A" w:rsidRPr="00B510DC" w:rsidRDefault="007C101A" w:rsidP="007C1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Izvješća, pitanja i prijedlozi</w:t>
      </w:r>
    </w:p>
    <w:p w14:paraId="29B3068F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40F526C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AD9D518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  <w:u w:val="single"/>
        </w:rPr>
      </w:pPr>
    </w:p>
    <w:p w14:paraId="319CF62A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58B4F823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1B521128" w14:textId="26384B7E" w:rsidR="007C101A" w:rsidRPr="00B510DC" w:rsidRDefault="007C101A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  <w:r w:rsidRPr="00B510DC">
        <w:rPr>
          <w:rFonts w:ascii="Times New Roman" w:hAnsi="Times New Roman" w:cs="Times New Roman"/>
          <w:b/>
          <w:u w:val="single"/>
        </w:rPr>
        <w:t xml:space="preserve">Ad 1. </w:t>
      </w:r>
      <w:r w:rsidRPr="00B510DC">
        <w:rPr>
          <w:rFonts w:ascii="Times New Roman" w:hAnsi="Times New Roman" w:cs="Times New Roman"/>
          <w:b/>
          <w:bCs/>
          <w:u w:val="single"/>
        </w:rPr>
        <w:t>Godišnji izvještaj o izvršenju financijskog plana MO „Bruno Bušić“ za 2022. godinu</w:t>
      </w:r>
    </w:p>
    <w:p w14:paraId="41D0EE15" w14:textId="3668DD22" w:rsidR="007C101A" w:rsidRPr="00B510DC" w:rsidRDefault="007C101A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074A78EB" w14:textId="77777777" w:rsidR="007C101A" w:rsidRPr="00B510DC" w:rsidRDefault="007C101A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F0D8851" w14:textId="6E7FAFB3" w:rsidR="007C101A" w:rsidRPr="00B510DC" w:rsidRDefault="007C101A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Predsjednica informira vijećnike o Godišnjem izvještaj o izvršenju financijskog plana MO „Bruno Bušić“ za 2022. godinu koje su vijećnici zaprimili na email adresu.</w:t>
      </w:r>
    </w:p>
    <w:p w14:paraId="55336710" w14:textId="77777777" w:rsidR="007C101A" w:rsidRPr="00B510DC" w:rsidRDefault="007C101A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D7EDACC" w14:textId="77777777" w:rsidR="007C101A" w:rsidRPr="00B510DC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bookmarkStart w:id="0" w:name="_gjdgxs" w:colFirst="0" w:colLast="0"/>
      <w:bookmarkEnd w:id="0"/>
      <w:r w:rsidRPr="00B510DC">
        <w:rPr>
          <w:rFonts w:ascii="Times New Roman" w:hAnsi="Times New Roman" w:cs="Times New Roman"/>
        </w:rPr>
        <w:lastRenderedPageBreak/>
        <w:t>Predsjednica otvara raspravu. U raspravi sudjeluju svi prisutni članovi Vijeća.</w:t>
      </w:r>
    </w:p>
    <w:p w14:paraId="269C8812" w14:textId="6E5F08CE" w:rsidR="007C101A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Nakon rasprave i provedenog glasovanja utvrđuje se da Vijeće </w:t>
      </w:r>
      <w:r w:rsidRPr="00B510DC">
        <w:rPr>
          <w:rFonts w:ascii="Times New Roman" w:hAnsi="Times New Roman" w:cs="Times New Roman"/>
          <w:b/>
          <w:i/>
        </w:rPr>
        <w:t>jednoglasno</w:t>
      </w:r>
      <w:r w:rsidRPr="00B510DC">
        <w:rPr>
          <w:rFonts w:ascii="Times New Roman" w:hAnsi="Times New Roman" w:cs="Times New Roman"/>
        </w:rPr>
        <w:t xml:space="preserve"> donosi Godišnji izvještaj o izvršenju financijskog plana MO „Bruno Bušić“ za 2022. godinu.</w:t>
      </w:r>
    </w:p>
    <w:p w14:paraId="4EE1C550" w14:textId="3CAA24A7" w:rsidR="00B510DC" w:rsidRDefault="00B510DC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664CEC56" w14:textId="77777777" w:rsidR="00B510DC" w:rsidRPr="00B510DC" w:rsidRDefault="00B510DC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44C2D7C" w14:textId="77777777" w:rsidR="00B510DC" w:rsidRDefault="00B510DC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</w:rPr>
      </w:pPr>
    </w:p>
    <w:p w14:paraId="62776176" w14:textId="77777777" w:rsidR="00B510DC" w:rsidRDefault="00B510DC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</w:rPr>
      </w:pPr>
    </w:p>
    <w:p w14:paraId="6FB6E33E" w14:textId="77777777" w:rsidR="00B510DC" w:rsidRDefault="00B510DC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</w:rPr>
      </w:pPr>
    </w:p>
    <w:p w14:paraId="089CB604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  <w:r w:rsidRPr="00B510DC">
        <w:rPr>
          <w:rFonts w:cs="Times New Roman"/>
          <w:b/>
          <w:sz w:val="22"/>
          <w:szCs w:val="22"/>
        </w:rPr>
        <w:t>GODIŠNJI IZVJEŠTAJ O IZVRŠENJU FINANCIJSKOG PLANA</w:t>
      </w:r>
    </w:p>
    <w:p w14:paraId="7EFF5D23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  <w:r w:rsidRPr="00B510DC">
        <w:rPr>
          <w:rFonts w:cs="Times New Roman"/>
          <w:b/>
          <w:sz w:val="22"/>
          <w:szCs w:val="22"/>
        </w:rPr>
        <w:t xml:space="preserve">Mjesnog odbora </w:t>
      </w:r>
      <w:r w:rsidRPr="00B510DC">
        <w:rPr>
          <w:rFonts w:cs="Times New Roman"/>
          <w:b/>
          <w:bCs/>
          <w:noProof/>
          <w:sz w:val="22"/>
          <w:szCs w:val="22"/>
        </w:rPr>
        <w:t>''Bruno Bušić''</w:t>
      </w:r>
      <w:r w:rsidRPr="00B510DC">
        <w:rPr>
          <w:rFonts w:cs="Times New Roman"/>
          <w:noProof/>
          <w:sz w:val="22"/>
          <w:szCs w:val="22"/>
        </w:rPr>
        <w:t xml:space="preserve"> </w:t>
      </w:r>
      <w:r w:rsidRPr="00B510DC">
        <w:rPr>
          <w:rFonts w:cs="Times New Roman"/>
          <w:b/>
          <w:sz w:val="22"/>
          <w:szCs w:val="22"/>
        </w:rPr>
        <w:t>za 2022.</w:t>
      </w:r>
    </w:p>
    <w:p w14:paraId="25A515EE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</w:p>
    <w:p w14:paraId="49471C02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</w:p>
    <w:p w14:paraId="480A5CAE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  <w:r w:rsidRPr="00B510DC">
        <w:rPr>
          <w:rFonts w:cs="Times New Roman"/>
          <w:b/>
          <w:sz w:val="22"/>
          <w:szCs w:val="22"/>
        </w:rPr>
        <w:t xml:space="preserve">Članak 1. </w:t>
      </w:r>
    </w:p>
    <w:p w14:paraId="509264E3" w14:textId="77777777" w:rsidR="00B510DC" w:rsidRPr="00B510DC" w:rsidRDefault="00B510DC" w:rsidP="00B510DC">
      <w:pPr>
        <w:spacing w:after="0" w:line="240" w:lineRule="auto"/>
        <w:ind w:left="0" w:firstLine="0"/>
        <w:rPr>
          <w:rFonts w:eastAsia="Times New Roman"/>
          <w:sz w:val="18"/>
          <w:szCs w:val="18"/>
          <w:lang w:eastAsia="hr-HR"/>
        </w:rPr>
      </w:pPr>
      <w:r w:rsidRPr="00B510DC">
        <w:rPr>
          <w:rFonts w:cs="Times New Roman"/>
          <w:sz w:val="22"/>
          <w:szCs w:val="22"/>
        </w:rPr>
        <w:t xml:space="preserve">Godišnji izvještaj o izvršenju Financijskog plana Mjesnog odbora </w:t>
      </w:r>
      <w:r w:rsidRPr="00B510DC">
        <w:rPr>
          <w:rFonts w:cs="Times New Roman"/>
          <w:noProof/>
          <w:sz w:val="22"/>
          <w:szCs w:val="22"/>
        </w:rPr>
        <w:t xml:space="preserve">''Bruno Bušić'' </w:t>
      </w:r>
      <w:r w:rsidRPr="00B510DC">
        <w:rPr>
          <w:rFonts w:cs="Times New Roman"/>
          <w:sz w:val="22"/>
          <w:szCs w:val="22"/>
        </w:rPr>
        <w:t>za 2022. sadrži:</w:t>
      </w:r>
    </w:p>
    <w:p w14:paraId="1B3544F7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</w:p>
    <w:tbl>
      <w:tblPr>
        <w:tblStyle w:val="Reetkatablice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B510DC" w:rsidRPr="00B510DC" w14:paraId="25363BB5" w14:textId="77777777" w:rsidTr="0036430F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6BCE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20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B510DC">
              <w:rPr>
                <w:rFonts w:cs="Times New Roman"/>
                <w:b/>
                <w:bCs/>
                <w:sz w:val="18"/>
              </w:rPr>
              <w:t>klasifik</w:t>
            </w:r>
            <w:proofErr w:type="spellEnd"/>
            <w:r w:rsidRPr="00B510DC">
              <w:rPr>
                <w:rFonts w:cs="Times New Roman"/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A0E4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20"/>
              </w:rPr>
            </w:pPr>
          </w:p>
          <w:p w14:paraId="4108299D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20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13D41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</w:p>
          <w:p w14:paraId="0907E2EC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Plan za 2022.</w:t>
            </w:r>
          </w:p>
          <w:p w14:paraId="0E99386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7188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Ostvareno prihoda za 2022.</w:t>
            </w:r>
          </w:p>
          <w:p w14:paraId="7CB1250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6758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Ostvareno rashoda za 2022.</w:t>
            </w:r>
          </w:p>
          <w:p w14:paraId="4C1760BA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9D88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</w:rPr>
            </w:pPr>
            <w:r w:rsidRPr="00B510DC">
              <w:rPr>
                <w:rFonts w:cs="Times New Roman"/>
                <w:b/>
                <w:bCs/>
                <w:sz w:val="18"/>
              </w:rPr>
              <w:t>Indeks (5/3*100)</w:t>
            </w:r>
          </w:p>
        </w:tc>
      </w:tr>
      <w:tr w:rsidR="00B510DC" w:rsidRPr="00B510DC" w14:paraId="6FF83656" w14:textId="77777777" w:rsidTr="0036430F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D454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87DC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F11B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77710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9BF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050CA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6</w:t>
            </w:r>
          </w:p>
        </w:tc>
      </w:tr>
      <w:tr w:rsidR="00B510DC" w:rsidRPr="00B510DC" w14:paraId="009612B0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98318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70151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A52D9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718.300,00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9212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718.300,00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AAD1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708.312,99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F1ADA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98,61</w:t>
            </w:r>
          </w:p>
        </w:tc>
      </w:tr>
      <w:tr w:rsidR="00B510DC" w:rsidRPr="00B510DC" w14:paraId="12F51438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79639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AC998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4BD19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718.300,00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7477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718.300,00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D82D6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708.312,99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12714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98,61</w:t>
            </w:r>
          </w:p>
        </w:tc>
      </w:tr>
      <w:tr w:rsidR="00B510DC" w:rsidRPr="00B510DC" w14:paraId="6EF81316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555AC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4A391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3C3BA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718.300,00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86613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718.300,00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0C6E3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708.312,99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AC018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98,61</w:t>
            </w:r>
          </w:p>
        </w:tc>
      </w:tr>
      <w:tr w:rsidR="00B510DC" w:rsidRPr="00B510DC" w14:paraId="257B463F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11FF0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31839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1AF9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89B40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8A31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620.333,15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59615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B510DC" w:rsidRPr="00B510DC" w14:paraId="3DE3889B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2B596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CE5AD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401C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5FB4D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622.000,00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68D0C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620.333,15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DB131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B510DC" w:rsidRPr="00B510DC" w14:paraId="36D303A2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7A0C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31319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sz w:val="18"/>
                <w:szCs w:val="18"/>
              </w:rPr>
            </w:pPr>
            <w:r w:rsidRPr="00B510DC">
              <w:rPr>
                <w:rFonts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07FC6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365.000,00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292AB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365.000,00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16565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365.000,00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B7ACD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B510DC" w:rsidRPr="00B510DC" w14:paraId="705EB1FA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F2CC0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4A5DC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sz w:val="18"/>
                <w:szCs w:val="18"/>
              </w:rPr>
            </w:pPr>
            <w:r w:rsidRPr="00B510DC">
              <w:rPr>
                <w:rFonts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B8FCF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257.000,00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8DC74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257.000,00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E2954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255.333,15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45786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99,35</w:t>
            </w:r>
          </w:p>
        </w:tc>
      </w:tr>
      <w:tr w:rsidR="00B510DC" w:rsidRPr="00B510DC" w14:paraId="6CCE1D38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EBF39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F434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74A87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2FC81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DA413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87.979,84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C441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91,36</w:t>
            </w:r>
          </w:p>
        </w:tc>
      </w:tr>
      <w:tr w:rsidR="00B510DC" w:rsidRPr="00B510DC" w14:paraId="128AACCF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E3E2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A165D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sz w:val="18"/>
                <w:szCs w:val="18"/>
              </w:rPr>
            </w:pPr>
            <w:r w:rsidRPr="00B510DC">
              <w:rPr>
                <w:rFonts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8CFA5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A8F6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8ABCD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86.983,88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3A76C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96,65</w:t>
            </w:r>
          </w:p>
        </w:tc>
      </w:tr>
      <w:tr w:rsidR="00B510DC" w:rsidRPr="00B510DC" w14:paraId="50724A6C" w14:textId="77777777" w:rsidTr="0036430F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43B1E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D766" w14:textId="77777777" w:rsidR="00B510DC" w:rsidRPr="00B510DC" w:rsidRDefault="00B510DC" w:rsidP="00B510DC">
            <w:pPr>
              <w:spacing w:after="0" w:line="240" w:lineRule="auto"/>
              <w:ind w:left="0" w:firstLine="0"/>
              <w:jc w:val="left"/>
              <w:rPr>
                <w:rFonts w:cs="Times New Roman"/>
                <w:sz w:val="18"/>
                <w:szCs w:val="18"/>
              </w:rPr>
            </w:pPr>
            <w:r w:rsidRPr="00B510DC">
              <w:rPr>
                <w:rFonts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0344E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35C6A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4AC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510DC">
              <w:rPr>
                <w:rFonts w:cs="Times New Roman"/>
                <w:b/>
                <w:noProof/>
                <w:sz w:val="18"/>
                <w:szCs w:val="18"/>
              </w:rPr>
              <w:t>995,96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03F1F" w14:textId="77777777" w:rsidR="00B510DC" w:rsidRPr="00B510DC" w:rsidRDefault="00B510DC" w:rsidP="00B510DC">
            <w:pPr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B510DC">
              <w:rPr>
                <w:rFonts w:cs="Times New Roman"/>
                <w:b/>
                <w:bCs/>
                <w:noProof/>
                <w:sz w:val="18"/>
                <w:szCs w:val="18"/>
              </w:rPr>
              <w:t>15,81</w:t>
            </w:r>
          </w:p>
        </w:tc>
      </w:tr>
    </w:tbl>
    <w:p w14:paraId="4B9DF9FC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</w:p>
    <w:p w14:paraId="1A7779D9" w14:textId="77777777" w:rsidR="00BE58B4" w:rsidRDefault="00BE58B4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</w:p>
    <w:p w14:paraId="1E5217A3" w14:textId="77777777" w:rsidR="00BE58B4" w:rsidRDefault="00BE58B4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</w:p>
    <w:p w14:paraId="068C0FD8" w14:textId="5AEBACD4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b/>
          <w:sz w:val="22"/>
          <w:szCs w:val="22"/>
        </w:rPr>
      </w:pPr>
      <w:r w:rsidRPr="00B510DC">
        <w:rPr>
          <w:rFonts w:cs="Times New Roman"/>
          <w:b/>
          <w:sz w:val="22"/>
          <w:szCs w:val="22"/>
        </w:rPr>
        <w:t>Članak 2.</w:t>
      </w:r>
    </w:p>
    <w:p w14:paraId="46487609" w14:textId="77777777" w:rsidR="00B510DC" w:rsidRPr="00B510DC" w:rsidRDefault="00B510DC" w:rsidP="00B510DC">
      <w:pPr>
        <w:spacing w:after="0" w:line="240" w:lineRule="auto"/>
        <w:ind w:left="0" w:firstLine="0"/>
        <w:jc w:val="left"/>
        <w:rPr>
          <w:rFonts w:cs="Times New Roman"/>
          <w:sz w:val="22"/>
          <w:szCs w:val="22"/>
        </w:rPr>
      </w:pPr>
      <w:r w:rsidRPr="00B510DC">
        <w:rPr>
          <w:rFonts w:cs="Times New Roman"/>
          <w:sz w:val="22"/>
          <w:szCs w:val="22"/>
        </w:rPr>
        <w:t xml:space="preserve">Ovaj će Godišnji izvještaj o izvršenju biti objavljen na oglasnoj ploči Mjesnog odbora </w:t>
      </w:r>
      <w:r w:rsidRPr="00B510DC">
        <w:rPr>
          <w:rFonts w:cs="Times New Roman"/>
          <w:noProof/>
          <w:sz w:val="22"/>
          <w:szCs w:val="22"/>
        </w:rPr>
        <w:t>''Bruno Bušić''.</w:t>
      </w:r>
    </w:p>
    <w:p w14:paraId="64E50352" w14:textId="77777777" w:rsidR="00B510DC" w:rsidRPr="00B510DC" w:rsidRDefault="00B510DC" w:rsidP="00B510DC">
      <w:pPr>
        <w:spacing w:after="0" w:line="240" w:lineRule="auto"/>
        <w:ind w:left="0" w:firstLine="0"/>
        <w:jc w:val="center"/>
        <w:rPr>
          <w:rFonts w:cs="Times New Roman"/>
          <w:sz w:val="22"/>
          <w:szCs w:val="22"/>
        </w:rPr>
      </w:pPr>
    </w:p>
    <w:p w14:paraId="4A9A7FF1" w14:textId="77777777" w:rsidR="00B510DC" w:rsidRDefault="00B510DC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</w:rPr>
      </w:pPr>
    </w:p>
    <w:p w14:paraId="3D0CB1EB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162F9ED2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2653B7C3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3E648E43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1963C38B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3324F902" w14:textId="152B4C45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02B50C01" w14:textId="77777777" w:rsidR="00BE58B4" w:rsidRDefault="00BE58B4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14813686" w14:textId="223FBFFD" w:rsidR="007C101A" w:rsidRPr="00B510DC" w:rsidRDefault="007C101A" w:rsidP="00B51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  <w:r w:rsidRPr="00B510DC">
        <w:rPr>
          <w:rFonts w:ascii="Times New Roman" w:hAnsi="Times New Roman" w:cs="Times New Roman"/>
          <w:b/>
          <w:u w:val="single"/>
        </w:rPr>
        <w:t>Ad 2.</w:t>
      </w:r>
      <w:r w:rsidRPr="00B510DC">
        <w:rPr>
          <w:rFonts w:ascii="Times New Roman" w:hAnsi="Times New Roman" w:cs="Times New Roman"/>
          <w:u w:val="single"/>
        </w:rPr>
        <w:t xml:space="preserve"> </w:t>
      </w:r>
      <w:r w:rsidRPr="00B510DC">
        <w:rPr>
          <w:rFonts w:ascii="Times New Roman" w:hAnsi="Times New Roman" w:cs="Times New Roman"/>
          <w:b/>
          <w:u w:val="single"/>
        </w:rPr>
        <w:t>Aktualna komunalna problematika</w:t>
      </w:r>
    </w:p>
    <w:p w14:paraId="2F20B9FD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2B636CB" w14:textId="77777777" w:rsidR="007C101A" w:rsidRPr="00B510DC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64FF60D" w14:textId="7502CD13" w:rsidR="007C101A" w:rsidRPr="00B510DC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>Predsjednica obavještava vijećnike kako je zaprimljen upit građana te peticija stanara Ulice Milana Begovića koja se odnosi na asfaltiranje ulice i rješavanja problema odvodnje. Naglasila je da</w:t>
      </w:r>
      <w:r w:rsidR="001373F8" w:rsidRPr="00B510DC">
        <w:rPr>
          <w:rFonts w:ascii="Times New Roman" w:hAnsi="Times New Roman" w:cs="Times New Roman"/>
          <w:bCs/>
        </w:rPr>
        <w:t xml:space="preserve"> se slična situacija</w:t>
      </w:r>
      <w:r w:rsidRPr="00B510DC">
        <w:rPr>
          <w:rFonts w:ascii="Times New Roman" w:hAnsi="Times New Roman" w:cs="Times New Roman"/>
          <w:bCs/>
        </w:rPr>
        <w:t xml:space="preserve"> javlja u još dvije ulice</w:t>
      </w:r>
      <w:r w:rsidR="001373F8" w:rsidRPr="00B510DC">
        <w:rPr>
          <w:rFonts w:ascii="Times New Roman" w:hAnsi="Times New Roman" w:cs="Times New Roman"/>
          <w:bCs/>
        </w:rPr>
        <w:t>;</w:t>
      </w:r>
      <w:r w:rsidRPr="00B510DC">
        <w:rPr>
          <w:rFonts w:ascii="Times New Roman" w:hAnsi="Times New Roman" w:cs="Times New Roman"/>
          <w:bCs/>
        </w:rPr>
        <w:t xml:space="preserve"> Ravenskoj i </w:t>
      </w:r>
      <w:proofErr w:type="spellStart"/>
      <w:r w:rsidRPr="00B510DC">
        <w:rPr>
          <w:rFonts w:ascii="Times New Roman" w:hAnsi="Times New Roman" w:cs="Times New Roman"/>
          <w:bCs/>
        </w:rPr>
        <w:t>Brckovljanskoj</w:t>
      </w:r>
      <w:proofErr w:type="spellEnd"/>
      <w:r w:rsidRPr="00B510DC">
        <w:rPr>
          <w:rFonts w:ascii="Times New Roman" w:hAnsi="Times New Roman" w:cs="Times New Roman"/>
          <w:bCs/>
        </w:rPr>
        <w:t>.</w:t>
      </w:r>
    </w:p>
    <w:p w14:paraId="2F86CBCB" w14:textId="77777777" w:rsidR="007C101A" w:rsidRPr="00B510DC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AC143FE" w14:textId="7273A9E4" w:rsidR="007C101A" w:rsidRPr="00B510DC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Vijećnik Marinko Blažević je </w:t>
      </w:r>
      <w:r w:rsidR="001373F8" w:rsidRPr="00B510DC">
        <w:rPr>
          <w:rFonts w:ascii="Times New Roman" w:hAnsi="Times New Roman" w:cs="Times New Roman"/>
        </w:rPr>
        <w:t>podržao</w:t>
      </w:r>
      <w:r w:rsidRPr="00B510DC">
        <w:rPr>
          <w:rFonts w:ascii="Times New Roman" w:hAnsi="Times New Roman" w:cs="Times New Roman"/>
        </w:rPr>
        <w:t xml:space="preserve"> rekonstrukciju </w:t>
      </w:r>
      <w:r w:rsidR="001373F8" w:rsidRPr="00B510DC">
        <w:rPr>
          <w:rFonts w:ascii="Times New Roman" w:hAnsi="Times New Roman" w:cs="Times New Roman"/>
        </w:rPr>
        <w:t>ulica</w:t>
      </w:r>
      <w:r w:rsidRPr="00B510DC">
        <w:rPr>
          <w:rFonts w:ascii="Times New Roman" w:hAnsi="Times New Roman" w:cs="Times New Roman"/>
        </w:rPr>
        <w:t>, uključujući sanaciju asfalta i podzemne infrastrukture</w:t>
      </w:r>
      <w:r w:rsidR="001373F8" w:rsidRPr="00B510DC">
        <w:rPr>
          <w:rFonts w:ascii="Times New Roman" w:hAnsi="Times New Roman" w:cs="Times New Roman"/>
        </w:rPr>
        <w:t xml:space="preserve"> te predlaže da se iste upute u </w:t>
      </w:r>
      <w:proofErr w:type="spellStart"/>
      <w:r w:rsidR="001373F8" w:rsidRPr="00B510DC">
        <w:rPr>
          <w:rFonts w:ascii="Times New Roman" w:hAnsi="Times New Roman" w:cs="Times New Roman"/>
        </w:rPr>
        <w:t>asfalterski</w:t>
      </w:r>
      <w:proofErr w:type="spellEnd"/>
      <w:r w:rsidR="001373F8" w:rsidRPr="00B510DC">
        <w:rPr>
          <w:rFonts w:ascii="Times New Roman" w:hAnsi="Times New Roman" w:cs="Times New Roman"/>
        </w:rPr>
        <w:t xml:space="preserve"> program Grada Zagreba</w:t>
      </w:r>
      <w:r w:rsidRPr="00B510DC">
        <w:rPr>
          <w:rFonts w:ascii="Times New Roman" w:hAnsi="Times New Roman" w:cs="Times New Roman"/>
        </w:rPr>
        <w:t>.</w:t>
      </w:r>
      <w:r w:rsidR="001373F8" w:rsidRPr="00B510DC">
        <w:rPr>
          <w:rFonts w:ascii="Times New Roman" w:hAnsi="Times New Roman" w:cs="Times New Roman"/>
        </w:rPr>
        <w:t xml:space="preserve"> Vijećnik Borna </w:t>
      </w:r>
      <w:proofErr w:type="spellStart"/>
      <w:r w:rsidR="001373F8" w:rsidRPr="00B510DC">
        <w:rPr>
          <w:rFonts w:ascii="Times New Roman" w:hAnsi="Times New Roman" w:cs="Times New Roman"/>
        </w:rPr>
        <w:t>Smrk</w:t>
      </w:r>
      <w:proofErr w:type="spellEnd"/>
      <w:r w:rsidR="001373F8" w:rsidRPr="00B510DC">
        <w:rPr>
          <w:rFonts w:ascii="Times New Roman" w:hAnsi="Times New Roman" w:cs="Times New Roman"/>
        </w:rPr>
        <w:t xml:space="preserve"> </w:t>
      </w:r>
      <w:proofErr w:type="spellStart"/>
      <w:r w:rsidR="001373F8" w:rsidRPr="00B510DC">
        <w:rPr>
          <w:rFonts w:ascii="Times New Roman" w:hAnsi="Times New Roman" w:cs="Times New Roman"/>
        </w:rPr>
        <w:t>nadodaje</w:t>
      </w:r>
      <w:proofErr w:type="spellEnd"/>
      <w:r w:rsidR="001373F8" w:rsidRPr="00B510DC">
        <w:rPr>
          <w:rFonts w:ascii="Times New Roman" w:hAnsi="Times New Roman" w:cs="Times New Roman"/>
        </w:rPr>
        <w:t xml:space="preserve"> kako i Ravenska i </w:t>
      </w:r>
      <w:proofErr w:type="spellStart"/>
      <w:r w:rsidR="001373F8" w:rsidRPr="00B510DC">
        <w:rPr>
          <w:rFonts w:ascii="Times New Roman" w:hAnsi="Times New Roman" w:cs="Times New Roman"/>
        </w:rPr>
        <w:t>Brckovljanska</w:t>
      </w:r>
      <w:proofErr w:type="spellEnd"/>
      <w:r w:rsidR="001373F8" w:rsidRPr="00B510DC">
        <w:rPr>
          <w:rFonts w:ascii="Times New Roman" w:hAnsi="Times New Roman" w:cs="Times New Roman"/>
        </w:rPr>
        <w:t xml:space="preserve"> ulica zahtijevaju sanaciju.  </w:t>
      </w:r>
      <w:r w:rsidRPr="00B510DC">
        <w:rPr>
          <w:rFonts w:ascii="Times New Roman" w:hAnsi="Times New Roman" w:cs="Times New Roman"/>
        </w:rPr>
        <w:t xml:space="preserve"> Potpredsjednica vijeća Sandra Tomljenović </w:t>
      </w:r>
      <w:r w:rsidR="001373F8" w:rsidRPr="00B510DC">
        <w:rPr>
          <w:rFonts w:ascii="Times New Roman" w:hAnsi="Times New Roman" w:cs="Times New Roman"/>
        </w:rPr>
        <w:t>podržava ideju</w:t>
      </w:r>
      <w:r w:rsidRPr="00B510DC">
        <w:rPr>
          <w:rFonts w:ascii="Times New Roman" w:hAnsi="Times New Roman" w:cs="Times New Roman"/>
        </w:rPr>
        <w:t xml:space="preserve"> te </w:t>
      </w:r>
      <w:r w:rsidR="001373F8" w:rsidRPr="00B510DC">
        <w:rPr>
          <w:rFonts w:ascii="Times New Roman" w:hAnsi="Times New Roman" w:cs="Times New Roman"/>
        </w:rPr>
        <w:t>predlaže</w:t>
      </w:r>
      <w:r w:rsidRPr="00B510DC">
        <w:rPr>
          <w:rFonts w:ascii="Times New Roman" w:hAnsi="Times New Roman" w:cs="Times New Roman"/>
        </w:rPr>
        <w:t xml:space="preserve"> da se napravi zaključak za cjelokupnu sanaciju svih triju ulica.</w:t>
      </w:r>
    </w:p>
    <w:p w14:paraId="135A6202" w14:textId="77777777" w:rsidR="007C101A" w:rsidRPr="00B510DC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D6EAE70" w14:textId="24FB8B54" w:rsidR="007C101A" w:rsidRPr="00B510DC" w:rsidRDefault="001373F8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Vijećnici tijekom rasprave ističu</w:t>
      </w:r>
      <w:r w:rsidR="007C101A" w:rsidRPr="00B510DC">
        <w:rPr>
          <w:rFonts w:ascii="Times New Roman" w:hAnsi="Times New Roman" w:cs="Times New Roman"/>
        </w:rPr>
        <w:t xml:space="preserve"> </w:t>
      </w:r>
      <w:r w:rsidRPr="00B510DC">
        <w:rPr>
          <w:rFonts w:ascii="Times New Roman" w:hAnsi="Times New Roman" w:cs="Times New Roman"/>
        </w:rPr>
        <w:t>kako</w:t>
      </w:r>
      <w:r w:rsidR="007C101A" w:rsidRPr="00B510DC">
        <w:rPr>
          <w:rFonts w:ascii="Times New Roman" w:hAnsi="Times New Roman" w:cs="Times New Roman"/>
        </w:rPr>
        <w:t xml:space="preserve"> bi pregled infrastrukture trebao biti proveden prije asfaltiranja kako bi se izbjegli </w:t>
      </w:r>
      <w:r w:rsidRPr="00B510DC">
        <w:rPr>
          <w:rFonts w:ascii="Times New Roman" w:hAnsi="Times New Roman" w:cs="Times New Roman"/>
        </w:rPr>
        <w:t>dodatni</w:t>
      </w:r>
      <w:r w:rsidR="007C101A" w:rsidRPr="00B510DC">
        <w:rPr>
          <w:rFonts w:ascii="Times New Roman" w:hAnsi="Times New Roman" w:cs="Times New Roman"/>
        </w:rPr>
        <w:t xml:space="preserve"> </w:t>
      </w:r>
      <w:r w:rsidRPr="00B510DC">
        <w:rPr>
          <w:rFonts w:ascii="Times New Roman" w:hAnsi="Times New Roman" w:cs="Times New Roman"/>
        </w:rPr>
        <w:t>troškovi i ponavljanje radova. Vijećnici</w:t>
      </w:r>
      <w:r w:rsidR="007C101A" w:rsidRPr="00B510DC">
        <w:rPr>
          <w:rFonts w:ascii="Times New Roman" w:hAnsi="Times New Roman" w:cs="Times New Roman"/>
        </w:rPr>
        <w:t xml:space="preserve"> </w:t>
      </w:r>
      <w:r w:rsidRPr="00B510DC">
        <w:rPr>
          <w:rFonts w:ascii="Times New Roman" w:hAnsi="Times New Roman" w:cs="Times New Roman"/>
        </w:rPr>
        <w:t>ističu potrebu</w:t>
      </w:r>
      <w:r w:rsidR="007C101A" w:rsidRPr="00B510DC">
        <w:rPr>
          <w:rFonts w:ascii="Times New Roman" w:hAnsi="Times New Roman" w:cs="Times New Roman"/>
        </w:rPr>
        <w:t xml:space="preserve"> koordiniran</w:t>
      </w:r>
      <w:r w:rsidRPr="00B510DC">
        <w:rPr>
          <w:rFonts w:ascii="Times New Roman" w:hAnsi="Times New Roman" w:cs="Times New Roman"/>
        </w:rPr>
        <w:t>og</w:t>
      </w:r>
      <w:r w:rsidR="007C101A" w:rsidRPr="00B510DC">
        <w:rPr>
          <w:rFonts w:ascii="Times New Roman" w:hAnsi="Times New Roman" w:cs="Times New Roman"/>
        </w:rPr>
        <w:t xml:space="preserve"> pristup</w:t>
      </w:r>
      <w:r w:rsidRPr="00B510DC">
        <w:rPr>
          <w:rFonts w:ascii="Times New Roman" w:hAnsi="Times New Roman" w:cs="Times New Roman"/>
        </w:rPr>
        <w:t>a za sve tri ulice.</w:t>
      </w:r>
    </w:p>
    <w:p w14:paraId="6A26ABA4" w14:textId="77777777" w:rsidR="007C101A" w:rsidRPr="00B510DC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FD0A009" w14:textId="0B0855B4" w:rsidR="007C101A" w:rsidRDefault="007C101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U kontekstu financiranja, </w:t>
      </w:r>
      <w:r w:rsidR="00B510DC">
        <w:rPr>
          <w:rFonts w:ascii="Times New Roman" w:hAnsi="Times New Roman" w:cs="Times New Roman"/>
        </w:rPr>
        <w:t xml:space="preserve">vijećnici se </w:t>
      </w:r>
      <w:r w:rsidR="00B510DC" w:rsidRPr="00790524">
        <w:rPr>
          <w:rFonts w:ascii="Times New Roman" w:hAnsi="Times New Roman" w:cs="Times New Roman"/>
          <w:b/>
          <w:i/>
        </w:rPr>
        <w:t>jednoglasno</w:t>
      </w:r>
      <w:r w:rsidR="00B510DC">
        <w:rPr>
          <w:rFonts w:ascii="Times New Roman" w:hAnsi="Times New Roman" w:cs="Times New Roman"/>
        </w:rPr>
        <w:t xml:space="preserve"> odluč</w:t>
      </w:r>
      <w:r w:rsidR="00BE12AA" w:rsidRPr="00B510DC">
        <w:rPr>
          <w:rFonts w:ascii="Times New Roman" w:hAnsi="Times New Roman" w:cs="Times New Roman"/>
        </w:rPr>
        <w:t>uju za upućivanje</w:t>
      </w:r>
      <w:r w:rsidRPr="00B510DC">
        <w:rPr>
          <w:rFonts w:ascii="Times New Roman" w:hAnsi="Times New Roman" w:cs="Times New Roman"/>
        </w:rPr>
        <w:t xml:space="preserve"> upita za uključivanje ulic</w:t>
      </w:r>
      <w:r w:rsidR="001373F8" w:rsidRPr="00B510DC">
        <w:rPr>
          <w:rFonts w:ascii="Times New Roman" w:hAnsi="Times New Roman" w:cs="Times New Roman"/>
        </w:rPr>
        <w:t>a</w:t>
      </w:r>
      <w:r w:rsidRPr="00B510DC">
        <w:rPr>
          <w:rFonts w:ascii="Times New Roman" w:hAnsi="Times New Roman" w:cs="Times New Roman"/>
        </w:rPr>
        <w:t xml:space="preserve"> u </w:t>
      </w:r>
      <w:proofErr w:type="spellStart"/>
      <w:r w:rsidRPr="00B510DC">
        <w:rPr>
          <w:rFonts w:ascii="Times New Roman" w:hAnsi="Times New Roman" w:cs="Times New Roman"/>
        </w:rPr>
        <w:t>asfalterski</w:t>
      </w:r>
      <w:proofErr w:type="spellEnd"/>
      <w:r w:rsidRPr="00B510DC">
        <w:rPr>
          <w:rFonts w:ascii="Times New Roman" w:hAnsi="Times New Roman" w:cs="Times New Roman"/>
        </w:rPr>
        <w:t xml:space="preserve"> program grada Zagreba </w:t>
      </w:r>
      <w:r w:rsidR="001373F8" w:rsidRPr="00B510DC">
        <w:rPr>
          <w:rFonts w:ascii="Times New Roman" w:hAnsi="Times New Roman" w:cs="Times New Roman"/>
        </w:rPr>
        <w:t>kako bi isti odobrila</w:t>
      </w:r>
      <w:r w:rsidRPr="00B510DC">
        <w:rPr>
          <w:rFonts w:ascii="Times New Roman" w:hAnsi="Times New Roman" w:cs="Times New Roman"/>
        </w:rPr>
        <w:t xml:space="preserve"> Skupštin</w:t>
      </w:r>
      <w:r w:rsidR="001373F8" w:rsidRPr="00B510DC">
        <w:rPr>
          <w:rFonts w:ascii="Times New Roman" w:hAnsi="Times New Roman" w:cs="Times New Roman"/>
        </w:rPr>
        <w:t>a</w:t>
      </w:r>
      <w:r w:rsidRPr="00B510DC">
        <w:rPr>
          <w:rFonts w:ascii="Times New Roman" w:hAnsi="Times New Roman" w:cs="Times New Roman"/>
        </w:rPr>
        <w:t xml:space="preserve"> </w:t>
      </w:r>
      <w:r w:rsidR="001373F8" w:rsidRPr="00B510DC">
        <w:rPr>
          <w:rFonts w:ascii="Times New Roman" w:hAnsi="Times New Roman" w:cs="Times New Roman"/>
        </w:rPr>
        <w:t>G</w:t>
      </w:r>
      <w:r w:rsidRPr="00B510DC">
        <w:rPr>
          <w:rFonts w:ascii="Times New Roman" w:hAnsi="Times New Roman" w:cs="Times New Roman"/>
        </w:rPr>
        <w:t>rada Zagreba</w:t>
      </w:r>
      <w:r w:rsidR="00790524">
        <w:rPr>
          <w:rFonts w:ascii="Times New Roman" w:hAnsi="Times New Roman" w:cs="Times New Roman"/>
        </w:rPr>
        <w:t xml:space="preserve"> te donose</w:t>
      </w:r>
    </w:p>
    <w:p w14:paraId="59CC86F9" w14:textId="2D272C2A" w:rsidR="00790524" w:rsidRDefault="0079052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2D6006D" w14:textId="563D6961" w:rsidR="00BE58B4" w:rsidRDefault="00BE58B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D009F62" w14:textId="77777777" w:rsidR="00BE58B4" w:rsidRDefault="00BE58B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6B69F56" w14:textId="77777777" w:rsidR="00BE58B4" w:rsidRPr="00BE58B4" w:rsidRDefault="00BE58B4" w:rsidP="00BE58B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hr-HR"/>
        </w:rPr>
      </w:pPr>
      <w:proofErr w:type="spellStart"/>
      <w:r w:rsidRPr="00BE58B4">
        <w:rPr>
          <w:rFonts w:ascii="Times New Roman" w:eastAsia="Times New Roman" w:hAnsi="Times New Roman" w:cs="Times New Roman"/>
          <w:b/>
          <w:lang w:val="en-AU" w:eastAsia="hr-HR"/>
        </w:rPr>
        <w:t>Zaključak</w:t>
      </w:r>
      <w:proofErr w:type="spellEnd"/>
    </w:p>
    <w:p w14:paraId="170B73A5" w14:textId="77777777" w:rsidR="00BE58B4" w:rsidRPr="00BE58B4" w:rsidRDefault="00BE58B4" w:rsidP="00BE58B4">
      <w:pPr>
        <w:spacing w:after="40" w:line="276" w:lineRule="auto"/>
        <w:ind w:left="0" w:firstLine="0"/>
        <w:jc w:val="center"/>
        <w:rPr>
          <w:rFonts w:ascii="Times New Roman" w:hAnsi="Times New Roman" w:cs="Times New Roman"/>
          <w:b/>
          <w:bCs/>
          <w:iCs/>
        </w:rPr>
      </w:pPr>
      <w:r w:rsidRPr="00BE58B4">
        <w:rPr>
          <w:rFonts w:ascii="Times New Roman" w:hAnsi="Times New Roman" w:cs="Times New Roman"/>
          <w:b/>
          <w:bCs/>
          <w:iCs/>
        </w:rPr>
        <w:t>o uvrštavanju u Plan komunalnih potreba</w:t>
      </w:r>
    </w:p>
    <w:p w14:paraId="2D604CC5" w14:textId="77777777" w:rsidR="00BE58B4" w:rsidRPr="00BE58B4" w:rsidRDefault="00BE58B4" w:rsidP="00BE58B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626DF483" w14:textId="77777777" w:rsidR="00BE58B4" w:rsidRPr="00BE58B4" w:rsidRDefault="00BE58B4" w:rsidP="00BE58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left"/>
        <w:rPr>
          <w:rFonts w:ascii="Times New Roman" w:eastAsia="Times New Roman" w:hAnsi="Times New Roman" w:cs="Times New Roman"/>
          <w:lang w:eastAsia="hr-HR"/>
        </w:rPr>
      </w:pPr>
      <w:r w:rsidRPr="00BE58B4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se u Plan komunalnih potreba uvrsti asfaltiranje ulica:</w:t>
      </w:r>
    </w:p>
    <w:p w14:paraId="2F4A225A" w14:textId="77777777" w:rsidR="00BE58B4" w:rsidRPr="00BE58B4" w:rsidRDefault="00BE58B4" w:rsidP="00BE58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r w:rsidRPr="00BE58B4">
        <w:rPr>
          <w:rFonts w:ascii="Times New Roman" w:eastAsia="Times New Roman" w:hAnsi="Times New Roman" w:cs="Times New Roman"/>
          <w:lang w:eastAsia="hr-HR"/>
        </w:rPr>
        <w:t>Ulica Milana Begovića</w:t>
      </w:r>
    </w:p>
    <w:p w14:paraId="4A14AB97" w14:textId="77777777" w:rsidR="00BE58B4" w:rsidRPr="00BE58B4" w:rsidRDefault="00BE58B4" w:rsidP="00BE58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BE58B4">
        <w:rPr>
          <w:rFonts w:ascii="Times New Roman" w:eastAsia="Times New Roman" w:hAnsi="Times New Roman" w:cs="Times New Roman"/>
          <w:lang w:eastAsia="hr-HR"/>
        </w:rPr>
        <w:t>Brkovljanska</w:t>
      </w:r>
      <w:proofErr w:type="spellEnd"/>
      <w:r w:rsidRPr="00BE58B4">
        <w:rPr>
          <w:rFonts w:ascii="Times New Roman" w:eastAsia="Times New Roman" w:hAnsi="Times New Roman" w:cs="Times New Roman"/>
          <w:lang w:eastAsia="hr-HR"/>
        </w:rPr>
        <w:t xml:space="preserve"> ulica</w:t>
      </w:r>
    </w:p>
    <w:p w14:paraId="160791FB" w14:textId="77777777" w:rsidR="00BE58B4" w:rsidRPr="00BE58B4" w:rsidRDefault="00BE58B4" w:rsidP="00BE58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r w:rsidRPr="00BE58B4">
        <w:rPr>
          <w:rFonts w:ascii="Times New Roman" w:eastAsia="Times New Roman" w:hAnsi="Times New Roman" w:cs="Times New Roman"/>
          <w:lang w:eastAsia="hr-HR"/>
        </w:rPr>
        <w:t>Ravenska ulica</w:t>
      </w:r>
    </w:p>
    <w:p w14:paraId="3B7800A8" w14:textId="77777777" w:rsidR="00BE58B4" w:rsidRPr="00BE58B4" w:rsidRDefault="00BE58B4" w:rsidP="00BE58B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074" w:firstLine="0"/>
        <w:rPr>
          <w:rFonts w:ascii="Times New Roman" w:eastAsia="Times New Roman" w:hAnsi="Times New Roman" w:cs="Times New Roman"/>
          <w:lang w:eastAsia="hr-HR"/>
        </w:rPr>
      </w:pPr>
    </w:p>
    <w:p w14:paraId="05BE08E6" w14:textId="77777777" w:rsidR="00BE58B4" w:rsidRPr="00BE58B4" w:rsidRDefault="00BE58B4" w:rsidP="00BE58B4">
      <w:pPr>
        <w:numPr>
          <w:ilvl w:val="0"/>
          <w:numId w:val="6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BE58B4">
        <w:rPr>
          <w:rFonts w:ascii="Times New Roman" w:eastAsia="Times New Roman" w:hAnsi="Times New Roman" w:cs="Times New Roman"/>
          <w:lang w:eastAsia="hr-HR"/>
        </w:rPr>
        <w:t xml:space="preserve">Ovaj zaključak dostavit će se na daljnje postupanje Vijeću Gradske četvrti Peščenica – Žitnjak. </w:t>
      </w:r>
    </w:p>
    <w:p w14:paraId="43E4DF53" w14:textId="53F5DAB8" w:rsidR="00BE12AA" w:rsidRDefault="00BE12A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9D496AB" w14:textId="087B76A0" w:rsidR="00BE58B4" w:rsidRDefault="00BE58B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382859C" w14:textId="229C2692" w:rsidR="00BE58B4" w:rsidRDefault="00BE58B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B8073AC" w14:textId="77777777" w:rsidR="00BE58B4" w:rsidRDefault="00BE58B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6AABE82" w14:textId="77777777" w:rsidR="00BE58B4" w:rsidRPr="00B510DC" w:rsidRDefault="00BE58B4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998CCDB" w14:textId="6B738578" w:rsidR="00BE12AA" w:rsidRPr="00B510DC" w:rsidRDefault="00BE12A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***</w:t>
      </w:r>
    </w:p>
    <w:p w14:paraId="63514F1D" w14:textId="77777777" w:rsidR="00BE12AA" w:rsidRPr="00B510DC" w:rsidRDefault="00BE12A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503DA11" w14:textId="4EC2AAEB" w:rsidR="00BE12AA" w:rsidRPr="00B510DC" w:rsidRDefault="00BE12A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Predsjednica obavještava vijećnike kako je na e-mail adresu MO zaprimljena pritužba koja se odnosi na noćnu rasvjetu OŠ </w:t>
      </w:r>
      <w:proofErr w:type="spellStart"/>
      <w:r w:rsidRPr="00B510DC">
        <w:rPr>
          <w:rFonts w:ascii="Times New Roman" w:hAnsi="Times New Roman" w:cs="Times New Roman"/>
        </w:rPr>
        <w:t>Dobriše</w:t>
      </w:r>
      <w:proofErr w:type="spellEnd"/>
      <w:r w:rsidRPr="00B510DC">
        <w:rPr>
          <w:rFonts w:ascii="Times New Roman" w:hAnsi="Times New Roman" w:cs="Times New Roman"/>
        </w:rPr>
        <w:t xml:space="preserve"> Cesarića  za koju stanari </w:t>
      </w:r>
      <w:proofErr w:type="spellStart"/>
      <w:r w:rsidRPr="00B510DC">
        <w:rPr>
          <w:rFonts w:ascii="Times New Roman" w:hAnsi="Times New Roman" w:cs="Times New Roman"/>
        </w:rPr>
        <w:t>Vidrićeve</w:t>
      </w:r>
      <w:proofErr w:type="spellEnd"/>
      <w:r w:rsidRPr="00B510DC">
        <w:rPr>
          <w:rFonts w:ascii="Times New Roman" w:hAnsi="Times New Roman" w:cs="Times New Roman"/>
        </w:rPr>
        <w:t xml:space="preserve"> ulice ističu da je prejaka i usmjerena direktno prema zgradama. </w:t>
      </w:r>
    </w:p>
    <w:p w14:paraId="7F604E0A" w14:textId="77777777" w:rsidR="00BE12AA" w:rsidRPr="00B510DC" w:rsidRDefault="00BE12AA" w:rsidP="007C101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0FFA1C8" w14:textId="77777777" w:rsidR="00BE12AA" w:rsidRPr="00B510DC" w:rsidRDefault="00BE12AA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lastRenderedPageBreak/>
        <w:t>Predsjednica otvara raspravu. U raspravi sudjeluju svi prisutni članovi Vijeća.</w:t>
      </w:r>
    </w:p>
    <w:p w14:paraId="00A7EEED" w14:textId="1006F1D9" w:rsidR="00BE12AA" w:rsidRPr="00B510DC" w:rsidRDefault="00BE12AA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Vijećnici odlučuju kako se predmetna problematika primarno treba prenijeti OŠ </w:t>
      </w:r>
      <w:proofErr w:type="spellStart"/>
      <w:r w:rsidRPr="00B510DC">
        <w:rPr>
          <w:rFonts w:ascii="Times New Roman" w:hAnsi="Times New Roman" w:cs="Times New Roman"/>
        </w:rPr>
        <w:t>Dobriše</w:t>
      </w:r>
      <w:proofErr w:type="spellEnd"/>
      <w:r w:rsidRPr="00B510DC">
        <w:rPr>
          <w:rFonts w:ascii="Times New Roman" w:hAnsi="Times New Roman" w:cs="Times New Roman"/>
        </w:rPr>
        <w:t xml:space="preserve"> Cesarića kako bi se utvrdilo postoji li zajedničko rješenje</w:t>
      </w:r>
      <w:r w:rsidR="00367AEA" w:rsidRPr="00B510DC">
        <w:rPr>
          <w:rFonts w:ascii="Times New Roman" w:hAnsi="Times New Roman" w:cs="Times New Roman"/>
        </w:rPr>
        <w:t xml:space="preserve"> i je li rasvjeta adekvatno usmjerena</w:t>
      </w:r>
      <w:r w:rsidRPr="00B510DC">
        <w:rPr>
          <w:rFonts w:ascii="Times New Roman" w:hAnsi="Times New Roman" w:cs="Times New Roman"/>
        </w:rPr>
        <w:t>.</w:t>
      </w:r>
      <w:r w:rsidR="001F6BDD" w:rsidRPr="00B510DC">
        <w:rPr>
          <w:rFonts w:ascii="Times New Roman" w:hAnsi="Times New Roman" w:cs="Times New Roman"/>
        </w:rPr>
        <w:t xml:space="preserve"> Predsjednica će u tu svrhu kontaktirati OŠ </w:t>
      </w:r>
      <w:proofErr w:type="spellStart"/>
      <w:r w:rsidR="001F6BDD" w:rsidRPr="00B510DC">
        <w:rPr>
          <w:rFonts w:ascii="Times New Roman" w:hAnsi="Times New Roman" w:cs="Times New Roman"/>
        </w:rPr>
        <w:t>Dobriše</w:t>
      </w:r>
      <w:proofErr w:type="spellEnd"/>
      <w:r w:rsidR="001F6BDD" w:rsidRPr="00B510DC">
        <w:rPr>
          <w:rFonts w:ascii="Times New Roman" w:hAnsi="Times New Roman" w:cs="Times New Roman"/>
        </w:rPr>
        <w:t xml:space="preserve"> Cesarića.</w:t>
      </w:r>
    </w:p>
    <w:p w14:paraId="317553B4" w14:textId="5310B70E" w:rsidR="00BE12AA" w:rsidRDefault="00BE12AA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34B7C9C" w14:textId="6924198C" w:rsidR="00BE58B4" w:rsidRDefault="00BE58B4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8F4FA7C" w14:textId="77777777" w:rsidR="00BE58B4" w:rsidRPr="00B510DC" w:rsidRDefault="00BE58B4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6A76FD3" w14:textId="6A17344A" w:rsidR="00BE12AA" w:rsidRPr="00B510DC" w:rsidRDefault="00BE12AA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 xml:space="preserve"> ***</w:t>
      </w:r>
    </w:p>
    <w:p w14:paraId="1ED0D385" w14:textId="77777777" w:rsidR="00BE12AA" w:rsidRPr="00B510DC" w:rsidRDefault="00BE12AA" w:rsidP="00BE12A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9D6D591" w14:textId="77777777" w:rsidR="00367AEA" w:rsidRPr="00B510DC" w:rsidRDefault="00BE12AA" w:rsidP="00367AEA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Predsjednica obavještava vijećnike kako je na e-mail adresu MO zaprimljena pritužba koja se odnosi na</w:t>
      </w:r>
      <w:r w:rsidR="00367AEA" w:rsidRPr="00B510DC">
        <w:rPr>
          <w:rFonts w:ascii="Times New Roman" w:hAnsi="Times New Roman" w:cs="Times New Roman"/>
        </w:rPr>
        <w:t xml:space="preserve"> buku i okupljanje u Ulici Ante Jakšića ispred kućnih brojeva 7,9 i 11. Predsjednica otvara raspravu. U raspravi sudjeluju svi prisutni članovi Vijeća. </w:t>
      </w:r>
    </w:p>
    <w:p w14:paraId="53BFD4FF" w14:textId="77777777" w:rsidR="00367AEA" w:rsidRPr="00B510DC" w:rsidRDefault="00367AEA" w:rsidP="00367AEA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A15151E" w14:textId="77777777" w:rsidR="00BE58B4" w:rsidRDefault="00367AEA" w:rsidP="00BE58B4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Vijećnici jednoglasno donose odluku kako problematika održavanja javnog reda i mira nije u nadležnosti Mjesnog Odbora i kako je za rješavanje predmetne problematike potrebno kontaktirati nadležnu službu.</w:t>
      </w:r>
    </w:p>
    <w:p w14:paraId="7AC9AB34" w14:textId="77777777" w:rsidR="00BE58B4" w:rsidRDefault="00BE58B4" w:rsidP="00BE58B4">
      <w:pP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98FBF91" w14:textId="77777777" w:rsidR="00BE58B4" w:rsidRDefault="00BE58B4" w:rsidP="00BE58B4">
      <w:pP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72A213A6" w14:textId="77777777" w:rsidR="00BE58B4" w:rsidRDefault="00BE58B4" w:rsidP="00BE58B4">
      <w:pP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468BEF84" w14:textId="77777777" w:rsidR="00BE58B4" w:rsidRDefault="00BE58B4" w:rsidP="00BE58B4">
      <w:pP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0FBD783B" w14:textId="77777777" w:rsidR="00BE58B4" w:rsidRDefault="00BE58B4" w:rsidP="00BE58B4">
      <w:pP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1E22588C" w14:textId="77777777" w:rsidR="00BE58B4" w:rsidRDefault="00BE58B4" w:rsidP="00BE58B4">
      <w:pPr>
        <w:spacing w:after="0" w:line="240" w:lineRule="auto"/>
        <w:ind w:left="0" w:firstLine="0"/>
        <w:rPr>
          <w:rFonts w:ascii="Times New Roman" w:hAnsi="Times New Roman" w:cs="Times New Roman"/>
          <w:b/>
          <w:u w:val="single"/>
        </w:rPr>
      </w:pPr>
    </w:p>
    <w:p w14:paraId="1321A7F7" w14:textId="4D7F0CFE" w:rsidR="00367AEA" w:rsidRPr="00BE58B4" w:rsidRDefault="00367AEA" w:rsidP="00BE58B4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  <w:b/>
          <w:u w:val="single"/>
        </w:rPr>
        <w:t>Ad 3.</w:t>
      </w:r>
      <w:r w:rsidRPr="00B510DC">
        <w:rPr>
          <w:rFonts w:ascii="Times New Roman" w:hAnsi="Times New Roman" w:cs="Times New Roman"/>
          <w:u w:val="single"/>
        </w:rPr>
        <w:t xml:space="preserve"> </w:t>
      </w:r>
      <w:r w:rsidRPr="00B510DC">
        <w:rPr>
          <w:rFonts w:ascii="Times New Roman" w:hAnsi="Times New Roman" w:cs="Times New Roman"/>
          <w:b/>
          <w:u w:val="single"/>
        </w:rPr>
        <w:t>Izvješća, pitanja i prijedlozi</w:t>
      </w:r>
    </w:p>
    <w:p w14:paraId="3753D7E3" w14:textId="77777777" w:rsidR="00367AEA" w:rsidRPr="00B510DC" w:rsidRDefault="00367AEA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AD941F7" w14:textId="77777777" w:rsidR="00367AEA" w:rsidRPr="00B510DC" w:rsidRDefault="00367AEA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643F5287" w14:textId="18E6AF96" w:rsidR="003E6609" w:rsidRPr="00B510DC" w:rsidRDefault="00367AEA" w:rsidP="00BE58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>Predsjednica obavještava vijećnike kako je potrebno odrediti datum održavanja Dana Mjesnog Odbora</w:t>
      </w:r>
      <w:r w:rsidR="001F6BDD" w:rsidRPr="00B510DC">
        <w:rPr>
          <w:rFonts w:ascii="Times New Roman" w:hAnsi="Times New Roman" w:cs="Times New Roman"/>
          <w:bCs/>
        </w:rPr>
        <w:t>, a</w:t>
      </w:r>
      <w:r w:rsidRPr="00B510DC">
        <w:rPr>
          <w:rFonts w:ascii="Times New Roman" w:hAnsi="Times New Roman" w:cs="Times New Roman"/>
          <w:bCs/>
        </w:rPr>
        <w:t xml:space="preserve"> s obzirom na </w:t>
      </w:r>
      <w:r w:rsidR="001F6BDD" w:rsidRPr="00B510DC">
        <w:rPr>
          <w:rFonts w:ascii="Times New Roman" w:hAnsi="Times New Roman" w:cs="Times New Roman"/>
          <w:bCs/>
        </w:rPr>
        <w:t xml:space="preserve">to da je iskazan interes za održavanje od strane </w:t>
      </w:r>
      <w:r w:rsidRPr="00B510DC">
        <w:rPr>
          <w:rFonts w:ascii="Times New Roman" w:hAnsi="Times New Roman" w:cs="Times New Roman"/>
          <w:bCs/>
        </w:rPr>
        <w:t>redovni</w:t>
      </w:r>
      <w:r w:rsidR="001F6BDD" w:rsidRPr="00B510DC">
        <w:rPr>
          <w:rFonts w:ascii="Times New Roman" w:hAnsi="Times New Roman" w:cs="Times New Roman"/>
          <w:bCs/>
        </w:rPr>
        <w:t>h</w:t>
      </w:r>
      <w:r w:rsidRPr="00B510DC">
        <w:rPr>
          <w:rFonts w:ascii="Times New Roman" w:hAnsi="Times New Roman" w:cs="Times New Roman"/>
          <w:bCs/>
        </w:rPr>
        <w:t xml:space="preserve"> korisni</w:t>
      </w:r>
      <w:r w:rsidR="001F6BDD" w:rsidRPr="00B510DC">
        <w:rPr>
          <w:rFonts w:ascii="Times New Roman" w:hAnsi="Times New Roman" w:cs="Times New Roman"/>
          <w:bCs/>
        </w:rPr>
        <w:t>ka</w:t>
      </w:r>
      <w:r w:rsidRPr="00B510DC">
        <w:rPr>
          <w:rFonts w:ascii="Times New Roman" w:hAnsi="Times New Roman" w:cs="Times New Roman"/>
          <w:bCs/>
        </w:rPr>
        <w:t xml:space="preserve"> prostora Mjesnog Odbora. </w:t>
      </w:r>
    </w:p>
    <w:p w14:paraId="75F4E94C" w14:textId="77777777" w:rsidR="003E6609" w:rsidRPr="00B510DC" w:rsidRDefault="003E6609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75EDA564" w14:textId="63D82449" w:rsidR="00367AEA" w:rsidRPr="00B510DC" w:rsidRDefault="00367AEA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 xml:space="preserve">Vijećnici jednoglasno odlučuju kako će se dan Mjesnog </w:t>
      </w:r>
      <w:r w:rsidR="003E6609" w:rsidRPr="00B510DC">
        <w:rPr>
          <w:rFonts w:ascii="Times New Roman" w:hAnsi="Times New Roman" w:cs="Times New Roman"/>
          <w:bCs/>
        </w:rPr>
        <w:t>o</w:t>
      </w:r>
      <w:r w:rsidRPr="00B510DC">
        <w:rPr>
          <w:rFonts w:ascii="Times New Roman" w:hAnsi="Times New Roman" w:cs="Times New Roman"/>
          <w:bCs/>
        </w:rPr>
        <w:t>dbora održati na dan 30. rujna 2023. godine i kako će za obilježavanje biti potrebno ishoditi dozvole za privremeno korištenje javne površine na površini pored Mjesnog Odbora.</w:t>
      </w:r>
    </w:p>
    <w:p w14:paraId="6A2683A6" w14:textId="78AC46BF" w:rsidR="00367AEA" w:rsidRDefault="00367AEA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0422F5FE" w14:textId="34FCBBAC" w:rsidR="00BE58B4" w:rsidRDefault="00BE58B4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5EB8935E" w14:textId="77777777" w:rsidR="00BE58B4" w:rsidRPr="00B510DC" w:rsidRDefault="00BE58B4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1996C934" w14:textId="4755233C" w:rsidR="00367AEA" w:rsidRPr="00B510DC" w:rsidRDefault="00367AEA" w:rsidP="00367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>***</w:t>
      </w:r>
    </w:p>
    <w:p w14:paraId="072EA527" w14:textId="77777777" w:rsidR="00523EC1" w:rsidRDefault="00523EC1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FFD0B4F" w14:textId="36A586BC" w:rsidR="003E6609" w:rsidRPr="00B510DC" w:rsidRDefault="003E6609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 xml:space="preserve">Vijećnik Marinko Blažević ističe kako bi bilo korisno ishoditi informacije o sustavu civilne zaštite kako bi Vijeće Mjesnog odbora „Bruno Bušić“ moglo imati informacije o radu i članovima sustava civilne zaštite na području Mjesnog odbora u slučaju ponavljanja štete uslijed oluja. </w:t>
      </w:r>
    </w:p>
    <w:p w14:paraId="4D57E9C7" w14:textId="77777777" w:rsidR="003E6609" w:rsidRPr="00B510DC" w:rsidRDefault="003E6609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6924F3F" w14:textId="77777777" w:rsidR="003E6609" w:rsidRPr="00B510DC" w:rsidRDefault="003E6609" w:rsidP="003E6609">
      <w:p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 xml:space="preserve">Predsjednica otvara raspravu. U raspravi sudjeluju svi prisutni članovi Vijeća. </w:t>
      </w:r>
    </w:p>
    <w:p w14:paraId="45032F98" w14:textId="77777777" w:rsidR="003E6609" w:rsidRPr="00B510DC" w:rsidRDefault="003E6609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B0E2388" w14:textId="1341E413" w:rsidR="003E6609" w:rsidRPr="00B510DC" w:rsidRDefault="003E6609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>Članovi vijeća Mjesnog odbora jednoglasno donose odluku o postavljanju upita radi upoznavanja sa sustavom civilne zaštite i relevantnih kontakata Gradskom uredu za mjesnu samoupravu, promet, civilnu zaštitu i sigurnost.</w:t>
      </w:r>
    </w:p>
    <w:p w14:paraId="2FBD67A5" w14:textId="77777777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2A51802" w14:textId="77777777" w:rsidR="00BE58B4" w:rsidRDefault="00BE58B4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1703DDA" w14:textId="6B24ED00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lastRenderedPageBreak/>
        <w:t>***</w:t>
      </w:r>
    </w:p>
    <w:p w14:paraId="22B01461" w14:textId="77777777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D261396" w14:textId="31C1D668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>Zaprimljen je odgovor Uprave Zrinjevac u odnosu na hitno orezivanje jablana na području Mjesnog odbora kako je dana 30. lipnja 2023. godine izvršena hitna intervencija / očevid nad jablanima u blizini Ulice Ante Jakšića i poslana požurnica nadležnoj službi radi rješavanja.</w:t>
      </w:r>
    </w:p>
    <w:p w14:paraId="7F7EA855" w14:textId="77777777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8C0D616" w14:textId="0BA9FFA6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 xml:space="preserve">Zaprimljena je obavijest o rekonstrukciji pothodnika Branimirova – </w:t>
      </w:r>
      <w:proofErr w:type="spellStart"/>
      <w:r w:rsidRPr="00B510DC">
        <w:rPr>
          <w:rFonts w:ascii="Times New Roman" w:hAnsi="Times New Roman" w:cs="Times New Roman"/>
          <w:bCs/>
        </w:rPr>
        <w:t>Budakova</w:t>
      </w:r>
      <w:proofErr w:type="spellEnd"/>
      <w:r w:rsidRPr="00B510DC">
        <w:rPr>
          <w:rFonts w:ascii="Times New Roman" w:hAnsi="Times New Roman" w:cs="Times New Roman"/>
          <w:bCs/>
        </w:rPr>
        <w:t xml:space="preserve"> koja je u tijeku i pothodnika Branimirova – Željezničar za koju je dostavljena projektna dokumentacija.</w:t>
      </w:r>
    </w:p>
    <w:p w14:paraId="5B31E17B" w14:textId="77777777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5AB8067" w14:textId="4013F50E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>Zaprimljena je obavijest o sanaciji otpada u Ulici Ksavera Šandora Gjalskog na dan 21. lipnja 2023. godine te otpada u Ulici Ante Jakšića na dan 15. lipnja 2023. godine po prijavi Mjesnog odbora.</w:t>
      </w:r>
    </w:p>
    <w:p w14:paraId="381340D4" w14:textId="77777777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002B7C9" w14:textId="433376F4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 xml:space="preserve">Dana 13. lipnja 2023. godine prijavljen je problem </w:t>
      </w:r>
      <w:proofErr w:type="spellStart"/>
      <w:r w:rsidRPr="00B510DC">
        <w:rPr>
          <w:rFonts w:ascii="Times New Roman" w:hAnsi="Times New Roman" w:cs="Times New Roman"/>
          <w:bCs/>
        </w:rPr>
        <w:t>prevrnutih</w:t>
      </w:r>
      <w:proofErr w:type="spellEnd"/>
      <w:r w:rsidRPr="00B510DC">
        <w:rPr>
          <w:rFonts w:ascii="Times New Roman" w:hAnsi="Times New Roman" w:cs="Times New Roman"/>
          <w:bCs/>
        </w:rPr>
        <w:t xml:space="preserve"> </w:t>
      </w:r>
      <w:r w:rsidR="001F6BDD" w:rsidRPr="00B510DC">
        <w:rPr>
          <w:rFonts w:ascii="Times New Roman" w:hAnsi="Times New Roman" w:cs="Times New Roman"/>
          <w:bCs/>
        </w:rPr>
        <w:t>kanti</w:t>
      </w:r>
      <w:r w:rsidRPr="00B510DC">
        <w:rPr>
          <w:rFonts w:ascii="Times New Roman" w:hAnsi="Times New Roman" w:cs="Times New Roman"/>
          <w:bCs/>
        </w:rPr>
        <w:t xml:space="preserve"> za smeće na </w:t>
      </w:r>
      <w:r w:rsidR="001F6BDD" w:rsidRPr="00B510DC">
        <w:rPr>
          <w:rFonts w:ascii="Times New Roman" w:hAnsi="Times New Roman" w:cs="Times New Roman"/>
          <w:bCs/>
        </w:rPr>
        <w:t>nekoliko lokacija na području</w:t>
      </w:r>
      <w:r w:rsidRPr="00B510DC">
        <w:rPr>
          <w:rFonts w:ascii="Times New Roman" w:hAnsi="Times New Roman" w:cs="Times New Roman"/>
          <w:bCs/>
        </w:rPr>
        <w:t xml:space="preserve"> Mjesnog odbora radi rješavanja od strane nadležnih službi i vraćanja u prvobitno stanje.</w:t>
      </w:r>
    </w:p>
    <w:p w14:paraId="3521A441" w14:textId="77777777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8D7F65A" w14:textId="5F1F39B5" w:rsidR="00693F22" w:rsidRPr="00B510DC" w:rsidRDefault="00693F22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B510DC">
        <w:rPr>
          <w:rFonts w:ascii="Times New Roman" w:hAnsi="Times New Roman" w:cs="Times New Roman"/>
          <w:bCs/>
        </w:rPr>
        <w:t xml:space="preserve">Dana 13. lipnja 2023. godine prijavljene su oštećene kanalice na adresi Ante Jakšića </w:t>
      </w:r>
      <w:r w:rsidR="001F6BDD" w:rsidRPr="00B510DC">
        <w:rPr>
          <w:rFonts w:ascii="Times New Roman" w:hAnsi="Times New Roman" w:cs="Times New Roman"/>
          <w:bCs/>
        </w:rPr>
        <w:t xml:space="preserve">9 radi ponovne zamjene. </w:t>
      </w:r>
      <w:r w:rsidRPr="00B510DC">
        <w:rPr>
          <w:rFonts w:ascii="Times New Roman" w:hAnsi="Times New Roman" w:cs="Times New Roman"/>
          <w:bCs/>
        </w:rPr>
        <w:t xml:space="preserve"> </w:t>
      </w:r>
    </w:p>
    <w:p w14:paraId="4CC74AD8" w14:textId="77777777" w:rsidR="001F6BDD" w:rsidRPr="00B510DC" w:rsidRDefault="001F6BDD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E7B1FF4" w14:textId="77777777" w:rsidR="00BE58B4" w:rsidRDefault="00BE58B4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76364A" w14:textId="77777777" w:rsidR="00BE58B4" w:rsidRDefault="00BE58B4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0EB5AA1" w14:textId="373FDFB7" w:rsidR="001F6BDD" w:rsidRPr="00B510DC" w:rsidRDefault="001F6BDD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bookmarkStart w:id="1" w:name="_GoBack"/>
      <w:bookmarkEnd w:id="1"/>
      <w:r w:rsidRPr="00B510DC">
        <w:rPr>
          <w:rFonts w:ascii="Times New Roman" w:hAnsi="Times New Roman" w:cs="Times New Roman"/>
          <w:bCs/>
        </w:rPr>
        <w:t>***</w:t>
      </w:r>
    </w:p>
    <w:p w14:paraId="38585387" w14:textId="77777777" w:rsidR="001F6BDD" w:rsidRPr="00B510DC" w:rsidRDefault="001F6BDD" w:rsidP="003E6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EDB8B44" w14:textId="7E92D6BC" w:rsidR="001F6BDD" w:rsidRPr="00B510DC" w:rsidRDefault="001F6BDD" w:rsidP="001F6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510DC">
        <w:rPr>
          <w:rFonts w:ascii="Times New Roman" w:hAnsi="Times New Roman" w:cs="Times New Roman"/>
        </w:rPr>
        <w:t>Pitanja i prijedloga nema i ovime je iscrpljen dnevni red. Predsjednica u 19:00 zatvara 28. sjednicu VMO.</w:t>
      </w:r>
    </w:p>
    <w:p w14:paraId="32316535" w14:textId="662C58DA" w:rsidR="00527AE9" w:rsidRDefault="00527AE9" w:rsidP="001F6BDD">
      <w:pPr>
        <w:ind w:left="0" w:firstLine="0"/>
        <w:rPr>
          <w:rFonts w:ascii="Times New Roman" w:hAnsi="Times New Roman" w:cs="Times New Roman"/>
        </w:rPr>
      </w:pPr>
    </w:p>
    <w:p w14:paraId="6F2EBDB7" w14:textId="20B36278" w:rsid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vodila: Iva Ramljak</w:t>
      </w:r>
    </w:p>
    <w:p w14:paraId="57C4961B" w14:textId="77777777" w:rsid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BF8258D" w14:textId="0D38D15D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>KLASA: 024-08/23-003/</w:t>
      </w:r>
      <w:r>
        <w:rPr>
          <w:rFonts w:ascii="Times New Roman" w:eastAsia="Times New Roman" w:hAnsi="Times New Roman" w:cs="Times New Roman"/>
        </w:rPr>
        <w:t>1413</w:t>
      </w:r>
    </w:p>
    <w:p w14:paraId="69C54F84" w14:textId="67F1DA4A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>URBROJ: 251-13-11-11/002-23-</w:t>
      </w:r>
      <w:r>
        <w:rPr>
          <w:rFonts w:ascii="Times New Roman" w:eastAsia="Times New Roman" w:hAnsi="Times New Roman" w:cs="Times New Roman"/>
        </w:rPr>
        <w:t>3</w:t>
      </w:r>
    </w:p>
    <w:p w14:paraId="51885BC2" w14:textId="32021831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 xml:space="preserve">Zagreb, </w:t>
      </w:r>
      <w:r>
        <w:rPr>
          <w:rFonts w:ascii="Times New Roman" w:eastAsia="Times New Roman" w:hAnsi="Times New Roman" w:cs="Times New Roman"/>
        </w:rPr>
        <w:t>19. srpnja</w:t>
      </w:r>
      <w:r w:rsidRPr="00523EC1">
        <w:rPr>
          <w:rFonts w:ascii="Times New Roman" w:eastAsia="Times New Roman" w:hAnsi="Times New Roman" w:cs="Times New Roman"/>
        </w:rPr>
        <w:t xml:space="preserve"> 2023.</w:t>
      </w:r>
    </w:p>
    <w:p w14:paraId="77351563" w14:textId="77777777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 xml:space="preserve">                                                                          Predsjednica Vijeća Mjesnog odbora</w:t>
      </w:r>
    </w:p>
    <w:p w14:paraId="4A827718" w14:textId="77777777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0A1F9E93" w14:textId="77777777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A13327C" w14:textId="77777777" w:rsidR="00523EC1" w:rsidRPr="00523EC1" w:rsidRDefault="00523EC1" w:rsidP="00523EC1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  <w:t xml:space="preserve">                          Iva Ramljak,  </w:t>
      </w:r>
      <w:proofErr w:type="spellStart"/>
      <w:r w:rsidRPr="00523EC1">
        <w:rPr>
          <w:rFonts w:ascii="Times New Roman" w:eastAsia="Times New Roman" w:hAnsi="Times New Roman" w:cs="Times New Roman"/>
        </w:rPr>
        <w:t>mag.iur</w:t>
      </w:r>
      <w:proofErr w:type="spellEnd"/>
      <w:r w:rsidRPr="00523EC1">
        <w:rPr>
          <w:rFonts w:ascii="Times New Roman" w:eastAsia="Times New Roman" w:hAnsi="Times New Roman" w:cs="Times New Roman"/>
        </w:rPr>
        <w:t>.</w:t>
      </w:r>
    </w:p>
    <w:p w14:paraId="4E598A12" w14:textId="4D84AB05" w:rsidR="00523EC1" w:rsidRPr="00B510DC" w:rsidRDefault="00523EC1" w:rsidP="00523EC1">
      <w:pPr>
        <w:ind w:left="0" w:firstLine="0"/>
        <w:rPr>
          <w:rFonts w:ascii="Times New Roman" w:hAnsi="Times New Roman" w:cs="Times New Roman"/>
        </w:rPr>
      </w:pP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  <w:r w:rsidRPr="00523EC1">
        <w:rPr>
          <w:rFonts w:ascii="Times New Roman" w:eastAsia="Times New Roman" w:hAnsi="Times New Roman" w:cs="Times New Roman"/>
        </w:rPr>
        <w:tab/>
      </w:r>
    </w:p>
    <w:sectPr w:rsidR="00523EC1" w:rsidRPr="00B510DC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271F9" w14:textId="77777777" w:rsidR="00081F0A" w:rsidRDefault="00081F0A">
      <w:pPr>
        <w:spacing w:after="0" w:line="240" w:lineRule="auto"/>
      </w:pPr>
      <w:r>
        <w:separator/>
      </w:r>
    </w:p>
  </w:endnote>
  <w:endnote w:type="continuationSeparator" w:id="0">
    <w:p w14:paraId="32C50085" w14:textId="77777777" w:rsidR="00081F0A" w:rsidRDefault="0008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700982C8" w:rsidR="00527AE9" w:rsidRDefault="008D14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E58B4">
      <w:rPr>
        <w:noProof/>
        <w:color w:val="000000"/>
      </w:rPr>
      <w:t>5</w:t>
    </w:r>
    <w:r>
      <w:rPr>
        <w:color w:val="000000"/>
      </w:rPr>
      <w:fldChar w:fldCharType="end"/>
    </w:r>
  </w:p>
  <w:p w14:paraId="33CDF3D6" w14:textId="77777777" w:rsidR="00527AE9" w:rsidRDefault="00527A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0AE95" w14:textId="77777777" w:rsidR="00081F0A" w:rsidRDefault="00081F0A">
      <w:pPr>
        <w:spacing w:after="0" w:line="240" w:lineRule="auto"/>
      </w:pPr>
      <w:r>
        <w:separator/>
      </w:r>
    </w:p>
  </w:footnote>
  <w:footnote w:type="continuationSeparator" w:id="0">
    <w:p w14:paraId="4AB7DE21" w14:textId="77777777" w:rsidR="00081F0A" w:rsidRDefault="0008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46578A0C" w:rsidR="00527AE9" w:rsidRDefault="008D14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E58B4">
      <w:rPr>
        <w:noProof/>
        <w:color w:val="000000"/>
      </w:rPr>
      <w:t>5</w:t>
    </w:r>
    <w:r>
      <w:rPr>
        <w:color w:val="000000"/>
      </w:rPr>
      <w:fldChar w:fldCharType="end"/>
    </w:r>
  </w:p>
  <w:p w14:paraId="39B7E379" w14:textId="77777777" w:rsidR="00527AE9" w:rsidRDefault="00527A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60375CAA"/>
    <w:multiLevelType w:val="hybridMultilevel"/>
    <w:tmpl w:val="524E0BD8"/>
    <w:lvl w:ilvl="0" w:tplc="576E8B9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81F0A"/>
    <w:rsid w:val="001373F8"/>
    <w:rsid w:val="001F6BDD"/>
    <w:rsid w:val="00367AEA"/>
    <w:rsid w:val="003E6609"/>
    <w:rsid w:val="00442991"/>
    <w:rsid w:val="00523EC1"/>
    <w:rsid w:val="00527AE9"/>
    <w:rsid w:val="00693F22"/>
    <w:rsid w:val="00790524"/>
    <w:rsid w:val="007C101A"/>
    <w:rsid w:val="008D14EF"/>
    <w:rsid w:val="009F71BF"/>
    <w:rsid w:val="00A60ED1"/>
    <w:rsid w:val="00B510DC"/>
    <w:rsid w:val="00BE12AA"/>
    <w:rsid w:val="00BE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chartTrackingRefBased/>
  <w15:docId w15:val="{DBE43E7E-D3F9-A545-A5B7-2C410A8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</w:rPr>
  </w:style>
  <w:style w:type="table" w:styleId="Reetkatablice">
    <w:name w:val="Table Grid"/>
    <w:basedOn w:val="Obinatablica"/>
    <w:uiPriority w:val="39"/>
    <w:rsid w:val="00B510DC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4</cp:revision>
  <dcterms:created xsi:type="dcterms:W3CDTF">2023-08-21T07:39:00Z</dcterms:created>
  <dcterms:modified xsi:type="dcterms:W3CDTF">2023-09-14T11:58:00Z</dcterms:modified>
</cp:coreProperties>
</file>