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</w:t>
      </w:r>
      <w:r w:rsidR="00312B89">
        <w:rPr>
          <w:b/>
        </w:rPr>
        <w:t>3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312B89">
        <w:rPr>
          <w:b/>
        </w:rPr>
        <w:t>28. veljače</w:t>
      </w:r>
      <w:r w:rsidR="00D0637F">
        <w:rPr>
          <w:b/>
        </w:rPr>
        <w:t xml:space="preserve"> 2024</w:t>
      </w:r>
      <w:r w:rsidR="00D84847">
        <w:rPr>
          <w:b/>
        </w:rPr>
        <w:t>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>Predsjednik predlaže usvajanje Zapisnika sa prošle sjednice Nakon čega Vijeće, be</w:t>
      </w:r>
      <w:r w:rsidR="00D0637F">
        <w:t>z rasprave, jednoglasno usvaja z</w:t>
      </w:r>
      <w:r>
        <w:t>apisnik 3</w:t>
      </w:r>
      <w:r w:rsidR="00312B89">
        <w:t>2</w:t>
      </w:r>
      <w:r>
        <w:t xml:space="preserve">.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>redlaže sljedeći dnevni red za ovu sjednicu:</w:t>
      </w:r>
    </w:p>
    <w:p w:rsidR="005448CF" w:rsidRDefault="005448CF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 w:rsidP="005448CF">
      <w:pPr>
        <w:jc w:val="both"/>
      </w:pPr>
    </w:p>
    <w:p w:rsidR="00301753" w:rsidRDefault="00301753" w:rsidP="005448CF">
      <w:pPr>
        <w:jc w:val="both"/>
      </w:pPr>
    </w:p>
    <w:p w:rsidR="00301753" w:rsidRDefault="00301753" w:rsidP="005448CF">
      <w:pPr>
        <w:jc w:val="both"/>
      </w:pPr>
    </w:p>
    <w:p w:rsidR="005C53FB" w:rsidRDefault="00687B07" w:rsidP="005448CF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D0637F" w:rsidRDefault="00D0637F" w:rsidP="00D0637F">
      <w:pPr>
        <w:pStyle w:val="Odlomakpopisa"/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Korištenje prostora MS Vukomerec</w:t>
      </w:r>
    </w:p>
    <w:p w:rsidR="00D0637F" w:rsidRDefault="00D0637F" w:rsidP="00D0637F">
      <w:pPr>
        <w:pStyle w:val="Odlomakpopisa"/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Aktualna komunalna problematika</w:t>
      </w:r>
    </w:p>
    <w:p w:rsidR="005C53FB" w:rsidRPr="00D0637F" w:rsidRDefault="00D0637F" w:rsidP="00D0637F">
      <w:pPr>
        <w:pStyle w:val="Odlomakpopisa"/>
        <w:numPr>
          <w:ilvl w:val="0"/>
          <w:numId w:val="11"/>
        </w:numPr>
        <w:jc w:val="both"/>
        <w:rPr>
          <w:lang w:val="en-US"/>
        </w:rPr>
      </w:pPr>
      <w:r>
        <w:rPr>
          <w:lang w:eastAsia="en-US"/>
        </w:rPr>
        <w:t>Razno: izvješća, pitanja i prijedlozi</w:t>
      </w:r>
    </w:p>
    <w:p w:rsidR="005C53FB" w:rsidRDefault="005C53FB" w:rsidP="005448CF">
      <w:pPr>
        <w:pStyle w:val="Normal1"/>
        <w:ind w:left="1069"/>
        <w:jc w:val="both"/>
        <w:rPr>
          <w:rStyle w:val="normalchar1"/>
          <w:bCs/>
        </w:rPr>
      </w:pPr>
    </w:p>
    <w:p w:rsidR="005C53FB" w:rsidRDefault="00687B07" w:rsidP="005448CF">
      <w:pPr>
        <w:jc w:val="both"/>
      </w:pPr>
      <w:r>
        <w:t>moli članove da se izjasne  o prihvaćanju predloženog dnevnog reda i daje prijedlog na glasovanje.</w:t>
      </w: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4334B0" w:rsidRPr="00AC06D6" w:rsidRDefault="00AC06D6" w:rsidP="005448CF">
      <w:pPr>
        <w:jc w:val="both"/>
        <w:rPr>
          <w:b/>
        </w:rPr>
      </w:pPr>
      <w:r w:rsidRPr="00AC06D6">
        <w:rPr>
          <w:b/>
        </w:rPr>
        <w:t xml:space="preserve">Ad </w:t>
      </w:r>
      <w:r w:rsidR="00312B89">
        <w:rPr>
          <w:b/>
        </w:rPr>
        <w:t>1</w:t>
      </w:r>
      <w:r w:rsidRPr="00AC06D6">
        <w:rPr>
          <w:b/>
        </w:rPr>
        <w:t>)</w:t>
      </w:r>
      <w:r w:rsidRPr="00AC06D6">
        <w:rPr>
          <w:b/>
        </w:rPr>
        <w:tab/>
      </w:r>
      <w:r w:rsidR="00D0637F" w:rsidRPr="00D0637F">
        <w:rPr>
          <w:b/>
        </w:rPr>
        <w:t>Korištenje prostora MS Vukomerec</w:t>
      </w:r>
    </w:p>
    <w:p w:rsidR="00CD7709" w:rsidRDefault="00CD7709" w:rsidP="005448CF">
      <w:pPr>
        <w:jc w:val="both"/>
      </w:pPr>
    </w:p>
    <w:p w:rsidR="00D638BB" w:rsidRDefault="00D638BB" w:rsidP="005448CF">
      <w:pPr>
        <w:jc w:val="both"/>
      </w:pPr>
      <w:r>
        <w:t>Nakon rasprave, u kojoj sudjeluju svi vijećnici, Vijeće jednoglasno donosi</w:t>
      </w:r>
    </w:p>
    <w:p w:rsidR="00D638BB" w:rsidRDefault="00D638BB" w:rsidP="005448CF">
      <w:pPr>
        <w:jc w:val="both"/>
      </w:pP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312B89">
        <w:rPr>
          <w:b/>
          <w:lang w:val="en-AU"/>
        </w:rPr>
        <w:t>Zaključak</w:t>
      </w:r>
      <w:proofErr w:type="spellEnd"/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12B89" w:rsidRPr="00312B89" w:rsidRDefault="00312B89" w:rsidP="00312B89">
      <w:pPr>
        <w:suppressAutoHyphens w:val="0"/>
        <w:spacing w:after="40" w:line="276" w:lineRule="auto"/>
        <w:jc w:val="center"/>
        <w:rPr>
          <w:b/>
          <w:lang w:val="en-AU"/>
        </w:rPr>
      </w:pPr>
      <w:r w:rsidRPr="00312B89">
        <w:rPr>
          <w:rFonts w:eastAsia="Calibri"/>
          <w:b/>
          <w:bCs/>
          <w:iCs/>
          <w:lang w:eastAsia="en-US"/>
        </w:rPr>
        <w:t>o korištenju prostora MS Vukomerec</w:t>
      </w: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12B89" w:rsidRPr="00312B89" w:rsidRDefault="00312B89" w:rsidP="00312B8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312B89">
        <w:t xml:space="preserve">Vijeće Mjesnog odbora Vukomerec odobrava korištenje prostora </w:t>
      </w:r>
      <w:r w:rsidRPr="00312B89">
        <w:rPr>
          <w:b/>
          <w:i/>
        </w:rPr>
        <w:t>Matici umirovljenika Peščenica Žitnjak - podružnica Vukomerec</w:t>
      </w: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  <w:r w:rsidRPr="00312B89">
        <w:rPr>
          <w:b/>
          <w:i/>
        </w:rPr>
        <w:t xml:space="preserve"> </w:t>
      </w:r>
    </w:p>
    <w:p w:rsidR="00312B89" w:rsidRPr="00312B89" w:rsidRDefault="00312B89" w:rsidP="00312B8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312B89">
        <w:rPr>
          <w:b/>
          <w:i/>
        </w:rPr>
        <w:t>u razdoblju od 28. veljače 2024. do 28. veljače 2025. u terminu četvrtkom od 16 do 18 sati</w:t>
      </w:r>
    </w:p>
    <w:p w:rsidR="00312B89" w:rsidRPr="00312B89" w:rsidRDefault="00312B89" w:rsidP="00312B89">
      <w:pPr>
        <w:suppressAutoHyphens w:val="0"/>
        <w:ind w:left="720"/>
        <w:contextualSpacing/>
        <w:rPr>
          <w:b/>
          <w:i/>
        </w:rPr>
      </w:pPr>
    </w:p>
    <w:p w:rsidR="0001000B" w:rsidRPr="0001000B" w:rsidRDefault="00312B89" w:rsidP="00312B89">
      <w:pPr>
        <w:numPr>
          <w:ilvl w:val="0"/>
          <w:numId w:val="10"/>
        </w:numPr>
        <w:suppressAutoHyphens w:val="0"/>
        <w:contextualSpacing/>
        <w:rPr>
          <w:b/>
          <w:i/>
        </w:rPr>
      </w:pPr>
      <w:proofErr w:type="spellStart"/>
      <w:r w:rsidRPr="00312B89">
        <w:rPr>
          <w:lang w:val="en-AU" w:eastAsia="en-US"/>
        </w:rPr>
        <w:t>Ovaj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zaključak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dostavit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proofErr w:type="gramStart"/>
      <w:r w:rsidRPr="00312B89">
        <w:rPr>
          <w:lang w:val="en-AU" w:eastAsia="en-US"/>
        </w:rPr>
        <w:t>će</w:t>
      </w:r>
      <w:proofErr w:type="spellEnd"/>
      <w:proofErr w:type="gramEnd"/>
      <w:r w:rsidRPr="00312B89">
        <w:rPr>
          <w:lang w:val="en-AU" w:eastAsia="en-US"/>
        </w:rPr>
        <w:t xml:space="preserve"> se </w:t>
      </w:r>
      <w:proofErr w:type="spellStart"/>
      <w:r w:rsidRPr="00312B89">
        <w:rPr>
          <w:lang w:val="en-AU" w:eastAsia="en-US"/>
        </w:rPr>
        <w:t>na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znanje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Vijeću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Gradske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četvrti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Peščenica</w:t>
      </w:r>
      <w:proofErr w:type="spellEnd"/>
      <w:r w:rsidRPr="00312B89">
        <w:rPr>
          <w:lang w:val="en-AU" w:eastAsia="en-US"/>
        </w:rPr>
        <w:t xml:space="preserve"> – </w:t>
      </w:r>
      <w:proofErr w:type="spellStart"/>
      <w:r w:rsidRPr="00312B89">
        <w:rPr>
          <w:lang w:val="en-AU" w:eastAsia="en-US"/>
        </w:rPr>
        <w:t>Žitnjak.</w:t>
      </w:r>
      <w:r w:rsidR="0001000B" w:rsidRPr="0001000B">
        <w:rPr>
          <w:lang w:val="en-AU" w:eastAsia="en-US"/>
        </w:rPr>
        <w:t>k</w:t>
      </w:r>
      <w:proofErr w:type="spellEnd"/>
      <w:r w:rsidR="0001000B" w:rsidRPr="0001000B">
        <w:rPr>
          <w:lang w:val="en-AU" w:eastAsia="en-US"/>
        </w:rPr>
        <w:t>.</w:t>
      </w:r>
    </w:p>
    <w:p w:rsidR="0001000B" w:rsidRPr="0001000B" w:rsidRDefault="0001000B" w:rsidP="0001000B">
      <w:pPr>
        <w:suppressAutoHyphens w:val="0"/>
      </w:pPr>
    </w:p>
    <w:p w:rsidR="00D638BB" w:rsidRDefault="00D638BB" w:rsidP="005448CF">
      <w:pPr>
        <w:jc w:val="both"/>
        <w:rPr>
          <w:b/>
          <w:lang w:val="en-AU"/>
        </w:rPr>
      </w:pPr>
    </w:p>
    <w:p w:rsidR="00D0637F" w:rsidRDefault="00D0637F" w:rsidP="005448CF">
      <w:pPr>
        <w:jc w:val="both"/>
        <w:rPr>
          <w:b/>
          <w:lang w:val="en-AU"/>
        </w:rPr>
      </w:pPr>
    </w:p>
    <w:p w:rsidR="00D0637F" w:rsidRDefault="00D0637F" w:rsidP="005448CF">
      <w:pPr>
        <w:jc w:val="both"/>
        <w:rPr>
          <w:b/>
        </w:rPr>
      </w:pPr>
      <w:r w:rsidRPr="00D0637F">
        <w:rPr>
          <w:b/>
        </w:rPr>
        <w:t xml:space="preserve">Ad </w:t>
      </w:r>
      <w:r w:rsidR="00312B89">
        <w:rPr>
          <w:b/>
        </w:rPr>
        <w:t>2</w:t>
      </w:r>
      <w:r w:rsidRPr="00D0637F">
        <w:rPr>
          <w:b/>
        </w:rPr>
        <w:t>)</w:t>
      </w:r>
      <w:r w:rsidRPr="00D0637F">
        <w:rPr>
          <w:b/>
        </w:rPr>
        <w:tab/>
        <w:t>Aktualna komunalna problematika</w:t>
      </w:r>
    </w:p>
    <w:p w:rsidR="0001000B" w:rsidRDefault="0001000B" w:rsidP="005448CF">
      <w:pPr>
        <w:jc w:val="both"/>
        <w:rPr>
          <w:b/>
        </w:rPr>
      </w:pPr>
    </w:p>
    <w:p w:rsidR="00312B89" w:rsidRDefault="0001000B" w:rsidP="005448CF">
      <w:pPr>
        <w:jc w:val="both"/>
      </w:pPr>
      <w:r w:rsidRPr="0001000B">
        <w:t xml:space="preserve">Vijećnici su </w:t>
      </w:r>
      <w:r w:rsidR="00312B89">
        <w:t xml:space="preserve">raspravili o zahtjevu stranke te zaključili kako je prioritetno potrebno očuvati pješačku stazu od </w:t>
      </w:r>
      <w:proofErr w:type="spellStart"/>
      <w:r w:rsidR="00312B89">
        <w:t>Rakaljske</w:t>
      </w:r>
      <w:proofErr w:type="spellEnd"/>
      <w:r w:rsidR="00312B89">
        <w:t xml:space="preserve"> do </w:t>
      </w:r>
      <w:proofErr w:type="spellStart"/>
      <w:r w:rsidR="00312B89">
        <w:t>Vukomerca</w:t>
      </w:r>
      <w:proofErr w:type="spellEnd"/>
      <w:r w:rsidR="00312B89">
        <w:t xml:space="preserve"> o čemu je VMO raspravljalo i na prethodnim sjednicama, nakon rasprave Vijeće jednoglasno donosi</w:t>
      </w:r>
    </w:p>
    <w:p w:rsidR="00312B89" w:rsidRDefault="00312B89" w:rsidP="005448CF">
      <w:pPr>
        <w:jc w:val="both"/>
      </w:pP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312B89">
        <w:rPr>
          <w:b/>
          <w:lang w:val="en-AU"/>
        </w:rPr>
        <w:t>Zaključak</w:t>
      </w:r>
      <w:proofErr w:type="spellEnd"/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12B89" w:rsidRPr="00312B89" w:rsidRDefault="00312B89" w:rsidP="00312B89">
      <w:pPr>
        <w:suppressAutoHyphens w:val="0"/>
        <w:spacing w:after="40" w:line="276" w:lineRule="auto"/>
        <w:jc w:val="center"/>
        <w:rPr>
          <w:b/>
          <w:lang w:val="en-AU"/>
        </w:rPr>
      </w:pPr>
      <w:r w:rsidRPr="00312B89">
        <w:rPr>
          <w:rFonts w:eastAsia="Calibri"/>
          <w:b/>
          <w:bCs/>
          <w:iCs/>
          <w:lang w:eastAsia="en-US"/>
        </w:rPr>
        <w:t>o potrebi uvrštavanja u Plan komunalnih potreba</w:t>
      </w: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12B89" w:rsidRPr="00312B89" w:rsidRDefault="00312B89" w:rsidP="00312B8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bookmarkStart w:id="0" w:name="_GoBack"/>
      <w:bookmarkEnd w:id="0"/>
      <w:r w:rsidRPr="00312B89">
        <w:t>Vijeće Mjesnog odbora Vukomerec predlaže Vijeću Gradske četvrti Peščenica – Žitnjak da u Plan komunalnih potreba uvrsti:</w:t>
      </w: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312B89" w:rsidRPr="00312B89" w:rsidRDefault="00312B89" w:rsidP="00312B89">
      <w:pPr>
        <w:numPr>
          <w:ilvl w:val="0"/>
          <w:numId w:val="13"/>
        </w:numPr>
        <w:suppressAutoHyphens w:val="0"/>
        <w:contextualSpacing/>
        <w:rPr>
          <w:b/>
          <w:i/>
        </w:rPr>
      </w:pPr>
      <w:r w:rsidRPr="00312B89">
        <w:rPr>
          <w:b/>
          <w:i/>
        </w:rPr>
        <w:t>postavljanje zaštitnih stupića na lokacijama:</w:t>
      </w:r>
    </w:p>
    <w:p w:rsidR="00312B89" w:rsidRPr="00312B89" w:rsidRDefault="00312B89" w:rsidP="00312B89">
      <w:pPr>
        <w:suppressAutoHyphens w:val="0"/>
        <w:ind w:left="1800"/>
        <w:contextualSpacing/>
        <w:rPr>
          <w:b/>
          <w:i/>
        </w:rPr>
      </w:pPr>
      <w:r w:rsidRPr="00312B89">
        <w:rPr>
          <w:b/>
          <w:i/>
        </w:rPr>
        <w:t>1. Motovunska ulica parna strana kućnih brojeva – cijelom dužinom</w:t>
      </w:r>
    </w:p>
    <w:p w:rsidR="00312B89" w:rsidRPr="00312B89" w:rsidRDefault="00312B89" w:rsidP="00312B89">
      <w:pPr>
        <w:suppressAutoHyphens w:val="0"/>
        <w:ind w:left="1800"/>
        <w:contextualSpacing/>
        <w:rPr>
          <w:b/>
          <w:i/>
        </w:rPr>
      </w:pPr>
      <w:r w:rsidRPr="00312B89">
        <w:rPr>
          <w:b/>
          <w:i/>
        </w:rPr>
        <w:t xml:space="preserve">2. na početku pješačke staze </w:t>
      </w:r>
      <w:proofErr w:type="spellStart"/>
      <w:r w:rsidRPr="00312B89">
        <w:rPr>
          <w:b/>
          <w:i/>
        </w:rPr>
        <w:t>Rakaljska</w:t>
      </w:r>
      <w:proofErr w:type="spellEnd"/>
      <w:r w:rsidRPr="00312B89">
        <w:rPr>
          <w:b/>
          <w:i/>
        </w:rPr>
        <w:t xml:space="preserve"> ulica – Ulica Vukomerec – staza          kojom se građani koriste kao jedinim putem do autobusne stanice</w:t>
      </w:r>
    </w:p>
    <w:p w:rsidR="00312B89" w:rsidRPr="00312B89" w:rsidRDefault="00312B89" w:rsidP="00312B89">
      <w:pPr>
        <w:suppressAutoHyphens w:val="0"/>
        <w:ind w:left="720"/>
        <w:contextualSpacing/>
        <w:rPr>
          <w:b/>
          <w:i/>
        </w:rPr>
      </w:pPr>
    </w:p>
    <w:p w:rsidR="00312B89" w:rsidRPr="00312B89" w:rsidRDefault="00312B89" w:rsidP="00312B89">
      <w:pPr>
        <w:numPr>
          <w:ilvl w:val="0"/>
          <w:numId w:val="14"/>
        </w:numPr>
        <w:suppressAutoHyphens w:val="0"/>
        <w:contextualSpacing/>
        <w:rPr>
          <w:b/>
          <w:i/>
        </w:rPr>
      </w:pPr>
      <w:proofErr w:type="spellStart"/>
      <w:r w:rsidRPr="00312B89">
        <w:rPr>
          <w:lang w:val="en-AU" w:eastAsia="en-US"/>
        </w:rPr>
        <w:t>Ovaj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zaključak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dostavit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proofErr w:type="gramStart"/>
      <w:r w:rsidRPr="00312B89">
        <w:rPr>
          <w:lang w:val="en-AU" w:eastAsia="en-US"/>
        </w:rPr>
        <w:t>će</w:t>
      </w:r>
      <w:proofErr w:type="spellEnd"/>
      <w:proofErr w:type="gramEnd"/>
      <w:r w:rsidRPr="00312B89">
        <w:rPr>
          <w:lang w:val="en-AU" w:eastAsia="en-US"/>
        </w:rPr>
        <w:t xml:space="preserve"> se </w:t>
      </w:r>
      <w:proofErr w:type="spellStart"/>
      <w:r w:rsidRPr="00312B89">
        <w:rPr>
          <w:lang w:val="en-AU" w:eastAsia="en-US"/>
        </w:rPr>
        <w:t>na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daljnje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postupanje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Vijeću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Gradske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četvrti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Peščenica</w:t>
      </w:r>
      <w:proofErr w:type="spellEnd"/>
      <w:r w:rsidRPr="00312B89">
        <w:rPr>
          <w:lang w:val="en-AU" w:eastAsia="en-US"/>
        </w:rPr>
        <w:t xml:space="preserve">-Žitnjak. </w:t>
      </w:r>
    </w:p>
    <w:p w:rsidR="0001000B" w:rsidRPr="0001000B" w:rsidRDefault="0001000B" w:rsidP="005448CF">
      <w:pPr>
        <w:jc w:val="both"/>
      </w:pPr>
    </w:p>
    <w:p w:rsidR="00D0637F" w:rsidRDefault="00D0637F" w:rsidP="005448CF">
      <w:pPr>
        <w:jc w:val="both"/>
      </w:pPr>
    </w:p>
    <w:p w:rsidR="0001000B" w:rsidRDefault="0001000B" w:rsidP="005448CF">
      <w:pPr>
        <w:jc w:val="both"/>
        <w:rPr>
          <w:b/>
        </w:rPr>
      </w:pPr>
    </w:p>
    <w:p w:rsidR="0001000B" w:rsidRDefault="0001000B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312B89">
        <w:rPr>
          <w:b/>
        </w:rPr>
        <w:t>3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lastRenderedPageBreak/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D0637F">
        <w:t>3</w:t>
      </w:r>
      <w:r w:rsidR="00312B89">
        <w:t>26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312B89">
        <w:t>28. veljače</w:t>
      </w:r>
      <w:r w:rsidR="00D0637F">
        <w:t xml:space="preserve"> 2024</w:t>
      </w:r>
      <w:r>
        <w:t>.</w:t>
      </w: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6"/>
  </w:num>
  <w:num w:numId="10">
    <w:abstractNumId w:val="12"/>
  </w:num>
  <w:num w:numId="11">
    <w:abstractNumId w:val="8"/>
  </w:num>
  <w:num w:numId="12">
    <w:abstractNumId w:val="11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C5DD6"/>
    <w:rsid w:val="00165D20"/>
    <w:rsid w:val="001908C4"/>
    <w:rsid w:val="001D7B74"/>
    <w:rsid w:val="00301753"/>
    <w:rsid w:val="00312B89"/>
    <w:rsid w:val="00356A96"/>
    <w:rsid w:val="00360BB9"/>
    <w:rsid w:val="00402704"/>
    <w:rsid w:val="004334B0"/>
    <w:rsid w:val="00467F3F"/>
    <w:rsid w:val="004C65D3"/>
    <w:rsid w:val="00522D1A"/>
    <w:rsid w:val="005448CF"/>
    <w:rsid w:val="005701A0"/>
    <w:rsid w:val="00583608"/>
    <w:rsid w:val="005C53FB"/>
    <w:rsid w:val="00657000"/>
    <w:rsid w:val="00672A46"/>
    <w:rsid w:val="00687B07"/>
    <w:rsid w:val="00842C71"/>
    <w:rsid w:val="009E5286"/>
    <w:rsid w:val="00A03F9B"/>
    <w:rsid w:val="00AC06D6"/>
    <w:rsid w:val="00B13437"/>
    <w:rsid w:val="00B4792B"/>
    <w:rsid w:val="00BD76B8"/>
    <w:rsid w:val="00CD7709"/>
    <w:rsid w:val="00D0637F"/>
    <w:rsid w:val="00D638BB"/>
    <w:rsid w:val="00D84847"/>
    <w:rsid w:val="00DB0E8D"/>
    <w:rsid w:val="00F3069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B5EA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E3B1F-B890-409A-82CC-F44B05BB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</cp:revision>
  <cp:lastPrinted>2023-10-17T07:30:00Z</cp:lastPrinted>
  <dcterms:created xsi:type="dcterms:W3CDTF">2024-03-05T10:02:00Z</dcterms:created>
  <dcterms:modified xsi:type="dcterms:W3CDTF">2024-03-05T10:02:00Z</dcterms:modified>
  <dc:language>hr-HR</dc:language>
</cp:coreProperties>
</file>