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024" w:rsidRPr="009703ED" w:rsidRDefault="004E3024" w:rsidP="00AA2239">
      <w:pPr>
        <w:spacing w:line="276" w:lineRule="auto"/>
        <w:jc w:val="center"/>
        <w:rPr>
          <w:rFonts w:ascii="Times New Roman" w:hAnsi="Times New Roman" w:cs="Times New Roman"/>
          <w:b/>
          <w:bCs/>
          <w:sz w:val="24"/>
          <w:szCs w:val="24"/>
        </w:rPr>
      </w:pPr>
      <w:r w:rsidRPr="009703ED">
        <w:rPr>
          <w:rFonts w:ascii="Times New Roman" w:hAnsi="Times New Roman" w:cs="Times New Roman"/>
          <w:b/>
          <w:bCs/>
          <w:sz w:val="24"/>
          <w:szCs w:val="24"/>
        </w:rPr>
        <w:t>Z A P I S N I K</w:t>
      </w:r>
    </w:p>
    <w:p w:rsidR="004E3024" w:rsidRDefault="004E3024" w:rsidP="00AA2239">
      <w:pPr>
        <w:spacing w:line="276" w:lineRule="auto"/>
        <w:jc w:val="center"/>
        <w:rPr>
          <w:rFonts w:ascii="Times New Roman" w:hAnsi="Times New Roman" w:cs="Times New Roman"/>
          <w:b/>
          <w:bCs/>
          <w:sz w:val="24"/>
          <w:szCs w:val="24"/>
        </w:rPr>
      </w:pPr>
    </w:p>
    <w:p w:rsidR="004E3024" w:rsidRPr="009703ED" w:rsidRDefault="00AC7612" w:rsidP="00AA223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sa 25</w:t>
      </w:r>
      <w:r w:rsidR="006769FF">
        <w:rPr>
          <w:rFonts w:ascii="Times New Roman" w:hAnsi="Times New Roman" w:cs="Times New Roman"/>
          <w:b/>
          <w:bCs/>
          <w:sz w:val="24"/>
          <w:szCs w:val="24"/>
        </w:rPr>
        <w:t xml:space="preserve">. </w:t>
      </w:r>
      <w:r w:rsidR="004E3024">
        <w:rPr>
          <w:rFonts w:ascii="Times New Roman" w:hAnsi="Times New Roman" w:cs="Times New Roman"/>
          <w:b/>
          <w:bCs/>
          <w:sz w:val="24"/>
          <w:szCs w:val="24"/>
        </w:rPr>
        <w:t>sjedni</w:t>
      </w:r>
      <w:r w:rsidR="001C5483">
        <w:rPr>
          <w:rFonts w:ascii="Times New Roman" w:hAnsi="Times New Roman" w:cs="Times New Roman"/>
          <w:b/>
          <w:bCs/>
          <w:sz w:val="24"/>
          <w:szCs w:val="24"/>
        </w:rPr>
        <w:t>ce</w:t>
      </w:r>
      <w:r w:rsidR="00F95F53">
        <w:rPr>
          <w:rFonts w:ascii="Times New Roman" w:hAnsi="Times New Roman" w:cs="Times New Roman"/>
          <w:b/>
          <w:bCs/>
          <w:sz w:val="24"/>
          <w:szCs w:val="24"/>
        </w:rPr>
        <w:t xml:space="preserve"> Vijeća Mjesnog odbora Vrapče</w:t>
      </w:r>
      <w:r w:rsidR="004E3024">
        <w:rPr>
          <w:rFonts w:ascii="Times New Roman" w:hAnsi="Times New Roman" w:cs="Times New Roman"/>
          <w:b/>
          <w:bCs/>
          <w:sz w:val="24"/>
          <w:szCs w:val="24"/>
        </w:rPr>
        <w:t>-j</w:t>
      </w:r>
      <w:r w:rsidR="004E3024" w:rsidRPr="009703ED">
        <w:rPr>
          <w:rFonts w:ascii="Times New Roman" w:hAnsi="Times New Roman" w:cs="Times New Roman"/>
          <w:b/>
          <w:bCs/>
          <w:sz w:val="24"/>
          <w:szCs w:val="24"/>
        </w:rPr>
        <w:t>ug,</w:t>
      </w:r>
      <w:r w:rsidR="00F95F53">
        <w:rPr>
          <w:rFonts w:ascii="Times New Roman" w:hAnsi="Times New Roman" w:cs="Times New Roman"/>
          <w:b/>
          <w:bCs/>
          <w:sz w:val="24"/>
          <w:szCs w:val="24"/>
        </w:rPr>
        <w:t xml:space="preserve"> </w:t>
      </w:r>
      <w:r w:rsidR="004E3024">
        <w:rPr>
          <w:rFonts w:ascii="Times New Roman" w:hAnsi="Times New Roman" w:cs="Times New Roman"/>
          <w:b/>
          <w:bCs/>
          <w:sz w:val="24"/>
          <w:szCs w:val="24"/>
        </w:rPr>
        <w:t>održane</w:t>
      </w:r>
    </w:p>
    <w:p w:rsidR="004E3024" w:rsidRDefault="004E3024" w:rsidP="00AA2239">
      <w:pPr>
        <w:spacing w:line="276" w:lineRule="auto"/>
        <w:jc w:val="center"/>
        <w:rPr>
          <w:rFonts w:ascii="Times New Roman" w:hAnsi="Times New Roman" w:cs="Times New Roman"/>
          <w:b/>
          <w:bCs/>
          <w:sz w:val="24"/>
          <w:szCs w:val="24"/>
        </w:rPr>
      </w:pPr>
    </w:p>
    <w:p w:rsidR="004E3024" w:rsidRPr="009703ED" w:rsidRDefault="00AC7612" w:rsidP="00AA223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20</w:t>
      </w:r>
      <w:r w:rsidR="002C16FE">
        <w:rPr>
          <w:rFonts w:ascii="Times New Roman" w:hAnsi="Times New Roman" w:cs="Times New Roman"/>
          <w:b/>
          <w:bCs/>
          <w:sz w:val="24"/>
          <w:szCs w:val="24"/>
        </w:rPr>
        <w:t xml:space="preserve">. </w:t>
      </w:r>
      <w:r>
        <w:rPr>
          <w:rFonts w:ascii="Times New Roman" w:hAnsi="Times New Roman" w:cs="Times New Roman"/>
          <w:b/>
          <w:bCs/>
          <w:sz w:val="24"/>
          <w:szCs w:val="24"/>
        </w:rPr>
        <w:t>lipnja</w:t>
      </w:r>
      <w:r w:rsidR="005B5129">
        <w:rPr>
          <w:rFonts w:ascii="Times New Roman" w:hAnsi="Times New Roman" w:cs="Times New Roman"/>
          <w:b/>
          <w:bCs/>
          <w:sz w:val="24"/>
          <w:szCs w:val="24"/>
        </w:rPr>
        <w:t xml:space="preserve"> 2023</w:t>
      </w:r>
      <w:r w:rsidR="004E3024">
        <w:rPr>
          <w:rFonts w:ascii="Times New Roman" w:hAnsi="Times New Roman" w:cs="Times New Roman"/>
          <w:b/>
          <w:bCs/>
          <w:sz w:val="24"/>
          <w:szCs w:val="24"/>
        </w:rPr>
        <w:t xml:space="preserve">. </w:t>
      </w:r>
    </w:p>
    <w:p w:rsidR="004E3024" w:rsidRPr="009703ED" w:rsidRDefault="004E3024" w:rsidP="00AA223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u p</w:t>
      </w:r>
      <w:r w:rsidR="00F1519C">
        <w:rPr>
          <w:rFonts w:ascii="Times New Roman" w:hAnsi="Times New Roman" w:cs="Times New Roman"/>
          <w:b/>
          <w:bCs/>
          <w:sz w:val="24"/>
          <w:szCs w:val="24"/>
        </w:rPr>
        <w:t xml:space="preserve">rostorijama </w:t>
      </w:r>
      <w:r w:rsidR="00F95F53">
        <w:rPr>
          <w:rFonts w:ascii="Times New Roman" w:hAnsi="Times New Roman" w:cs="Times New Roman"/>
          <w:b/>
          <w:bCs/>
          <w:sz w:val="24"/>
          <w:szCs w:val="24"/>
        </w:rPr>
        <w:t>MS Vrapče-jug</w:t>
      </w:r>
      <w:r w:rsidR="00F1519C">
        <w:rPr>
          <w:rFonts w:ascii="Times New Roman" w:hAnsi="Times New Roman" w:cs="Times New Roman"/>
          <w:b/>
          <w:bCs/>
          <w:sz w:val="24"/>
          <w:szCs w:val="24"/>
        </w:rPr>
        <w:t>,</w:t>
      </w:r>
      <w:r w:rsidR="00EC269B">
        <w:rPr>
          <w:rFonts w:ascii="Times New Roman" w:hAnsi="Times New Roman" w:cs="Times New Roman"/>
          <w:b/>
          <w:bCs/>
          <w:sz w:val="24"/>
          <w:szCs w:val="24"/>
        </w:rPr>
        <w:t xml:space="preserve"> </w:t>
      </w:r>
      <w:r w:rsidR="00B71C99">
        <w:rPr>
          <w:rFonts w:ascii="Times New Roman" w:hAnsi="Times New Roman" w:cs="Times New Roman"/>
          <w:b/>
          <w:bCs/>
          <w:sz w:val="24"/>
          <w:szCs w:val="24"/>
        </w:rPr>
        <w:t>s početkom u 18:0</w:t>
      </w:r>
      <w:r>
        <w:rPr>
          <w:rFonts w:ascii="Times New Roman" w:hAnsi="Times New Roman" w:cs="Times New Roman"/>
          <w:b/>
          <w:bCs/>
          <w:sz w:val="24"/>
          <w:szCs w:val="24"/>
        </w:rPr>
        <w:t>0 sati</w:t>
      </w:r>
    </w:p>
    <w:p w:rsidR="004E3024" w:rsidRPr="009703ED" w:rsidRDefault="004E3024" w:rsidP="00AA2239">
      <w:pPr>
        <w:spacing w:line="276" w:lineRule="auto"/>
        <w:jc w:val="center"/>
        <w:rPr>
          <w:rFonts w:ascii="Times New Roman" w:hAnsi="Times New Roman" w:cs="Times New Roman"/>
          <w:b/>
          <w:bCs/>
          <w:sz w:val="24"/>
          <w:szCs w:val="24"/>
        </w:rPr>
      </w:pPr>
    </w:p>
    <w:p w:rsidR="00F1519C" w:rsidRDefault="00F1519C" w:rsidP="00AA2239">
      <w:pPr>
        <w:spacing w:line="276" w:lineRule="auto"/>
        <w:rPr>
          <w:rFonts w:ascii="Times New Roman" w:hAnsi="Times New Roman" w:cs="Times New Roman"/>
          <w:b/>
          <w:bCs/>
          <w:sz w:val="24"/>
          <w:szCs w:val="24"/>
        </w:rPr>
      </w:pPr>
    </w:p>
    <w:p w:rsidR="00B600F4" w:rsidRDefault="002F7DF5" w:rsidP="00AA2239">
      <w:pPr>
        <w:spacing w:line="276" w:lineRule="auto"/>
        <w:jc w:val="both"/>
        <w:rPr>
          <w:rFonts w:ascii="Times New Roman" w:hAnsi="Times New Roman" w:cs="Times New Roman"/>
          <w:sz w:val="24"/>
          <w:szCs w:val="24"/>
        </w:rPr>
      </w:pPr>
      <w:r>
        <w:rPr>
          <w:rFonts w:ascii="Times New Roman" w:hAnsi="Times New Roman" w:cs="Times New Roman"/>
          <w:b/>
          <w:bCs/>
          <w:sz w:val="24"/>
          <w:szCs w:val="24"/>
        </w:rPr>
        <w:t>NAZOČNI ČLANOVI VIJEĆA</w:t>
      </w:r>
      <w:r w:rsidR="004E3024" w:rsidRPr="00F1519C">
        <w:rPr>
          <w:rFonts w:ascii="Times New Roman" w:hAnsi="Times New Roman" w:cs="Times New Roman"/>
          <w:b/>
          <w:bCs/>
          <w:sz w:val="24"/>
          <w:szCs w:val="24"/>
        </w:rPr>
        <w:t xml:space="preserve">: </w:t>
      </w:r>
      <w:r w:rsidR="00B71C99">
        <w:rPr>
          <w:rFonts w:ascii="Times New Roman" w:hAnsi="Times New Roman" w:cs="Times New Roman"/>
          <w:sz w:val="24"/>
          <w:szCs w:val="24"/>
        </w:rPr>
        <w:t>Rajka Bermanec, Tanja Kristić Laketa,</w:t>
      </w:r>
      <w:r w:rsidR="00B71C99" w:rsidRPr="007A1248">
        <w:rPr>
          <w:rFonts w:ascii="Times New Roman" w:hAnsi="Times New Roman" w:cs="Times New Roman"/>
          <w:sz w:val="24"/>
          <w:szCs w:val="24"/>
        </w:rPr>
        <w:t xml:space="preserve"> </w:t>
      </w:r>
      <w:r w:rsidR="00B71C99">
        <w:rPr>
          <w:rFonts w:ascii="Times New Roman" w:hAnsi="Times New Roman" w:cs="Times New Roman"/>
          <w:sz w:val="24"/>
          <w:szCs w:val="24"/>
        </w:rPr>
        <w:t>Tatjana Šimek, Ivan Šurbek, Ivan Zanoški</w:t>
      </w:r>
    </w:p>
    <w:p w:rsidR="0058198A" w:rsidRDefault="0058198A" w:rsidP="00AA2239">
      <w:pPr>
        <w:spacing w:line="276" w:lineRule="auto"/>
        <w:jc w:val="both"/>
      </w:pPr>
    </w:p>
    <w:p w:rsidR="004E3024" w:rsidRDefault="002F7DF5" w:rsidP="00AA2239">
      <w:pPr>
        <w:spacing w:line="276" w:lineRule="auto"/>
        <w:jc w:val="both"/>
        <w:rPr>
          <w:rFonts w:ascii="Times New Roman" w:hAnsi="Times New Roman" w:cs="Times New Roman"/>
          <w:sz w:val="24"/>
          <w:szCs w:val="24"/>
        </w:rPr>
      </w:pPr>
      <w:r>
        <w:rPr>
          <w:rFonts w:ascii="Times New Roman" w:hAnsi="Times New Roman" w:cs="Times New Roman"/>
          <w:b/>
          <w:bCs/>
          <w:sz w:val="24"/>
          <w:szCs w:val="24"/>
        </w:rPr>
        <w:t>NENAZOČNI ČLANOVI VIJEĆA</w:t>
      </w:r>
      <w:r w:rsidR="00277C49">
        <w:rPr>
          <w:rFonts w:ascii="Times New Roman" w:hAnsi="Times New Roman" w:cs="Times New Roman"/>
          <w:b/>
          <w:bCs/>
          <w:sz w:val="24"/>
          <w:szCs w:val="24"/>
        </w:rPr>
        <w:t xml:space="preserve">: </w:t>
      </w:r>
      <w:r w:rsidR="008A322D">
        <w:rPr>
          <w:rFonts w:ascii="Times New Roman" w:hAnsi="Times New Roman" w:cs="Times New Roman"/>
          <w:bCs/>
          <w:sz w:val="24"/>
          <w:szCs w:val="24"/>
        </w:rPr>
        <w:t>Korana Jelovac</w:t>
      </w:r>
    </w:p>
    <w:p w:rsidR="00B600F4" w:rsidRPr="009703ED" w:rsidRDefault="00B600F4" w:rsidP="00AA2239">
      <w:pPr>
        <w:spacing w:line="276" w:lineRule="auto"/>
        <w:jc w:val="both"/>
        <w:rPr>
          <w:rFonts w:ascii="Times New Roman" w:hAnsi="Times New Roman" w:cs="Times New Roman"/>
          <w:sz w:val="24"/>
          <w:szCs w:val="24"/>
        </w:rPr>
      </w:pPr>
    </w:p>
    <w:p w:rsidR="004E3024" w:rsidRDefault="00B600F4" w:rsidP="00AA2239">
      <w:pPr>
        <w:spacing w:line="276" w:lineRule="auto"/>
        <w:jc w:val="both"/>
        <w:rPr>
          <w:rStyle w:val="normalchar1char"/>
          <w:rFonts w:ascii="Times New Roman" w:hAnsi="Times New Roman" w:cs="Times New Roman"/>
          <w:color w:val="000000"/>
          <w:sz w:val="24"/>
          <w:szCs w:val="24"/>
        </w:rPr>
      </w:pPr>
      <w:r w:rsidRPr="00B600F4">
        <w:rPr>
          <w:rFonts w:ascii="Times New Roman" w:hAnsi="Times New Roman" w:cs="Times New Roman"/>
          <w:b/>
          <w:sz w:val="24"/>
          <w:szCs w:val="24"/>
        </w:rPr>
        <w:t>OSTALI NAZOČNI:</w:t>
      </w:r>
      <w:r w:rsidR="00FC66EB">
        <w:rPr>
          <w:rStyle w:val="normalchar1char"/>
          <w:rFonts w:ascii="Times New Roman" w:hAnsi="Times New Roman" w:cs="Times New Roman"/>
          <w:color w:val="000000"/>
          <w:sz w:val="24"/>
          <w:szCs w:val="24"/>
        </w:rPr>
        <w:t xml:space="preserve"> </w:t>
      </w:r>
      <w:r w:rsidR="000E1B0C">
        <w:rPr>
          <w:rStyle w:val="normalchar1char"/>
          <w:rFonts w:ascii="Times New Roman" w:hAnsi="Times New Roman" w:cs="Times New Roman"/>
          <w:color w:val="000000"/>
          <w:sz w:val="24"/>
          <w:szCs w:val="24"/>
        </w:rPr>
        <w:t>Nema</w:t>
      </w:r>
    </w:p>
    <w:p w:rsidR="00FE7F33" w:rsidRDefault="00FE7F33" w:rsidP="00AA2239">
      <w:pPr>
        <w:spacing w:line="276" w:lineRule="auto"/>
        <w:jc w:val="both"/>
        <w:rPr>
          <w:rStyle w:val="normalchar1char"/>
          <w:rFonts w:ascii="Times New Roman" w:hAnsi="Times New Roman" w:cs="Times New Roman"/>
          <w:color w:val="000000"/>
          <w:sz w:val="24"/>
          <w:szCs w:val="24"/>
        </w:rPr>
      </w:pPr>
    </w:p>
    <w:p w:rsidR="00FE7F33" w:rsidRPr="00B600F4" w:rsidRDefault="00E150BD" w:rsidP="00AA2239">
      <w:pPr>
        <w:spacing w:line="276" w:lineRule="auto"/>
        <w:jc w:val="both"/>
        <w:rPr>
          <w:rFonts w:ascii="Times New Roman" w:hAnsi="Times New Roman" w:cs="Times New Roman"/>
          <w:b/>
          <w:sz w:val="24"/>
          <w:szCs w:val="24"/>
        </w:rPr>
      </w:pPr>
      <w:r>
        <w:rPr>
          <w:rStyle w:val="normalchar1char"/>
          <w:rFonts w:ascii="Times New Roman" w:hAnsi="Times New Roman" w:cs="Times New Roman"/>
          <w:color w:val="000000"/>
          <w:sz w:val="24"/>
          <w:szCs w:val="24"/>
        </w:rPr>
        <w:t xml:space="preserve">Predsjedava: Rajka Bermanec, </w:t>
      </w:r>
      <w:r w:rsidR="00FE7F33">
        <w:rPr>
          <w:rStyle w:val="normalchar1char"/>
          <w:rFonts w:ascii="Times New Roman" w:hAnsi="Times New Roman" w:cs="Times New Roman"/>
          <w:color w:val="000000"/>
          <w:sz w:val="24"/>
          <w:szCs w:val="24"/>
        </w:rPr>
        <w:t>predsjednica Vijeća</w:t>
      </w:r>
    </w:p>
    <w:p w:rsidR="004E3024" w:rsidRDefault="004E3024" w:rsidP="00AA2239">
      <w:pPr>
        <w:spacing w:line="276" w:lineRule="auto"/>
        <w:jc w:val="both"/>
        <w:rPr>
          <w:rFonts w:ascii="Times New Roman" w:hAnsi="Times New Roman" w:cs="Times New Roman"/>
          <w:sz w:val="24"/>
          <w:szCs w:val="24"/>
        </w:rPr>
      </w:pPr>
    </w:p>
    <w:p w:rsidR="005029E1" w:rsidRPr="00AC7612" w:rsidRDefault="004E3024" w:rsidP="00AA2239">
      <w:pPr>
        <w:spacing w:line="276" w:lineRule="auto"/>
        <w:jc w:val="both"/>
        <w:rPr>
          <w:rFonts w:ascii="Times New Roman" w:hAnsi="Times New Roman" w:cs="Times New Roman"/>
          <w:b/>
          <w:sz w:val="24"/>
          <w:szCs w:val="24"/>
        </w:rPr>
      </w:pPr>
      <w:r w:rsidRPr="00B600F4">
        <w:rPr>
          <w:rFonts w:ascii="Times New Roman" w:hAnsi="Times New Roman" w:cs="Times New Roman"/>
          <w:sz w:val="24"/>
          <w:szCs w:val="24"/>
        </w:rPr>
        <w:t>Zapisnik v</w:t>
      </w:r>
      <w:r w:rsidR="00B600F4" w:rsidRPr="00B600F4">
        <w:rPr>
          <w:rFonts w:ascii="Times New Roman" w:hAnsi="Times New Roman" w:cs="Times New Roman"/>
          <w:sz w:val="24"/>
          <w:szCs w:val="24"/>
        </w:rPr>
        <w:t>odi:</w:t>
      </w:r>
      <w:r w:rsidR="00B600F4">
        <w:rPr>
          <w:rFonts w:ascii="Times New Roman" w:hAnsi="Times New Roman" w:cs="Times New Roman"/>
          <w:sz w:val="24"/>
          <w:szCs w:val="24"/>
        </w:rPr>
        <w:t xml:space="preserve"> </w:t>
      </w:r>
      <w:r w:rsidR="00AC7612">
        <w:rPr>
          <w:rStyle w:val="normalchar1char"/>
          <w:rFonts w:ascii="Times New Roman" w:hAnsi="Times New Roman" w:cs="Times New Roman"/>
          <w:color w:val="000000"/>
          <w:sz w:val="24"/>
          <w:szCs w:val="24"/>
        </w:rPr>
        <w:t>Rajka Bermanec, predsjednica Vijeća</w:t>
      </w:r>
    </w:p>
    <w:p w:rsidR="00D7541C" w:rsidRDefault="00D7541C" w:rsidP="00AA2239">
      <w:pPr>
        <w:spacing w:line="276" w:lineRule="auto"/>
        <w:jc w:val="both"/>
        <w:rPr>
          <w:rFonts w:ascii="Times New Roman" w:hAnsi="Times New Roman" w:cs="Times New Roman"/>
          <w:sz w:val="24"/>
          <w:szCs w:val="24"/>
        </w:rPr>
      </w:pPr>
    </w:p>
    <w:p w:rsidR="004E3024" w:rsidRPr="009703ED" w:rsidRDefault="00E150BD" w:rsidP="00AA2239">
      <w:p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F1519C" w:rsidRPr="00FE7F33">
        <w:rPr>
          <w:rFonts w:ascii="Times New Roman" w:hAnsi="Times New Roman" w:cs="Times New Roman"/>
          <w:sz w:val="24"/>
          <w:szCs w:val="24"/>
        </w:rPr>
        <w:t>r</w:t>
      </w:r>
      <w:r w:rsidR="00FE7F33">
        <w:rPr>
          <w:rFonts w:ascii="Times New Roman" w:hAnsi="Times New Roman" w:cs="Times New Roman"/>
          <w:sz w:val="24"/>
          <w:szCs w:val="24"/>
        </w:rPr>
        <w:t>edsjednica</w:t>
      </w:r>
      <w:r w:rsidR="00162AEC">
        <w:rPr>
          <w:rFonts w:ascii="Times New Roman" w:hAnsi="Times New Roman" w:cs="Times New Roman"/>
          <w:sz w:val="24"/>
          <w:szCs w:val="24"/>
        </w:rPr>
        <w:t xml:space="preserve"> je </w:t>
      </w:r>
      <w:r w:rsidR="00FE7F33">
        <w:rPr>
          <w:rFonts w:ascii="Times New Roman" w:hAnsi="Times New Roman" w:cs="Times New Roman"/>
          <w:sz w:val="24"/>
          <w:szCs w:val="24"/>
        </w:rPr>
        <w:t>otvorila</w:t>
      </w:r>
      <w:r w:rsidR="00162AEC">
        <w:rPr>
          <w:rFonts w:ascii="Times New Roman" w:hAnsi="Times New Roman" w:cs="Times New Roman"/>
          <w:sz w:val="24"/>
          <w:szCs w:val="24"/>
        </w:rPr>
        <w:t xml:space="preserve"> sjednicu i</w:t>
      </w:r>
      <w:r w:rsidR="004E3024">
        <w:rPr>
          <w:rFonts w:ascii="Times New Roman" w:hAnsi="Times New Roman" w:cs="Times New Roman"/>
          <w:sz w:val="24"/>
          <w:szCs w:val="24"/>
        </w:rPr>
        <w:t xml:space="preserve"> pozdravi</w:t>
      </w:r>
      <w:r w:rsidR="00FE7F33">
        <w:rPr>
          <w:rFonts w:ascii="Times New Roman" w:hAnsi="Times New Roman" w:cs="Times New Roman"/>
          <w:sz w:val="24"/>
          <w:szCs w:val="24"/>
        </w:rPr>
        <w:t>la</w:t>
      </w:r>
      <w:r w:rsidR="00F1519C">
        <w:rPr>
          <w:rFonts w:ascii="Times New Roman" w:hAnsi="Times New Roman" w:cs="Times New Roman"/>
          <w:sz w:val="24"/>
          <w:szCs w:val="24"/>
        </w:rPr>
        <w:t xml:space="preserve"> prisutne članove Vijeća.</w:t>
      </w:r>
    </w:p>
    <w:p w:rsidR="004E3024" w:rsidRDefault="004E3024" w:rsidP="00AA2239">
      <w:pPr>
        <w:spacing w:line="276" w:lineRule="auto"/>
        <w:ind w:left="708"/>
        <w:jc w:val="both"/>
        <w:rPr>
          <w:rFonts w:ascii="Times New Roman" w:hAnsi="Times New Roman" w:cs="Times New Roman"/>
          <w:sz w:val="24"/>
          <w:szCs w:val="24"/>
        </w:rPr>
      </w:pPr>
    </w:p>
    <w:p w:rsidR="004E3024" w:rsidRDefault="00E150BD" w:rsidP="00AA2239">
      <w:p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FE7F33">
        <w:rPr>
          <w:rFonts w:ascii="Times New Roman" w:hAnsi="Times New Roman" w:cs="Times New Roman"/>
          <w:sz w:val="24"/>
          <w:szCs w:val="24"/>
        </w:rPr>
        <w:t>redsje</w:t>
      </w:r>
      <w:r w:rsidR="001B5DCF">
        <w:rPr>
          <w:rFonts w:ascii="Times New Roman" w:hAnsi="Times New Roman" w:cs="Times New Roman"/>
          <w:sz w:val="24"/>
          <w:szCs w:val="24"/>
        </w:rPr>
        <w:t xml:space="preserve">dnica </w:t>
      </w:r>
      <w:r w:rsidR="00C80324">
        <w:rPr>
          <w:rFonts w:ascii="Times New Roman" w:hAnsi="Times New Roman" w:cs="Times New Roman"/>
          <w:sz w:val="24"/>
          <w:szCs w:val="24"/>
        </w:rPr>
        <w:t>konstatira da je nazočno 5</w:t>
      </w:r>
      <w:r w:rsidR="004E3024">
        <w:rPr>
          <w:rFonts w:ascii="Times New Roman" w:hAnsi="Times New Roman" w:cs="Times New Roman"/>
          <w:sz w:val="24"/>
          <w:szCs w:val="24"/>
        </w:rPr>
        <w:t xml:space="preserve"> članova Vijeća, što znači da Vijeće može pravovaljano odlučivati.</w:t>
      </w:r>
    </w:p>
    <w:p w:rsidR="00F1519C" w:rsidRDefault="00F1519C" w:rsidP="00AA2239">
      <w:pPr>
        <w:spacing w:line="276" w:lineRule="auto"/>
        <w:jc w:val="both"/>
        <w:rPr>
          <w:rFonts w:ascii="Times New Roman" w:hAnsi="Times New Roman" w:cs="Times New Roman"/>
          <w:sz w:val="24"/>
          <w:szCs w:val="24"/>
        </w:rPr>
      </w:pPr>
    </w:p>
    <w:p w:rsidR="00F1519C" w:rsidRDefault="00E150BD" w:rsidP="00AA2239">
      <w:p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FE7F33">
        <w:rPr>
          <w:rFonts w:ascii="Times New Roman" w:hAnsi="Times New Roman" w:cs="Times New Roman"/>
          <w:sz w:val="24"/>
          <w:szCs w:val="24"/>
        </w:rPr>
        <w:t>redsjednica</w:t>
      </w:r>
      <w:r w:rsidR="00F1519C">
        <w:rPr>
          <w:rFonts w:ascii="Times New Roman" w:hAnsi="Times New Roman" w:cs="Times New Roman"/>
          <w:sz w:val="24"/>
          <w:szCs w:val="24"/>
        </w:rPr>
        <w:t xml:space="preserve"> j</w:t>
      </w:r>
      <w:r w:rsidR="00C066CA">
        <w:rPr>
          <w:rFonts w:ascii="Times New Roman" w:hAnsi="Times New Roman" w:cs="Times New Roman"/>
          <w:sz w:val="24"/>
          <w:szCs w:val="24"/>
        </w:rPr>
        <w:t>e</w:t>
      </w:r>
      <w:r w:rsidR="00FE7F33">
        <w:rPr>
          <w:rFonts w:ascii="Times New Roman" w:hAnsi="Times New Roman" w:cs="Times New Roman"/>
          <w:sz w:val="24"/>
          <w:szCs w:val="24"/>
        </w:rPr>
        <w:t xml:space="preserve"> dala</w:t>
      </w:r>
      <w:r w:rsidR="00AC7612">
        <w:rPr>
          <w:rFonts w:ascii="Times New Roman" w:hAnsi="Times New Roman" w:cs="Times New Roman"/>
          <w:sz w:val="24"/>
          <w:szCs w:val="24"/>
        </w:rPr>
        <w:t xml:space="preserve"> na usvajanje zapisnik od 24</w:t>
      </w:r>
      <w:r w:rsidR="00BC5646">
        <w:rPr>
          <w:rFonts w:ascii="Times New Roman" w:hAnsi="Times New Roman" w:cs="Times New Roman"/>
          <w:sz w:val="24"/>
          <w:szCs w:val="24"/>
        </w:rPr>
        <w:t>.</w:t>
      </w:r>
      <w:r w:rsidR="00F1519C">
        <w:rPr>
          <w:rFonts w:ascii="Times New Roman" w:hAnsi="Times New Roman" w:cs="Times New Roman"/>
          <w:sz w:val="24"/>
          <w:szCs w:val="24"/>
        </w:rPr>
        <w:t xml:space="preserve"> sjedni</w:t>
      </w:r>
      <w:r w:rsidR="00B600F4">
        <w:rPr>
          <w:rFonts w:ascii="Times New Roman" w:hAnsi="Times New Roman" w:cs="Times New Roman"/>
          <w:sz w:val="24"/>
          <w:szCs w:val="24"/>
        </w:rPr>
        <w:t>ce Vijeće Mjesnog odbora Vrapče</w:t>
      </w:r>
      <w:r w:rsidR="00F1519C">
        <w:rPr>
          <w:rFonts w:ascii="Times New Roman" w:hAnsi="Times New Roman" w:cs="Times New Roman"/>
          <w:sz w:val="24"/>
          <w:szCs w:val="24"/>
        </w:rPr>
        <w:t>-jug.</w:t>
      </w:r>
    </w:p>
    <w:p w:rsidR="00E150BD" w:rsidRPr="009703ED" w:rsidRDefault="00E150BD" w:rsidP="00AA2239">
      <w:pPr>
        <w:spacing w:line="276" w:lineRule="auto"/>
        <w:jc w:val="both"/>
        <w:rPr>
          <w:rFonts w:ascii="Times New Roman" w:hAnsi="Times New Roman" w:cs="Times New Roman"/>
          <w:sz w:val="24"/>
          <w:szCs w:val="24"/>
        </w:rPr>
      </w:pPr>
    </w:p>
    <w:p w:rsidR="00F1519C" w:rsidRPr="00F1519C" w:rsidRDefault="00F1519C" w:rsidP="00AA2239">
      <w:pPr>
        <w:spacing w:line="276" w:lineRule="auto"/>
        <w:ind w:right="-1"/>
        <w:jc w:val="both"/>
        <w:rPr>
          <w:rFonts w:ascii="Times New Roman" w:hAnsi="Times New Roman" w:cs="Times New Roman"/>
          <w:sz w:val="24"/>
          <w:szCs w:val="24"/>
        </w:rPr>
      </w:pPr>
      <w:r w:rsidRPr="00F1519C">
        <w:rPr>
          <w:rFonts w:ascii="Times New Roman" w:hAnsi="Times New Roman" w:cs="Times New Roman"/>
          <w:sz w:val="24"/>
          <w:szCs w:val="24"/>
        </w:rPr>
        <w:t>Prisut</w:t>
      </w:r>
      <w:r w:rsidR="00FE7F33">
        <w:rPr>
          <w:rFonts w:ascii="Times New Roman" w:hAnsi="Times New Roman" w:cs="Times New Roman"/>
          <w:sz w:val="24"/>
          <w:szCs w:val="24"/>
        </w:rPr>
        <w:t xml:space="preserve">ni su članovi </w:t>
      </w:r>
      <w:r w:rsidR="00C80324">
        <w:rPr>
          <w:rFonts w:ascii="Times New Roman" w:hAnsi="Times New Roman" w:cs="Times New Roman"/>
          <w:sz w:val="24"/>
          <w:szCs w:val="24"/>
        </w:rPr>
        <w:t>Vijeća sa pet (5</w:t>
      </w:r>
      <w:r w:rsidRPr="00F1519C">
        <w:rPr>
          <w:rFonts w:ascii="Times New Roman" w:hAnsi="Times New Roman" w:cs="Times New Roman"/>
          <w:sz w:val="24"/>
          <w:szCs w:val="24"/>
        </w:rPr>
        <w:t>) glasova „za“ jednoglasno usvoji</w:t>
      </w:r>
      <w:r w:rsidR="00B05057">
        <w:rPr>
          <w:rFonts w:ascii="Times New Roman" w:hAnsi="Times New Roman" w:cs="Times New Roman"/>
          <w:sz w:val="24"/>
          <w:szCs w:val="24"/>
        </w:rPr>
        <w:t>li zapisnik s prethodne 24</w:t>
      </w:r>
      <w:r w:rsidR="00BC5646">
        <w:rPr>
          <w:rFonts w:ascii="Times New Roman" w:hAnsi="Times New Roman" w:cs="Times New Roman"/>
          <w:sz w:val="24"/>
          <w:szCs w:val="24"/>
        </w:rPr>
        <w:t>.</w:t>
      </w:r>
      <w:r w:rsidR="00B600F4">
        <w:rPr>
          <w:rFonts w:ascii="Times New Roman" w:hAnsi="Times New Roman" w:cs="Times New Roman"/>
          <w:sz w:val="24"/>
          <w:szCs w:val="24"/>
        </w:rPr>
        <w:t xml:space="preserve"> sjednice VMO-a Vrapče</w:t>
      </w:r>
      <w:r w:rsidRPr="00F1519C">
        <w:rPr>
          <w:rFonts w:ascii="Times New Roman" w:hAnsi="Times New Roman" w:cs="Times New Roman"/>
          <w:sz w:val="24"/>
          <w:szCs w:val="24"/>
        </w:rPr>
        <w:t>-jug.</w:t>
      </w:r>
    </w:p>
    <w:p w:rsidR="00F1519C" w:rsidRPr="00DE07EB" w:rsidRDefault="00F1519C" w:rsidP="00AA2239">
      <w:pPr>
        <w:spacing w:line="276" w:lineRule="auto"/>
        <w:ind w:left="284" w:right="-1" w:firstLine="142"/>
        <w:jc w:val="both"/>
        <w:rPr>
          <w:rFonts w:ascii="Times New Roman" w:hAnsi="Times New Roman" w:cs="Times New Roman"/>
          <w:sz w:val="24"/>
          <w:szCs w:val="24"/>
        </w:rPr>
      </w:pPr>
    </w:p>
    <w:p w:rsidR="004E3024" w:rsidRPr="009703ED" w:rsidRDefault="004E3024" w:rsidP="00AA2239">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4E3024" w:rsidRPr="009703ED" w:rsidRDefault="00E150BD" w:rsidP="00AA2239">
      <w:p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FE7F33">
        <w:rPr>
          <w:rFonts w:ascii="Times New Roman" w:hAnsi="Times New Roman" w:cs="Times New Roman"/>
          <w:sz w:val="24"/>
          <w:szCs w:val="24"/>
        </w:rPr>
        <w:t>redsjednica je predložila</w:t>
      </w:r>
      <w:r w:rsidR="004E3024" w:rsidRPr="009703ED">
        <w:rPr>
          <w:rFonts w:ascii="Times New Roman" w:hAnsi="Times New Roman" w:cs="Times New Roman"/>
          <w:sz w:val="24"/>
          <w:szCs w:val="24"/>
        </w:rPr>
        <w:t xml:space="preserve"> slijedeći dnevni red:</w:t>
      </w:r>
    </w:p>
    <w:p w:rsidR="004E3024" w:rsidRPr="009703ED" w:rsidRDefault="004E3024" w:rsidP="00AA2239">
      <w:pPr>
        <w:spacing w:line="276" w:lineRule="auto"/>
        <w:jc w:val="both"/>
        <w:rPr>
          <w:rFonts w:ascii="Times New Roman" w:hAnsi="Times New Roman" w:cs="Arial"/>
          <w:sz w:val="24"/>
          <w:szCs w:val="24"/>
        </w:rPr>
      </w:pPr>
    </w:p>
    <w:p w:rsidR="004E3024" w:rsidRDefault="004E3024" w:rsidP="00AA2239">
      <w:pPr>
        <w:spacing w:line="276" w:lineRule="auto"/>
        <w:jc w:val="center"/>
        <w:rPr>
          <w:rFonts w:ascii="Times New Roman" w:hAnsi="Times New Roman" w:cs="Times New Roman"/>
          <w:b/>
          <w:bCs/>
          <w:sz w:val="24"/>
          <w:szCs w:val="24"/>
        </w:rPr>
      </w:pPr>
      <w:r w:rsidRPr="009703ED">
        <w:rPr>
          <w:rFonts w:ascii="Times New Roman" w:hAnsi="Times New Roman" w:cs="Times New Roman"/>
          <w:b/>
          <w:bCs/>
          <w:sz w:val="24"/>
          <w:szCs w:val="24"/>
        </w:rPr>
        <w:t>DNEVNI RED</w:t>
      </w:r>
    </w:p>
    <w:p w:rsidR="00D12483" w:rsidRPr="00B32ECE" w:rsidRDefault="00D12483" w:rsidP="00AA2239">
      <w:pPr>
        <w:spacing w:line="276" w:lineRule="auto"/>
        <w:jc w:val="center"/>
        <w:rPr>
          <w:rFonts w:ascii="Times New Roman" w:hAnsi="Times New Roman" w:cs="Times New Roman"/>
          <w:b/>
          <w:bCs/>
          <w:sz w:val="24"/>
          <w:szCs w:val="24"/>
        </w:rPr>
      </w:pPr>
    </w:p>
    <w:p w:rsidR="00AC7612" w:rsidRPr="00AC7612" w:rsidRDefault="00AC7612" w:rsidP="0070524D">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AC7612">
        <w:rPr>
          <w:rFonts w:ascii="Times New Roman" w:hAnsi="Times New Roman" w:cs="Times New Roman"/>
          <w:sz w:val="24"/>
          <w:szCs w:val="24"/>
        </w:rPr>
        <w:t xml:space="preserve">Prijedlog zaključka o usvajanju Plana malih komunalnih akcija Mjesnog odbora Vrapče-jug za 2024. godinu </w:t>
      </w:r>
    </w:p>
    <w:p w:rsidR="00AC7612" w:rsidRPr="00AC7612" w:rsidRDefault="00AC7612" w:rsidP="0070524D">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AC7612">
        <w:rPr>
          <w:rFonts w:ascii="Times New Roman" w:hAnsi="Times New Roman" w:cs="Times New Roman"/>
          <w:sz w:val="24"/>
          <w:szCs w:val="24"/>
        </w:rPr>
        <w:t>Prijedlog zaključka o povremenom korištenju prostora korisnika  ˝Tribina.hr˝ mjesne samouprave Vrapče-jug u Medarskoj 80b</w:t>
      </w:r>
    </w:p>
    <w:p w:rsidR="00AC7612" w:rsidRPr="00AC7612" w:rsidRDefault="00AC7612" w:rsidP="0070524D">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AC7612">
        <w:rPr>
          <w:rFonts w:ascii="Times New Roman" w:hAnsi="Times New Roman" w:cs="Times New Roman"/>
          <w:sz w:val="24"/>
          <w:szCs w:val="24"/>
        </w:rPr>
        <w:t>Informacije, pitanja i prijedlozi</w:t>
      </w:r>
    </w:p>
    <w:p w:rsidR="00E3734E" w:rsidRDefault="00E3734E" w:rsidP="00AA2239">
      <w:pPr>
        <w:spacing w:line="276" w:lineRule="auto"/>
        <w:ind w:left="644"/>
        <w:contextualSpacing/>
        <w:jc w:val="both"/>
        <w:rPr>
          <w:color w:val="000000"/>
          <w:sz w:val="24"/>
          <w:szCs w:val="24"/>
          <w:lang w:eastAsia="hr-HR"/>
        </w:rPr>
      </w:pPr>
    </w:p>
    <w:p w:rsidR="006159A0" w:rsidRDefault="00D203F5" w:rsidP="004621FF">
      <w:pPr>
        <w:tabs>
          <w:tab w:val="left" w:pos="709"/>
        </w:tabs>
        <w:spacing w:after="200" w:line="276" w:lineRule="auto"/>
        <w:contextualSpacing/>
        <w:jc w:val="both"/>
        <w:outlineLvl w:val="0"/>
        <w:rPr>
          <w:rFonts w:ascii="Times New Roman" w:hAnsi="Times New Roman" w:cs="Times New Roman"/>
          <w:sz w:val="24"/>
          <w:szCs w:val="24"/>
        </w:rPr>
      </w:pPr>
      <w:r w:rsidRPr="00D7541C">
        <w:rPr>
          <w:rFonts w:ascii="Times New Roman" w:hAnsi="Times New Roman" w:cs="Times New Roman"/>
          <w:sz w:val="24"/>
          <w:szCs w:val="24"/>
        </w:rPr>
        <w:t>Prisutni su dne</w:t>
      </w:r>
      <w:r w:rsidR="004621FF">
        <w:rPr>
          <w:rFonts w:ascii="Times New Roman" w:hAnsi="Times New Roman" w:cs="Times New Roman"/>
          <w:sz w:val="24"/>
          <w:szCs w:val="24"/>
        </w:rPr>
        <w:t>vni red jednoglasno prihvatili.</w:t>
      </w:r>
    </w:p>
    <w:p w:rsidR="00B32ECE" w:rsidRDefault="00B32ECE" w:rsidP="004621FF">
      <w:pPr>
        <w:tabs>
          <w:tab w:val="left" w:pos="709"/>
        </w:tabs>
        <w:spacing w:after="200" w:line="276" w:lineRule="auto"/>
        <w:contextualSpacing/>
        <w:jc w:val="both"/>
        <w:outlineLvl w:val="0"/>
        <w:rPr>
          <w:rFonts w:ascii="Times New Roman" w:hAnsi="Times New Roman" w:cs="Times New Roman"/>
          <w:sz w:val="24"/>
          <w:szCs w:val="24"/>
        </w:rPr>
      </w:pPr>
    </w:p>
    <w:p w:rsidR="001A1E80" w:rsidRPr="004621FF" w:rsidRDefault="001A1E80" w:rsidP="004621FF">
      <w:pPr>
        <w:tabs>
          <w:tab w:val="left" w:pos="709"/>
        </w:tabs>
        <w:spacing w:after="200" w:line="276" w:lineRule="auto"/>
        <w:contextualSpacing/>
        <w:jc w:val="both"/>
        <w:outlineLvl w:val="0"/>
        <w:rPr>
          <w:rFonts w:ascii="Times New Roman" w:hAnsi="Times New Roman" w:cs="Times New Roman"/>
          <w:sz w:val="24"/>
          <w:szCs w:val="24"/>
        </w:rPr>
      </w:pPr>
    </w:p>
    <w:p w:rsidR="004E3024" w:rsidRDefault="004E3024" w:rsidP="00AA2239">
      <w:pPr>
        <w:autoSpaceDE w:val="0"/>
        <w:autoSpaceDN w:val="0"/>
        <w:adjustRightInd w:val="0"/>
        <w:spacing w:line="276" w:lineRule="auto"/>
        <w:rPr>
          <w:rFonts w:ascii="Times New Roman" w:hAnsi="Times New Roman" w:cs="Times New Roman"/>
          <w:b/>
          <w:bCs/>
          <w:sz w:val="24"/>
          <w:szCs w:val="24"/>
          <w:lang w:eastAsia="hr-HR"/>
        </w:rPr>
      </w:pPr>
      <w:r w:rsidRPr="000D1562">
        <w:rPr>
          <w:rFonts w:ascii="Times New Roman" w:hAnsi="Times New Roman" w:cs="Times New Roman"/>
          <w:b/>
          <w:bCs/>
          <w:sz w:val="24"/>
          <w:szCs w:val="24"/>
          <w:lang w:eastAsia="hr-HR"/>
        </w:rPr>
        <w:lastRenderedPageBreak/>
        <w:t>Ad 1.</w:t>
      </w:r>
    </w:p>
    <w:p w:rsidR="00AC7612" w:rsidRPr="00AC7612" w:rsidRDefault="00AC7612" w:rsidP="00AC7612">
      <w:pPr>
        <w:tabs>
          <w:tab w:val="left" w:pos="709"/>
        </w:tabs>
        <w:spacing w:after="200" w:line="276" w:lineRule="auto"/>
        <w:contextualSpacing/>
        <w:jc w:val="both"/>
        <w:outlineLvl w:val="0"/>
        <w:rPr>
          <w:rFonts w:ascii="Times New Roman" w:hAnsi="Times New Roman" w:cs="Times New Roman"/>
          <w:b/>
          <w:sz w:val="24"/>
          <w:szCs w:val="24"/>
        </w:rPr>
      </w:pPr>
      <w:r w:rsidRPr="00AC7612">
        <w:rPr>
          <w:rFonts w:ascii="Times New Roman" w:hAnsi="Times New Roman" w:cs="Times New Roman"/>
          <w:b/>
          <w:sz w:val="24"/>
          <w:szCs w:val="24"/>
        </w:rPr>
        <w:t xml:space="preserve">Prijedlog zaključka o usvajanju Plana malih komunalnih akcija Mjesnog odbora Vrapče-jug za 2024. godinu </w:t>
      </w:r>
    </w:p>
    <w:p w:rsidR="00E150BD" w:rsidRPr="00E150BD" w:rsidRDefault="00E150BD" w:rsidP="00AA2239">
      <w:pPr>
        <w:autoSpaceDE w:val="0"/>
        <w:autoSpaceDN w:val="0"/>
        <w:adjustRightInd w:val="0"/>
        <w:spacing w:line="276" w:lineRule="auto"/>
        <w:rPr>
          <w:rFonts w:ascii="Times New Roman" w:hAnsi="Times New Roman" w:cs="Times New Roman"/>
          <w:b/>
          <w:bCs/>
          <w:sz w:val="24"/>
          <w:szCs w:val="24"/>
          <w:lang w:eastAsia="hr-HR"/>
        </w:rPr>
      </w:pPr>
    </w:p>
    <w:p w:rsidR="003F177C" w:rsidRPr="00336B12" w:rsidRDefault="00E150BD" w:rsidP="00AA2239">
      <w:pPr>
        <w:spacing w:line="276" w:lineRule="auto"/>
        <w:rPr>
          <w:rFonts w:ascii="Times New Roman" w:hAnsi="Times New Roman" w:cs="Times New Roman"/>
          <w:sz w:val="24"/>
          <w:szCs w:val="24"/>
        </w:rPr>
      </w:pPr>
      <w:r>
        <w:rPr>
          <w:rFonts w:ascii="Times New Roman" w:hAnsi="Times New Roman" w:cs="Times New Roman"/>
          <w:sz w:val="24"/>
          <w:szCs w:val="24"/>
        </w:rPr>
        <w:t>P</w:t>
      </w:r>
      <w:r w:rsidR="00175D08">
        <w:rPr>
          <w:rFonts w:ascii="Times New Roman" w:hAnsi="Times New Roman" w:cs="Times New Roman"/>
          <w:sz w:val="24"/>
          <w:szCs w:val="24"/>
        </w:rPr>
        <w:t>redsjednica VMO Vrapče-jug upoznala</w:t>
      </w:r>
      <w:r w:rsidR="003F177C" w:rsidRPr="00336B12">
        <w:rPr>
          <w:rFonts w:ascii="Times New Roman" w:hAnsi="Times New Roman" w:cs="Times New Roman"/>
          <w:sz w:val="24"/>
          <w:szCs w:val="24"/>
        </w:rPr>
        <w:t xml:space="preserve"> je prisutne</w:t>
      </w:r>
      <w:r w:rsidR="00175D08">
        <w:rPr>
          <w:rFonts w:ascii="Times New Roman" w:hAnsi="Times New Roman" w:cs="Times New Roman"/>
          <w:sz w:val="24"/>
          <w:szCs w:val="24"/>
        </w:rPr>
        <w:t xml:space="preserve"> s točkom dnevnog reda i otvorila</w:t>
      </w:r>
      <w:r w:rsidR="003F177C" w:rsidRPr="00336B12">
        <w:rPr>
          <w:rFonts w:ascii="Times New Roman" w:hAnsi="Times New Roman" w:cs="Times New Roman"/>
          <w:sz w:val="24"/>
          <w:szCs w:val="24"/>
        </w:rPr>
        <w:t xml:space="preserve"> raspravu.</w:t>
      </w:r>
    </w:p>
    <w:p w:rsidR="003F177C" w:rsidRPr="00336B12" w:rsidRDefault="003F177C" w:rsidP="00AA2239">
      <w:pPr>
        <w:spacing w:line="276" w:lineRule="auto"/>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F177C" w:rsidRPr="00336B12" w:rsidRDefault="003F177C" w:rsidP="00AA2239">
      <w:pPr>
        <w:autoSpaceDE w:val="0"/>
        <w:autoSpaceDN w:val="0"/>
        <w:adjustRightInd w:val="0"/>
        <w:spacing w:line="276" w:lineRule="auto"/>
        <w:rPr>
          <w:rFonts w:ascii="Times New Roman" w:hAnsi="Times New Roman" w:cs="Times New Roman"/>
          <w:sz w:val="24"/>
          <w:szCs w:val="24"/>
        </w:rPr>
      </w:pPr>
    </w:p>
    <w:p w:rsidR="003F177C" w:rsidRDefault="00E150BD" w:rsidP="00AA2239">
      <w:pPr>
        <w:spacing w:line="276" w:lineRule="auto"/>
        <w:rPr>
          <w:rFonts w:ascii="Times New Roman" w:hAnsi="Times New Roman" w:cs="Times New Roman"/>
          <w:sz w:val="24"/>
          <w:szCs w:val="24"/>
        </w:rPr>
      </w:pPr>
      <w:r>
        <w:rPr>
          <w:rFonts w:ascii="Times New Roman" w:hAnsi="Times New Roman" w:cs="Times New Roman"/>
          <w:sz w:val="24"/>
          <w:szCs w:val="24"/>
        </w:rPr>
        <w:t>P</w:t>
      </w:r>
      <w:r w:rsidR="00175D08">
        <w:rPr>
          <w:rFonts w:ascii="Times New Roman" w:hAnsi="Times New Roman" w:cs="Times New Roman"/>
          <w:sz w:val="24"/>
          <w:szCs w:val="24"/>
        </w:rPr>
        <w:t>redsjednica</w:t>
      </w:r>
      <w:r w:rsidR="003F177C" w:rsidRPr="00336B12">
        <w:rPr>
          <w:rFonts w:ascii="Times New Roman" w:hAnsi="Times New Roman" w:cs="Times New Roman"/>
          <w:sz w:val="24"/>
          <w:szCs w:val="24"/>
        </w:rPr>
        <w:t xml:space="preserve"> </w:t>
      </w:r>
      <w:r w:rsidR="003F177C">
        <w:rPr>
          <w:rFonts w:ascii="Times New Roman" w:hAnsi="Times New Roman" w:cs="Times New Roman"/>
          <w:sz w:val="24"/>
          <w:szCs w:val="24"/>
        </w:rPr>
        <w:t>predlaže, a Vijeće</w:t>
      </w:r>
      <w:r w:rsidR="00C80324">
        <w:rPr>
          <w:rFonts w:ascii="Times New Roman" w:hAnsi="Times New Roman" w:cs="Times New Roman"/>
          <w:sz w:val="24"/>
          <w:szCs w:val="24"/>
        </w:rPr>
        <w:t xml:space="preserve"> sa 5</w:t>
      </w:r>
      <w:r w:rsidR="005A3912">
        <w:rPr>
          <w:rFonts w:ascii="Times New Roman" w:hAnsi="Times New Roman" w:cs="Times New Roman"/>
          <w:sz w:val="24"/>
          <w:szCs w:val="24"/>
        </w:rPr>
        <w:t xml:space="preserve"> glasova</w:t>
      </w:r>
      <w:r w:rsidR="001A1E80">
        <w:rPr>
          <w:rFonts w:ascii="Times New Roman" w:hAnsi="Times New Roman" w:cs="Times New Roman"/>
          <w:sz w:val="24"/>
          <w:szCs w:val="24"/>
        </w:rPr>
        <w:t xml:space="preserve"> “za</w:t>
      </w:r>
      <w:r w:rsidR="007A1248">
        <w:rPr>
          <w:rFonts w:ascii="Times New Roman" w:hAnsi="Times New Roman" w:cs="Times New Roman"/>
          <w:sz w:val="24"/>
          <w:szCs w:val="24"/>
        </w:rPr>
        <w:t>“</w:t>
      </w:r>
      <w:r w:rsidR="00474290">
        <w:rPr>
          <w:rFonts w:ascii="Times New Roman" w:hAnsi="Times New Roman" w:cs="Times New Roman"/>
          <w:sz w:val="24"/>
          <w:szCs w:val="24"/>
        </w:rPr>
        <w:t xml:space="preserve"> </w:t>
      </w:r>
      <w:r w:rsidR="007A1248">
        <w:rPr>
          <w:rFonts w:ascii="Times New Roman" w:hAnsi="Times New Roman" w:cs="Times New Roman"/>
          <w:sz w:val="24"/>
          <w:szCs w:val="24"/>
        </w:rPr>
        <w:t>donosi</w:t>
      </w:r>
    </w:p>
    <w:p w:rsidR="00F34424" w:rsidRPr="00336B12" w:rsidRDefault="00F34424" w:rsidP="00AA2239">
      <w:pPr>
        <w:spacing w:line="276" w:lineRule="auto"/>
        <w:rPr>
          <w:rFonts w:ascii="Times New Roman" w:hAnsi="Times New Roman" w:cs="Times New Roman"/>
          <w:sz w:val="24"/>
          <w:szCs w:val="24"/>
        </w:rPr>
      </w:pPr>
    </w:p>
    <w:p w:rsidR="00F34424" w:rsidRDefault="00F34424" w:rsidP="00F34424">
      <w:pPr>
        <w:jc w:val="center"/>
        <w:rPr>
          <w:rFonts w:ascii="Times New Roman" w:eastAsia="Times New Roman" w:hAnsi="Times New Roman" w:cstheme="minorBidi"/>
          <w:b/>
          <w:sz w:val="24"/>
          <w:szCs w:val="24"/>
        </w:rPr>
      </w:pPr>
      <w:r>
        <w:rPr>
          <w:rFonts w:ascii="Times New Roman" w:eastAsia="Times New Roman" w:hAnsi="Times New Roman"/>
          <w:b/>
          <w:sz w:val="24"/>
          <w:szCs w:val="24"/>
        </w:rPr>
        <w:t>Z A K L J U Č A K</w:t>
      </w:r>
    </w:p>
    <w:p w:rsidR="00F34424" w:rsidRDefault="00F34424" w:rsidP="00F34424">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usvajanju Plana malih komunalnih akcija za 2024. godinu</w:t>
      </w:r>
    </w:p>
    <w:p w:rsidR="00F34424" w:rsidRDefault="00F34424" w:rsidP="00F34424">
      <w:pPr>
        <w:tabs>
          <w:tab w:val="left" w:pos="1080"/>
        </w:tabs>
        <w:ind w:left="2520" w:right="-1" w:hanging="2520"/>
        <w:jc w:val="both"/>
        <w:rPr>
          <w:rFonts w:ascii="Times New Roman" w:eastAsia="Times New Roman" w:hAnsi="Times New Roman"/>
          <w:b/>
          <w:sz w:val="24"/>
          <w:szCs w:val="24"/>
          <w:lang w:val="pl-PL"/>
        </w:rPr>
      </w:pPr>
    </w:p>
    <w:p w:rsidR="00F34424" w:rsidRDefault="00F34424" w:rsidP="00F34424">
      <w:pPr>
        <w:jc w:val="both"/>
        <w:rPr>
          <w:rFonts w:ascii="Times New Roman" w:eastAsia="Times New Roman" w:hAnsi="Times New Roman"/>
          <w:sz w:val="24"/>
          <w:szCs w:val="24"/>
        </w:rPr>
      </w:pPr>
    </w:p>
    <w:p w:rsidR="00F34424" w:rsidRDefault="00F34424" w:rsidP="00F34424">
      <w:pPr>
        <w:pStyle w:val="ListParagraph"/>
        <w:numPr>
          <w:ilvl w:val="0"/>
          <w:numId w:val="4"/>
        </w:numPr>
        <w:spacing w:after="200" w:line="276" w:lineRule="auto"/>
        <w:contextualSpacing/>
        <w:jc w:val="both"/>
        <w:rPr>
          <w:rFonts w:ascii="Times New Roman" w:eastAsiaTheme="minorHAnsi" w:hAnsi="Times New Roman" w:cs="Times New Roman"/>
          <w:sz w:val="24"/>
          <w:szCs w:val="24"/>
        </w:rPr>
      </w:pPr>
      <w:r>
        <w:rPr>
          <w:rFonts w:ascii="Times New Roman" w:hAnsi="Times New Roman" w:cs="Times New Roman"/>
          <w:sz w:val="24"/>
          <w:szCs w:val="24"/>
        </w:rPr>
        <w:t xml:space="preserve">Vijeće Mjesnog odbora Vrapče - jug usvaja Plan malih komunalnih akcija MO Vrapče – jug za 2024. godinu: </w:t>
      </w:r>
    </w:p>
    <w:p w:rsidR="00F34424" w:rsidRDefault="00F34424" w:rsidP="00F34424">
      <w:pPr>
        <w:pStyle w:val="ListParagraph"/>
        <w:jc w:val="both"/>
        <w:rPr>
          <w:rFonts w:ascii="Times New Roman" w:hAnsi="Times New Roman" w:cs="Times New Roman"/>
          <w:sz w:val="24"/>
          <w:szCs w:val="24"/>
        </w:rPr>
      </w:pP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Izrada projektne dokumentacije za izradu kanalizacijskog odvoda, ul. Oranice k. br. 97</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Asfaltiranje ceste cijelom dužinom, I. Oranički odvojak</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Sanacija rubnjaka i nogostupa kod spajanja Lipičkog puta sa Medarskom ulicom</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Obnova asfaltnog sloja, Zagrebačka cesta k. br. 180</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Obnova asfaltnog sloja, Zagrebačka cesta k. br. 186</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Obnova asfaltnog sloja, Zagrebačka cesta – odvojak ceste cijelom dužinom k. br. 188, 188B i 190A</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Uređenje i asfaltiranje nogostupa cijelom dužinom, Kopačevski put (k.č. br. 6908/1, k.o. Vrapče)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Spajanje ceste od k.č. br. 4991/1, preko k.č. br. 4991/5 sa šetnicom k.č. br. 4991/8 k.o Vrapče  i šetnicu Vrapčak</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Početak realizacije uređenja dječjeg i street workout igrališta i hortikulturalno uređenje, Pavlenski put park i šetnica duž potoka Vrapčak</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Postavljanje klupa, Zagrebačka cesta k.č. br. 4864/1 i 3863/1 k.o. Vrapče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Postavljanje klupa, Zagrebačka cesta k. br. 190, k.č. br. 4819/17  k.o. Vrapče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Postavljanje klupa, Medarska ulica k. br. 60, k.č. br. 3475/2, k.o. Vrapče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Postavljanje klupa, Medarska ulica k. br. 88, k.č. br. 3559/3, k.o. Vrapče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Izrada projektne dokumentacije za postavljanje nove rasvjete i prometne signalizacije, Medarska ulica od križanja sa Poljskim putem i Kopačevski putem do ul. Oranice</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Izrada projektne dokumentacije za sanaciju i pokrivanje terase i sanaciju poplavljenog prizemlja, Medarska ulca 80b</w:t>
      </w:r>
    </w:p>
    <w:p w:rsidR="00F34424" w:rsidRDefault="00F34424" w:rsidP="00F34424">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Izrada projektne dokumentacije za obnovu mosta, drveni most na potoku Vrabečak, šetnica uz Vrapčak / Srnetički put</w:t>
      </w:r>
    </w:p>
    <w:p w:rsidR="004621FF" w:rsidRPr="00F34424" w:rsidRDefault="00F34424" w:rsidP="004621FF">
      <w:pPr>
        <w:pStyle w:val="ListParagraph"/>
        <w:numPr>
          <w:ilvl w:val="0"/>
          <w:numId w:val="5"/>
        </w:numPr>
        <w:spacing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Izrada projektne dokumentacije za obnovu mosta, drveni most na potoku Vrabečak, šetnica uz Vrapčak / ul. Oranice</w:t>
      </w:r>
    </w:p>
    <w:p w:rsidR="00FD4D6F" w:rsidRDefault="00FD4D6F" w:rsidP="00FD4D6F">
      <w:pPr>
        <w:autoSpaceDE w:val="0"/>
        <w:autoSpaceDN w:val="0"/>
        <w:adjustRightInd w:val="0"/>
        <w:spacing w:line="276" w:lineRule="auto"/>
        <w:rPr>
          <w:rFonts w:ascii="Times New Roman" w:hAnsi="Times New Roman" w:cs="Times New Roman"/>
          <w:b/>
          <w:bCs/>
          <w:sz w:val="24"/>
          <w:szCs w:val="24"/>
          <w:lang w:eastAsia="hr-HR"/>
        </w:rPr>
      </w:pPr>
      <w:r>
        <w:rPr>
          <w:rFonts w:ascii="Times New Roman" w:hAnsi="Times New Roman" w:cs="Times New Roman"/>
          <w:b/>
          <w:bCs/>
          <w:sz w:val="24"/>
          <w:szCs w:val="24"/>
          <w:lang w:eastAsia="hr-HR"/>
        </w:rPr>
        <w:lastRenderedPageBreak/>
        <w:t>Ad 2</w:t>
      </w:r>
      <w:r w:rsidRPr="000D1562">
        <w:rPr>
          <w:rFonts w:ascii="Times New Roman" w:hAnsi="Times New Roman" w:cs="Times New Roman"/>
          <w:b/>
          <w:bCs/>
          <w:sz w:val="24"/>
          <w:szCs w:val="24"/>
          <w:lang w:eastAsia="hr-HR"/>
        </w:rPr>
        <w:t>.</w:t>
      </w:r>
    </w:p>
    <w:p w:rsidR="00AC7612" w:rsidRPr="00AC7612" w:rsidRDefault="00AC7612" w:rsidP="00AC7612">
      <w:pPr>
        <w:tabs>
          <w:tab w:val="left" w:pos="709"/>
        </w:tabs>
        <w:spacing w:after="200" w:line="276" w:lineRule="auto"/>
        <w:contextualSpacing/>
        <w:jc w:val="both"/>
        <w:outlineLvl w:val="0"/>
        <w:rPr>
          <w:rFonts w:ascii="Times New Roman" w:hAnsi="Times New Roman" w:cs="Times New Roman"/>
          <w:b/>
          <w:sz w:val="24"/>
          <w:szCs w:val="24"/>
        </w:rPr>
      </w:pPr>
      <w:r w:rsidRPr="00AC7612">
        <w:rPr>
          <w:rFonts w:ascii="Times New Roman" w:hAnsi="Times New Roman" w:cs="Times New Roman"/>
          <w:b/>
          <w:sz w:val="24"/>
          <w:szCs w:val="24"/>
        </w:rPr>
        <w:t>Prijedlog zaključka o povremenom korištenju prostora korisnika  ˝Tribina.hr˝ mjesne samouprave Vrapče-jug u Medarskoj 80b</w:t>
      </w:r>
    </w:p>
    <w:p w:rsidR="00FD4D6F" w:rsidRPr="00E150BD" w:rsidRDefault="00FD4D6F" w:rsidP="00FD4D6F">
      <w:pPr>
        <w:autoSpaceDE w:val="0"/>
        <w:autoSpaceDN w:val="0"/>
        <w:adjustRightInd w:val="0"/>
        <w:spacing w:line="276" w:lineRule="auto"/>
        <w:rPr>
          <w:rFonts w:ascii="Times New Roman" w:hAnsi="Times New Roman" w:cs="Times New Roman"/>
          <w:b/>
          <w:bCs/>
          <w:sz w:val="24"/>
          <w:szCs w:val="24"/>
          <w:lang w:eastAsia="hr-HR"/>
        </w:rPr>
      </w:pPr>
    </w:p>
    <w:p w:rsidR="00FD4D6F" w:rsidRPr="00336B12" w:rsidRDefault="00FD4D6F" w:rsidP="00FD4D6F">
      <w:pPr>
        <w:spacing w:line="276" w:lineRule="auto"/>
        <w:rPr>
          <w:rFonts w:ascii="Times New Roman" w:hAnsi="Times New Roman" w:cs="Times New Roman"/>
          <w:sz w:val="24"/>
          <w:szCs w:val="24"/>
        </w:rPr>
      </w:pPr>
      <w:r>
        <w:rPr>
          <w:rFonts w:ascii="Times New Roman" w:hAnsi="Times New Roman" w:cs="Times New Roman"/>
          <w:sz w:val="24"/>
          <w:szCs w:val="24"/>
        </w:rPr>
        <w:t>Predsjednica VMO Vrapče-jug upoznala</w:t>
      </w:r>
      <w:r w:rsidRPr="00336B12">
        <w:rPr>
          <w:rFonts w:ascii="Times New Roman" w:hAnsi="Times New Roman" w:cs="Times New Roman"/>
          <w:sz w:val="24"/>
          <w:szCs w:val="24"/>
        </w:rPr>
        <w:t xml:space="preserve"> je prisutne</w:t>
      </w:r>
      <w:r>
        <w:rPr>
          <w:rFonts w:ascii="Times New Roman" w:hAnsi="Times New Roman" w:cs="Times New Roman"/>
          <w:sz w:val="24"/>
          <w:szCs w:val="24"/>
        </w:rPr>
        <w:t xml:space="preserve"> s točkom dnevnog reda i otvorila</w:t>
      </w:r>
      <w:r w:rsidRPr="00336B12">
        <w:rPr>
          <w:rFonts w:ascii="Times New Roman" w:hAnsi="Times New Roman" w:cs="Times New Roman"/>
          <w:sz w:val="24"/>
          <w:szCs w:val="24"/>
        </w:rPr>
        <w:t xml:space="preserve"> raspravu.</w:t>
      </w:r>
    </w:p>
    <w:p w:rsidR="00FD4D6F" w:rsidRPr="00336B12" w:rsidRDefault="00FD4D6F" w:rsidP="00FD4D6F">
      <w:pPr>
        <w:spacing w:line="276" w:lineRule="auto"/>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FD4D6F" w:rsidRPr="00336B12" w:rsidRDefault="00FD4D6F" w:rsidP="00FD4D6F">
      <w:pPr>
        <w:autoSpaceDE w:val="0"/>
        <w:autoSpaceDN w:val="0"/>
        <w:adjustRightInd w:val="0"/>
        <w:spacing w:line="276" w:lineRule="auto"/>
        <w:rPr>
          <w:rFonts w:ascii="Times New Roman" w:hAnsi="Times New Roman" w:cs="Times New Roman"/>
          <w:sz w:val="24"/>
          <w:szCs w:val="24"/>
        </w:rPr>
      </w:pPr>
    </w:p>
    <w:p w:rsidR="00FD4D6F" w:rsidRDefault="00FD4D6F" w:rsidP="00FD4D6F">
      <w:pPr>
        <w:spacing w:line="276" w:lineRule="auto"/>
        <w:rPr>
          <w:rFonts w:ascii="Times New Roman" w:hAnsi="Times New Roman" w:cs="Times New Roman"/>
          <w:sz w:val="24"/>
          <w:szCs w:val="24"/>
        </w:rPr>
      </w:pPr>
      <w:r>
        <w:rPr>
          <w:rFonts w:ascii="Times New Roman" w:hAnsi="Times New Roman" w:cs="Times New Roman"/>
          <w:sz w:val="24"/>
          <w:szCs w:val="24"/>
        </w:rPr>
        <w:t>Predsjednica</w:t>
      </w:r>
      <w:r w:rsidRPr="00336B12">
        <w:rPr>
          <w:rFonts w:ascii="Times New Roman" w:hAnsi="Times New Roman" w:cs="Times New Roman"/>
          <w:sz w:val="24"/>
          <w:szCs w:val="24"/>
        </w:rPr>
        <w:t xml:space="preserve"> </w:t>
      </w:r>
      <w:r w:rsidR="00C80324">
        <w:rPr>
          <w:rFonts w:ascii="Times New Roman" w:hAnsi="Times New Roman" w:cs="Times New Roman"/>
          <w:sz w:val="24"/>
          <w:szCs w:val="24"/>
        </w:rPr>
        <w:t>predlaže, a Vijeće sa 2 glasa</w:t>
      </w:r>
      <w:r>
        <w:rPr>
          <w:rFonts w:ascii="Times New Roman" w:hAnsi="Times New Roman" w:cs="Times New Roman"/>
          <w:sz w:val="24"/>
          <w:szCs w:val="24"/>
        </w:rPr>
        <w:t xml:space="preserve"> “za“</w:t>
      </w:r>
      <w:r w:rsidR="00C80324">
        <w:rPr>
          <w:rFonts w:ascii="Times New Roman" w:hAnsi="Times New Roman" w:cs="Times New Roman"/>
          <w:sz w:val="24"/>
          <w:szCs w:val="24"/>
        </w:rPr>
        <w:t xml:space="preserve"> i 3 glasa </w:t>
      </w:r>
      <w:r>
        <w:rPr>
          <w:rFonts w:ascii="Times New Roman" w:hAnsi="Times New Roman" w:cs="Times New Roman"/>
          <w:sz w:val="24"/>
          <w:szCs w:val="24"/>
        </w:rPr>
        <w:t xml:space="preserve"> </w:t>
      </w:r>
      <w:r w:rsidR="00C80324">
        <w:rPr>
          <w:rFonts w:ascii="Times New Roman" w:hAnsi="Times New Roman" w:cs="Times New Roman"/>
          <w:sz w:val="24"/>
          <w:szCs w:val="24"/>
        </w:rPr>
        <w:t xml:space="preserve">“protiv“ </w:t>
      </w:r>
      <w:r>
        <w:rPr>
          <w:rFonts w:ascii="Times New Roman" w:hAnsi="Times New Roman" w:cs="Times New Roman"/>
          <w:sz w:val="24"/>
          <w:szCs w:val="24"/>
        </w:rPr>
        <w:t>donosi</w:t>
      </w:r>
    </w:p>
    <w:p w:rsidR="00FD4D6F" w:rsidRDefault="00FD4D6F" w:rsidP="00FD4D6F">
      <w:pPr>
        <w:spacing w:line="276" w:lineRule="auto"/>
        <w:rPr>
          <w:rFonts w:ascii="Times New Roman" w:hAnsi="Times New Roman" w:cs="Times New Roman"/>
          <w:sz w:val="24"/>
          <w:szCs w:val="24"/>
        </w:rPr>
      </w:pPr>
    </w:p>
    <w:p w:rsidR="00FD4D6F" w:rsidRPr="00336B12" w:rsidRDefault="00FD4D6F" w:rsidP="00FD4D6F">
      <w:pPr>
        <w:spacing w:line="276" w:lineRule="auto"/>
        <w:rPr>
          <w:rFonts w:ascii="Times New Roman" w:hAnsi="Times New Roman" w:cs="Times New Roman"/>
          <w:sz w:val="24"/>
          <w:szCs w:val="24"/>
        </w:rPr>
      </w:pPr>
    </w:p>
    <w:p w:rsidR="00AC7612" w:rsidRDefault="00AC7612" w:rsidP="00AC7612">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AC7612" w:rsidRDefault="00AC7612" w:rsidP="00AC7612">
      <w:pPr>
        <w:tabs>
          <w:tab w:val="left" w:pos="1080"/>
        </w:tabs>
        <w:ind w:left="1440" w:right="-1" w:hanging="1440"/>
        <w:jc w:val="center"/>
      </w:pPr>
      <w:r>
        <w:rPr>
          <w:rFonts w:ascii="Times New Roman" w:eastAsia="Times New Roman" w:hAnsi="Times New Roman"/>
          <w:b/>
          <w:sz w:val="24"/>
          <w:szCs w:val="24"/>
          <w:lang w:val="pl-PL"/>
        </w:rPr>
        <w:t>o povremenom korištenju prostora korisnika „Tribina.hr”</w:t>
      </w:r>
    </w:p>
    <w:p w:rsidR="00AC7612" w:rsidRDefault="00AC7612" w:rsidP="00AC7612">
      <w:pPr>
        <w:tabs>
          <w:tab w:val="left" w:pos="1080"/>
        </w:tabs>
        <w:ind w:left="2520" w:right="-1" w:hanging="2520"/>
        <w:jc w:val="center"/>
        <w:rPr>
          <w:rFonts w:ascii="Times New Roman" w:eastAsia="Times New Roman" w:hAnsi="Times New Roman"/>
          <w:b/>
          <w:sz w:val="24"/>
          <w:szCs w:val="24"/>
          <w:lang w:val="pl-PL"/>
        </w:rPr>
      </w:pPr>
    </w:p>
    <w:p w:rsidR="00AC7612" w:rsidRDefault="00AC7612" w:rsidP="00AC7612">
      <w:pPr>
        <w:tabs>
          <w:tab w:val="left" w:pos="1701"/>
          <w:tab w:val="left" w:pos="7088"/>
        </w:tabs>
        <w:ind w:left="1701" w:right="2266" w:hanging="1701"/>
        <w:jc w:val="center"/>
        <w:rPr>
          <w:rFonts w:ascii="Times New Roman" w:eastAsia="Times New Roman" w:hAnsi="Times New Roman"/>
          <w:b/>
          <w:sz w:val="24"/>
          <w:szCs w:val="24"/>
        </w:rPr>
      </w:pPr>
    </w:p>
    <w:p w:rsidR="00AC7612" w:rsidRDefault="00AC7612" w:rsidP="00AC7612">
      <w:pPr>
        <w:jc w:val="center"/>
        <w:rPr>
          <w:rFonts w:ascii="Times New Roman" w:eastAsia="Times New Roman" w:hAnsi="Times New Roman"/>
          <w:sz w:val="24"/>
          <w:szCs w:val="24"/>
        </w:rPr>
      </w:pPr>
    </w:p>
    <w:p w:rsidR="00AC7612" w:rsidRPr="00A65320" w:rsidRDefault="00AC7612" w:rsidP="0070524D">
      <w:pPr>
        <w:pStyle w:val="ListParagraph"/>
        <w:numPr>
          <w:ilvl w:val="0"/>
          <w:numId w:val="3"/>
        </w:numPr>
        <w:spacing w:after="200" w:line="276" w:lineRule="auto"/>
        <w:contextualSpacing/>
        <w:jc w:val="both"/>
      </w:pPr>
      <w:r w:rsidRPr="00121843">
        <w:rPr>
          <w:rFonts w:ascii="Times New Roman" w:hAnsi="Times New Roman" w:cs="Times New Roman"/>
          <w:sz w:val="24"/>
          <w:szCs w:val="24"/>
        </w:rPr>
        <w:t xml:space="preserve">Vijeće Mjesnog odbora Vrapče-jug </w:t>
      </w:r>
      <w:r>
        <w:rPr>
          <w:rFonts w:ascii="Times New Roman" w:hAnsi="Times New Roman" w:cs="Times New Roman"/>
          <w:sz w:val="24"/>
          <w:szCs w:val="24"/>
        </w:rPr>
        <w:t>ne prihvaća prijedlog zaključka o povremenom korištenju prostora korisnika „Tribina.hr“ Mjesnog odbora Vrapče – jug Medarska 80b.</w:t>
      </w:r>
    </w:p>
    <w:p w:rsidR="00FD4D6F" w:rsidRDefault="00FD4D6F" w:rsidP="00FD4D6F">
      <w:pPr>
        <w:jc w:val="both"/>
        <w:outlineLvl w:val="0"/>
        <w:rPr>
          <w:rFonts w:ascii="Times New Roman" w:hAnsi="Times New Roman" w:cs="Times New Roman"/>
          <w:sz w:val="24"/>
          <w:szCs w:val="24"/>
        </w:rPr>
      </w:pPr>
    </w:p>
    <w:p w:rsidR="00AC7612" w:rsidRDefault="00AC7612" w:rsidP="00FD4D6F">
      <w:pPr>
        <w:jc w:val="both"/>
        <w:outlineLvl w:val="0"/>
        <w:rPr>
          <w:rFonts w:ascii="Times New Roman" w:hAnsi="Times New Roman" w:cs="Times New Roman"/>
          <w:sz w:val="24"/>
          <w:szCs w:val="24"/>
        </w:rPr>
      </w:pPr>
    </w:p>
    <w:p w:rsidR="00AC7612" w:rsidRDefault="00AC7612" w:rsidP="00FD4D6F">
      <w:pPr>
        <w:jc w:val="both"/>
        <w:outlineLvl w:val="0"/>
        <w:rPr>
          <w:rFonts w:ascii="Times New Roman" w:hAnsi="Times New Roman" w:cs="Times New Roman"/>
          <w:sz w:val="24"/>
          <w:szCs w:val="24"/>
        </w:rPr>
      </w:pPr>
    </w:p>
    <w:p w:rsidR="00AC7612" w:rsidRDefault="00AC7612" w:rsidP="00FD4D6F">
      <w:pPr>
        <w:jc w:val="both"/>
        <w:outlineLvl w:val="0"/>
        <w:rPr>
          <w:rFonts w:ascii="Times New Roman" w:hAnsi="Times New Roman" w:cs="Times New Roman"/>
          <w:sz w:val="24"/>
          <w:szCs w:val="24"/>
        </w:rPr>
      </w:pPr>
    </w:p>
    <w:p w:rsidR="00AC7612" w:rsidRDefault="00AC7612" w:rsidP="00FD4D6F">
      <w:pPr>
        <w:jc w:val="both"/>
        <w:outlineLvl w:val="0"/>
        <w:rPr>
          <w:rFonts w:ascii="Times New Roman" w:hAnsi="Times New Roman" w:cs="Times New Roman"/>
          <w:sz w:val="24"/>
          <w:szCs w:val="24"/>
        </w:rPr>
      </w:pPr>
    </w:p>
    <w:p w:rsidR="00FD4D6F" w:rsidRDefault="00FD4D6F" w:rsidP="00FD4D6F">
      <w:pPr>
        <w:autoSpaceDE w:val="0"/>
        <w:autoSpaceDN w:val="0"/>
        <w:adjustRightInd w:val="0"/>
        <w:spacing w:line="276" w:lineRule="auto"/>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Ad 3.</w:t>
      </w:r>
    </w:p>
    <w:p w:rsidR="00FD4D6F" w:rsidRDefault="00FD4D6F" w:rsidP="00FD4D6F">
      <w:pPr>
        <w:autoSpaceDE w:val="0"/>
        <w:autoSpaceDN w:val="0"/>
        <w:adjustRightInd w:val="0"/>
        <w:spacing w:line="276" w:lineRule="auto"/>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Informacije, pitanja i prijedlozi</w:t>
      </w:r>
    </w:p>
    <w:p w:rsidR="00FD4D6F" w:rsidRDefault="00FD4D6F" w:rsidP="00FD4D6F">
      <w:pPr>
        <w:autoSpaceDE w:val="0"/>
        <w:autoSpaceDN w:val="0"/>
        <w:adjustRightInd w:val="0"/>
        <w:spacing w:line="276" w:lineRule="auto"/>
        <w:rPr>
          <w:rFonts w:ascii="Times New Roman" w:hAnsi="Times New Roman" w:cs="Times New Roman"/>
          <w:b/>
          <w:bCs/>
          <w:color w:val="000000"/>
          <w:sz w:val="24"/>
          <w:szCs w:val="24"/>
          <w:lang w:eastAsia="hr-HR"/>
        </w:rPr>
      </w:pPr>
    </w:p>
    <w:p w:rsidR="00AC7612" w:rsidRPr="00AC7612" w:rsidRDefault="00AC7612" w:rsidP="00AC7612">
      <w:pPr>
        <w:spacing w:line="276" w:lineRule="auto"/>
        <w:jc w:val="both"/>
        <w:rPr>
          <w:rFonts w:ascii="Times New Roman" w:eastAsiaTheme="minorHAnsi" w:hAnsi="Times New Roman" w:cs="Times New Roman"/>
          <w:sz w:val="24"/>
          <w:szCs w:val="24"/>
        </w:rPr>
      </w:pPr>
      <w:r w:rsidRPr="00AC7612">
        <w:rPr>
          <w:rFonts w:ascii="Times New Roman" w:eastAsia="Times New Roman" w:hAnsi="Times New Roman" w:cs="Times New Roman"/>
          <w:sz w:val="24"/>
          <w:szCs w:val="24"/>
        </w:rPr>
        <w:t xml:space="preserve">Prijedlog Ivana Šurbeka za održavanje ulica Lepavički put kčbr.7 i Mestinski put kod križanja sa Pavlenskim putem, kčbr. 38.  Održavanje podrazumijeva krpanje nastalih rupa  u asfaltu. </w:t>
      </w:r>
    </w:p>
    <w:p w:rsidR="00FD4D6F" w:rsidRDefault="00AC7612" w:rsidP="00AC7612">
      <w:pPr>
        <w:spacing w:line="276" w:lineRule="auto"/>
        <w:jc w:val="both"/>
        <w:rPr>
          <w:rFonts w:ascii="Times New Roman" w:eastAsia="Times New Roman" w:hAnsi="Times New Roman" w:cs="Times New Roman"/>
          <w:sz w:val="24"/>
          <w:szCs w:val="24"/>
        </w:rPr>
      </w:pPr>
      <w:r w:rsidRPr="00AC7612">
        <w:rPr>
          <w:rFonts w:ascii="Times New Roman" w:eastAsia="Times New Roman" w:hAnsi="Times New Roman" w:cs="Times New Roman"/>
          <w:sz w:val="24"/>
          <w:szCs w:val="24"/>
        </w:rPr>
        <w:t xml:space="preserve">Ivan Zanoški  je predložio da  se neke dvorane Mjesnog odbora prenamjene za potrebe dječjeg vrtića  radi pomanjkanja prostora  za te potrebe.  Upozoren je da su Mjesni odbori već pregledani od strane Grada i da su izabrani oni koji bi eventualno odgovarali. </w:t>
      </w:r>
    </w:p>
    <w:p w:rsidR="00CE76D4" w:rsidRDefault="00CE76D4" w:rsidP="00AC7612">
      <w:pPr>
        <w:spacing w:line="276" w:lineRule="auto"/>
        <w:jc w:val="both"/>
        <w:rPr>
          <w:rFonts w:ascii="Times New Roman" w:eastAsia="Times New Roman" w:hAnsi="Times New Roman" w:cs="Times New Roman"/>
          <w:sz w:val="24"/>
          <w:szCs w:val="24"/>
        </w:rPr>
      </w:pPr>
    </w:p>
    <w:p w:rsidR="00892859" w:rsidRDefault="00892859" w:rsidP="00AC7612">
      <w:pPr>
        <w:spacing w:line="276" w:lineRule="auto"/>
        <w:jc w:val="both"/>
        <w:rPr>
          <w:rFonts w:ascii="Times New Roman" w:eastAsia="Times New Roman" w:hAnsi="Times New Roman" w:cs="Times New Roman"/>
          <w:sz w:val="24"/>
          <w:szCs w:val="24"/>
        </w:rPr>
      </w:pPr>
    </w:p>
    <w:p w:rsidR="00892859" w:rsidRDefault="00892859"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B05057" w:rsidRDefault="00B05057" w:rsidP="00AC7612">
      <w:pPr>
        <w:spacing w:line="276" w:lineRule="auto"/>
        <w:jc w:val="both"/>
        <w:rPr>
          <w:rFonts w:ascii="Times New Roman" w:eastAsia="Times New Roman" w:hAnsi="Times New Roman" w:cs="Times New Roman"/>
          <w:sz w:val="24"/>
          <w:szCs w:val="24"/>
        </w:rPr>
      </w:pPr>
    </w:p>
    <w:p w:rsidR="00CE76D4" w:rsidRPr="00892859" w:rsidRDefault="00892859" w:rsidP="00892859">
      <w:pPr>
        <w:jc w:val="both"/>
        <w:rPr>
          <w:rFonts w:ascii="Times New Roman" w:eastAsia="Times New Roman" w:hAnsi="Times New Roman" w:cs="Times New Roman"/>
          <w:color w:val="000000"/>
          <w:sz w:val="24"/>
          <w:szCs w:val="24"/>
          <w:lang w:eastAsia="hr-HR"/>
        </w:rPr>
      </w:pPr>
      <w:r w:rsidRPr="00892859">
        <w:rPr>
          <w:rFonts w:ascii="Times New Roman" w:eastAsia="Times New Roman" w:hAnsi="Times New Roman" w:cs="Times New Roman"/>
          <w:color w:val="000000"/>
          <w:sz w:val="24"/>
          <w:szCs w:val="24"/>
          <w:lang w:eastAsia="hr-HR"/>
        </w:rPr>
        <w:lastRenderedPageBreak/>
        <w:t>Izvješće o glasanju na 25. sjednici</w:t>
      </w:r>
    </w:p>
    <w:tbl>
      <w:tblPr>
        <w:tblW w:w="0" w:type="auto"/>
        <w:tblInd w:w="-30" w:type="dxa"/>
        <w:tblLayout w:type="fixed"/>
        <w:tblLook w:val="0000" w:firstRow="0" w:lastRow="0" w:firstColumn="0" w:lastColumn="0" w:noHBand="0" w:noVBand="0"/>
      </w:tblPr>
      <w:tblGrid>
        <w:gridCol w:w="2731"/>
        <w:gridCol w:w="1237"/>
        <w:gridCol w:w="1237"/>
      </w:tblGrid>
      <w:tr w:rsidR="00CE76D4" w:rsidTr="00CE76D4">
        <w:trPr>
          <w:trHeight w:val="375"/>
        </w:trPr>
        <w:tc>
          <w:tcPr>
            <w:tcW w:w="2731" w:type="dxa"/>
            <w:tcBorders>
              <w:top w:val="nil"/>
              <w:left w:val="nil"/>
              <w:bottom w:val="nil"/>
              <w:right w:val="nil"/>
            </w:tcBorders>
          </w:tcPr>
          <w:p w:rsidR="00CE76D4" w:rsidRPr="00CE76D4" w:rsidRDefault="00CE76D4">
            <w:pPr>
              <w:autoSpaceDE w:val="0"/>
              <w:autoSpaceDN w:val="0"/>
              <w:adjustRightInd w:val="0"/>
              <w:jc w:val="right"/>
              <w:rPr>
                <w:rFonts w:ascii="Times New Roman" w:hAnsi="Times New Roman" w:cs="Times New Roman"/>
                <w:color w:val="000000"/>
                <w:sz w:val="24"/>
                <w:szCs w:val="24"/>
                <w:lang w:eastAsia="hr-HR"/>
              </w:rPr>
            </w:pPr>
          </w:p>
        </w:tc>
        <w:tc>
          <w:tcPr>
            <w:tcW w:w="1237" w:type="dxa"/>
            <w:tcBorders>
              <w:top w:val="nil"/>
              <w:left w:val="nil"/>
              <w:bottom w:val="nil"/>
              <w:right w:val="nil"/>
            </w:tcBorders>
          </w:tcPr>
          <w:p w:rsidR="00CE76D4" w:rsidRPr="00CE76D4" w:rsidRDefault="00CE76D4">
            <w:pPr>
              <w:autoSpaceDE w:val="0"/>
              <w:autoSpaceDN w:val="0"/>
              <w:adjustRightInd w:val="0"/>
              <w:jc w:val="right"/>
              <w:rPr>
                <w:rFonts w:ascii="Times New Roman" w:hAnsi="Times New Roman" w:cs="Times New Roman"/>
                <w:color w:val="000000"/>
                <w:sz w:val="24"/>
                <w:szCs w:val="24"/>
                <w:lang w:eastAsia="hr-HR"/>
              </w:rPr>
            </w:pPr>
          </w:p>
        </w:tc>
        <w:tc>
          <w:tcPr>
            <w:tcW w:w="1236" w:type="dxa"/>
            <w:tcBorders>
              <w:top w:val="nil"/>
              <w:left w:val="nil"/>
              <w:bottom w:val="single" w:sz="4" w:space="0" w:color="auto"/>
              <w:right w:val="nil"/>
            </w:tcBorders>
          </w:tcPr>
          <w:p w:rsidR="00CE76D4" w:rsidRPr="00CE76D4" w:rsidRDefault="00CE76D4">
            <w:pPr>
              <w:autoSpaceDE w:val="0"/>
              <w:autoSpaceDN w:val="0"/>
              <w:adjustRightInd w:val="0"/>
              <w:jc w:val="right"/>
              <w:rPr>
                <w:rFonts w:ascii="Times New Roman" w:hAnsi="Times New Roman" w:cs="Times New Roman"/>
                <w:color w:val="000000"/>
                <w:sz w:val="24"/>
                <w:szCs w:val="24"/>
                <w:lang w:eastAsia="hr-HR"/>
              </w:rPr>
            </w:pPr>
          </w:p>
        </w:tc>
      </w:tr>
      <w:tr w:rsidR="00CE76D4" w:rsidTr="00F34424">
        <w:trPr>
          <w:trHeight w:val="375"/>
        </w:trPr>
        <w:tc>
          <w:tcPr>
            <w:tcW w:w="2731" w:type="dxa"/>
            <w:tcBorders>
              <w:top w:val="single" w:sz="6" w:space="0" w:color="auto"/>
              <w:left w:val="single" w:sz="6" w:space="0" w:color="auto"/>
              <w:bottom w:val="nil"/>
              <w:right w:val="single" w:sz="6" w:space="0" w:color="auto"/>
            </w:tcBorders>
            <w:shd w:val="clear" w:color="auto" w:fill="DBE5F1" w:themeFill="accent1" w:themeFillTint="33"/>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Članovi Vijeća</w:t>
            </w:r>
          </w:p>
        </w:tc>
        <w:tc>
          <w:tcPr>
            <w:tcW w:w="12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Točka 1.</w:t>
            </w:r>
          </w:p>
        </w:tc>
        <w:tc>
          <w:tcPr>
            <w:tcW w:w="1237" w:type="dxa"/>
            <w:tcBorders>
              <w:top w:val="single" w:sz="4" w:space="0" w:color="auto"/>
              <w:bottom w:val="single" w:sz="6" w:space="0" w:color="auto"/>
              <w:right w:val="single" w:sz="4" w:space="0" w:color="auto"/>
            </w:tcBorders>
            <w:shd w:val="clear" w:color="auto" w:fill="DBE5F1" w:themeFill="accent1" w:themeFillTint="33"/>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Točka 2</w:t>
            </w:r>
            <w:r w:rsidRPr="00CE76D4">
              <w:rPr>
                <w:rFonts w:ascii="Times New Roman" w:hAnsi="Times New Roman" w:cs="Times New Roman"/>
                <w:color w:val="000000"/>
                <w:sz w:val="24"/>
                <w:szCs w:val="24"/>
                <w:lang w:eastAsia="hr-HR"/>
              </w:rPr>
              <w:t>.</w:t>
            </w: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Rajka Bermanec</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w:t>
            </w: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strike/>
                <w:color w:val="000000"/>
                <w:sz w:val="24"/>
                <w:szCs w:val="24"/>
                <w:lang w:eastAsia="hr-HR"/>
              </w:rPr>
            </w:pPr>
            <w:r w:rsidRPr="00CE76D4">
              <w:rPr>
                <w:rFonts w:ascii="Times New Roman" w:hAnsi="Times New Roman" w:cs="Times New Roman"/>
                <w:strike/>
                <w:color w:val="000000"/>
                <w:sz w:val="24"/>
                <w:szCs w:val="24"/>
                <w:lang w:eastAsia="hr-HR"/>
              </w:rPr>
              <w:t>Korana Jelovac</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Tanja Kristić Laketa</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Tatjana Šimek</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Ivan Šurbek</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r>
      <w:tr w:rsidR="00CE76D4" w:rsidTr="00CE76D4">
        <w:trPr>
          <w:trHeight w:val="375"/>
        </w:trPr>
        <w:tc>
          <w:tcPr>
            <w:tcW w:w="2731" w:type="dxa"/>
            <w:tcBorders>
              <w:top w:val="single" w:sz="6" w:space="0" w:color="auto"/>
              <w:left w:val="single" w:sz="6" w:space="0" w:color="auto"/>
              <w:bottom w:val="single" w:sz="6" w:space="0" w:color="auto"/>
              <w:right w:val="single" w:sz="6" w:space="0" w:color="auto"/>
            </w:tcBorders>
          </w:tcPr>
          <w:p w:rsidR="00CE76D4" w:rsidRPr="00CE76D4" w:rsidRDefault="00CE76D4" w:rsidP="00CE76D4">
            <w:pPr>
              <w:autoSpaceDE w:val="0"/>
              <w:autoSpaceDN w:val="0"/>
              <w:adjustRightInd w:val="0"/>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Ivan Zanoški</w:t>
            </w:r>
          </w:p>
        </w:tc>
        <w:tc>
          <w:tcPr>
            <w:tcW w:w="1237"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c>
          <w:tcPr>
            <w:tcW w:w="1236" w:type="dxa"/>
            <w:tcBorders>
              <w:top w:val="single" w:sz="6" w:space="0" w:color="auto"/>
              <w:left w:val="single" w:sz="6" w:space="0" w:color="auto"/>
              <w:bottom w:val="single" w:sz="6" w:space="0" w:color="auto"/>
              <w:right w:val="single" w:sz="6" w:space="0" w:color="auto"/>
            </w:tcBorders>
            <w:shd w:val="clear" w:color="auto" w:fill="FFFFFF" w:themeFill="background1"/>
          </w:tcPr>
          <w:p w:rsidR="00CE76D4" w:rsidRPr="00CE76D4" w:rsidRDefault="00CE76D4" w:rsidP="00CE76D4">
            <w:pPr>
              <w:autoSpaceDE w:val="0"/>
              <w:autoSpaceDN w:val="0"/>
              <w:adjustRightInd w:val="0"/>
              <w:jc w:val="center"/>
              <w:rPr>
                <w:rFonts w:ascii="Times New Roman" w:hAnsi="Times New Roman" w:cs="Times New Roman"/>
                <w:color w:val="000000"/>
                <w:sz w:val="24"/>
                <w:szCs w:val="24"/>
                <w:lang w:eastAsia="hr-HR"/>
              </w:rPr>
            </w:pPr>
            <w:r w:rsidRPr="00CE76D4">
              <w:rPr>
                <w:rFonts w:ascii="Times New Roman" w:hAnsi="Times New Roman" w:cs="Times New Roman"/>
                <w:color w:val="000000"/>
                <w:sz w:val="24"/>
                <w:szCs w:val="24"/>
                <w:lang w:eastAsia="hr-HR"/>
              </w:rPr>
              <w:t>+</w:t>
            </w:r>
          </w:p>
        </w:tc>
      </w:tr>
    </w:tbl>
    <w:p w:rsidR="001A1E80" w:rsidRDefault="001A1E80" w:rsidP="00AA2239">
      <w:pPr>
        <w:spacing w:line="276" w:lineRule="auto"/>
        <w:rPr>
          <w:rFonts w:ascii="Times New Roman" w:hAnsi="Times New Roman" w:cs="Times New Roman"/>
          <w:bCs/>
          <w:sz w:val="24"/>
          <w:szCs w:val="24"/>
        </w:rPr>
      </w:pPr>
    </w:p>
    <w:tbl>
      <w:tblPr>
        <w:tblW w:w="1892" w:type="dxa"/>
        <w:tblLook w:val="04A0" w:firstRow="1" w:lastRow="0" w:firstColumn="1" w:lastColumn="0" w:noHBand="0" w:noVBand="1"/>
      </w:tblPr>
      <w:tblGrid>
        <w:gridCol w:w="1892"/>
      </w:tblGrid>
      <w:tr w:rsidR="00B05057" w:rsidTr="00B05057">
        <w:trPr>
          <w:trHeight w:val="307"/>
        </w:trPr>
        <w:tc>
          <w:tcPr>
            <w:tcW w:w="1892" w:type="dxa"/>
            <w:noWrap/>
            <w:vAlign w:val="bottom"/>
            <w:hideMark/>
          </w:tcPr>
          <w:p w:rsidR="00B05057" w:rsidRDefault="00B05057">
            <w:pPr>
              <w:rPr>
                <w:rFonts w:eastAsia="Times New Roman"/>
                <w:b/>
                <w:bCs/>
                <w:color w:val="000000"/>
                <w:lang w:eastAsia="hr-HR"/>
              </w:rPr>
            </w:pPr>
            <w:r>
              <w:rPr>
                <w:rFonts w:eastAsia="Times New Roman"/>
                <w:b/>
                <w:bCs/>
                <w:color w:val="000000"/>
                <w:lang w:eastAsia="hr-HR"/>
              </w:rPr>
              <w:t>*  ZA=  +</w:t>
            </w:r>
          </w:p>
        </w:tc>
      </w:tr>
      <w:tr w:rsidR="00B05057" w:rsidTr="00B05057">
        <w:trPr>
          <w:trHeight w:val="307"/>
        </w:trPr>
        <w:tc>
          <w:tcPr>
            <w:tcW w:w="1892" w:type="dxa"/>
            <w:noWrap/>
            <w:vAlign w:val="bottom"/>
            <w:hideMark/>
          </w:tcPr>
          <w:p w:rsidR="00B05057" w:rsidRDefault="00B05057">
            <w:pPr>
              <w:rPr>
                <w:rFonts w:eastAsia="Times New Roman"/>
                <w:b/>
                <w:bCs/>
                <w:color w:val="000000"/>
                <w:lang w:eastAsia="hr-HR"/>
              </w:rPr>
            </w:pPr>
            <w:r>
              <w:rPr>
                <w:rFonts w:eastAsia="Times New Roman"/>
                <w:b/>
                <w:bCs/>
                <w:color w:val="000000"/>
                <w:lang w:eastAsia="hr-HR"/>
              </w:rPr>
              <w:t xml:space="preserve">    PROTIV=  —</w:t>
            </w:r>
          </w:p>
        </w:tc>
      </w:tr>
      <w:tr w:rsidR="00B05057" w:rsidTr="00B05057">
        <w:trPr>
          <w:trHeight w:val="307"/>
        </w:trPr>
        <w:tc>
          <w:tcPr>
            <w:tcW w:w="1892" w:type="dxa"/>
            <w:noWrap/>
            <w:vAlign w:val="bottom"/>
            <w:hideMark/>
          </w:tcPr>
          <w:p w:rsidR="00B05057" w:rsidRDefault="00B05057">
            <w:pPr>
              <w:rPr>
                <w:rFonts w:eastAsia="Times New Roman"/>
                <w:b/>
                <w:bCs/>
                <w:color w:val="000000"/>
                <w:lang w:eastAsia="hr-HR"/>
              </w:rPr>
            </w:pPr>
            <w:r>
              <w:rPr>
                <w:rFonts w:eastAsia="Times New Roman"/>
                <w:b/>
                <w:bCs/>
                <w:color w:val="000000"/>
                <w:lang w:eastAsia="hr-HR"/>
              </w:rPr>
              <w:t xml:space="preserve">    SUZDRŽAN= 0</w:t>
            </w:r>
          </w:p>
        </w:tc>
      </w:tr>
    </w:tbl>
    <w:p w:rsidR="00B05057" w:rsidRPr="000667E9" w:rsidRDefault="00B05057" w:rsidP="00AA2239">
      <w:pPr>
        <w:spacing w:line="276" w:lineRule="auto"/>
        <w:rPr>
          <w:rFonts w:ascii="Times New Roman" w:hAnsi="Times New Roman" w:cs="Times New Roman"/>
          <w:bCs/>
          <w:sz w:val="24"/>
          <w:szCs w:val="24"/>
        </w:rPr>
      </w:pPr>
      <w:bookmarkStart w:id="0" w:name="_GoBack"/>
      <w:bookmarkEnd w:id="0"/>
    </w:p>
    <w:p w:rsidR="004E3024" w:rsidRPr="000D1562" w:rsidRDefault="00425923" w:rsidP="00AA2239">
      <w:pPr>
        <w:autoSpaceDE w:val="0"/>
        <w:autoSpaceDN w:val="0"/>
        <w:adjustRightInd w:val="0"/>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Sjednica je završila u 19:2</w:t>
      </w:r>
      <w:r w:rsidR="001A1E80">
        <w:rPr>
          <w:rFonts w:ascii="Times New Roman" w:hAnsi="Times New Roman" w:cs="Times New Roman"/>
          <w:sz w:val="24"/>
          <w:szCs w:val="24"/>
          <w:lang w:eastAsia="hr-HR"/>
        </w:rPr>
        <w:t>0</w:t>
      </w:r>
      <w:r w:rsidR="004E3024" w:rsidRPr="000D1562">
        <w:rPr>
          <w:rFonts w:ascii="Times New Roman" w:hAnsi="Times New Roman" w:cs="Times New Roman"/>
          <w:sz w:val="24"/>
          <w:szCs w:val="24"/>
          <w:lang w:eastAsia="hr-HR"/>
        </w:rPr>
        <w:t xml:space="preserve"> sati</w:t>
      </w:r>
    </w:p>
    <w:p w:rsidR="004E3024" w:rsidRDefault="004E3024" w:rsidP="00AA2239">
      <w:pPr>
        <w:autoSpaceDE w:val="0"/>
        <w:autoSpaceDN w:val="0"/>
        <w:adjustRightInd w:val="0"/>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ED2075" w:rsidRDefault="004E3024" w:rsidP="00AA2239">
      <w:pPr>
        <w:autoSpaceDE w:val="0"/>
        <w:autoSpaceDN w:val="0"/>
        <w:adjustRightInd w:val="0"/>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4E3024" w:rsidRDefault="004E3024" w:rsidP="00AA2239">
      <w:pPr>
        <w:autoSpaceDE w:val="0"/>
        <w:autoSpaceDN w:val="0"/>
        <w:adjustRightInd w:val="0"/>
        <w:spacing w:line="276" w:lineRule="auto"/>
        <w:rPr>
          <w:rFonts w:ascii="Times New Roman" w:hAnsi="Times New Roman" w:cs="Times New Roman"/>
          <w:sz w:val="24"/>
          <w:szCs w:val="24"/>
          <w:lang w:eastAsia="hr-HR"/>
        </w:rPr>
      </w:pPr>
    </w:p>
    <w:p w:rsidR="00D203F5" w:rsidRPr="00550ABC" w:rsidRDefault="00ED2075" w:rsidP="00AA2239">
      <w:pPr>
        <w:spacing w:line="276" w:lineRule="auto"/>
        <w:ind w:left="1134" w:right="5101" w:hanging="1134"/>
        <w:rPr>
          <w:rFonts w:ascii="Times New Roman" w:hAnsi="Times New Roman" w:cs="Times New Roman"/>
          <w:sz w:val="24"/>
          <w:szCs w:val="24"/>
        </w:rPr>
      </w:pPr>
      <w:r w:rsidRPr="00550ABC">
        <w:rPr>
          <w:rFonts w:ascii="Times New Roman" w:hAnsi="Times New Roman" w:cs="Times New Roman"/>
          <w:sz w:val="24"/>
          <w:szCs w:val="24"/>
        </w:rPr>
        <w:t>KLASA:</w:t>
      </w:r>
      <w:r w:rsidR="00E150BD" w:rsidRPr="00550ABC">
        <w:rPr>
          <w:rFonts w:ascii="Times New Roman" w:hAnsi="Times New Roman" w:cs="Times New Roman"/>
          <w:sz w:val="24"/>
          <w:szCs w:val="24"/>
        </w:rPr>
        <w:t xml:space="preserve"> </w:t>
      </w:r>
      <w:r w:rsidR="00AC7612">
        <w:rPr>
          <w:rFonts w:ascii="Times New Roman" w:eastAsia="Times New Roman" w:hAnsi="Times New Roman"/>
          <w:sz w:val="24"/>
          <w:szCs w:val="24"/>
        </w:rPr>
        <w:t>024-08/23-003/1264</w:t>
      </w:r>
    </w:p>
    <w:p w:rsidR="00B24C65" w:rsidRPr="00550ABC" w:rsidRDefault="0015273E" w:rsidP="00AA2239">
      <w:pPr>
        <w:tabs>
          <w:tab w:val="left" w:pos="4140"/>
        </w:tabs>
        <w:spacing w:line="276" w:lineRule="auto"/>
        <w:outlineLvl w:val="0"/>
        <w:rPr>
          <w:rFonts w:ascii="Times New Roman" w:hAnsi="Times New Roman" w:cs="Times New Roman"/>
          <w:sz w:val="24"/>
          <w:szCs w:val="24"/>
        </w:rPr>
      </w:pPr>
      <w:r w:rsidRPr="00550ABC">
        <w:rPr>
          <w:rFonts w:ascii="Times New Roman" w:hAnsi="Times New Roman" w:cs="Times New Roman"/>
          <w:sz w:val="24"/>
          <w:szCs w:val="24"/>
        </w:rPr>
        <w:t>URBROJ:</w:t>
      </w:r>
      <w:r w:rsidR="00E150BD" w:rsidRPr="00550ABC">
        <w:rPr>
          <w:rFonts w:ascii="Times New Roman" w:hAnsi="Times New Roman" w:cs="Times New Roman"/>
          <w:sz w:val="24"/>
          <w:szCs w:val="24"/>
        </w:rPr>
        <w:t>251-13-11-14</w:t>
      </w:r>
      <w:r w:rsidR="00E01DAF">
        <w:rPr>
          <w:rFonts w:ascii="Times New Roman" w:hAnsi="Times New Roman" w:cs="Times New Roman"/>
          <w:sz w:val="24"/>
          <w:szCs w:val="24"/>
        </w:rPr>
        <w:t>/008</w:t>
      </w:r>
      <w:r w:rsidR="003707E3">
        <w:rPr>
          <w:rFonts w:ascii="Times New Roman" w:hAnsi="Times New Roman" w:cs="Times New Roman"/>
          <w:sz w:val="24"/>
          <w:szCs w:val="24"/>
        </w:rPr>
        <w:t>-23</w:t>
      </w:r>
      <w:r w:rsidR="00E150BD" w:rsidRPr="00550ABC">
        <w:rPr>
          <w:rFonts w:ascii="Times New Roman" w:hAnsi="Times New Roman" w:cs="Times New Roman"/>
          <w:sz w:val="24"/>
          <w:szCs w:val="24"/>
        </w:rPr>
        <w:t>-2</w:t>
      </w:r>
    </w:p>
    <w:p w:rsidR="004E3024" w:rsidRPr="0016138C" w:rsidRDefault="003707E3" w:rsidP="00AA2239">
      <w:pPr>
        <w:tabs>
          <w:tab w:val="left" w:pos="4140"/>
        </w:tabs>
        <w:spacing w:line="276" w:lineRule="auto"/>
        <w:outlineLvl w:val="0"/>
        <w:rPr>
          <w:rFonts w:ascii="Times New Roman" w:hAnsi="Times New Roman" w:cs="Times New Roman"/>
        </w:rPr>
      </w:pPr>
      <w:r>
        <w:rPr>
          <w:rFonts w:ascii="Times New Roman" w:hAnsi="Times New Roman" w:cs="Times New Roman"/>
          <w:sz w:val="24"/>
          <w:szCs w:val="24"/>
        </w:rPr>
        <w:t xml:space="preserve">Zagreb, </w:t>
      </w:r>
      <w:r w:rsidR="00AC7612">
        <w:rPr>
          <w:rFonts w:ascii="Times New Roman" w:hAnsi="Times New Roman" w:cs="Times New Roman"/>
          <w:sz w:val="24"/>
          <w:szCs w:val="24"/>
        </w:rPr>
        <w:t>20. lipnja</w:t>
      </w:r>
      <w:r w:rsidR="00BB64C6">
        <w:rPr>
          <w:rFonts w:ascii="Times New Roman" w:hAnsi="Times New Roman" w:cs="Times New Roman"/>
          <w:sz w:val="24"/>
          <w:szCs w:val="24"/>
        </w:rPr>
        <w:t xml:space="preserve"> 2023</w:t>
      </w:r>
      <w:r w:rsidR="004E3024" w:rsidRPr="00550ABC">
        <w:rPr>
          <w:rFonts w:ascii="Times New Roman" w:hAnsi="Times New Roman" w:cs="Times New Roman"/>
          <w:sz w:val="24"/>
          <w:szCs w:val="24"/>
        </w:rPr>
        <w:t>.</w:t>
      </w:r>
      <w:r w:rsidR="004E3024" w:rsidRPr="0016138C">
        <w:rPr>
          <w:rFonts w:ascii="Times New Roman" w:hAnsi="Times New Roman" w:cs="Times New Roman"/>
        </w:rPr>
        <w:tab/>
      </w:r>
      <w:r w:rsidR="004E3024" w:rsidRPr="0016138C">
        <w:rPr>
          <w:rFonts w:ascii="Times New Roman" w:hAnsi="Times New Roman" w:cs="Times New Roman"/>
          <w:b/>
        </w:rPr>
        <w:t xml:space="preserve">                                                                           </w:t>
      </w:r>
    </w:p>
    <w:p w:rsidR="004E3024" w:rsidRPr="0016138C" w:rsidRDefault="004E3024" w:rsidP="00AA2239">
      <w:pPr>
        <w:tabs>
          <w:tab w:val="left" w:pos="1260"/>
        </w:tabs>
        <w:autoSpaceDE w:val="0"/>
        <w:autoSpaceDN w:val="0"/>
        <w:adjustRightInd w:val="0"/>
        <w:spacing w:line="276" w:lineRule="auto"/>
        <w:ind w:left="708"/>
        <w:jc w:val="both"/>
        <w:rPr>
          <w:rFonts w:ascii="Times New Roman" w:hAnsi="Times New Roman" w:cs="Times New Roman"/>
          <w:bCs/>
          <w:color w:val="000000"/>
        </w:rPr>
      </w:pPr>
      <w:r w:rsidRPr="0016138C">
        <w:rPr>
          <w:rFonts w:ascii="Times New Roman" w:hAnsi="Times New Roman" w:cs="Times New Roman"/>
          <w:b/>
        </w:rPr>
        <w:tab/>
      </w:r>
    </w:p>
    <w:p w:rsidR="004E3024" w:rsidRDefault="004E3024" w:rsidP="00AA2239">
      <w:pPr>
        <w:autoSpaceDE w:val="0"/>
        <w:autoSpaceDN w:val="0"/>
        <w:adjustRightInd w:val="0"/>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6A36A3" w:rsidRDefault="006A36A3" w:rsidP="00AA2239">
      <w:pPr>
        <w:autoSpaceDE w:val="0"/>
        <w:autoSpaceDN w:val="0"/>
        <w:adjustRightInd w:val="0"/>
        <w:spacing w:line="276" w:lineRule="auto"/>
        <w:rPr>
          <w:rFonts w:ascii="Times New Roman" w:hAnsi="Times New Roman" w:cs="Times New Roman"/>
          <w:sz w:val="24"/>
          <w:szCs w:val="24"/>
          <w:lang w:eastAsia="hr-HR"/>
        </w:rPr>
      </w:pPr>
    </w:p>
    <w:p w:rsidR="00E150BD" w:rsidRDefault="00E150BD" w:rsidP="00AA2239">
      <w:pPr>
        <w:autoSpaceDE w:val="0"/>
        <w:autoSpaceDN w:val="0"/>
        <w:adjustRightInd w:val="0"/>
        <w:spacing w:line="276" w:lineRule="auto"/>
        <w:rPr>
          <w:rFonts w:ascii="Times New Roman" w:hAnsi="Times New Roman" w:cs="Times New Roman"/>
          <w:sz w:val="24"/>
          <w:szCs w:val="24"/>
          <w:lang w:eastAsia="hr-HR"/>
        </w:rPr>
      </w:pPr>
    </w:p>
    <w:p w:rsidR="006A36A3" w:rsidRPr="00B24C65" w:rsidRDefault="006A36A3" w:rsidP="00AA2239">
      <w:pPr>
        <w:autoSpaceDE w:val="0"/>
        <w:autoSpaceDN w:val="0"/>
        <w:adjustRightInd w:val="0"/>
        <w:spacing w:line="276" w:lineRule="auto"/>
        <w:rPr>
          <w:rFonts w:ascii="Times New Roman" w:hAnsi="Times New Roman" w:cs="Times New Roman"/>
          <w:b/>
          <w:sz w:val="24"/>
          <w:szCs w:val="24"/>
          <w:lang w:eastAsia="hr-HR"/>
        </w:rPr>
      </w:pPr>
    </w:p>
    <w:p w:rsidR="004E3024" w:rsidRPr="00B24C65" w:rsidRDefault="00B24C65" w:rsidP="00AA2239">
      <w:pPr>
        <w:autoSpaceDE w:val="0"/>
        <w:autoSpaceDN w:val="0"/>
        <w:adjustRightInd w:val="0"/>
        <w:spacing w:line="276" w:lineRule="auto"/>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175D08">
        <w:rPr>
          <w:rFonts w:ascii="Times New Roman" w:hAnsi="Times New Roman" w:cs="Times New Roman"/>
          <w:b/>
          <w:sz w:val="24"/>
          <w:szCs w:val="24"/>
          <w:lang w:eastAsia="hr-HR"/>
        </w:rPr>
        <w:t>Predsjednica</w:t>
      </w:r>
    </w:p>
    <w:p w:rsidR="004E3024" w:rsidRPr="00B24C65" w:rsidRDefault="004E3024" w:rsidP="00AA2239">
      <w:pPr>
        <w:autoSpaceDE w:val="0"/>
        <w:autoSpaceDN w:val="0"/>
        <w:adjustRightInd w:val="0"/>
        <w:spacing w:line="276" w:lineRule="auto"/>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r>
      <w:r w:rsidR="0015273E">
        <w:rPr>
          <w:rFonts w:ascii="Times New Roman" w:hAnsi="Times New Roman" w:cs="Times New Roman"/>
          <w:b/>
          <w:sz w:val="24"/>
          <w:szCs w:val="24"/>
          <w:lang w:eastAsia="hr-HR"/>
        </w:rPr>
        <w:tab/>
        <w:t>Vijeća Mjesnog odbora Vrapče</w:t>
      </w:r>
      <w:r w:rsidRPr="00B24C65">
        <w:rPr>
          <w:rFonts w:ascii="Times New Roman" w:hAnsi="Times New Roman" w:cs="Times New Roman"/>
          <w:b/>
          <w:sz w:val="24"/>
          <w:szCs w:val="24"/>
          <w:lang w:eastAsia="hr-HR"/>
        </w:rPr>
        <w:t>-jug</w:t>
      </w:r>
    </w:p>
    <w:p w:rsidR="004E3024" w:rsidRDefault="00B24C65" w:rsidP="00AA2239">
      <w:pPr>
        <w:spacing w:after="200" w:line="276" w:lineRule="auto"/>
        <w:ind w:firstLine="66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AE575C">
        <w:rPr>
          <w:rFonts w:ascii="Times New Roman" w:hAnsi="Times New Roman" w:cs="Times New Roman"/>
          <w:b/>
          <w:sz w:val="24"/>
          <w:szCs w:val="24"/>
          <w:lang w:eastAsia="hr-HR"/>
        </w:rPr>
        <w:t xml:space="preserve">       </w:t>
      </w:r>
      <w:r w:rsidR="00175D08">
        <w:rPr>
          <w:rFonts w:ascii="Times New Roman" w:hAnsi="Times New Roman" w:cs="Times New Roman"/>
          <w:b/>
          <w:sz w:val="24"/>
          <w:szCs w:val="24"/>
          <w:lang w:eastAsia="hr-HR"/>
        </w:rPr>
        <w:t>Rajka Bermanec</w:t>
      </w:r>
      <w:r w:rsidR="0078725B">
        <w:rPr>
          <w:rFonts w:ascii="Times New Roman" w:hAnsi="Times New Roman" w:cs="Times New Roman"/>
          <w:b/>
          <w:sz w:val="24"/>
          <w:szCs w:val="24"/>
          <w:lang w:eastAsia="hr-HR"/>
        </w:rPr>
        <w:t xml:space="preserve"> </w:t>
      </w:r>
      <w:r w:rsidR="000F4B14">
        <w:rPr>
          <w:rFonts w:ascii="Times New Roman" w:hAnsi="Times New Roman" w:cs="Times New Roman"/>
          <w:b/>
          <w:sz w:val="24"/>
          <w:szCs w:val="24"/>
          <w:lang w:eastAsia="hr-HR"/>
        </w:rPr>
        <w:t>v.r.</w:t>
      </w:r>
    </w:p>
    <w:p w:rsidR="00E04373" w:rsidRPr="00E04373" w:rsidRDefault="00E04373" w:rsidP="00FB2CFC">
      <w:pPr>
        <w:spacing w:line="276" w:lineRule="auto"/>
        <w:ind w:left="4956" w:firstLine="708"/>
        <w:rPr>
          <w:rFonts w:ascii="Times New Roman" w:hAnsi="Times New Roman" w:cs="Times New Roman"/>
          <w:b/>
          <w:sz w:val="24"/>
          <w:szCs w:val="24"/>
        </w:rPr>
      </w:pPr>
      <w:r>
        <w:rPr>
          <w:b/>
        </w:rPr>
        <w:t xml:space="preserve">   </w:t>
      </w:r>
    </w:p>
    <w:p w:rsidR="00E04373" w:rsidRDefault="00E04373" w:rsidP="00AA2239">
      <w:pPr>
        <w:spacing w:after="200" w:line="276" w:lineRule="auto"/>
        <w:ind w:firstLine="660"/>
        <w:rPr>
          <w:rFonts w:ascii="Times New Roman" w:hAnsi="Times New Roman" w:cs="Times New Roman"/>
          <w:b/>
          <w:sz w:val="24"/>
          <w:szCs w:val="24"/>
          <w:lang w:eastAsia="hr-HR"/>
        </w:rPr>
      </w:pPr>
    </w:p>
    <w:p w:rsidR="00E04373" w:rsidRPr="0016138C" w:rsidRDefault="00E04373" w:rsidP="00AA2239">
      <w:pPr>
        <w:spacing w:after="200" w:line="276" w:lineRule="auto"/>
        <w:ind w:firstLine="660"/>
        <w:rPr>
          <w:rFonts w:ascii="Times New Roman" w:hAnsi="Times New Roman" w:cs="Times New Roman"/>
          <w:sz w:val="24"/>
          <w:szCs w:val="24"/>
          <w:lang w:eastAsia="hr-HR"/>
        </w:rPr>
      </w:pPr>
    </w:p>
    <w:p w:rsidR="004E3024" w:rsidRPr="00CF6C03" w:rsidRDefault="004E3024" w:rsidP="00AA2239">
      <w:pPr>
        <w:spacing w:after="200" w:line="276" w:lineRule="auto"/>
        <w:ind w:right="252"/>
        <w:jc w:val="both"/>
        <w:rPr>
          <w:rFonts w:ascii="Times New Roman" w:hAnsi="Times New Roman" w:cs="Times New Roman"/>
          <w:b/>
        </w:rPr>
      </w:pP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00667E">
        <w:rPr>
          <w:b/>
        </w:rPr>
        <w:tab/>
      </w:r>
      <w:r w:rsidRPr="0000667E">
        <w:rPr>
          <w:b/>
        </w:rPr>
        <w:tab/>
      </w:r>
      <w:r>
        <w:rPr>
          <w:b/>
        </w:rPr>
        <w:tab/>
        <w:t xml:space="preserve">     </w:t>
      </w:r>
      <w:r>
        <w:rPr>
          <w:b/>
        </w:rPr>
        <w:tab/>
      </w:r>
      <w:r>
        <w:rPr>
          <w:b/>
        </w:rPr>
        <w:tab/>
      </w:r>
      <w:r>
        <w:rPr>
          <w:b/>
        </w:rPr>
        <w:tab/>
      </w:r>
      <w:r>
        <w:rPr>
          <w:b/>
        </w:rPr>
        <w:tab/>
      </w:r>
      <w:r>
        <w:rPr>
          <w:b/>
        </w:rPr>
        <w:tab/>
      </w:r>
      <w:r>
        <w:rPr>
          <w:b/>
        </w:rPr>
        <w:tab/>
      </w:r>
      <w:r>
        <w:rPr>
          <w:b/>
        </w:rPr>
        <w:tab/>
      </w:r>
      <w:r>
        <w:rPr>
          <w:b/>
        </w:rPr>
        <w:tab/>
      </w:r>
    </w:p>
    <w:p w:rsidR="004E3024" w:rsidRPr="009703ED" w:rsidRDefault="004E3024" w:rsidP="00AA2239">
      <w:pPr>
        <w:spacing w:after="200" w:line="276" w:lineRule="auto"/>
        <w:ind w:right="252"/>
        <w:jc w:val="both"/>
        <w:rPr>
          <w:rFonts w:ascii="Times New Roman" w:hAnsi="Times New Roman" w:cs="Times New Roman"/>
          <w:sz w:val="24"/>
          <w:szCs w:val="24"/>
        </w:rPr>
      </w:pPr>
      <w:r w:rsidRPr="00CF6C03">
        <w:rPr>
          <w:rFonts w:ascii="Times New Roman" w:hAnsi="Times New Roman" w:cs="Times New Roman"/>
          <w:b/>
        </w:rPr>
        <w:tab/>
      </w:r>
    </w:p>
    <w:sectPr w:rsidR="004E3024" w:rsidRPr="009703ED"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46" w:rsidRDefault="00310546" w:rsidP="003600B9">
      <w:r>
        <w:separator/>
      </w:r>
    </w:p>
  </w:endnote>
  <w:endnote w:type="continuationSeparator" w:id="0">
    <w:p w:rsidR="00310546" w:rsidRDefault="00310546"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46" w:rsidRDefault="00310546" w:rsidP="003600B9">
      <w:r>
        <w:separator/>
      </w:r>
    </w:p>
  </w:footnote>
  <w:footnote w:type="continuationSeparator" w:id="0">
    <w:p w:rsidR="00310546" w:rsidRDefault="00310546"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02BB4"/>
    <w:multiLevelType w:val="hybridMultilevel"/>
    <w:tmpl w:val="8C14553C"/>
    <w:lvl w:ilvl="0" w:tplc="041A000F">
      <w:start w:val="1"/>
      <w:numFmt w:val="decimal"/>
      <w:lvlText w:val="%1."/>
      <w:lvlJc w:val="left"/>
      <w:pPr>
        <w:ind w:left="1287" w:hanging="360"/>
      </w:pPr>
    </w:lvl>
    <w:lvl w:ilvl="1" w:tplc="041A0003">
      <w:start w:val="1"/>
      <w:numFmt w:val="bullet"/>
      <w:lvlText w:val="o"/>
      <w:lvlJc w:val="left"/>
      <w:pPr>
        <w:ind w:left="2007" w:hanging="360"/>
      </w:pPr>
      <w:rPr>
        <w:rFonts w:ascii="Courier New" w:hAnsi="Courier New" w:cs="Courier New" w:hint="default"/>
      </w:rPr>
    </w:lvl>
    <w:lvl w:ilvl="2" w:tplc="041A0005">
      <w:start w:val="1"/>
      <w:numFmt w:val="bullet"/>
      <w:lvlText w:val=""/>
      <w:lvlJc w:val="left"/>
      <w:pPr>
        <w:ind w:left="2727" w:hanging="360"/>
      </w:pPr>
      <w:rPr>
        <w:rFonts w:ascii="Wingdings" w:hAnsi="Wingdings" w:hint="default"/>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1" w15:restartNumberingAfterBreak="0">
    <w:nsid w:val="4A264C7C"/>
    <w:multiLevelType w:val="hybridMultilevel"/>
    <w:tmpl w:val="2A683B48"/>
    <w:lvl w:ilvl="0" w:tplc="6B1C9D60">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3220BA7"/>
    <w:multiLevelType w:val="hybridMultilevel"/>
    <w:tmpl w:val="AB94C3DE"/>
    <w:lvl w:ilvl="0" w:tplc="5E600EE4">
      <w:start w:val="1"/>
      <w:numFmt w:val="decimal"/>
      <w:lvlText w:val="%1."/>
      <w:lvlJc w:val="left"/>
      <w:pPr>
        <w:ind w:left="720" w:hanging="360"/>
      </w:pPr>
      <w:rPr>
        <w:rFonts w:ascii="Times New Roman" w:hAnsi="Times New Roman" w:cs="Times New Roman" w:hint="default"/>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600E568F"/>
    <w:multiLevelType w:val="hybridMultilevel"/>
    <w:tmpl w:val="6F72D5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AD240F0"/>
    <w:multiLevelType w:val="hybridMultilevel"/>
    <w:tmpl w:val="2A683B48"/>
    <w:lvl w:ilvl="0" w:tplc="6B1C9D60">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35C2"/>
    <w:rsid w:val="00014531"/>
    <w:rsid w:val="00015D7D"/>
    <w:rsid w:val="00020E1C"/>
    <w:rsid w:val="00024656"/>
    <w:rsid w:val="00025087"/>
    <w:rsid w:val="000256C3"/>
    <w:rsid w:val="00025A8D"/>
    <w:rsid w:val="00030F0D"/>
    <w:rsid w:val="00031F64"/>
    <w:rsid w:val="000366A6"/>
    <w:rsid w:val="0004609C"/>
    <w:rsid w:val="0005413E"/>
    <w:rsid w:val="00056233"/>
    <w:rsid w:val="000566D5"/>
    <w:rsid w:val="00066423"/>
    <w:rsid w:val="000667E9"/>
    <w:rsid w:val="00066C07"/>
    <w:rsid w:val="0006722C"/>
    <w:rsid w:val="000677A4"/>
    <w:rsid w:val="0007214A"/>
    <w:rsid w:val="000746CB"/>
    <w:rsid w:val="00076F55"/>
    <w:rsid w:val="000939D1"/>
    <w:rsid w:val="0009559D"/>
    <w:rsid w:val="000962DD"/>
    <w:rsid w:val="00097E4F"/>
    <w:rsid w:val="000A244A"/>
    <w:rsid w:val="000A32CD"/>
    <w:rsid w:val="000A6845"/>
    <w:rsid w:val="000A6B45"/>
    <w:rsid w:val="000B0982"/>
    <w:rsid w:val="000B5762"/>
    <w:rsid w:val="000C3E58"/>
    <w:rsid w:val="000C563D"/>
    <w:rsid w:val="000C59E6"/>
    <w:rsid w:val="000D1562"/>
    <w:rsid w:val="000E1B0C"/>
    <w:rsid w:val="000E2B97"/>
    <w:rsid w:val="000E50BB"/>
    <w:rsid w:val="000E593C"/>
    <w:rsid w:val="000E5ADF"/>
    <w:rsid w:val="000F4B14"/>
    <w:rsid w:val="000F55E9"/>
    <w:rsid w:val="0010281C"/>
    <w:rsid w:val="001077B7"/>
    <w:rsid w:val="00112D87"/>
    <w:rsid w:val="001134EE"/>
    <w:rsid w:val="00116354"/>
    <w:rsid w:val="001179F6"/>
    <w:rsid w:val="001219AD"/>
    <w:rsid w:val="00122028"/>
    <w:rsid w:val="00126BFE"/>
    <w:rsid w:val="001279D5"/>
    <w:rsid w:val="00130EC5"/>
    <w:rsid w:val="00131781"/>
    <w:rsid w:val="00132E3C"/>
    <w:rsid w:val="00135D4C"/>
    <w:rsid w:val="001421D0"/>
    <w:rsid w:val="0015273E"/>
    <w:rsid w:val="00152D24"/>
    <w:rsid w:val="00154DB8"/>
    <w:rsid w:val="0016138C"/>
    <w:rsid w:val="00161D2E"/>
    <w:rsid w:val="00162AEC"/>
    <w:rsid w:val="00162D38"/>
    <w:rsid w:val="00163E08"/>
    <w:rsid w:val="0016464D"/>
    <w:rsid w:val="001646B6"/>
    <w:rsid w:val="00165035"/>
    <w:rsid w:val="00170303"/>
    <w:rsid w:val="00170EF9"/>
    <w:rsid w:val="0017216F"/>
    <w:rsid w:val="0017268C"/>
    <w:rsid w:val="00175D08"/>
    <w:rsid w:val="00176575"/>
    <w:rsid w:val="00182AE0"/>
    <w:rsid w:val="00183BBB"/>
    <w:rsid w:val="00184100"/>
    <w:rsid w:val="00190598"/>
    <w:rsid w:val="00192733"/>
    <w:rsid w:val="001963C5"/>
    <w:rsid w:val="001972C7"/>
    <w:rsid w:val="00197D8F"/>
    <w:rsid w:val="001A1641"/>
    <w:rsid w:val="001A1E80"/>
    <w:rsid w:val="001A292B"/>
    <w:rsid w:val="001A5380"/>
    <w:rsid w:val="001A746E"/>
    <w:rsid w:val="001B20BF"/>
    <w:rsid w:val="001B4C59"/>
    <w:rsid w:val="001B5DCF"/>
    <w:rsid w:val="001B67EA"/>
    <w:rsid w:val="001B6B50"/>
    <w:rsid w:val="001C5483"/>
    <w:rsid w:val="001C5EAF"/>
    <w:rsid w:val="001C6E80"/>
    <w:rsid w:val="001C6EE7"/>
    <w:rsid w:val="001D149C"/>
    <w:rsid w:val="001D41F6"/>
    <w:rsid w:val="001D5ECB"/>
    <w:rsid w:val="001E2838"/>
    <w:rsid w:val="001E2E08"/>
    <w:rsid w:val="001E3462"/>
    <w:rsid w:val="001E47E1"/>
    <w:rsid w:val="001E592E"/>
    <w:rsid w:val="001F0FF6"/>
    <w:rsid w:val="001F2091"/>
    <w:rsid w:val="001F5FB1"/>
    <w:rsid w:val="001F6320"/>
    <w:rsid w:val="001F7AE7"/>
    <w:rsid w:val="00203C02"/>
    <w:rsid w:val="0020656B"/>
    <w:rsid w:val="002208E4"/>
    <w:rsid w:val="00221D9E"/>
    <w:rsid w:val="002279C2"/>
    <w:rsid w:val="002344F2"/>
    <w:rsid w:val="0023528D"/>
    <w:rsid w:val="0023628E"/>
    <w:rsid w:val="00236EC2"/>
    <w:rsid w:val="00240F9E"/>
    <w:rsid w:val="002414A8"/>
    <w:rsid w:val="0024262E"/>
    <w:rsid w:val="00243F55"/>
    <w:rsid w:val="0025030F"/>
    <w:rsid w:val="002542A6"/>
    <w:rsid w:val="00256120"/>
    <w:rsid w:val="00256141"/>
    <w:rsid w:val="002561A5"/>
    <w:rsid w:val="00256C64"/>
    <w:rsid w:val="002577E6"/>
    <w:rsid w:val="00263290"/>
    <w:rsid w:val="00263AAB"/>
    <w:rsid w:val="00276CE1"/>
    <w:rsid w:val="00277896"/>
    <w:rsid w:val="00277C49"/>
    <w:rsid w:val="00281F71"/>
    <w:rsid w:val="00283579"/>
    <w:rsid w:val="00285B24"/>
    <w:rsid w:val="00286419"/>
    <w:rsid w:val="00286C34"/>
    <w:rsid w:val="00292A1C"/>
    <w:rsid w:val="00296600"/>
    <w:rsid w:val="00296664"/>
    <w:rsid w:val="00296D59"/>
    <w:rsid w:val="002A2E9F"/>
    <w:rsid w:val="002A39E8"/>
    <w:rsid w:val="002A4BD2"/>
    <w:rsid w:val="002A631E"/>
    <w:rsid w:val="002A6779"/>
    <w:rsid w:val="002B188B"/>
    <w:rsid w:val="002B2758"/>
    <w:rsid w:val="002B3824"/>
    <w:rsid w:val="002B4783"/>
    <w:rsid w:val="002B4C97"/>
    <w:rsid w:val="002B6C79"/>
    <w:rsid w:val="002B77CF"/>
    <w:rsid w:val="002C16FE"/>
    <w:rsid w:val="002C43D8"/>
    <w:rsid w:val="002C4936"/>
    <w:rsid w:val="002C7014"/>
    <w:rsid w:val="002D22C0"/>
    <w:rsid w:val="002D2BA5"/>
    <w:rsid w:val="002D3B3E"/>
    <w:rsid w:val="002E0072"/>
    <w:rsid w:val="002E1C17"/>
    <w:rsid w:val="002E7F6C"/>
    <w:rsid w:val="002F7DF5"/>
    <w:rsid w:val="003016C7"/>
    <w:rsid w:val="00304142"/>
    <w:rsid w:val="00306CB4"/>
    <w:rsid w:val="00310546"/>
    <w:rsid w:val="003130D4"/>
    <w:rsid w:val="00325A37"/>
    <w:rsid w:val="003306C7"/>
    <w:rsid w:val="00330AF7"/>
    <w:rsid w:val="00331180"/>
    <w:rsid w:val="00332A09"/>
    <w:rsid w:val="00334133"/>
    <w:rsid w:val="00335BF8"/>
    <w:rsid w:val="00336B12"/>
    <w:rsid w:val="00344416"/>
    <w:rsid w:val="00346C73"/>
    <w:rsid w:val="00346E7F"/>
    <w:rsid w:val="00347BC3"/>
    <w:rsid w:val="003600B9"/>
    <w:rsid w:val="00362588"/>
    <w:rsid w:val="003642CD"/>
    <w:rsid w:val="00364DFF"/>
    <w:rsid w:val="00366080"/>
    <w:rsid w:val="003707E3"/>
    <w:rsid w:val="0037152E"/>
    <w:rsid w:val="003750FD"/>
    <w:rsid w:val="00375377"/>
    <w:rsid w:val="00377EC9"/>
    <w:rsid w:val="00381AC2"/>
    <w:rsid w:val="00381DBD"/>
    <w:rsid w:val="00383905"/>
    <w:rsid w:val="00384AB8"/>
    <w:rsid w:val="00387711"/>
    <w:rsid w:val="00394A6C"/>
    <w:rsid w:val="003962D6"/>
    <w:rsid w:val="003A15B5"/>
    <w:rsid w:val="003A5C0A"/>
    <w:rsid w:val="003A6C6D"/>
    <w:rsid w:val="003B1F6D"/>
    <w:rsid w:val="003B28C9"/>
    <w:rsid w:val="003B3767"/>
    <w:rsid w:val="003B433B"/>
    <w:rsid w:val="003B531C"/>
    <w:rsid w:val="003B727A"/>
    <w:rsid w:val="003C12C7"/>
    <w:rsid w:val="003C1BAB"/>
    <w:rsid w:val="003C40FD"/>
    <w:rsid w:val="003C4B1F"/>
    <w:rsid w:val="003D22BC"/>
    <w:rsid w:val="003D3242"/>
    <w:rsid w:val="003D6205"/>
    <w:rsid w:val="003E0237"/>
    <w:rsid w:val="003E3683"/>
    <w:rsid w:val="003E7031"/>
    <w:rsid w:val="003F177C"/>
    <w:rsid w:val="003F24F9"/>
    <w:rsid w:val="0040096F"/>
    <w:rsid w:val="00400CDD"/>
    <w:rsid w:val="00401825"/>
    <w:rsid w:val="0040538C"/>
    <w:rsid w:val="00405F82"/>
    <w:rsid w:val="0041640A"/>
    <w:rsid w:val="004243AF"/>
    <w:rsid w:val="00425923"/>
    <w:rsid w:val="00425F50"/>
    <w:rsid w:val="00431E34"/>
    <w:rsid w:val="00432FE3"/>
    <w:rsid w:val="00437566"/>
    <w:rsid w:val="00437D23"/>
    <w:rsid w:val="0044266E"/>
    <w:rsid w:val="0044515F"/>
    <w:rsid w:val="004456F9"/>
    <w:rsid w:val="00454809"/>
    <w:rsid w:val="00455D80"/>
    <w:rsid w:val="00456EC6"/>
    <w:rsid w:val="0046055F"/>
    <w:rsid w:val="004613A0"/>
    <w:rsid w:val="004621FF"/>
    <w:rsid w:val="00466910"/>
    <w:rsid w:val="00470137"/>
    <w:rsid w:val="00471242"/>
    <w:rsid w:val="00474290"/>
    <w:rsid w:val="00477508"/>
    <w:rsid w:val="0048000E"/>
    <w:rsid w:val="00483731"/>
    <w:rsid w:val="00486E02"/>
    <w:rsid w:val="00487245"/>
    <w:rsid w:val="00487E9D"/>
    <w:rsid w:val="00494D40"/>
    <w:rsid w:val="004A4458"/>
    <w:rsid w:val="004A44D0"/>
    <w:rsid w:val="004A48FD"/>
    <w:rsid w:val="004A67A0"/>
    <w:rsid w:val="004A7910"/>
    <w:rsid w:val="004B0A18"/>
    <w:rsid w:val="004B2BAD"/>
    <w:rsid w:val="004B4F76"/>
    <w:rsid w:val="004B64BF"/>
    <w:rsid w:val="004C06FA"/>
    <w:rsid w:val="004C5BE7"/>
    <w:rsid w:val="004C770F"/>
    <w:rsid w:val="004D1A85"/>
    <w:rsid w:val="004D1E1D"/>
    <w:rsid w:val="004D6405"/>
    <w:rsid w:val="004E1879"/>
    <w:rsid w:val="004E1A0C"/>
    <w:rsid w:val="004E3024"/>
    <w:rsid w:val="004E39D1"/>
    <w:rsid w:val="004E3D9E"/>
    <w:rsid w:val="004E622D"/>
    <w:rsid w:val="004E6FAF"/>
    <w:rsid w:val="004F0477"/>
    <w:rsid w:val="004F19AE"/>
    <w:rsid w:val="004F4743"/>
    <w:rsid w:val="004F72DE"/>
    <w:rsid w:val="005029E1"/>
    <w:rsid w:val="005039AF"/>
    <w:rsid w:val="00510BD5"/>
    <w:rsid w:val="00510F91"/>
    <w:rsid w:val="0051380A"/>
    <w:rsid w:val="00521145"/>
    <w:rsid w:val="00521B3E"/>
    <w:rsid w:val="005237CF"/>
    <w:rsid w:val="0052447D"/>
    <w:rsid w:val="00524738"/>
    <w:rsid w:val="005254B6"/>
    <w:rsid w:val="00530BC0"/>
    <w:rsid w:val="00535CDB"/>
    <w:rsid w:val="0054133B"/>
    <w:rsid w:val="005414CD"/>
    <w:rsid w:val="0054275C"/>
    <w:rsid w:val="00543C88"/>
    <w:rsid w:val="00544D4D"/>
    <w:rsid w:val="00545C7D"/>
    <w:rsid w:val="00550A74"/>
    <w:rsid w:val="00550AB7"/>
    <w:rsid w:val="00550ABC"/>
    <w:rsid w:val="0055400D"/>
    <w:rsid w:val="0055710A"/>
    <w:rsid w:val="00557655"/>
    <w:rsid w:val="0056019F"/>
    <w:rsid w:val="00562D56"/>
    <w:rsid w:val="00564FCA"/>
    <w:rsid w:val="00566D36"/>
    <w:rsid w:val="00570825"/>
    <w:rsid w:val="0058198A"/>
    <w:rsid w:val="00582919"/>
    <w:rsid w:val="00590210"/>
    <w:rsid w:val="0059310B"/>
    <w:rsid w:val="00593ADF"/>
    <w:rsid w:val="005A15B0"/>
    <w:rsid w:val="005A32FC"/>
    <w:rsid w:val="005A3912"/>
    <w:rsid w:val="005A599E"/>
    <w:rsid w:val="005A5A74"/>
    <w:rsid w:val="005A6F68"/>
    <w:rsid w:val="005B025C"/>
    <w:rsid w:val="005B49C0"/>
    <w:rsid w:val="005B506F"/>
    <w:rsid w:val="005B5129"/>
    <w:rsid w:val="005B67D4"/>
    <w:rsid w:val="005B71F3"/>
    <w:rsid w:val="005C1EF9"/>
    <w:rsid w:val="005C28C4"/>
    <w:rsid w:val="005C61B9"/>
    <w:rsid w:val="005C7F21"/>
    <w:rsid w:val="005D6C13"/>
    <w:rsid w:val="005E0EF7"/>
    <w:rsid w:val="005E2F23"/>
    <w:rsid w:val="005E325C"/>
    <w:rsid w:val="005E40F8"/>
    <w:rsid w:val="005E4B59"/>
    <w:rsid w:val="005F4621"/>
    <w:rsid w:val="005F5EEE"/>
    <w:rsid w:val="005F701A"/>
    <w:rsid w:val="005F7E6B"/>
    <w:rsid w:val="00605435"/>
    <w:rsid w:val="00605F1C"/>
    <w:rsid w:val="0060746B"/>
    <w:rsid w:val="00607C14"/>
    <w:rsid w:val="006159A0"/>
    <w:rsid w:val="006168EF"/>
    <w:rsid w:val="00622238"/>
    <w:rsid w:val="006249AC"/>
    <w:rsid w:val="00624A9E"/>
    <w:rsid w:val="00624B29"/>
    <w:rsid w:val="006252BE"/>
    <w:rsid w:val="00625695"/>
    <w:rsid w:val="00631AC1"/>
    <w:rsid w:val="0063213D"/>
    <w:rsid w:val="0063491C"/>
    <w:rsid w:val="0063537B"/>
    <w:rsid w:val="0064276D"/>
    <w:rsid w:val="00650D44"/>
    <w:rsid w:val="00662BD0"/>
    <w:rsid w:val="00664628"/>
    <w:rsid w:val="006657A6"/>
    <w:rsid w:val="006730CB"/>
    <w:rsid w:val="006769FF"/>
    <w:rsid w:val="00683D27"/>
    <w:rsid w:val="0068608C"/>
    <w:rsid w:val="00691D0D"/>
    <w:rsid w:val="006939E7"/>
    <w:rsid w:val="006950CF"/>
    <w:rsid w:val="00696086"/>
    <w:rsid w:val="00696846"/>
    <w:rsid w:val="006A1FFD"/>
    <w:rsid w:val="006A36A3"/>
    <w:rsid w:val="006A42D6"/>
    <w:rsid w:val="006A6EA8"/>
    <w:rsid w:val="006B08AE"/>
    <w:rsid w:val="006B0A7E"/>
    <w:rsid w:val="006B1E42"/>
    <w:rsid w:val="006B1E56"/>
    <w:rsid w:val="006B2737"/>
    <w:rsid w:val="006B2E4E"/>
    <w:rsid w:val="006B4504"/>
    <w:rsid w:val="006C1AAA"/>
    <w:rsid w:val="006C21E2"/>
    <w:rsid w:val="006C35DB"/>
    <w:rsid w:val="006C4EA4"/>
    <w:rsid w:val="006C6C87"/>
    <w:rsid w:val="006D13E9"/>
    <w:rsid w:val="006D3391"/>
    <w:rsid w:val="006D4407"/>
    <w:rsid w:val="006D4CAE"/>
    <w:rsid w:val="006E0EA2"/>
    <w:rsid w:val="006E33B9"/>
    <w:rsid w:val="006E3491"/>
    <w:rsid w:val="006E4383"/>
    <w:rsid w:val="006E483C"/>
    <w:rsid w:val="006E483D"/>
    <w:rsid w:val="006F317B"/>
    <w:rsid w:val="006F6063"/>
    <w:rsid w:val="00704EEC"/>
    <w:rsid w:val="0070524D"/>
    <w:rsid w:val="0071467C"/>
    <w:rsid w:val="00717E05"/>
    <w:rsid w:val="00717EDC"/>
    <w:rsid w:val="0072044B"/>
    <w:rsid w:val="00722DD7"/>
    <w:rsid w:val="00724386"/>
    <w:rsid w:val="007267FD"/>
    <w:rsid w:val="0073051B"/>
    <w:rsid w:val="00730C0B"/>
    <w:rsid w:val="00731117"/>
    <w:rsid w:val="00741C4F"/>
    <w:rsid w:val="00743A3C"/>
    <w:rsid w:val="00746713"/>
    <w:rsid w:val="007512B5"/>
    <w:rsid w:val="007524CC"/>
    <w:rsid w:val="007614BD"/>
    <w:rsid w:val="00763B35"/>
    <w:rsid w:val="00775105"/>
    <w:rsid w:val="0077712B"/>
    <w:rsid w:val="00785CF9"/>
    <w:rsid w:val="00786E55"/>
    <w:rsid w:val="0078725B"/>
    <w:rsid w:val="007876A0"/>
    <w:rsid w:val="0079029A"/>
    <w:rsid w:val="007955F0"/>
    <w:rsid w:val="007A1248"/>
    <w:rsid w:val="007A5FB6"/>
    <w:rsid w:val="007A7BCB"/>
    <w:rsid w:val="007B1A94"/>
    <w:rsid w:val="007B1D76"/>
    <w:rsid w:val="007B7F93"/>
    <w:rsid w:val="007C1821"/>
    <w:rsid w:val="007C26A0"/>
    <w:rsid w:val="007C3735"/>
    <w:rsid w:val="007C6FD1"/>
    <w:rsid w:val="007C72C5"/>
    <w:rsid w:val="007D157A"/>
    <w:rsid w:val="007D4DA8"/>
    <w:rsid w:val="007D5CDB"/>
    <w:rsid w:val="007E1569"/>
    <w:rsid w:val="007F0F52"/>
    <w:rsid w:val="007F2D4A"/>
    <w:rsid w:val="007F760B"/>
    <w:rsid w:val="007F77B7"/>
    <w:rsid w:val="0081464B"/>
    <w:rsid w:val="0081601A"/>
    <w:rsid w:val="008202A9"/>
    <w:rsid w:val="00825DE2"/>
    <w:rsid w:val="008279D3"/>
    <w:rsid w:val="0083270F"/>
    <w:rsid w:val="00842067"/>
    <w:rsid w:val="00844C7D"/>
    <w:rsid w:val="00845B42"/>
    <w:rsid w:val="00854674"/>
    <w:rsid w:val="00865985"/>
    <w:rsid w:val="00866F1B"/>
    <w:rsid w:val="008728C1"/>
    <w:rsid w:val="00875FEE"/>
    <w:rsid w:val="008770C3"/>
    <w:rsid w:val="00886111"/>
    <w:rsid w:val="00892859"/>
    <w:rsid w:val="008A1158"/>
    <w:rsid w:val="008A1DC0"/>
    <w:rsid w:val="008A322D"/>
    <w:rsid w:val="008C5F4F"/>
    <w:rsid w:val="008C6BE7"/>
    <w:rsid w:val="008D1719"/>
    <w:rsid w:val="008D639F"/>
    <w:rsid w:val="008D6437"/>
    <w:rsid w:val="008D6B47"/>
    <w:rsid w:val="008E0B07"/>
    <w:rsid w:val="008E1169"/>
    <w:rsid w:val="008F1AC1"/>
    <w:rsid w:val="008F2338"/>
    <w:rsid w:val="008F3246"/>
    <w:rsid w:val="008F3DD3"/>
    <w:rsid w:val="008F52A6"/>
    <w:rsid w:val="008F6DF0"/>
    <w:rsid w:val="00902147"/>
    <w:rsid w:val="00906770"/>
    <w:rsid w:val="00907CF1"/>
    <w:rsid w:val="00917B1C"/>
    <w:rsid w:val="0092031D"/>
    <w:rsid w:val="009222C9"/>
    <w:rsid w:val="0092283D"/>
    <w:rsid w:val="0092333F"/>
    <w:rsid w:val="00924782"/>
    <w:rsid w:val="00933699"/>
    <w:rsid w:val="009430F8"/>
    <w:rsid w:val="00944897"/>
    <w:rsid w:val="0094532B"/>
    <w:rsid w:val="009462DD"/>
    <w:rsid w:val="00947B88"/>
    <w:rsid w:val="009552CE"/>
    <w:rsid w:val="00956F8F"/>
    <w:rsid w:val="00961796"/>
    <w:rsid w:val="00962C84"/>
    <w:rsid w:val="00964B99"/>
    <w:rsid w:val="009703ED"/>
    <w:rsid w:val="00975F5A"/>
    <w:rsid w:val="00983D9F"/>
    <w:rsid w:val="00991A87"/>
    <w:rsid w:val="0099290C"/>
    <w:rsid w:val="009953A7"/>
    <w:rsid w:val="009976A6"/>
    <w:rsid w:val="009A3228"/>
    <w:rsid w:val="009A69A9"/>
    <w:rsid w:val="009A7F21"/>
    <w:rsid w:val="009B1E45"/>
    <w:rsid w:val="009B4616"/>
    <w:rsid w:val="009B532C"/>
    <w:rsid w:val="009D2ACB"/>
    <w:rsid w:val="009D3FD3"/>
    <w:rsid w:val="009D67EB"/>
    <w:rsid w:val="009E0FCE"/>
    <w:rsid w:val="009E378D"/>
    <w:rsid w:val="009E7808"/>
    <w:rsid w:val="009E7F36"/>
    <w:rsid w:val="009F682F"/>
    <w:rsid w:val="009F73F3"/>
    <w:rsid w:val="009F7C94"/>
    <w:rsid w:val="00A04346"/>
    <w:rsid w:val="00A05212"/>
    <w:rsid w:val="00A077F4"/>
    <w:rsid w:val="00A07ED0"/>
    <w:rsid w:val="00A12E7F"/>
    <w:rsid w:val="00A139BC"/>
    <w:rsid w:val="00A13FD6"/>
    <w:rsid w:val="00A16048"/>
    <w:rsid w:val="00A2304D"/>
    <w:rsid w:val="00A309EE"/>
    <w:rsid w:val="00A326EB"/>
    <w:rsid w:val="00A34D4E"/>
    <w:rsid w:val="00A3501C"/>
    <w:rsid w:val="00A429FF"/>
    <w:rsid w:val="00A449D6"/>
    <w:rsid w:val="00A46F08"/>
    <w:rsid w:val="00A476D7"/>
    <w:rsid w:val="00A478ED"/>
    <w:rsid w:val="00A512E5"/>
    <w:rsid w:val="00A5265B"/>
    <w:rsid w:val="00A52D51"/>
    <w:rsid w:val="00A65318"/>
    <w:rsid w:val="00A72149"/>
    <w:rsid w:val="00A7227D"/>
    <w:rsid w:val="00A773FB"/>
    <w:rsid w:val="00A90B7C"/>
    <w:rsid w:val="00A92D7B"/>
    <w:rsid w:val="00A93FC2"/>
    <w:rsid w:val="00A95D78"/>
    <w:rsid w:val="00A97039"/>
    <w:rsid w:val="00AA0B3E"/>
    <w:rsid w:val="00AA2239"/>
    <w:rsid w:val="00AA495D"/>
    <w:rsid w:val="00AA6509"/>
    <w:rsid w:val="00AA6797"/>
    <w:rsid w:val="00AB0363"/>
    <w:rsid w:val="00AB2D47"/>
    <w:rsid w:val="00AC6D30"/>
    <w:rsid w:val="00AC7612"/>
    <w:rsid w:val="00AD072A"/>
    <w:rsid w:val="00AD1F7B"/>
    <w:rsid w:val="00AE575C"/>
    <w:rsid w:val="00AE74BB"/>
    <w:rsid w:val="00AF35A3"/>
    <w:rsid w:val="00AF5B05"/>
    <w:rsid w:val="00B007CC"/>
    <w:rsid w:val="00B015B6"/>
    <w:rsid w:val="00B03D78"/>
    <w:rsid w:val="00B05057"/>
    <w:rsid w:val="00B10AE3"/>
    <w:rsid w:val="00B12974"/>
    <w:rsid w:val="00B12D95"/>
    <w:rsid w:val="00B14ED6"/>
    <w:rsid w:val="00B2216C"/>
    <w:rsid w:val="00B22DA2"/>
    <w:rsid w:val="00B233B1"/>
    <w:rsid w:val="00B24C65"/>
    <w:rsid w:val="00B25FFE"/>
    <w:rsid w:val="00B26109"/>
    <w:rsid w:val="00B269AB"/>
    <w:rsid w:val="00B27A31"/>
    <w:rsid w:val="00B27E99"/>
    <w:rsid w:val="00B32ECE"/>
    <w:rsid w:val="00B33711"/>
    <w:rsid w:val="00B454D5"/>
    <w:rsid w:val="00B50204"/>
    <w:rsid w:val="00B50F1C"/>
    <w:rsid w:val="00B523E8"/>
    <w:rsid w:val="00B539F8"/>
    <w:rsid w:val="00B549D2"/>
    <w:rsid w:val="00B55F8A"/>
    <w:rsid w:val="00B5708C"/>
    <w:rsid w:val="00B57BD9"/>
    <w:rsid w:val="00B600F4"/>
    <w:rsid w:val="00B6358D"/>
    <w:rsid w:val="00B71C99"/>
    <w:rsid w:val="00B7738D"/>
    <w:rsid w:val="00B80EF7"/>
    <w:rsid w:val="00B81CBD"/>
    <w:rsid w:val="00B87822"/>
    <w:rsid w:val="00B93447"/>
    <w:rsid w:val="00B95F15"/>
    <w:rsid w:val="00B9661D"/>
    <w:rsid w:val="00BA18D3"/>
    <w:rsid w:val="00BA1AE6"/>
    <w:rsid w:val="00BB0422"/>
    <w:rsid w:val="00BB09C2"/>
    <w:rsid w:val="00BB3BC8"/>
    <w:rsid w:val="00BB64C6"/>
    <w:rsid w:val="00BB64CC"/>
    <w:rsid w:val="00BB6510"/>
    <w:rsid w:val="00BB761F"/>
    <w:rsid w:val="00BC53DC"/>
    <w:rsid w:val="00BC5646"/>
    <w:rsid w:val="00BD12A2"/>
    <w:rsid w:val="00BE5E20"/>
    <w:rsid w:val="00BF031E"/>
    <w:rsid w:val="00BF26C6"/>
    <w:rsid w:val="00BF314B"/>
    <w:rsid w:val="00BF3932"/>
    <w:rsid w:val="00C066CA"/>
    <w:rsid w:val="00C10721"/>
    <w:rsid w:val="00C11A05"/>
    <w:rsid w:val="00C12CA5"/>
    <w:rsid w:val="00C15D8D"/>
    <w:rsid w:val="00C2115B"/>
    <w:rsid w:val="00C22B46"/>
    <w:rsid w:val="00C27A51"/>
    <w:rsid w:val="00C365D5"/>
    <w:rsid w:val="00C37D3E"/>
    <w:rsid w:val="00C41493"/>
    <w:rsid w:val="00C42445"/>
    <w:rsid w:val="00C42821"/>
    <w:rsid w:val="00C47AB9"/>
    <w:rsid w:val="00C5405B"/>
    <w:rsid w:val="00C56F72"/>
    <w:rsid w:val="00C60719"/>
    <w:rsid w:val="00C60BFC"/>
    <w:rsid w:val="00C64F58"/>
    <w:rsid w:val="00C656DD"/>
    <w:rsid w:val="00C66845"/>
    <w:rsid w:val="00C752CB"/>
    <w:rsid w:val="00C76E74"/>
    <w:rsid w:val="00C80324"/>
    <w:rsid w:val="00C857BE"/>
    <w:rsid w:val="00C85D94"/>
    <w:rsid w:val="00C87810"/>
    <w:rsid w:val="00C90A2C"/>
    <w:rsid w:val="00C93364"/>
    <w:rsid w:val="00CA2BA2"/>
    <w:rsid w:val="00CA4899"/>
    <w:rsid w:val="00CA4DCB"/>
    <w:rsid w:val="00CA63DA"/>
    <w:rsid w:val="00CA64BF"/>
    <w:rsid w:val="00CB77C7"/>
    <w:rsid w:val="00CC4745"/>
    <w:rsid w:val="00CD600E"/>
    <w:rsid w:val="00CE2FC0"/>
    <w:rsid w:val="00CE38E3"/>
    <w:rsid w:val="00CE4F69"/>
    <w:rsid w:val="00CE76D4"/>
    <w:rsid w:val="00CF1329"/>
    <w:rsid w:val="00CF46A4"/>
    <w:rsid w:val="00CF4F72"/>
    <w:rsid w:val="00CF536C"/>
    <w:rsid w:val="00CF545E"/>
    <w:rsid w:val="00CF5805"/>
    <w:rsid w:val="00CF6C03"/>
    <w:rsid w:val="00D0521D"/>
    <w:rsid w:val="00D12483"/>
    <w:rsid w:val="00D13DDF"/>
    <w:rsid w:val="00D14A8C"/>
    <w:rsid w:val="00D1573C"/>
    <w:rsid w:val="00D16208"/>
    <w:rsid w:val="00D203F5"/>
    <w:rsid w:val="00D353F0"/>
    <w:rsid w:val="00D362FC"/>
    <w:rsid w:val="00D41F03"/>
    <w:rsid w:val="00D436A6"/>
    <w:rsid w:val="00D43846"/>
    <w:rsid w:val="00D43959"/>
    <w:rsid w:val="00D45ADD"/>
    <w:rsid w:val="00D46AA7"/>
    <w:rsid w:val="00D51574"/>
    <w:rsid w:val="00D51C97"/>
    <w:rsid w:val="00D536B6"/>
    <w:rsid w:val="00D5464C"/>
    <w:rsid w:val="00D558DE"/>
    <w:rsid w:val="00D7541C"/>
    <w:rsid w:val="00D758ED"/>
    <w:rsid w:val="00D878A3"/>
    <w:rsid w:val="00D93DB9"/>
    <w:rsid w:val="00D94EEC"/>
    <w:rsid w:val="00DA6B17"/>
    <w:rsid w:val="00DB01A1"/>
    <w:rsid w:val="00DB117F"/>
    <w:rsid w:val="00DB3F24"/>
    <w:rsid w:val="00DB5F41"/>
    <w:rsid w:val="00DB6119"/>
    <w:rsid w:val="00DB7F1D"/>
    <w:rsid w:val="00DC5013"/>
    <w:rsid w:val="00DC6C64"/>
    <w:rsid w:val="00DC7663"/>
    <w:rsid w:val="00DD2649"/>
    <w:rsid w:val="00DD52C9"/>
    <w:rsid w:val="00DE51F6"/>
    <w:rsid w:val="00DE6EFD"/>
    <w:rsid w:val="00DE77A1"/>
    <w:rsid w:val="00DF2607"/>
    <w:rsid w:val="00E00CB5"/>
    <w:rsid w:val="00E01DAF"/>
    <w:rsid w:val="00E020B3"/>
    <w:rsid w:val="00E02E3B"/>
    <w:rsid w:val="00E034EE"/>
    <w:rsid w:val="00E04373"/>
    <w:rsid w:val="00E04EEA"/>
    <w:rsid w:val="00E0514F"/>
    <w:rsid w:val="00E05288"/>
    <w:rsid w:val="00E10371"/>
    <w:rsid w:val="00E13CB0"/>
    <w:rsid w:val="00E150BD"/>
    <w:rsid w:val="00E25554"/>
    <w:rsid w:val="00E255E2"/>
    <w:rsid w:val="00E26BAF"/>
    <w:rsid w:val="00E3331D"/>
    <w:rsid w:val="00E3378F"/>
    <w:rsid w:val="00E33FB4"/>
    <w:rsid w:val="00E34129"/>
    <w:rsid w:val="00E3734E"/>
    <w:rsid w:val="00E40786"/>
    <w:rsid w:val="00E50AF5"/>
    <w:rsid w:val="00E538A4"/>
    <w:rsid w:val="00E55EE7"/>
    <w:rsid w:val="00E56239"/>
    <w:rsid w:val="00E56CE7"/>
    <w:rsid w:val="00E64203"/>
    <w:rsid w:val="00E66002"/>
    <w:rsid w:val="00E70C6D"/>
    <w:rsid w:val="00E766E6"/>
    <w:rsid w:val="00E914AF"/>
    <w:rsid w:val="00E915F0"/>
    <w:rsid w:val="00E91CCA"/>
    <w:rsid w:val="00E91EDB"/>
    <w:rsid w:val="00E92846"/>
    <w:rsid w:val="00EA1288"/>
    <w:rsid w:val="00EA1920"/>
    <w:rsid w:val="00EA2A0C"/>
    <w:rsid w:val="00EA6005"/>
    <w:rsid w:val="00EA6C64"/>
    <w:rsid w:val="00EA7659"/>
    <w:rsid w:val="00EB7326"/>
    <w:rsid w:val="00EB7717"/>
    <w:rsid w:val="00EC1514"/>
    <w:rsid w:val="00EC269B"/>
    <w:rsid w:val="00ED11B4"/>
    <w:rsid w:val="00ED2075"/>
    <w:rsid w:val="00ED60FE"/>
    <w:rsid w:val="00ED7589"/>
    <w:rsid w:val="00EE0CB4"/>
    <w:rsid w:val="00EE5CFE"/>
    <w:rsid w:val="00EF255A"/>
    <w:rsid w:val="00EF2B71"/>
    <w:rsid w:val="00EF3353"/>
    <w:rsid w:val="00EF5C61"/>
    <w:rsid w:val="00F06834"/>
    <w:rsid w:val="00F13AF0"/>
    <w:rsid w:val="00F1519C"/>
    <w:rsid w:val="00F15DC4"/>
    <w:rsid w:val="00F22F70"/>
    <w:rsid w:val="00F245F8"/>
    <w:rsid w:val="00F34424"/>
    <w:rsid w:val="00F41171"/>
    <w:rsid w:val="00F43173"/>
    <w:rsid w:val="00F43515"/>
    <w:rsid w:val="00F43EE2"/>
    <w:rsid w:val="00F44E5D"/>
    <w:rsid w:val="00F47CA5"/>
    <w:rsid w:val="00F52197"/>
    <w:rsid w:val="00F52E0A"/>
    <w:rsid w:val="00F53B2A"/>
    <w:rsid w:val="00F55111"/>
    <w:rsid w:val="00F55830"/>
    <w:rsid w:val="00F6215C"/>
    <w:rsid w:val="00F63F7C"/>
    <w:rsid w:val="00F74D78"/>
    <w:rsid w:val="00F81802"/>
    <w:rsid w:val="00F82F7B"/>
    <w:rsid w:val="00F86139"/>
    <w:rsid w:val="00F86551"/>
    <w:rsid w:val="00F8675A"/>
    <w:rsid w:val="00F94D17"/>
    <w:rsid w:val="00F95F53"/>
    <w:rsid w:val="00F97AA3"/>
    <w:rsid w:val="00F97BE2"/>
    <w:rsid w:val="00FA54B5"/>
    <w:rsid w:val="00FB2CFC"/>
    <w:rsid w:val="00FB4086"/>
    <w:rsid w:val="00FB62C7"/>
    <w:rsid w:val="00FC0895"/>
    <w:rsid w:val="00FC2265"/>
    <w:rsid w:val="00FC66EB"/>
    <w:rsid w:val="00FD2AAB"/>
    <w:rsid w:val="00FD4D6F"/>
    <w:rsid w:val="00FE0F0A"/>
    <w:rsid w:val="00FE43DA"/>
    <w:rsid w:val="00FE6262"/>
    <w:rsid w:val="00FE7D30"/>
    <w:rsid w:val="00FE7F33"/>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AE700"/>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qFormat/>
    <w:rsid w:val="00C87810"/>
    <w:pPr>
      <w:ind w:left="720"/>
    </w:pPr>
  </w:style>
  <w:style w:type="paragraph" w:styleId="NoSpacing">
    <w:name w:val="No Spacing"/>
    <w:uiPriority w:val="1"/>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char">
    <w:name w:val="normal____char1__char"/>
    <w:basedOn w:val="DefaultParagraphFont"/>
    <w:rsid w:val="00B600F4"/>
  </w:style>
  <w:style w:type="character" w:styleId="Hyperlink">
    <w:name w:val="Hyperlink"/>
    <w:basedOn w:val="DefaultParagraphFont"/>
    <w:uiPriority w:val="99"/>
    <w:semiHidden/>
    <w:unhideWhenUsed/>
    <w:rsid w:val="00731117"/>
    <w:rPr>
      <w:color w:val="0000FF"/>
      <w:u w:val="single"/>
    </w:rPr>
  </w:style>
  <w:style w:type="paragraph" w:customStyle="1" w:styleId="ydp7e9ca25cmsolistparagraph">
    <w:name w:val="ydp7e9ca25cmsolistparagraph"/>
    <w:basedOn w:val="Normal"/>
    <w:rsid w:val="00C12CA5"/>
    <w:pPr>
      <w:spacing w:before="100" w:beforeAutospacing="1" w:after="100" w:afterAutospacing="1"/>
    </w:pPr>
    <w:rPr>
      <w:rFonts w:ascii="Times New Roman" w:eastAsiaTheme="minorHAns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63012">
      <w:bodyDiv w:val="1"/>
      <w:marLeft w:val="0"/>
      <w:marRight w:val="0"/>
      <w:marTop w:val="0"/>
      <w:marBottom w:val="0"/>
      <w:divBdr>
        <w:top w:val="none" w:sz="0" w:space="0" w:color="auto"/>
        <w:left w:val="none" w:sz="0" w:space="0" w:color="auto"/>
        <w:bottom w:val="none" w:sz="0" w:space="0" w:color="auto"/>
        <w:right w:val="none" w:sz="0" w:space="0" w:color="auto"/>
      </w:divBdr>
    </w:div>
    <w:div w:id="102923693">
      <w:bodyDiv w:val="1"/>
      <w:marLeft w:val="0"/>
      <w:marRight w:val="0"/>
      <w:marTop w:val="0"/>
      <w:marBottom w:val="0"/>
      <w:divBdr>
        <w:top w:val="none" w:sz="0" w:space="0" w:color="auto"/>
        <w:left w:val="none" w:sz="0" w:space="0" w:color="auto"/>
        <w:bottom w:val="none" w:sz="0" w:space="0" w:color="auto"/>
        <w:right w:val="none" w:sz="0" w:space="0" w:color="auto"/>
      </w:divBdr>
    </w:div>
    <w:div w:id="246116964">
      <w:bodyDiv w:val="1"/>
      <w:marLeft w:val="0"/>
      <w:marRight w:val="0"/>
      <w:marTop w:val="0"/>
      <w:marBottom w:val="0"/>
      <w:divBdr>
        <w:top w:val="none" w:sz="0" w:space="0" w:color="auto"/>
        <w:left w:val="none" w:sz="0" w:space="0" w:color="auto"/>
        <w:bottom w:val="none" w:sz="0" w:space="0" w:color="auto"/>
        <w:right w:val="none" w:sz="0" w:space="0" w:color="auto"/>
      </w:divBdr>
    </w:div>
    <w:div w:id="273250575">
      <w:bodyDiv w:val="1"/>
      <w:marLeft w:val="0"/>
      <w:marRight w:val="0"/>
      <w:marTop w:val="0"/>
      <w:marBottom w:val="0"/>
      <w:divBdr>
        <w:top w:val="none" w:sz="0" w:space="0" w:color="auto"/>
        <w:left w:val="none" w:sz="0" w:space="0" w:color="auto"/>
        <w:bottom w:val="none" w:sz="0" w:space="0" w:color="auto"/>
        <w:right w:val="none" w:sz="0" w:space="0" w:color="auto"/>
      </w:divBdr>
    </w:div>
    <w:div w:id="369259828">
      <w:bodyDiv w:val="1"/>
      <w:marLeft w:val="0"/>
      <w:marRight w:val="0"/>
      <w:marTop w:val="0"/>
      <w:marBottom w:val="0"/>
      <w:divBdr>
        <w:top w:val="none" w:sz="0" w:space="0" w:color="auto"/>
        <w:left w:val="none" w:sz="0" w:space="0" w:color="auto"/>
        <w:bottom w:val="none" w:sz="0" w:space="0" w:color="auto"/>
        <w:right w:val="none" w:sz="0" w:space="0" w:color="auto"/>
      </w:divBdr>
    </w:div>
    <w:div w:id="382751199">
      <w:bodyDiv w:val="1"/>
      <w:marLeft w:val="0"/>
      <w:marRight w:val="0"/>
      <w:marTop w:val="0"/>
      <w:marBottom w:val="0"/>
      <w:divBdr>
        <w:top w:val="none" w:sz="0" w:space="0" w:color="auto"/>
        <w:left w:val="none" w:sz="0" w:space="0" w:color="auto"/>
        <w:bottom w:val="none" w:sz="0" w:space="0" w:color="auto"/>
        <w:right w:val="none" w:sz="0" w:space="0" w:color="auto"/>
      </w:divBdr>
    </w:div>
    <w:div w:id="464395166">
      <w:bodyDiv w:val="1"/>
      <w:marLeft w:val="0"/>
      <w:marRight w:val="0"/>
      <w:marTop w:val="0"/>
      <w:marBottom w:val="0"/>
      <w:divBdr>
        <w:top w:val="none" w:sz="0" w:space="0" w:color="auto"/>
        <w:left w:val="none" w:sz="0" w:space="0" w:color="auto"/>
        <w:bottom w:val="none" w:sz="0" w:space="0" w:color="auto"/>
        <w:right w:val="none" w:sz="0" w:space="0" w:color="auto"/>
      </w:divBdr>
    </w:div>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791366008">
      <w:bodyDiv w:val="1"/>
      <w:marLeft w:val="0"/>
      <w:marRight w:val="0"/>
      <w:marTop w:val="0"/>
      <w:marBottom w:val="0"/>
      <w:divBdr>
        <w:top w:val="none" w:sz="0" w:space="0" w:color="auto"/>
        <w:left w:val="none" w:sz="0" w:space="0" w:color="auto"/>
        <w:bottom w:val="none" w:sz="0" w:space="0" w:color="auto"/>
        <w:right w:val="none" w:sz="0" w:space="0" w:color="auto"/>
      </w:divBdr>
    </w:div>
    <w:div w:id="794451179">
      <w:bodyDiv w:val="1"/>
      <w:marLeft w:val="0"/>
      <w:marRight w:val="0"/>
      <w:marTop w:val="0"/>
      <w:marBottom w:val="0"/>
      <w:divBdr>
        <w:top w:val="none" w:sz="0" w:space="0" w:color="auto"/>
        <w:left w:val="none" w:sz="0" w:space="0" w:color="auto"/>
        <w:bottom w:val="none" w:sz="0" w:space="0" w:color="auto"/>
        <w:right w:val="none" w:sz="0" w:space="0" w:color="auto"/>
      </w:divBdr>
    </w:div>
    <w:div w:id="1039892010">
      <w:bodyDiv w:val="1"/>
      <w:marLeft w:val="0"/>
      <w:marRight w:val="0"/>
      <w:marTop w:val="0"/>
      <w:marBottom w:val="0"/>
      <w:divBdr>
        <w:top w:val="none" w:sz="0" w:space="0" w:color="auto"/>
        <w:left w:val="none" w:sz="0" w:space="0" w:color="auto"/>
        <w:bottom w:val="none" w:sz="0" w:space="0" w:color="auto"/>
        <w:right w:val="none" w:sz="0" w:space="0" w:color="auto"/>
      </w:divBdr>
    </w:div>
    <w:div w:id="1415391729">
      <w:bodyDiv w:val="1"/>
      <w:marLeft w:val="0"/>
      <w:marRight w:val="0"/>
      <w:marTop w:val="0"/>
      <w:marBottom w:val="0"/>
      <w:divBdr>
        <w:top w:val="none" w:sz="0" w:space="0" w:color="auto"/>
        <w:left w:val="none" w:sz="0" w:space="0" w:color="auto"/>
        <w:bottom w:val="none" w:sz="0" w:space="0" w:color="auto"/>
        <w:right w:val="none" w:sz="0" w:space="0" w:color="auto"/>
      </w:divBdr>
    </w:div>
    <w:div w:id="1420447361">
      <w:bodyDiv w:val="1"/>
      <w:marLeft w:val="0"/>
      <w:marRight w:val="0"/>
      <w:marTop w:val="0"/>
      <w:marBottom w:val="0"/>
      <w:divBdr>
        <w:top w:val="none" w:sz="0" w:space="0" w:color="auto"/>
        <w:left w:val="none" w:sz="0" w:space="0" w:color="auto"/>
        <w:bottom w:val="none" w:sz="0" w:space="0" w:color="auto"/>
        <w:right w:val="none" w:sz="0" w:space="0" w:color="auto"/>
      </w:divBdr>
    </w:div>
    <w:div w:id="1567186114">
      <w:bodyDiv w:val="1"/>
      <w:marLeft w:val="0"/>
      <w:marRight w:val="0"/>
      <w:marTop w:val="0"/>
      <w:marBottom w:val="0"/>
      <w:divBdr>
        <w:top w:val="none" w:sz="0" w:space="0" w:color="auto"/>
        <w:left w:val="none" w:sz="0" w:space="0" w:color="auto"/>
        <w:bottom w:val="none" w:sz="0" w:space="0" w:color="auto"/>
        <w:right w:val="none" w:sz="0" w:space="0" w:color="auto"/>
      </w:divBdr>
    </w:div>
    <w:div w:id="1782677444">
      <w:bodyDiv w:val="1"/>
      <w:marLeft w:val="0"/>
      <w:marRight w:val="0"/>
      <w:marTop w:val="0"/>
      <w:marBottom w:val="0"/>
      <w:divBdr>
        <w:top w:val="none" w:sz="0" w:space="0" w:color="auto"/>
        <w:left w:val="none" w:sz="0" w:space="0" w:color="auto"/>
        <w:bottom w:val="none" w:sz="0" w:space="0" w:color="auto"/>
        <w:right w:val="none" w:sz="0" w:space="0" w:color="auto"/>
      </w:divBdr>
    </w:div>
    <w:div w:id="1905868417">
      <w:bodyDiv w:val="1"/>
      <w:marLeft w:val="0"/>
      <w:marRight w:val="0"/>
      <w:marTop w:val="0"/>
      <w:marBottom w:val="0"/>
      <w:divBdr>
        <w:top w:val="none" w:sz="0" w:space="0" w:color="auto"/>
        <w:left w:val="none" w:sz="0" w:space="0" w:color="auto"/>
        <w:bottom w:val="none" w:sz="0" w:space="0" w:color="auto"/>
        <w:right w:val="none" w:sz="0" w:space="0" w:color="auto"/>
      </w:divBdr>
    </w:div>
    <w:div w:id="20167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87756-32BE-4400-B9CE-20ABD9CD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Z A P I S N I K</vt:lpstr>
    </vt:vector>
  </TitlesOfParts>
  <Company>Grizli777</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Matija Grilec</cp:lastModifiedBy>
  <cp:revision>159</cp:revision>
  <cp:lastPrinted>2022-09-28T10:54:00Z</cp:lastPrinted>
  <dcterms:created xsi:type="dcterms:W3CDTF">2021-07-08T11:18:00Z</dcterms:created>
  <dcterms:modified xsi:type="dcterms:W3CDTF">2023-07-24T07:26:00Z</dcterms:modified>
</cp:coreProperties>
</file>