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F6101" w14:textId="77777777" w:rsidR="005D2DD0" w:rsidRPr="00C32574" w:rsidRDefault="005D2DD0" w:rsidP="005D2DD0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38B92381" w14:textId="77777777" w:rsidR="005D2DD0" w:rsidRPr="00C32574" w:rsidRDefault="005D2DD0" w:rsidP="005D2DD0">
      <w:pPr>
        <w:jc w:val="center"/>
        <w:rPr>
          <w:rFonts w:eastAsiaTheme="minorHAnsi"/>
          <w:b/>
          <w:bCs/>
          <w:sz w:val="28"/>
          <w:szCs w:val="28"/>
        </w:rPr>
      </w:pPr>
    </w:p>
    <w:p w14:paraId="0EE91E35" w14:textId="775DABAE" w:rsidR="005D2DD0" w:rsidRPr="00C32574" w:rsidRDefault="005D2DD0" w:rsidP="005D2DD0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</w:t>
      </w:r>
      <w:r w:rsidR="000B5C07">
        <w:rPr>
          <w:rFonts w:eastAsiaTheme="minorHAnsi"/>
          <w:b/>
        </w:rPr>
        <w:t>8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 xml:space="preserve">Vijeća Mjesnog odbora </w:t>
      </w:r>
      <w:r w:rsidR="00B01043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B01043">
        <w:rPr>
          <w:rFonts w:eastAsiaTheme="minorHAnsi"/>
          <w:b/>
        </w:rPr>
        <w:t xml:space="preserve">“ </w:t>
      </w:r>
      <w:bookmarkEnd w:id="0"/>
      <w:r w:rsidRPr="00C32574">
        <w:rPr>
          <w:rFonts w:eastAsiaTheme="minorHAnsi"/>
          <w:b/>
        </w:rPr>
        <w:t xml:space="preserve">održane </w:t>
      </w:r>
      <w:r>
        <w:rPr>
          <w:rFonts w:eastAsiaTheme="minorHAnsi"/>
          <w:b/>
        </w:rPr>
        <w:t>1</w:t>
      </w:r>
      <w:r w:rsidR="000B5C07">
        <w:rPr>
          <w:rFonts w:eastAsiaTheme="minorHAnsi"/>
          <w:b/>
        </w:rPr>
        <w:t>7</w:t>
      </w:r>
      <w:r w:rsidRPr="00027FF3">
        <w:rPr>
          <w:rFonts w:eastAsiaTheme="minorHAnsi"/>
          <w:b/>
        </w:rPr>
        <w:t xml:space="preserve">. </w:t>
      </w:r>
      <w:r w:rsidR="000B5C07">
        <w:rPr>
          <w:rFonts w:eastAsiaTheme="minorHAnsi"/>
          <w:b/>
        </w:rPr>
        <w:t>studenog</w:t>
      </w:r>
      <w:r w:rsidRPr="00027FF3">
        <w:rPr>
          <w:rFonts w:eastAsiaTheme="minorHAnsi"/>
          <w:b/>
        </w:rPr>
        <w:t xml:space="preserve"> 2022.</w:t>
      </w:r>
      <w:r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u prostorijama </w:t>
      </w:r>
      <w:r w:rsidR="00B01043">
        <w:rPr>
          <w:rFonts w:eastAsiaTheme="minorHAnsi"/>
          <w:b/>
        </w:rPr>
        <w:t>Mjesnog odbora</w:t>
      </w:r>
      <w:r w:rsidRPr="00C32574">
        <w:rPr>
          <w:rFonts w:eastAsiaTheme="minorHAnsi"/>
          <w:b/>
        </w:rPr>
        <w:t xml:space="preserve"> </w:t>
      </w:r>
      <w:r w:rsidR="00B01043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</w:t>
      </w:r>
      <w:r w:rsidR="00B01043"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>IV.</w:t>
      </w:r>
      <w:r w:rsidR="00B01043">
        <w:rPr>
          <w:rFonts w:eastAsiaTheme="minorHAnsi"/>
          <w:b/>
        </w:rPr>
        <w:t>“</w:t>
      </w:r>
      <w:r w:rsidRPr="00C32574">
        <w:rPr>
          <w:rFonts w:eastAsiaTheme="minorHAnsi"/>
          <w:b/>
        </w:rPr>
        <w:t xml:space="preserve"> sa početkom u 1</w:t>
      </w:r>
      <w:r>
        <w:rPr>
          <w:rFonts w:eastAsiaTheme="minorHAnsi"/>
          <w:b/>
        </w:rPr>
        <w:t>6</w:t>
      </w:r>
      <w:r w:rsidRPr="00C32574">
        <w:rPr>
          <w:rFonts w:eastAsiaTheme="minorHAnsi"/>
          <w:b/>
        </w:rPr>
        <w:t>:</w:t>
      </w:r>
      <w:r w:rsidR="000B5C07">
        <w:rPr>
          <w:rFonts w:eastAsiaTheme="minorHAnsi"/>
          <w:b/>
        </w:rPr>
        <w:t>3</w:t>
      </w:r>
      <w:r w:rsidRPr="00C32574">
        <w:rPr>
          <w:rFonts w:eastAsiaTheme="minorHAnsi"/>
          <w:b/>
        </w:rPr>
        <w:t>0 sati.</w:t>
      </w:r>
    </w:p>
    <w:p w14:paraId="20389812" w14:textId="77777777" w:rsidR="005D2DD0" w:rsidRPr="00C32574" w:rsidRDefault="005D2DD0" w:rsidP="005D2DD0">
      <w:pPr>
        <w:jc w:val="both"/>
        <w:rPr>
          <w:rFonts w:eastAsiaTheme="minorHAnsi"/>
        </w:rPr>
      </w:pPr>
    </w:p>
    <w:p w14:paraId="362EA296" w14:textId="3CBE78CD" w:rsidR="005D2DD0" w:rsidRPr="00C32574" w:rsidRDefault="005D2DD0" w:rsidP="005D2DD0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Prisutni članovi Vijeća </w:t>
      </w:r>
      <w:r w:rsidR="00B01043">
        <w:rPr>
          <w:rFonts w:eastAsiaTheme="minorHAnsi"/>
        </w:rPr>
        <w:t>Mjesnog odbora</w:t>
      </w:r>
      <w:r w:rsidRPr="00C32574">
        <w:rPr>
          <w:rFonts w:eastAsiaTheme="minorHAnsi"/>
        </w:rPr>
        <w:t xml:space="preserve"> </w:t>
      </w:r>
      <w:r w:rsidR="00B01043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B01043">
        <w:rPr>
          <w:rFonts w:eastAsiaTheme="minorHAnsi"/>
        </w:rPr>
        <w:t>.“</w:t>
      </w:r>
      <w:r w:rsidRPr="00C32574">
        <w:rPr>
          <w:rFonts w:eastAsiaTheme="minorHAnsi"/>
        </w:rPr>
        <w:t>: Senada Kulašić, Robert Lokar, Hubert Loos</w:t>
      </w:r>
      <w:r>
        <w:rPr>
          <w:rFonts w:eastAsiaTheme="minorHAnsi"/>
        </w:rPr>
        <w:t>, Tomislav Šola</w:t>
      </w:r>
      <w:r w:rsidR="00B01043">
        <w:rPr>
          <w:rFonts w:eastAsiaTheme="minorHAnsi"/>
        </w:rPr>
        <w:t xml:space="preserve"> i</w:t>
      </w:r>
      <w:r w:rsidRPr="00C32574">
        <w:rPr>
          <w:rFonts w:eastAsiaTheme="minorHAnsi"/>
        </w:rPr>
        <w:t xml:space="preserve"> Ana Štokalo. </w:t>
      </w:r>
    </w:p>
    <w:p w14:paraId="3620293D" w14:textId="77777777" w:rsidR="005D2DD0" w:rsidRPr="00C32574" w:rsidRDefault="005D2DD0" w:rsidP="005D2DD0">
      <w:pPr>
        <w:jc w:val="both"/>
        <w:rPr>
          <w:rFonts w:eastAsiaTheme="minorHAnsi"/>
        </w:rPr>
      </w:pPr>
    </w:p>
    <w:p w14:paraId="0ADACD59" w14:textId="55E16EAF" w:rsidR="005D2DD0" w:rsidRDefault="005D2DD0" w:rsidP="005D2DD0">
      <w:pPr>
        <w:jc w:val="both"/>
        <w:rPr>
          <w:rFonts w:eastAsiaTheme="minorHAnsi"/>
        </w:rPr>
      </w:pPr>
      <w:r w:rsidRPr="00C32574">
        <w:rPr>
          <w:rFonts w:eastAsiaTheme="minorHAnsi"/>
        </w:rPr>
        <w:t>Vijeće prihvaća jednoglasno zapisnik s</w:t>
      </w:r>
      <w:r w:rsidR="000B5C07">
        <w:rPr>
          <w:rFonts w:eastAsiaTheme="minorHAnsi"/>
        </w:rPr>
        <w:t>a</w:t>
      </w:r>
      <w:r w:rsidRPr="00C32574">
        <w:rPr>
          <w:rFonts w:eastAsiaTheme="minorHAnsi"/>
        </w:rPr>
        <w:t xml:space="preserve"> </w:t>
      </w:r>
      <w:r>
        <w:rPr>
          <w:rFonts w:eastAsiaTheme="minorHAnsi"/>
        </w:rPr>
        <w:t>1</w:t>
      </w:r>
      <w:r w:rsidR="000B5C07">
        <w:rPr>
          <w:rFonts w:eastAsiaTheme="minorHAnsi"/>
        </w:rPr>
        <w:t>7</w:t>
      </w:r>
      <w:r>
        <w:rPr>
          <w:rFonts w:eastAsiaTheme="minorHAnsi"/>
        </w:rPr>
        <w:t xml:space="preserve">. </w:t>
      </w:r>
      <w:r w:rsidRPr="00C32574">
        <w:rPr>
          <w:rFonts w:eastAsiaTheme="minorHAnsi"/>
        </w:rPr>
        <w:t xml:space="preserve">sjednice </w:t>
      </w:r>
      <w:r w:rsidR="00B01043">
        <w:rPr>
          <w:rFonts w:eastAsiaTheme="minorHAnsi"/>
        </w:rPr>
        <w:t>Vijeća Mjesnog odbora</w:t>
      </w:r>
      <w:r w:rsidRPr="00C32574">
        <w:rPr>
          <w:rFonts w:eastAsiaTheme="minorHAnsi"/>
        </w:rPr>
        <w:t xml:space="preserve"> </w:t>
      </w:r>
      <w:r w:rsidR="00B01043">
        <w:rPr>
          <w:rFonts w:eastAsiaTheme="minorHAnsi"/>
        </w:rPr>
        <w:t>„</w:t>
      </w:r>
      <w:r w:rsidRPr="00C32574">
        <w:rPr>
          <w:rFonts w:eastAsiaTheme="minorHAnsi"/>
        </w:rPr>
        <w:t>Petar Krešimir IV.</w:t>
      </w:r>
      <w:r w:rsidR="00B01043">
        <w:rPr>
          <w:rFonts w:eastAsiaTheme="minorHAnsi"/>
        </w:rPr>
        <w:t>“.</w:t>
      </w:r>
    </w:p>
    <w:p w14:paraId="07048E0D" w14:textId="77777777" w:rsidR="005D2DD0" w:rsidRPr="00C32574" w:rsidRDefault="005D2DD0" w:rsidP="005D2DD0">
      <w:pPr>
        <w:jc w:val="both"/>
        <w:rPr>
          <w:rFonts w:eastAsiaTheme="minorHAnsi"/>
        </w:rPr>
      </w:pPr>
    </w:p>
    <w:p w14:paraId="54CA3D79" w14:textId="65593AAB" w:rsidR="005D2DD0" w:rsidRPr="00C32574" w:rsidRDefault="005D2DD0" w:rsidP="005D2DD0">
      <w:pPr>
        <w:jc w:val="both"/>
      </w:pPr>
      <w:r w:rsidRPr="00C32574">
        <w:t xml:space="preserve">Vijeće </w:t>
      </w:r>
      <w:r w:rsidRPr="00C32574">
        <w:rPr>
          <w:rFonts w:eastAsiaTheme="minorHAnsi"/>
        </w:rPr>
        <w:t xml:space="preserve">Mjesnog odbora </w:t>
      </w:r>
      <w:r w:rsidR="00B01043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B01043">
        <w:rPr>
          <w:rFonts w:eastAsiaTheme="minorHAnsi"/>
        </w:rPr>
        <w:t>.“</w:t>
      </w:r>
      <w:r w:rsidRPr="00C32574">
        <w:t>, bez rasprave, jednoglasno donosi</w:t>
      </w:r>
    </w:p>
    <w:p w14:paraId="6DA52000" w14:textId="77777777" w:rsidR="005D2DD0" w:rsidRDefault="005D2DD0" w:rsidP="005D2DD0"/>
    <w:p w14:paraId="72C9800E" w14:textId="77777777" w:rsidR="005D2DD0" w:rsidRDefault="005D2DD0" w:rsidP="005D2DD0">
      <w:pPr>
        <w:jc w:val="center"/>
      </w:pPr>
    </w:p>
    <w:p w14:paraId="37429432" w14:textId="77777777" w:rsidR="005D2DD0" w:rsidRDefault="005D2DD0" w:rsidP="00B01043">
      <w:pPr>
        <w:jc w:val="center"/>
        <w:rPr>
          <w:b/>
        </w:rPr>
      </w:pPr>
      <w:r w:rsidRPr="007B5641">
        <w:rPr>
          <w:b/>
        </w:rPr>
        <w:t>DNEVNI RED:</w:t>
      </w:r>
    </w:p>
    <w:p w14:paraId="103C066D" w14:textId="77777777" w:rsidR="005D2DD0" w:rsidRDefault="005D2DD0" w:rsidP="005D2DD0"/>
    <w:p w14:paraId="69CF4947" w14:textId="52920E37" w:rsidR="005D2DD0" w:rsidRPr="00FB020C" w:rsidRDefault="000B5C07" w:rsidP="005D2DD0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1" w:name="_Hlk103258837"/>
      <w:bookmarkStart w:id="2" w:name="_Hlk117068036"/>
      <w:r>
        <w:t xml:space="preserve">Plan malih komunalnih akcija Mjesnog odbora „Petar Krešimir </w:t>
      </w:r>
      <w:r w:rsidR="00B01043">
        <w:t>IV.“ u 2023.</w:t>
      </w:r>
    </w:p>
    <w:bookmarkEnd w:id="1"/>
    <w:p w14:paraId="0833553A" w14:textId="77777777" w:rsidR="005D2DD0" w:rsidRDefault="005D2DD0" w:rsidP="005D2DD0">
      <w:pPr>
        <w:numPr>
          <w:ilvl w:val="0"/>
          <w:numId w:val="1"/>
        </w:numPr>
        <w:tabs>
          <w:tab w:val="left" w:pos="426"/>
        </w:tabs>
        <w:ind w:left="426" w:hanging="426"/>
        <w:contextualSpacing/>
      </w:pPr>
      <w:r w:rsidRPr="00995BCC">
        <w:t>Razno</w:t>
      </w:r>
      <w:r>
        <w:t>.</w:t>
      </w:r>
    </w:p>
    <w:bookmarkEnd w:id="2"/>
    <w:p w14:paraId="3459483F" w14:textId="77777777" w:rsidR="005D2DD0" w:rsidRPr="00451FED" w:rsidRDefault="005D2DD0" w:rsidP="005D2DD0">
      <w:pPr>
        <w:tabs>
          <w:tab w:val="left" w:pos="426"/>
        </w:tabs>
        <w:spacing w:line="252" w:lineRule="auto"/>
        <w:contextualSpacing/>
        <w:jc w:val="both"/>
      </w:pPr>
    </w:p>
    <w:p w14:paraId="603558E0" w14:textId="7894F00E" w:rsidR="005D2DD0" w:rsidRPr="005A4801" w:rsidRDefault="005D2DD0" w:rsidP="005D2DD0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</w:p>
    <w:p w14:paraId="04CA3104" w14:textId="5E2F5C26" w:rsidR="005A4801" w:rsidRPr="005A4801" w:rsidRDefault="00B01043" w:rsidP="005D2DD0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Ad. 1 </w:t>
      </w:r>
      <w:r w:rsidR="005A4801" w:rsidRPr="005A4801">
        <w:rPr>
          <w:b/>
          <w:bCs/>
        </w:rPr>
        <w:t>Plan malih komunalnih akcija Mjesnog odbora „Petar Krešimir</w:t>
      </w:r>
      <w:r>
        <w:rPr>
          <w:b/>
          <w:bCs/>
        </w:rPr>
        <w:t xml:space="preserve"> IV.“ u 2023.</w:t>
      </w:r>
    </w:p>
    <w:p w14:paraId="44762EE0" w14:textId="339913E2" w:rsidR="00B01043" w:rsidRDefault="00B01043" w:rsidP="005A4801">
      <w:pPr>
        <w:tabs>
          <w:tab w:val="left" w:pos="7560"/>
        </w:tabs>
        <w:autoSpaceDE w:val="0"/>
        <w:autoSpaceDN w:val="0"/>
        <w:jc w:val="both"/>
        <w:rPr>
          <w:szCs w:val="28"/>
          <w:lang w:eastAsia="en-US"/>
        </w:rPr>
      </w:pPr>
      <w:bookmarkStart w:id="3" w:name="_Hlk86235768"/>
    </w:p>
    <w:p w14:paraId="129C8B63" w14:textId="610720B3" w:rsidR="00B01043" w:rsidRDefault="00B01043" w:rsidP="005A4801">
      <w:pPr>
        <w:tabs>
          <w:tab w:val="left" w:pos="7560"/>
        </w:tabs>
        <w:autoSpaceDE w:val="0"/>
        <w:autoSpaceDN w:val="0"/>
        <w:jc w:val="both"/>
        <w:rPr>
          <w:szCs w:val="28"/>
          <w:lang w:eastAsia="en-US"/>
        </w:rPr>
      </w:pPr>
      <w:r>
        <w:rPr>
          <w:szCs w:val="28"/>
          <w:lang w:eastAsia="en-US"/>
        </w:rPr>
        <w:t>Vijeće</w:t>
      </w:r>
      <w:r w:rsidR="00A716B8">
        <w:rPr>
          <w:szCs w:val="28"/>
          <w:lang w:eastAsia="en-US"/>
        </w:rPr>
        <w:t>, bez rasprave, jednoglasno donosi</w:t>
      </w:r>
    </w:p>
    <w:p w14:paraId="697E53E8" w14:textId="77777777" w:rsidR="00A716B8" w:rsidRDefault="00A716B8" w:rsidP="005A4801">
      <w:pPr>
        <w:tabs>
          <w:tab w:val="left" w:pos="7560"/>
        </w:tabs>
        <w:autoSpaceDE w:val="0"/>
        <w:autoSpaceDN w:val="0"/>
        <w:jc w:val="both"/>
        <w:rPr>
          <w:szCs w:val="28"/>
          <w:lang w:eastAsia="en-US"/>
        </w:rPr>
      </w:pPr>
    </w:p>
    <w:p w14:paraId="25A5D1BD" w14:textId="77777777" w:rsidR="00B01043" w:rsidRDefault="00B01043" w:rsidP="00B01043">
      <w:pPr>
        <w:jc w:val="center"/>
        <w:rPr>
          <w:b/>
          <w:sz w:val="22"/>
          <w:szCs w:val="22"/>
        </w:rPr>
      </w:pPr>
      <w:r>
        <w:rPr>
          <w:b/>
        </w:rPr>
        <w:t>Plan malih komunalnih akcija</w:t>
      </w:r>
    </w:p>
    <w:p w14:paraId="656C0E8F" w14:textId="77777777" w:rsidR="00B01043" w:rsidRDefault="00B01043" w:rsidP="00B01043">
      <w:pPr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>''Petar Krešimir IV.''</w:t>
      </w:r>
      <w:r>
        <w:rPr>
          <w:b/>
        </w:rPr>
        <w:t xml:space="preserve"> u 2023.</w:t>
      </w:r>
    </w:p>
    <w:p w14:paraId="7D77680D" w14:textId="77777777" w:rsidR="00B01043" w:rsidRDefault="00B01043" w:rsidP="00B01043">
      <w:pPr>
        <w:jc w:val="center"/>
        <w:rPr>
          <w:b/>
        </w:rPr>
      </w:pPr>
    </w:p>
    <w:p w14:paraId="68DFAE56" w14:textId="77777777" w:rsidR="00B01043" w:rsidRDefault="00B01043" w:rsidP="00B01043">
      <w:pPr>
        <w:jc w:val="both"/>
      </w:pPr>
      <w:r>
        <w:rPr>
          <w:b/>
        </w:rPr>
        <w:tab/>
      </w:r>
      <w:r>
        <w:t xml:space="preserve">1. Ovim se planom, u skladu s planiranim sredstvima i izvorima financiranja, određuju poslovi i radovi održavanja komunalne infrastrukture na području Mjesnog odbora </w:t>
      </w:r>
      <w:r>
        <w:rPr>
          <w:noProof/>
        </w:rPr>
        <w:t>''Petar Krešimir IV.''</w:t>
      </w:r>
      <w:r>
        <w:t xml:space="preserve"> (u daljnjem tekstu: Mjesni odbor), a kojima se osigurava obavljanje komunalnih djelatnosti:</w:t>
      </w:r>
    </w:p>
    <w:p w14:paraId="682FFD92" w14:textId="77777777" w:rsidR="00B01043" w:rsidRDefault="00B01043" w:rsidP="00B01043">
      <w:pPr>
        <w:jc w:val="both"/>
      </w:pPr>
      <w:r>
        <w:tab/>
        <w:t>- održavanja javnih zelenih površina i</w:t>
      </w:r>
    </w:p>
    <w:p w14:paraId="141FAC33" w14:textId="77777777" w:rsidR="00B01043" w:rsidRDefault="00B01043" w:rsidP="00B01043">
      <w:pPr>
        <w:jc w:val="both"/>
      </w:pPr>
      <w:r>
        <w:tab/>
        <w:t>- redovitog održavanja nerazvrstanih cesta.</w:t>
      </w:r>
    </w:p>
    <w:p w14:paraId="1E1DD20F" w14:textId="77777777" w:rsidR="00B01043" w:rsidRDefault="00B01043" w:rsidP="00B01043">
      <w:pPr>
        <w:jc w:val="both"/>
      </w:pPr>
    </w:p>
    <w:p w14:paraId="79103F65" w14:textId="77777777" w:rsidR="00B01043" w:rsidRDefault="00B01043" w:rsidP="00B01043">
      <w:pPr>
        <w:jc w:val="both"/>
      </w:pPr>
      <w:r>
        <w:tab/>
        <w:t xml:space="preserve">2. Planirana sredstva za financiranje ovog plana u iznosu od ukupno </w:t>
      </w:r>
      <w:r>
        <w:rPr>
          <w:b/>
          <w:noProof/>
        </w:rPr>
        <w:t>56.230,00</w:t>
      </w:r>
      <w:r>
        <w:t xml:space="preserve"> </w:t>
      </w:r>
      <w:r>
        <w:rPr>
          <w:b/>
          <w:bCs/>
        </w:rPr>
        <w:t>eura</w:t>
      </w:r>
      <w:r>
        <w:t xml:space="preserve"> raspoređuju se za obavljanje poslova i radova održavanja na području Mjesnog odbora prema sljedećim djelatnostima i nositeljima provedbe Plana:</w:t>
      </w:r>
    </w:p>
    <w:p w14:paraId="7F5CFD80" w14:textId="77777777" w:rsidR="00B01043" w:rsidRDefault="00B01043" w:rsidP="00B01043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01043" w14:paraId="1AA47810" w14:textId="77777777" w:rsidTr="00B0104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026D" w14:textId="77777777" w:rsidR="00B01043" w:rsidRDefault="00B010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CADE" w14:textId="77777777" w:rsidR="00B01043" w:rsidRDefault="00B010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7421" w14:textId="77777777" w:rsidR="00B01043" w:rsidRDefault="00B010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C26C" w14:textId="77777777" w:rsidR="00B01043" w:rsidRDefault="00B010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</w:t>
            </w:r>
          </w:p>
        </w:tc>
      </w:tr>
      <w:tr w:rsidR="00B01043" w14:paraId="2F1CD659" w14:textId="77777777" w:rsidTr="00B0104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B496" w14:textId="77777777" w:rsidR="00B01043" w:rsidRDefault="00B01043">
            <w:pPr>
              <w:jc w:val="center"/>
            </w:pPr>
            <w: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AFDE" w14:textId="77777777" w:rsidR="00B01043" w:rsidRDefault="00B01043"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1952A" w14:textId="77777777" w:rsidR="00B01043" w:rsidRDefault="00B01043"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4AF7" w14:textId="77777777" w:rsidR="00B01043" w:rsidRDefault="00B01043">
            <w:pPr>
              <w:jc w:val="right"/>
            </w:pPr>
            <w:r>
              <w:rPr>
                <w:noProof/>
              </w:rPr>
              <w:t>27.750,00 eura</w:t>
            </w:r>
          </w:p>
        </w:tc>
      </w:tr>
      <w:tr w:rsidR="00B01043" w14:paraId="611CB943" w14:textId="77777777" w:rsidTr="00B0104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EE7A" w14:textId="77777777" w:rsidR="00B01043" w:rsidRDefault="00B01043">
            <w:pPr>
              <w:jc w:val="center"/>
            </w:pPr>
            <w: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5F24" w14:textId="77777777" w:rsidR="00B01043" w:rsidRDefault="00B01043"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2B0FC" w14:textId="77777777" w:rsidR="00B01043" w:rsidRDefault="00B01043"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91A7" w14:textId="77777777" w:rsidR="00B01043" w:rsidRDefault="00B01043">
            <w:pPr>
              <w:jc w:val="right"/>
            </w:pPr>
            <w:r>
              <w:rPr>
                <w:noProof/>
              </w:rPr>
              <w:t>28.480,00 eura</w:t>
            </w:r>
          </w:p>
        </w:tc>
      </w:tr>
      <w:tr w:rsidR="00B01043" w14:paraId="38CCEF72" w14:textId="77777777" w:rsidTr="00B0104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3A73" w14:textId="77777777" w:rsidR="00B01043" w:rsidRDefault="00B010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11F6" w14:textId="77777777" w:rsidR="00B01043" w:rsidRDefault="00B01043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56.230,00 eura</w:t>
            </w:r>
          </w:p>
        </w:tc>
      </w:tr>
    </w:tbl>
    <w:p w14:paraId="290AC387" w14:textId="77777777" w:rsidR="00B01043" w:rsidRDefault="00B01043" w:rsidP="00B01043">
      <w:pPr>
        <w:jc w:val="both"/>
        <w:rPr>
          <w:rFonts w:eastAsia="Calibri"/>
          <w:sz w:val="22"/>
          <w:szCs w:val="22"/>
          <w:lang w:eastAsia="en-US"/>
        </w:rPr>
      </w:pPr>
    </w:p>
    <w:p w14:paraId="1CFBE717" w14:textId="77777777" w:rsidR="00B01043" w:rsidRDefault="00B01043" w:rsidP="00B01043">
      <w:pPr>
        <w:jc w:val="both"/>
      </w:pPr>
      <w: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</w:t>
      </w:r>
      <w:r>
        <w:lastRenderedPageBreak/>
        <w:t>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06DD170E" w14:textId="77777777" w:rsidR="00B01043" w:rsidRDefault="00B01043" w:rsidP="00B01043">
      <w:pPr>
        <w:jc w:val="both"/>
      </w:pPr>
      <w:r>
        <w:tab/>
        <w:t xml:space="preserve">Ovaj plan odnosi se na poslove održavanja </w:t>
      </w:r>
      <w:r>
        <w:rPr>
          <w:noProof/>
        </w:rPr>
        <w:t>33.357</w:t>
      </w:r>
      <w:r>
        <w:t xml:space="preserve"> m² uređenih javnih zelenih površina na području Mjesnog odbora.</w:t>
      </w:r>
    </w:p>
    <w:p w14:paraId="6ACA2250" w14:textId="77777777" w:rsidR="00B01043" w:rsidRDefault="00B01043" w:rsidP="00B01043">
      <w:pPr>
        <w:jc w:val="both"/>
      </w:pPr>
    </w:p>
    <w:p w14:paraId="67935A09" w14:textId="77777777" w:rsidR="00B01043" w:rsidRDefault="00B01043" w:rsidP="00B01043">
      <w:pPr>
        <w:jc w:val="both"/>
      </w:pPr>
      <w:r>
        <w:tab/>
        <w:t>4. Održavanje nerazvrstanih cesta u ovom planu obuhvaća redovno održavanje nerazvrstanih cesta, i to:</w:t>
      </w:r>
    </w:p>
    <w:p w14:paraId="1AF1F898" w14:textId="77777777" w:rsidR="00B01043" w:rsidRDefault="00B01043" w:rsidP="00B01043">
      <w:pPr>
        <w:jc w:val="both"/>
      </w:pPr>
      <w:r>
        <w:tab/>
        <w:t xml:space="preserve">4.1.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4FDA9338" w14:textId="77777777" w:rsidR="00B01043" w:rsidRDefault="00B01043" w:rsidP="00B01043">
      <w:pPr>
        <w:jc w:val="both"/>
      </w:pPr>
      <w:r>
        <w:tab/>
        <w:t xml:space="preserve">4.2. </w:t>
      </w:r>
      <w:r>
        <w:rPr>
          <w:b/>
        </w:rPr>
        <w:t>redovito održavanje u zimskim uvjetima</w:t>
      </w:r>
      <w: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0F4EA76F" w14:textId="77777777" w:rsidR="00B01043" w:rsidRDefault="00B01043" w:rsidP="00B01043">
      <w:pPr>
        <w:jc w:val="both"/>
      </w:pPr>
      <w:r>
        <w:tab/>
        <w:t xml:space="preserve">4.3. </w:t>
      </w:r>
      <w:r>
        <w:rPr>
          <w:b/>
        </w:rPr>
        <w:t>asfalterski program</w:t>
      </w:r>
      <w: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577A09DD" w14:textId="77777777" w:rsidR="00B01043" w:rsidRDefault="00B01043" w:rsidP="00B01043">
      <w:pPr>
        <w:jc w:val="both"/>
      </w:pPr>
      <w:r>
        <w:tab/>
        <w:t xml:space="preserve">Ovaj plan odnosi se na poslove redovnog održavanja </w:t>
      </w:r>
      <w:r>
        <w:rPr>
          <w:noProof/>
        </w:rPr>
        <w:t>28.874</w:t>
      </w:r>
      <w:r>
        <w:t xml:space="preserve"> m² nerazvrstanih cesta na području Mjesnog odbora.</w:t>
      </w:r>
    </w:p>
    <w:p w14:paraId="7FD95A7E" w14:textId="77777777" w:rsidR="00B01043" w:rsidRDefault="00B01043" w:rsidP="00B01043">
      <w:pPr>
        <w:jc w:val="both"/>
      </w:pPr>
      <w:r>
        <w:tab/>
        <w:t>Ukupna planirana sredstva za redovito održavanje nerazvrstanih cesta na području Mjesnog odbora raspoređuju se na sljedeći način:</w:t>
      </w:r>
    </w:p>
    <w:p w14:paraId="5071939A" w14:textId="77777777" w:rsidR="00B01043" w:rsidRDefault="00B01043" w:rsidP="00B01043">
      <w:pPr>
        <w:jc w:val="both"/>
      </w:pPr>
      <w:r>
        <w:tab/>
        <w:t xml:space="preserve">- 70 % ili </w:t>
      </w:r>
      <w:r>
        <w:rPr>
          <w:b/>
          <w:noProof/>
        </w:rPr>
        <w:t>19.936,00</w:t>
      </w:r>
      <w:r>
        <w:t xml:space="preserve"> eura za asfalterski program i</w:t>
      </w:r>
    </w:p>
    <w:p w14:paraId="3038504A" w14:textId="77777777" w:rsidR="00B01043" w:rsidRDefault="00B01043" w:rsidP="00B01043">
      <w:pPr>
        <w:jc w:val="both"/>
      </w:pPr>
      <w:r>
        <w:tab/>
        <w:t xml:space="preserve">- 30 % ili </w:t>
      </w:r>
      <w:r>
        <w:rPr>
          <w:b/>
          <w:noProof/>
        </w:rPr>
        <w:t>8.544,00</w:t>
      </w:r>
      <w:r>
        <w:t xml:space="preserve"> eura za ostale poslove redovnog održavanja.</w:t>
      </w:r>
    </w:p>
    <w:p w14:paraId="7B6CFC73" w14:textId="77777777" w:rsidR="00B01043" w:rsidRDefault="00B01043" w:rsidP="00B01043">
      <w:pPr>
        <w:jc w:val="both"/>
        <w:rPr>
          <w:strike/>
        </w:rPr>
      </w:pPr>
    </w:p>
    <w:p w14:paraId="1F1DB241" w14:textId="77777777" w:rsidR="00B01043" w:rsidRDefault="00B01043" w:rsidP="00B01043">
      <w:pPr>
        <w:jc w:val="both"/>
      </w:pPr>
      <w: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514C1F6F" w14:textId="77777777" w:rsidR="00B01043" w:rsidRDefault="00B01043" w:rsidP="00B01043">
      <w:pPr>
        <w:jc w:val="both"/>
      </w:pPr>
    </w:p>
    <w:p w14:paraId="705ECB86" w14:textId="77777777" w:rsidR="00B01043" w:rsidRDefault="00B01043" w:rsidP="00B01043">
      <w:pPr>
        <w:jc w:val="both"/>
      </w:pPr>
      <w: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7FB2CA96" w14:textId="77777777" w:rsidR="00B01043" w:rsidRDefault="00B01043" w:rsidP="00B01043">
      <w:pPr>
        <w:jc w:val="both"/>
      </w:pPr>
    </w:p>
    <w:p w14:paraId="0912E6E3" w14:textId="77777777" w:rsidR="00B01043" w:rsidRDefault="00B01043" w:rsidP="00B01043">
      <w:pPr>
        <w:jc w:val="both"/>
      </w:pPr>
      <w: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353058D3" w14:textId="77777777" w:rsidR="00B01043" w:rsidRDefault="00B01043" w:rsidP="00B01043">
      <w:pPr>
        <w:jc w:val="both"/>
      </w:pPr>
    </w:p>
    <w:p w14:paraId="1ACC5FA3" w14:textId="77777777" w:rsidR="00B01043" w:rsidRDefault="00B01043" w:rsidP="00B01043">
      <w:pPr>
        <w:jc w:val="both"/>
      </w:pPr>
      <w:r>
        <w:lastRenderedPageBreak/>
        <w:tab/>
        <w:t xml:space="preserve">8. Ovaj plan bit će objavljen u Službenom glasniku Grada Zagreba kao sastavni dio Plana komunalnih aktivnosti Gradske četvrti </w:t>
      </w:r>
      <w:r>
        <w:rPr>
          <w:noProof/>
        </w:rPr>
        <w:t>Donji grad</w:t>
      </w:r>
      <w:r>
        <w:t xml:space="preserve"> u 2023.</w:t>
      </w:r>
    </w:p>
    <w:bookmarkEnd w:id="3"/>
    <w:p w14:paraId="459EB464" w14:textId="0C835F76" w:rsidR="005D2DD0" w:rsidRDefault="005D2DD0" w:rsidP="005D2DD0">
      <w:pPr>
        <w:contextualSpacing/>
        <w:jc w:val="both"/>
        <w:rPr>
          <w:rFonts w:eastAsiaTheme="minorHAnsi"/>
        </w:rPr>
      </w:pPr>
    </w:p>
    <w:p w14:paraId="26F1F6CE" w14:textId="77777777" w:rsidR="005A4801" w:rsidRPr="005B2863" w:rsidRDefault="005A4801" w:rsidP="005D2DD0">
      <w:pPr>
        <w:contextualSpacing/>
        <w:jc w:val="both"/>
        <w:rPr>
          <w:rFonts w:eastAsiaTheme="minorHAnsi"/>
        </w:rPr>
      </w:pPr>
    </w:p>
    <w:p w14:paraId="60919779" w14:textId="25481A53" w:rsidR="005A4801" w:rsidRPr="00A716B8" w:rsidRDefault="00A716B8" w:rsidP="00A716B8">
      <w:pPr>
        <w:jc w:val="both"/>
        <w:rPr>
          <w:b/>
          <w:bCs/>
        </w:rPr>
      </w:pPr>
      <w:r>
        <w:rPr>
          <w:b/>
          <w:bCs/>
        </w:rPr>
        <w:t xml:space="preserve">Ad. 2 </w:t>
      </w:r>
      <w:r w:rsidR="005A4801" w:rsidRPr="00A716B8">
        <w:rPr>
          <w:b/>
          <w:bCs/>
        </w:rPr>
        <w:t>Razno</w:t>
      </w:r>
    </w:p>
    <w:p w14:paraId="229C14AC" w14:textId="4E604384" w:rsidR="005A4801" w:rsidRDefault="005A4801" w:rsidP="00A716B8">
      <w:pPr>
        <w:pStyle w:val="ListParagraph"/>
        <w:ind w:left="0"/>
        <w:jc w:val="both"/>
      </w:pPr>
      <w:r>
        <w:t xml:space="preserve">Obavještavaju se </w:t>
      </w:r>
      <w:r w:rsidR="00A716B8">
        <w:t>članovi Vijeća</w:t>
      </w:r>
      <w:r>
        <w:t xml:space="preserve"> da je Zavod za zaštitu odobrio uklanjanje stupića kod platana u Višeslavovoj za 2023. godinu i zamjenu oštećenih betonskih ploča s mogućnošću da se postavi i drugačiji materijal.</w:t>
      </w:r>
    </w:p>
    <w:p w14:paraId="7C38CCE9" w14:textId="2C980F98" w:rsidR="005A4801" w:rsidRDefault="005A4801" w:rsidP="00A716B8">
      <w:pPr>
        <w:pStyle w:val="ListParagraph"/>
        <w:ind w:left="0"/>
        <w:jc w:val="both"/>
      </w:pPr>
      <w:r>
        <w:t>Raspravlja se problematika grafita i inzistiranja na odgovarajućim nijansama boja kod prefarbavanja zidova u zaštićenoj zoni Donjeg Grada.</w:t>
      </w:r>
    </w:p>
    <w:p w14:paraId="609B1734" w14:textId="41063CA1" w:rsidR="005A4801" w:rsidRDefault="005A4801" w:rsidP="00A716B8">
      <w:pPr>
        <w:pStyle w:val="ListParagraph"/>
        <w:ind w:left="0"/>
        <w:jc w:val="both"/>
      </w:pPr>
      <w:r>
        <w:t>Predlaže se premještanje dijela kanti za otpad iz Križanićeve na Branimirovu.</w:t>
      </w:r>
    </w:p>
    <w:p w14:paraId="2750B76B" w14:textId="7722181A" w:rsidR="005A4801" w:rsidRDefault="005A4801" w:rsidP="00A716B8">
      <w:pPr>
        <w:pStyle w:val="ListParagraph"/>
        <w:ind w:left="0"/>
        <w:jc w:val="both"/>
      </w:pPr>
      <w:r>
        <w:t>Robert Lokar prijavljuje da su na Branimirovoj kod kućnog broja 47 kocke na tramvajskoj pruzi oštećene i gume su izašle izvan pruge.</w:t>
      </w:r>
    </w:p>
    <w:p w14:paraId="720384EB" w14:textId="445C214A" w:rsidR="005A4801" w:rsidRDefault="005A4801" w:rsidP="00A716B8">
      <w:pPr>
        <w:pStyle w:val="ListParagraph"/>
        <w:ind w:left="0"/>
        <w:jc w:val="both"/>
      </w:pPr>
      <w:r>
        <w:t xml:space="preserve">Potrebno je provjeriti što je sa zaključkom </w:t>
      </w:r>
      <w:r w:rsidR="00A716B8">
        <w:t>Vijeća</w:t>
      </w:r>
      <w:r>
        <w:t xml:space="preserve"> o premještanju prometnog znaka iz smjera Trga kralja Petra Krešimira IV</w:t>
      </w:r>
      <w:r w:rsidR="00A716B8">
        <w:t>.</w:t>
      </w:r>
      <w:r>
        <w:t xml:space="preserve"> na kružnom toku kod Višeslavove.</w:t>
      </w:r>
    </w:p>
    <w:p w14:paraId="0761750E" w14:textId="5CBBBDFF" w:rsidR="005A4801" w:rsidRDefault="005A4801" w:rsidP="00A716B8">
      <w:pPr>
        <w:pStyle w:val="ListParagraph"/>
        <w:ind w:left="0"/>
        <w:jc w:val="both"/>
      </w:pPr>
      <w:r>
        <w:t>Pedlaže se da se na ugao Erdodyjeve ispred brojeva 47 i 45 postave zeleni otoci na dio zelene površine prema gimnaziji.</w:t>
      </w:r>
    </w:p>
    <w:p w14:paraId="123D4E88" w14:textId="2974D50D" w:rsidR="005D2DD0" w:rsidRDefault="005D2DD0" w:rsidP="005D2DD0">
      <w:pPr>
        <w:jc w:val="both"/>
      </w:pPr>
    </w:p>
    <w:p w14:paraId="021E1F68" w14:textId="2A54A84D" w:rsidR="005A4801" w:rsidRDefault="005A4801" w:rsidP="005D2DD0">
      <w:pPr>
        <w:jc w:val="both"/>
      </w:pPr>
      <w:r>
        <w:t>Sjednica je završila u 16:50</w:t>
      </w:r>
    </w:p>
    <w:p w14:paraId="0CC960BA" w14:textId="77777777" w:rsidR="005A4801" w:rsidRDefault="005A4801" w:rsidP="005D2DD0">
      <w:pPr>
        <w:jc w:val="both"/>
      </w:pPr>
    </w:p>
    <w:p w14:paraId="54FA6F01" w14:textId="77777777" w:rsidR="005D2DD0" w:rsidRPr="002E281A" w:rsidRDefault="005D2DD0" w:rsidP="005D2DD0">
      <w:pPr>
        <w:jc w:val="both"/>
      </w:pPr>
      <w:r w:rsidRPr="002E281A">
        <w:t>Zapisničarka: Ana Štokalo</w:t>
      </w:r>
    </w:p>
    <w:p w14:paraId="26814AAA" w14:textId="77777777" w:rsidR="005D2DD0" w:rsidRPr="002E281A" w:rsidRDefault="005D2DD0" w:rsidP="005D2DD0">
      <w:pPr>
        <w:jc w:val="both"/>
      </w:pPr>
    </w:p>
    <w:p w14:paraId="491A124E" w14:textId="77777777" w:rsidR="005D2DD0" w:rsidRPr="002E281A" w:rsidRDefault="005D2DD0" w:rsidP="005D2DD0">
      <w:pPr>
        <w:jc w:val="both"/>
      </w:pPr>
    </w:p>
    <w:p w14:paraId="7D785343" w14:textId="5665DA5B" w:rsidR="00A716B8" w:rsidRDefault="00A716B8" w:rsidP="00A716B8">
      <w:pPr>
        <w:tabs>
          <w:tab w:val="left" w:pos="4140"/>
        </w:tabs>
        <w:ind w:right="3312"/>
      </w:pPr>
      <w:r>
        <w:t>KLASA: 024-08/22-003/2326</w:t>
      </w:r>
    </w:p>
    <w:p w14:paraId="0C1F3F08" w14:textId="77777777" w:rsidR="00A716B8" w:rsidRDefault="00A716B8" w:rsidP="00A716B8">
      <w:pPr>
        <w:tabs>
          <w:tab w:val="left" w:pos="4140"/>
        </w:tabs>
        <w:ind w:right="3312"/>
      </w:pPr>
      <w:r>
        <w:t>URBROJ: 251-13-11-1/008-22-2</w:t>
      </w:r>
    </w:p>
    <w:p w14:paraId="25C1DBF7" w14:textId="77777777" w:rsidR="00A716B8" w:rsidRDefault="00A716B8" w:rsidP="00A716B8">
      <w:pPr>
        <w:tabs>
          <w:tab w:val="left" w:pos="4140"/>
        </w:tabs>
        <w:ind w:right="3312"/>
      </w:pPr>
    </w:p>
    <w:p w14:paraId="19206634" w14:textId="43B7079D" w:rsidR="00A716B8" w:rsidRDefault="00A716B8" w:rsidP="00A716B8">
      <w:pPr>
        <w:tabs>
          <w:tab w:val="left" w:pos="4140"/>
        </w:tabs>
        <w:ind w:right="3312"/>
      </w:pPr>
      <w:r>
        <w:t>Zagreb, 17. studeni 2022.</w:t>
      </w:r>
    </w:p>
    <w:p w14:paraId="0AFD99B5" w14:textId="77777777" w:rsidR="00A716B8" w:rsidRDefault="00A716B8" w:rsidP="00A716B8">
      <w:pPr>
        <w:jc w:val="both"/>
        <w:rPr>
          <w:rFonts w:eastAsiaTheme="minorHAnsi"/>
        </w:rPr>
      </w:pPr>
    </w:p>
    <w:p w14:paraId="3DFE6CCD" w14:textId="77777777" w:rsidR="00A716B8" w:rsidRDefault="00A716B8" w:rsidP="00A716B8">
      <w:pPr>
        <w:jc w:val="both"/>
        <w:rPr>
          <w:rFonts w:eastAsiaTheme="minorHAnsi"/>
        </w:rPr>
      </w:pPr>
    </w:p>
    <w:p w14:paraId="64A0C937" w14:textId="77777777" w:rsidR="00A716B8" w:rsidRDefault="00A716B8" w:rsidP="00A716B8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07542D88" w14:textId="77777777" w:rsidR="00A716B8" w:rsidRDefault="00A716B8" w:rsidP="00A716B8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„Petar Krešimir IV.“</w:t>
      </w:r>
    </w:p>
    <w:p w14:paraId="4363791F" w14:textId="77777777" w:rsidR="00A716B8" w:rsidRDefault="00A716B8" w:rsidP="00A716B8">
      <w:pPr>
        <w:ind w:left="5529"/>
        <w:jc w:val="center"/>
        <w:rPr>
          <w:rFonts w:eastAsiaTheme="minorHAnsi"/>
        </w:rPr>
      </w:pPr>
    </w:p>
    <w:p w14:paraId="5A2A7560" w14:textId="1AB4527B" w:rsidR="00A716B8" w:rsidRDefault="00A716B8" w:rsidP="00A716B8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Ana Štokalo</w:t>
      </w:r>
      <w:r w:rsidR="00B30CB5">
        <w:rPr>
          <w:rFonts w:eastAsiaTheme="minorHAnsi"/>
        </w:rPr>
        <w:t>, v.r.</w:t>
      </w:r>
      <w:bookmarkStart w:id="4" w:name="_GoBack"/>
      <w:bookmarkEnd w:id="4"/>
    </w:p>
    <w:p w14:paraId="41BC3D74" w14:textId="77777777" w:rsidR="00914A96" w:rsidRDefault="00914A96" w:rsidP="00A716B8">
      <w:pPr>
        <w:jc w:val="both"/>
      </w:pPr>
    </w:p>
    <w:sectPr w:rsidR="00914A96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6F7F"/>
    <w:multiLevelType w:val="hybridMultilevel"/>
    <w:tmpl w:val="7C7292C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74D"/>
    <w:multiLevelType w:val="hybridMultilevel"/>
    <w:tmpl w:val="E22E7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B4FC9"/>
    <w:multiLevelType w:val="hybridMultilevel"/>
    <w:tmpl w:val="6EE24FF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45346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D0"/>
    <w:rsid w:val="000B5C07"/>
    <w:rsid w:val="005A4801"/>
    <w:rsid w:val="005D2DD0"/>
    <w:rsid w:val="00914A96"/>
    <w:rsid w:val="00A716B8"/>
    <w:rsid w:val="00B01043"/>
    <w:rsid w:val="00B3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71FD"/>
  <w15:chartTrackingRefBased/>
  <w15:docId w15:val="{5CBB53CB-53D0-42B3-8998-D9F3B21F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4</cp:revision>
  <cp:lastPrinted>2022-12-05T13:20:00Z</cp:lastPrinted>
  <dcterms:created xsi:type="dcterms:W3CDTF">2022-12-05T13:20:00Z</dcterms:created>
  <dcterms:modified xsi:type="dcterms:W3CDTF">2023-01-27T12:48:00Z</dcterms:modified>
</cp:coreProperties>
</file>