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30623" w:rsidRPr="00A3127A" w:rsidRDefault="00385C3E">
      <w:pPr>
        <w:spacing w:before="240" w:after="240" w:line="252" w:lineRule="auto"/>
        <w:jc w:val="center"/>
        <w:rPr>
          <w:rFonts w:ascii="Times New Roman" w:eastAsia="Cambria" w:hAnsi="Times New Roman" w:cs="Times New Roman"/>
          <w:b/>
          <w:sz w:val="24"/>
          <w:szCs w:val="24"/>
        </w:rPr>
      </w:pPr>
      <w:r w:rsidRPr="00A3127A">
        <w:rPr>
          <w:rFonts w:ascii="Times New Roman" w:eastAsia="Cambria" w:hAnsi="Times New Roman" w:cs="Times New Roman"/>
          <w:b/>
          <w:sz w:val="24"/>
          <w:szCs w:val="24"/>
        </w:rPr>
        <w:t>ZAPISNIK</w:t>
      </w:r>
    </w:p>
    <w:p w14:paraId="00000002" w14:textId="77777777" w:rsidR="00330623" w:rsidRPr="00A3127A" w:rsidRDefault="00385C3E">
      <w:pPr>
        <w:spacing w:line="252" w:lineRule="auto"/>
        <w:jc w:val="center"/>
        <w:rPr>
          <w:rFonts w:ascii="Times New Roman" w:eastAsia="Cambria" w:hAnsi="Times New Roman" w:cs="Times New Roman"/>
          <w:b/>
          <w:sz w:val="24"/>
          <w:szCs w:val="24"/>
        </w:rPr>
      </w:pPr>
      <w:r w:rsidRPr="00A3127A">
        <w:rPr>
          <w:rFonts w:ascii="Times New Roman" w:eastAsia="Cambria" w:hAnsi="Times New Roman" w:cs="Times New Roman"/>
          <w:b/>
          <w:sz w:val="24"/>
          <w:szCs w:val="24"/>
        </w:rPr>
        <w:t>23. sjednice Vijeća Mjesnog odbora „Kralj Zvonimir“</w:t>
      </w:r>
    </w:p>
    <w:p w14:paraId="00000003" w14:textId="4EA21121" w:rsidR="00330623" w:rsidRPr="00A3127A" w:rsidRDefault="00385C3E" w:rsidP="00A3127A">
      <w:pPr>
        <w:spacing w:line="252" w:lineRule="auto"/>
        <w:jc w:val="center"/>
        <w:rPr>
          <w:rFonts w:ascii="Times New Roman" w:eastAsia="Cambria" w:hAnsi="Times New Roman" w:cs="Times New Roman"/>
          <w:b/>
          <w:sz w:val="24"/>
          <w:szCs w:val="24"/>
        </w:rPr>
      </w:pPr>
      <w:r w:rsidRPr="00A3127A">
        <w:rPr>
          <w:rFonts w:ascii="Times New Roman" w:eastAsia="Cambria" w:hAnsi="Times New Roman" w:cs="Times New Roman"/>
          <w:b/>
          <w:sz w:val="24"/>
          <w:szCs w:val="24"/>
        </w:rPr>
        <w:t>održane u srijedu, 26.</w:t>
      </w:r>
      <w:r w:rsidR="00A3127A">
        <w:rPr>
          <w:rFonts w:ascii="Times New Roman" w:eastAsia="Cambria" w:hAnsi="Times New Roman" w:cs="Times New Roman"/>
          <w:b/>
          <w:sz w:val="24"/>
          <w:szCs w:val="24"/>
        </w:rPr>
        <w:t xml:space="preserve"> travnja </w:t>
      </w:r>
      <w:r w:rsidRPr="00A3127A">
        <w:rPr>
          <w:rFonts w:ascii="Times New Roman" w:eastAsia="Cambria" w:hAnsi="Times New Roman" w:cs="Times New Roman"/>
          <w:b/>
          <w:sz w:val="24"/>
          <w:szCs w:val="24"/>
        </w:rPr>
        <w:t>2023. u prostorijama Mjesnog odbora, Ulica kralja Zvonimira 48 s početkom u 17,00 sati</w:t>
      </w:r>
    </w:p>
    <w:p w14:paraId="00000004" w14:textId="77777777" w:rsidR="00330623" w:rsidRPr="00A3127A" w:rsidRDefault="00330623">
      <w:pPr>
        <w:spacing w:line="252" w:lineRule="auto"/>
        <w:jc w:val="both"/>
        <w:rPr>
          <w:rFonts w:ascii="Times New Roman" w:eastAsia="Cambria" w:hAnsi="Times New Roman" w:cs="Times New Roman"/>
          <w:b/>
          <w:sz w:val="24"/>
          <w:szCs w:val="24"/>
        </w:rPr>
      </w:pPr>
    </w:p>
    <w:p w14:paraId="00000005" w14:textId="77777777" w:rsidR="00330623" w:rsidRPr="00A3127A" w:rsidRDefault="00385C3E">
      <w:pPr>
        <w:spacing w:before="240" w:after="240"/>
        <w:jc w:val="both"/>
        <w:rPr>
          <w:rFonts w:ascii="Times New Roman" w:eastAsia="Cambria" w:hAnsi="Times New Roman" w:cs="Times New Roman"/>
          <w:sz w:val="24"/>
          <w:szCs w:val="24"/>
        </w:rPr>
      </w:pPr>
      <w:r w:rsidRPr="00A3127A">
        <w:rPr>
          <w:rFonts w:ascii="Times New Roman" w:eastAsia="Cambria" w:hAnsi="Times New Roman" w:cs="Times New Roman"/>
          <w:sz w:val="24"/>
          <w:szCs w:val="24"/>
        </w:rPr>
        <w:t>Prisutni članovi Vijeća Mjesnog odbora „Kralj Zvonimir“: Marija Krnić, Tomislav Jurkić, Sven Gale i Vesna Henigman</w:t>
      </w:r>
    </w:p>
    <w:p w14:paraId="00000006" w14:textId="77777777" w:rsidR="00330623" w:rsidRPr="00A3127A" w:rsidRDefault="00385C3E">
      <w:pPr>
        <w:spacing w:before="240" w:after="240"/>
        <w:jc w:val="both"/>
        <w:rPr>
          <w:rFonts w:ascii="Times New Roman" w:eastAsia="Cambria" w:hAnsi="Times New Roman" w:cs="Times New Roman"/>
          <w:sz w:val="24"/>
          <w:szCs w:val="24"/>
        </w:rPr>
      </w:pPr>
      <w:r w:rsidRPr="00A3127A">
        <w:rPr>
          <w:rFonts w:ascii="Times New Roman" w:eastAsia="Cambria" w:hAnsi="Times New Roman" w:cs="Times New Roman"/>
          <w:sz w:val="24"/>
          <w:szCs w:val="24"/>
        </w:rPr>
        <w:t xml:space="preserve">Predsjednica Marija Krnić konstatira da su na sjednici prisutna 4 člana Vijeća, čime su stečeni uvjeti za raspravu i pravovaljano odlučivanje. </w:t>
      </w:r>
    </w:p>
    <w:p w14:paraId="00000007" w14:textId="77777777" w:rsidR="00330623" w:rsidRPr="00A3127A" w:rsidRDefault="00385C3E">
      <w:pPr>
        <w:spacing w:before="240" w:after="240"/>
        <w:jc w:val="both"/>
        <w:rPr>
          <w:rFonts w:ascii="Times New Roman" w:eastAsia="Cambria" w:hAnsi="Times New Roman" w:cs="Times New Roman"/>
          <w:sz w:val="24"/>
          <w:szCs w:val="24"/>
        </w:rPr>
      </w:pPr>
      <w:r w:rsidRPr="00A3127A">
        <w:rPr>
          <w:rFonts w:ascii="Times New Roman" w:eastAsia="Cambria" w:hAnsi="Times New Roman" w:cs="Times New Roman"/>
          <w:sz w:val="24"/>
          <w:szCs w:val="24"/>
        </w:rPr>
        <w:t xml:space="preserve">Zapisnik 22. sjednice daje se na raspravu te se jednoglasno prihvaća uz napomenu da će se u zapisnik dodati da je pojašnjenje o tome da se uručak vezan u bonton u prometu šalje s računima Holdinga. </w:t>
      </w:r>
    </w:p>
    <w:p w14:paraId="00000008" w14:textId="77777777" w:rsidR="00330623" w:rsidRPr="00A3127A" w:rsidRDefault="00385C3E">
      <w:pPr>
        <w:pStyle w:val="Heading1"/>
        <w:jc w:val="both"/>
        <w:rPr>
          <w:rFonts w:ascii="Times New Roman" w:eastAsia="Cambria" w:hAnsi="Times New Roman" w:cs="Times New Roman"/>
          <w:sz w:val="24"/>
          <w:szCs w:val="24"/>
        </w:rPr>
      </w:pPr>
      <w:r w:rsidRPr="00A3127A">
        <w:rPr>
          <w:rFonts w:ascii="Times New Roman" w:eastAsia="Cambria" w:hAnsi="Times New Roman" w:cs="Times New Roman"/>
          <w:color w:val="000000"/>
          <w:sz w:val="24"/>
          <w:szCs w:val="24"/>
        </w:rPr>
        <w:t>U nastavku Marija Krnić pita ima li tko nadopunu Dnevnog reda. Tomislav Jurkić nadopune će izložiti pod točkom razno.</w:t>
      </w:r>
    </w:p>
    <w:p w14:paraId="29A576C4" w14:textId="77777777" w:rsidR="00A3127A" w:rsidRDefault="00A3127A">
      <w:pPr>
        <w:jc w:val="both"/>
        <w:rPr>
          <w:rFonts w:ascii="Times New Roman" w:eastAsia="Cambria" w:hAnsi="Times New Roman" w:cs="Times New Roman"/>
          <w:sz w:val="24"/>
          <w:szCs w:val="24"/>
        </w:rPr>
      </w:pPr>
    </w:p>
    <w:p w14:paraId="00000009" w14:textId="3A7806B1" w:rsidR="00330623" w:rsidRPr="00A3127A" w:rsidRDefault="00385C3E">
      <w:pPr>
        <w:jc w:val="both"/>
        <w:rPr>
          <w:rFonts w:ascii="Times New Roman" w:eastAsia="Cambria" w:hAnsi="Times New Roman" w:cs="Times New Roman"/>
          <w:sz w:val="24"/>
          <w:szCs w:val="24"/>
        </w:rPr>
      </w:pPr>
      <w:r w:rsidRPr="00A3127A">
        <w:rPr>
          <w:rFonts w:ascii="Times New Roman" w:eastAsia="Cambria" w:hAnsi="Times New Roman" w:cs="Times New Roman"/>
          <w:sz w:val="24"/>
          <w:szCs w:val="24"/>
        </w:rPr>
        <w:t>Marija Krnić otvara raspravu o Dnevnom redu.</w:t>
      </w:r>
    </w:p>
    <w:p w14:paraId="0000000A" w14:textId="4BC9F519" w:rsidR="00330623" w:rsidRDefault="00385C3E">
      <w:pPr>
        <w:jc w:val="both"/>
        <w:rPr>
          <w:rFonts w:ascii="Times New Roman" w:eastAsia="Cambria" w:hAnsi="Times New Roman" w:cs="Times New Roman"/>
          <w:sz w:val="24"/>
          <w:szCs w:val="24"/>
        </w:rPr>
      </w:pPr>
      <w:r w:rsidRPr="00A3127A">
        <w:rPr>
          <w:rFonts w:ascii="Times New Roman" w:eastAsia="Cambria" w:hAnsi="Times New Roman" w:cs="Times New Roman"/>
          <w:sz w:val="24"/>
          <w:szCs w:val="24"/>
        </w:rPr>
        <w:t>Predloženi dnevni red jednoglasno se usvaja.</w:t>
      </w:r>
    </w:p>
    <w:p w14:paraId="1DCCAD41" w14:textId="77777777" w:rsidR="00A3127A" w:rsidRPr="00A3127A" w:rsidRDefault="00A3127A">
      <w:pPr>
        <w:jc w:val="both"/>
        <w:rPr>
          <w:rFonts w:ascii="Times New Roman" w:eastAsia="Cambria" w:hAnsi="Times New Roman" w:cs="Times New Roman"/>
          <w:sz w:val="24"/>
          <w:szCs w:val="24"/>
        </w:rPr>
      </w:pPr>
    </w:p>
    <w:p w14:paraId="0000000B" w14:textId="77777777" w:rsidR="00330623" w:rsidRPr="00A3127A" w:rsidRDefault="00330623">
      <w:pPr>
        <w:jc w:val="both"/>
        <w:rPr>
          <w:rFonts w:ascii="Times New Roman" w:eastAsia="Cambria" w:hAnsi="Times New Roman" w:cs="Times New Roman"/>
          <w:sz w:val="24"/>
          <w:szCs w:val="24"/>
        </w:rPr>
      </w:pPr>
    </w:p>
    <w:p w14:paraId="0000000C" w14:textId="77777777" w:rsidR="00330623" w:rsidRPr="00A3127A" w:rsidRDefault="00385C3E">
      <w:pPr>
        <w:jc w:val="center"/>
        <w:rPr>
          <w:rFonts w:ascii="Times New Roman" w:hAnsi="Times New Roman" w:cs="Times New Roman"/>
          <w:b/>
        </w:rPr>
      </w:pPr>
      <w:r w:rsidRPr="00A3127A">
        <w:rPr>
          <w:rFonts w:ascii="Times New Roman" w:hAnsi="Times New Roman" w:cs="Times New Roman"/>
          <w:b/>
        </w:rPr>
        <w:t>DNEVNI RED:</w:t>
      </w:r>
    </w:p>
    <w:p w14:paraId="0000000D" w14:textId="77777777" w:rsidR="00330623" w:rsidRPr="00A3127A" w:rsidRDefault="00330623">
      <w:pPr>
        <w:jc w:val="center"/>
        <w:rPr>
          <w:rFonts w:ascii="Times New Roman" w:eastAsia="Times New Roman" w:hAnsi="Times New Roman" w:cs="Times New Roman"/>
          <w:b/>
        </w:rPr>
      </w:pPr>
    </w:p>
    <w:p w14:paraId="0000000E" w14:textId="77777777" w:rsidR="00330623" w:rsidRPr="00A3127A" w:rsidRDefault="00385C3E">
      <w:pPr>
        <w:numPr>
          <w:ilvl w:val="0"/>
          <w:numId w:val="1"/>
        </w:numPr>
        <w:pBdr>
          <w:top w:val="nil"/>
          <w:left w:val="nil"/>
          <w:bottom w:val="nil"/>
          <w:right w:val="nil"/>
          <w:between w:val="nil"/>
        </w:pBdr>
        <w:spacing w:line="276" w:lineRule="auto"/>
        <w:ind w:hanging="360"/>
        <w:jc w:val="both"/>
        <w:rPr>
          <w:rFonts w:ascii="Times New Roman" w:eastAsia="Cambria" w:hAnsi="Times New Roman" w:cs="Times New Roman"/>
          <w:color w:val="000000"/>
          <w:sz w:val="24"/>
          <w:szCs w:val="24"/>
        </w:rPr>
      </w:pPr>
      <w:r w:rsidRPr="00A3127A">
        <w:rPr>
          <w:rFonts w:ascii="Times New Roman" w:eastAsia="Cambria" w:hAnsi="Times New Roman" w:cs="Times New Roman"/>
          <w:color w:val="000000"/>
          <w:sz w:val="24"/>
          <w:szCs w:val="24"/>
        </w:rPr>
        <w:t xml:space="preserve">Ostavka člana Vijeća Mjesnog odbora „Kralj Zvonimir“ </w:t>
      </w:r>
    </w:p>
    <w:p w14:paraId="0000000F" w14:textId="77777777" w:rsidR="00330623" w:rsidRPr="00A3127A" w:rsidRDefault="00385C3E">
      <w:pPr>
        <w:numPr>
          <w:ilvl w:val="0"/>
          <w:numId w:val="1"/>
        </w:numPr>
        <w:pBdr>
          <w:top w:val="nil"/>
          <w:left w:val="nil"/>
          <w:bottom w:val="nil"/>
          <w:right w:val="nil"/>
          <w:between w:val="nil"/>
        </w:pBdr>
        <w:spacing w:line="276" w:lineRule="auto"/>
        <w:ind w:hanging="360"/>
        <w:jc w:val="both"/>
        <w:rPr>
          <w:rFonts w:ascii="Times New Roman" w:eastAsia="Cambria" w:hAnsi="Times New Roman" w:cs="Times New Roman"/>
          <w:color w:val="000000"/>
          <w:sz w:val="24"/>
          <w:szCs w:val="24"/>
        </w:rPr>
      </w:pPr>
      <w:r w:rsidRPr="00A3127A">
        <w:rPr>
          <w:rFonts w:ascii="Times New Roman" w:eastAsia="Cambria" w:hAnsi="Times New Roman" w:cs="Times New Roman"/>
          <w:color w:val="000000"/>
          <w:sz w:val="24"/>
          <w:szCs w:val="24"/>
        </w:rPr>
        <w:t>Izvješće o radu Vijeća Mjesnog odbora „Kralj Zvonimir“ za 2022.</w:t>
      </w:r>
    </w:p>
    <w:p w14:paraId="00000010" w14:textId="77777777" w:rsidR="00330623" w:rsidRPr="00A3127A" w:rsidRDefault="00385C3E">
      <w:pPr>
        <w:numPr>
          <w:ilvl w:val="0"/>
          <w:numId w:val="1"/>
        </w:numPr>
        <w:pBdr>
          <w:top w:val="nil"/>
          <w:left w:val="nil"/>
          <w:bottom w:val="nil"/>
          <w:right w:val="nil"/>
          <w:between w:val="nil"/>
        </w:pBdr>
        <w:spacing w:line="276" w:lineRule="auto"/>
        <w:ind w:hanging="360"/>
        <w:jc w:val="both"/>
        <w:rPr>
          <w:rFonts w:ascii="Times New Roman" w:eastAsia="Cambria" w:hAnsi="Times New Roman" w:cs="Times New Roman"/>
          <w:color w:val="000000"/>
          <w:sz w:val="24"/>
          <w:szCs w:val="24"/>
        </w:rPr>
      </w:pPr>
      <w:r w:rsidRPr="00A3127A">
        <w:rPr>
          <w:rFonts w:ascii="Times New Roman" w:eastAsia="Cambria" w:hAnsi="Times New Roman" w:cs="Times New Roman"/>
          <w:color w:val="000000"/>
          <w:sz w:val="24"/>
          <w:szCs w:val="24"/>
        </w:rPr>
        <w:t>Program rada Vijeća Mjesnog odbora „Kralj Zvonimir“ za 2023.</w:t>
      </w:r>
    </w:p>
    <w:p w14:paraId="00000011" w14:textId="77777777" w:rsidR="00330623" w:rsidRPr="00A3127A" w:rsidRDefault="00385C3E">
      <w:pPr>
        <w:numPr>
          <w:ilvl w:val="0"/>
          <w:numId w:val="1"/>
        </w:numPr>
        <w:pBdr>
          <w:top w:val="nil"/>
          <w:left w:val="nil"/>
          <w:bottom w:val="nil"/>
          <w:right w:val="nil"/>
          <w:between w:val="nil"/>
        </w:pBdr>
        <w:ind w:hanging="360"/>
        <w:rPr>
          <w:rFonts w:ascii="Times New Roman" w:eastAsia="Cambria" w:hAnsi="Times New Roman" w:cs="Times New Roman"/>
          <w:color w:val="000000"/>
          <w:sz w:val="24"/>
          <w:szCs w:val="24"/>
        </w:rPr>
      </w:pPr>
      <w:r w:rsidRPr="00A3127A">
        <w:rPr>
          <w:rFonts w:ascii="Times New Roman" w:eastAsia="Cambria" w:hAnsi="Times New Roman" w:cs="Times New Roman"/>
          <w:color w:val="000000"/>
          <w:sz w:val="24"/>
          <w:szCs w:val="24"/>
        </w:rPr>
        <w:t>Izvještaj o Planu komunalnih aktivnosti 2023.</w:t>
      </w:r>
    </w:p>
    <w:p w14:paraId="00000012" w14:textId="77777777" w:rsidR="00330623" w:rsidRPr="00A3127A" w:rsidRDefault="00385C3E">
      <w:pPr>
        <w:numPr>
          <w:ilvl w:val="0"/>
          <w:numId w:val="1"/>
        </w:numPr>
        <w:pBdr>
          <w:top w:val="nil"/>
          <w:left w:val="nil"/>
          <w:bottom w:val="nil"/>
          <w:right w:val="nil"/>
          <w:between w:val="nil"/>
        </w:pBdr>
        <w:spacing w:line="276" w:lineRule="auto"/>
        <w:ind w:hanging="360"/>
        <w:rPr>
          <w:rFonts w:ascii="Times New Roman" w:eastAsia="Cambria" w:hAnsi="Times New Roman" w:cs="Times New Roman"/>
          <w:color w:val="000000"/>
          <w:sz w:val="24"/>
          <w:szCs w:val="24"/>
        </w:rPr>
      </w:pPr>
      <w:r w:rsidRPr="00A3127A">
        <w:rPr>
          <w:rFonts w:ascii="Times New Roman" w:eastAsia="Cambria" w:hAnsi="Times New Roman" w:cs="Times New Roman"/>
          <w:color w:val="000000"/>
          <w:sz w:val="24"/>
          <w:szCs w:val="24"/>
        </w:rPr>
        <w:t>Ugostiteljske terase na području Mjesnog odbora „Kralj Zvonimir“</w:t>
      </w:r>
    </w:p>
    <w:p w14:paraId="00000013" w14:textId="77777777" w:rsidR="00330623" w:rsidRPr="00A3127A" w:rsidRDefault="00385C3E">
      <w:pPr>
        <w:numPr>
          <w:ilvl w:val="0"/>
          <w:numId w:val="1"/>
        </w:numPr>
        <w:pBdr>
          <w:top w:val="nil"/>
          <w:left w:val="nil"/>
          <w:bottom w:val="nil"/>
          <w:right w:val="nil"/>
          <w:between w:val="nil"/>
        </w:pBdr>
        <w:spacing w:line="276" w:lineRule="auto"/>
        <w:ind w:hanging="360"/>
        <w:rPr>
          <w:rFonts w:ascii="Times New Roman" w:eastAsia="Cambria" w:hAnsi="Times New Roman" w:cs="Times New Roman"/>
          <w:color w:val="000000"/>
          <w:sz w:val="24"/>
          <w:szCs w:val="24"/>
        </w:rPr>
      </w:pPr>
      <w:r w:rsidRPr="00A3127A">
        <w:rPr>
          <w:rFonts w:ascii="Times New Roman" w:eastAsia="Cambria" w:hAnsi="Times New Roman" w:cs="Times New Roman"/>
          <w:color w:val="000000"/>
          <w:sz w:val="24"/>
          <w:szCs w:val="24"/>
        </w:rPr>
        <w:t>Razno</w:t>
      </w:r>
    </w:p>
    <w:p w14:paraId="00000014" w14:textId="77777777" w:rsidR="00330623" w:rsidRPr="00A3127A" w:rsidRDefault="00330623">
      <w:pPr>
        <w:rPr>
          <w:rFonts w:ascii="Times New Roman" w:eastAsia="Cambria" w:hAnsi="Times New Roman" w:cs="Times New Roman"/>
          <w:sz w:val="24"/>
          <w:szCs w:val="24"/>
        </w:rPr>
      </w:pPr>
    </w:p>
    <w:p w14:paraId="00000015" w14:textId="77777777" w:rsidR="00330623" w:rsidRPr="00A3127A" w:rsidRDefault="00385C3E">
      <w:pPr>
        <w:spacing w:line="276" w:lineRule="auto"/>
        <w:jc w:val="both"/>
        <w:rPr>
          <w:rFonts w:ascii="Times New Roman" w:eastAsia="Cambria" w:hAnsi="Times New Roman" w:cs="Times New Roman"/>
          <w:b/>
          <w:iCs/>
          <w:sz w:val="24"/>
          <w:szCs w:val="24"/>
        </w:rPr>
      </w:pPr>
      <w:r w:rsidRPr="00A3127A">
        <w:rPr>
          <w:rFonts w:ascii="Times New Roman" w:eastAsia="Cambria" w:hAnsi="Times New Roman" w:cs="Times New Roman"/>
          <w:b/>
          <w:iCs/>
          <w:sz w:val="24"/>
          <w:szCs w:val="24"/>
        </w:rPr>
        <w:t xml:space="preserve">Ad 1. Ostavka člana Vijeća Mjesnog odbora „Kralj Zvonimir“ </w:t>
      </w:r>
    </w:p>
    <w:p w14:paraId="00000016" w14:textId="77777777" w:rsidR="00330623" w:rsidRPr="00A3127A" w:rsidRDefault="00330623">
      <w:pPr>
        <w:jc w:val="both"/>
        <w:rPr>
          <w:rFonts w:ascii="Times New Roman" w:eastAsia="Cambria" w:hAnsi="Times New Roman" w:cs="Times New Roman"/>
          <w:b/>
          <w:sz w:val="24"/>
          <w:szCs w:val="24"/>
        </w:rPr>
      </w:pPr>
    </w:p>
    <w:p w14:paraId="00000017" w14:textId="404C3C2C" w:rsidR="00330623" w:rsidRPr="00A3127A" w:rsidRDefault="00385C3E">
      <w:pPr>
        <w:jc w:val="both"/>
        <w:rPr>
          <w:rFonts w:ascii="Times New Roman" w:eastAsia="Cambria" w:hAnsi="Times New Roman" w:cs="Times New Roman"/>
          <w:sz w:val="24"/>
          <w:szCs w:val="24"/>
        </w:rPr>
      </w:pPr>
      <w:r w:rsidRPr="00A3127A">
        <w:rPr>
          <w:rFonts w:ascii="Times New Roman" w:eastAsia="Cambria" w:hAnsi="Times New Roman" w:cs="Times New Roman"/>
          <w:sz w:val="24"/>
          <w:szCs w:val="24"/>
        </w:rPr>
        <w:t>Marija Krnić predlaže da se prva točka dnevnog reda prebaci za sljedeću sjednicu jer na sjednici n</w:t>
      </w:r>
      <w:r w:rsidR="00A3127A">
        <w:rPr>
          <w:rFonts w:ascii="Times New Roman" w:eastAsia="Cambria" w:hAnsi="Times New Roman" w:cs="Times New Roman"/>
          <w:sz w:val="24"/>
          <w:szCs w:val="24"/>
        </w:rPr>
        <w:t>e</w:t>
      </w:r>
      <w:r w:rsidRPr="00A3127A">
        <w:rPr>
          <w:rFonts w:ascii="Times New Roman" w:eastAsia="Cambria" w:hAnsi="Times New Roman" w:cs="Times New Roman"/>
          <w:sz w:val="24"/>
          <w:szCs w:val="24"/>
        </w:rPr>
        <w:t>m</w:t>
      </w:r>
      <w:r w:rsidR="00A3127A">
        <w:rPr>
          <w:rFonts w:ascii="Times New Roman" w:eastAsia="Cambria" w:hAnsi="Times New Roman" w:cs="Times New Roman"/>
          <w:sz w:val="24"/>
          <w:szCs w:val="24"/>
        </w:rPr>
        <w:t>a</w:t>
      </w:r>
      <w:r w:rsidRPr="00A3127A">
        <w:rPr>
          <w:rFonts w:ascii="Times New Roman" w:eastAsia="Cambria" w:hAnsi="Times New Roman" w:cs="Times New Roman"/>
          <w:sz w:val="24"/>
          <w:szCs w:val="24"/>
        </w:rPr>
        <w:t xml:space="preserve"> članova Mandatnog povjerenstva te daje prijedlog na glasanje. Članovi Vijeća jednoglasno usvajaju prijedlog predsjednice.</w:t>
      </w:r>
    </w:p>
    <w:p w14:paraId="00000018" w14:textId="77777777" w:rsidR="00330623" w:rsidRPr="00A3127A" w:rsidRDefault="00330623">
      <w:pPr>
        <w:jc w:val="both"/>
        <w:rPr>
          <w:rFonts w:ascii="Times New Roman" w:eastAsia="Cambria" w:hAnsi="Times New Roman" w:cs="Times New Roman"/>
          <w:sz w:val="24"/>
          <w:szCs w:val="24"/>
        </w:rPr>
      </w:pPr>
    </w:p>
    <w:p w14:paraId="00000019" w14:textId="77777777" w:rsidR="00330623" w:rsidRPr="00A3127A" w:rsidRDefault="00385C3E">
      <w:pPr>
        <w:spacing w:line="276" w:lineRule="auto"/>
        <w:jc w:val="both"/>
        <w:rPr>
          <w:rFonts w:ascii="Times New Roman" w:eastAsia="Cambria" w:hAnsi="Times New Roman" w:cs="Times New Roman"/>
          <w:b/>
          <w:iCs/>
          <w:sz w:val="24"/>
          <w:szCs w:val="24"/>
        </w:rPr>
      </w:pPr>
      <w:r w:rsidRPr="00A3127A">
        <w:rPr>
          <w:rFonts w:ascii="Times New Roman" w:eastAsia="Cambria" w:hAnsi="Times New Roman" w:cs="Times New Roman"/>
          <w:b/>
          <w:iCs/>
          <w:sz w:val="24"/>
          <w:szCs w:val="24"/>
        </w:rPr>
        <w:t>Ad 2. Izvješće o radu Vijeća Mjesnog odbora „Kralj Zvonimir“ za 2022.</w:t>
      </w:r>
    </w:p>
    <w:p w14:paraId="0000001A" w14:textId="77777777" w:rsidR="00330623" w:rsidRPr="00A3127A" w:rsidRDefault="00330623">
      <w:pPr>
        <w:jc w:val="both"/>
        <w:rPr>
          <w:rFonts w:ascii="Times New Roman" w:eastAsia="Cambria" w:hAnsi="Times New Roman" w:cs="Times New Roman"/>
          <w:b/>
          <w:i/>
          <w:u w:val="single"/>
        </w:rPr>
      </w:pPr>
    </w:p>
    <w:p w14:paraId="0000001B" w14:textId="47AD3894" w:rsidR="00330623" w:rsidRPr="00A3127A" w:rsidRDefault="00385C3E">
      <w:pPr>
        <w:jc w:val="both"/>
        <w:rPr>
          <w:rFonts w:ascii="Times New Roman" w:eastAsia="Cambria" w:hAnsi="Times New Roman" w:cs="Times New Roman"/>
          <w:sz w:val="24"/>
          <w:szCs w:val="24"/>
        </w:rPr>
      </w:pPr>
      <w:r w:rsidRPr="00A3127A">
        <w:rPr>
          <w:rFonts w:ascii="Times New Roman" w:eastAsia="Cambria" w:hAnsi="Times New Roman" w:cs="Times New Roman"/>
          <w:sz w:val="24"/>
          <w:szCs w:val="24"/>
        </w:rPr>
        <w:t>Predsjednica daje Izvješće na raspravu te pita prisutne članove žele li nadopuniti Izvješće. Nadopuna nije bilo te</w:t>
      </w:r>
    </w:p>
    <w:p w14:paraId="0000001C" w14:textId="77777777" w:rsidR="00330623" w:rsidRPr="00A3127A" w:rsidRDefault="00330623">
      <w:pPr>
        <w:jc w:val="both"/>
        <w:rPr>
          <w:rFonts w:ascii="Times New Roman" w:eastAsia="Cambria" w:hAnsi="Times New Roman" w:cs="Times New Roman"/>
          <w:sz w:val="24"/>
          <w:szCs w:val="24"/>
        </w:rPr>
      </w:pPr>
    </w:p>
    <w:p w14:paraId="0000001D" w14:textId="77777777" w:rsidR="00330623" w:rsidRPr="00A3127A" w:rsidRDefault="00385C3E">
      <w:pPr>
        <w:jc w:val="both"/>
        <w:rPr>
          <w:rFonts w:ascii="Times New Roman" w:eastAsia="Cambria" w:hAnsi="Times New Roman" w:cs="Times New Roman"/>
          <w:sz w:val="24"/>
          <w:szCs w:val="24"/>
        </w:rPr>
      </w:pPr>
      <w:r w:rsidRPr="00A3127A">
        <w:rPr>
          <w:rFonts w:ascii="Times New Roman" w:eastAsia="Cambria" w:hAnsi="Times New Roman" w:cs="Times New Roman"/>
          <w:sz w:val="24"/>
          <w:szCs w:val="24"/>
        </w:rPr>
        <w:t xml:space="preserve">Vijeće jednoglasno donosi </w:t>
      </w:r>
    </w:p>
    <w:p w14:paraId="3B4C2126" w14:textId="77777777" w:rsidR="00A3127A" w:rsidRPr="00A3127A" w:rsidRDefault="00A3127A" w:rsidP="00A3127A">
      <w:pPr>
        <w:jc w:val="center"/>
        <w:rPr>
          <w:rFonts w:ascii="Times New Roman" w:eastAsia="Times New Roman" w:hAnsi="Times New Roman" w:cs="Times New Roman"/>
          <w:b/>
          <w:sz w:val="24"/>
          <w:szCs w:val="24"/>
        </w:rPr>
      </w:pPr>
      <w:r w:rsidRPr="00A3127A">
        <w:rPr>
          <w:rFonts w:ascii="Times New Roman" w:eastAsia="Times New Roman" w:hAnsi="Times New Roman" w:cs="Times New Roman"/>
          <w:b/>
          <w:sz w:val="24"/>
          <w:szCs w:val="24"/>
        </w:rPr>
        <w:t>IZVJEŠĆE O RADU</w:t>
      </w:r>
    </w:p>
    <w:p w14:paraId="72A07742" w14:textId="77777777" w:rsidR="00A3127A" w:rsidRPr="00A3127A" w:rsidRDefault="00A3127A" w:rsidP="00A3127A">
      <w:pPr>
        <w:jc w:val="center"/>
        <w:rPr>
          <w:rFonts w:ascii="Times New Roman" w:eastAsia="Times New Roman" w:hAnsi="Times New Roman" w:cs="Times New Roman"/>
          <w:b/>
          <w:sz w:val="24"/>
          <w:szCs w:val="24"/>
        </w:rPr>
      </w:pPr>
    </w:p>
    <w:p w14:paraId="110C119F" w14:textId="77777777" w:rsidR="00A3127A" w:rsidRPr="00A3127A" w:rsidRDefault="00A3127A" w:rsidP="00A3127A">
      <w:pPr>
        <w:jc w:val="center"/>
        <w:rPr>
          <w:rFonts w:ascii="Times New Roman" w:eastAsia="Times New Roman" w:hAnsi="Times New Roman" w:cs="Times New Roman"/>
          <w:sz w:val="24"/>
          <w:szCs w:val="24"/>
        </w:rPr>
      </w:pPr>
      <w:r w:rsidRPr="00A3127A">
        <w:rPr>
          <w:rFonts w:ascii="Times New Roman" w:eastAsia="Times New Roman" w:hAnsi="Times New Roman" w:cs="Times New Roman"/>
          <w:sz w:val="24"/>
          <w:szCs w:val="24"/>
        </w:rPr>
        <w:t>Vijeća Mjesnog odbora „Kralj Zvonimir“ za  2022. godinu</w:t>
      </w:r>
    </w:p>
    <w:p w14:paraId="375CB48B" w14:textId="77777777" w:rsidR="00A3127A" w:rsidRDefault="00A3127A" w:rsidP="00A3127A">
      <w:pPr>
        <w:jc w:val="both"/>
        <w:rPr>
          <w:rFonts w:ascii="Times New Roman" w:eastAsia="Times New Roman" w:hAnsi="Times New Roman" w:cs="Times New Roman"/>
          <w:sz w:val="24"/>
          <w:szCs w:val="24"/>
        </w:rPr>
      </w:pPr>
    </w:p>
    <w:p w14:paraId="48B2FB43" w14:textId="169C88E6" w:rsidR="00A3127A" w:rsidRPr="00A3127A" w:rsidRDefault="00A3127A" w:rsidP="00A3127A">
      <w:pPr>
        <w:jc w:val="both"/>
        <w:rPr>
          <w:rFonts w:ascii="Times New Roman" w:eastAsia="Times New Roman" w:hAnsi="Times New Roman" w:cs="Times New Roman"/>
          <w:sz w:val="24"/>
          <w:szCs w:val="24"/>
        </w:rPr>
      </w:pPr>
      <w:r w:rsidRPr="00A3127A">
        <w:rPr>
          <w:rFonts w:ascii="Times New Roman" w:eastAsia="Times New Roman" w:hAnsi="Times New Roman" w:cs="Times New Roman"/>
          <w:sz w:val="24"/>
          <w:szCs w:val="24"/>
        </w:rPr>
        <w:lastRenderedPageBreak/>
        <w:t>U 2022. godini Vijeće Mjesnog odbora održalo je ukupno 12 sjednica.</w:t>
      </w:r>
    </w:p>
    <w:p w14:paraId="155E1D99" w14:textId="77777777" w:rsidR="00A3127A" w:rsidRPr="00A3127A" w:rsidRDefault="00A3127A" w:rsidP="00A3127A">
      <w:pPr>
        <w:jc w:val="both"/>
        <w:rPr>
          <w:rFonts w:ascii="Times New Roman" w:eastAsia="Times New Roman" w:hAnsi="Times New Roman" w:cs="Times New Roman"/>
          <w:sz w:val="24"/>
          <w:szCs w:val="24"/>
        </w:rPr>
      </w:pPr>
      <w:r w:rsidRPr="00A3127A">
        <w:rPr>
          <w:rFonts w:ascii="Times New Roman" w:eastAsia="Times New Roman" w:hAnsi="Times New Roman" w:cs="Times New Roman"/>
          <w:sz w:val="24"/>
          <w:szCs w:val="24"/>
        </w:rPr>
        <w:t>Osnovne aktivnosti bile su usmjerene na praćenje stanja komunalne infrastrukture; praćenje kvalitete komunalnog standarda; uočavanje potreba za sanacijom cesta, uređenjem parkovnih i zelenih površina; predlaganje i praćenje mjera i akcija za zaštitu i unapređivanje okoliša te učinkovitiji rad komunalnih službi; za zaštitu djece, mladih i starijih osoba, kao i osoba s posebnim potrebama; te zadovoljavanjem zdravstvenih, socijalnih, obrazovnih, kulturnih, sportskih i rekreacijskih potreba građanki i građana.</w:t>
      </w:r>
    </w:p>
    <w:p w14:paraId="56A22B68" w14:textId="77777777" w:rsidR="00A3127A" w:rsidRPr="00A3127A" w:rsidRDefault="00A3127A" w:rsidP="00A3127A">
      <w:pPr>
        <w:jc w:val="both"/>
        <w:rPr>
          <w:rFonts w:ascii="Times New Roman" w:eastAsia="Times New Roman" w:hAnsi="Times New Roman" w:cs="Times New Roman"/>
          <w:sz w:val="24"/>
          <w:szCs w:val="24"/>
        </w:rPr>
      </w:pPr>
    </w:p>
    <w:p w14:paraId="266810CC" w14:textId="77777777" w:rsidR="00A3127A" w:rsidRPr="00A3127A" w:rsidRDefault="00A3127A" w:rsidP="00A3127A">
      <w:pPr>
        <w:jc w:val="both"/>
        <w:rPr>
          <w:rFonts w:ascii="Times New Roman" w:eastAsia="Times New Roman" w:hAnsi="Times New Roman" w:cs="Times New Roman"/>
          <w:sz w:val="24"/>
          <w:szCs w:val="24"/>
        </w:rPr>
      </w:pPr>
      <w:r w:rsidRPr="00A3127A">
        <w:rPr>
          <w:rFonts w:ascii="Times New Roman" w:eastAsia="Times New Roman" w:hAnsi="Times New Roman" w:cs="Times New Roman"/>
          <w:sz w:val="24"/>
          <w:szCs w:val="24"/>
        </w:rPr>
        <w:t>Vijeće je, donoseći zaključke, nastojalo što uspješnije pridonositi rješavanju problema svih građana na svom području. To se odnosilo zaključke vezane uz:</w:t>
      </w:r>
    </w:p>
    <w:p w14:paraId="015917B0" w14:textId="77777777" w:rsidR="00A3127A" w:rsidRPr="00A3127A" w:rsidRDefault="00A3127A" w:rsidP="00A3127A">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sidRPr="00A3127A">
        <w:rPr>
          <w:rFonts w:ascii="Times New Roman" w:eastAsia="Times New Roman" w:hAnsi="Times New Roman" w:cs="Times New Roman"/>
          <w:color w:val="000000"/>
          <w:sz w:val="24"/>
          <w:szCs w:val="24"/>
        </w:rPr>
        <w:t xml:space="preserve">donošenje Plana malih komunalnih akcija i Plana komunalnih aktivnosti vijeća četvrti; kao i praćenje izvršavanja planova te njihove modifikacije po potrebi; </w:t>
      </w:r>
    </w:p>
    <w:p w14:paraId="51EE698B" w14:textId="77777777" w:rsidR="00A3127A" w:rsidRPr="00A3127A" w:rsidRDefault="00A3127A" w:rsidP="00A3127A">
      <w:pPr>
        <w:numPr>
          <w:ilvl w:val="0"/>
          <w:numId w:val="2"/>
        </w:numPr>
        <w:jc w:val="both"/>
        <w:rPr>
          <w:rFonts w:ascii="Times New Roman" w:eastAsia="Times New Roman" w:hAnsi="Times New Roman" w:cs="Times New Roman"/>
          <w:sz w:val="24"/>
          <w:szCs w:val="24"/>
        </w:rPr>
      </w:pPr>
      <w:r w:rsidRPr="00A3127A">
        <w:rPr>
          <w:rFonts w:ascii="Times New Roman" w:eastAsia="Times New Roman" w:hAnsi="Times New Roman" w:cs="Times New Roman"/>
          <w:sz w:val="24"/>
          <w:szCs w:val="24"/>
        </w:rPr>
        <w:t>uređenja područja mjesnog odbora: sadnju stabala, postavljanje uličnog namještaja, uklanjanje divljih deponija; predlaganje sanacija prometnica i nerazvrstanih cesta; održavanje komunalnog reda; rješavanje prometnih problema na području mjesnom odboru, uključujući i promet u mirovanju: postavljanje znakova, upotrebu različitih metoda smirivanje prometa, itd.;</w:t>
      </w:r>
    </w:p>
    <w:p w14:paraId="4253D296" w14:textId="77777777" w:rsidR="00A3127A" w:rsidRPr="00A3127A" w:rsidRDefault="00A3127A" w:rsidP="00A3127A">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sidRPr="00A3127A">
        <w:rPr>
          <w:rFonts w:ascii="Times New Roman" w:eastAsia="Times New Roman" w:hAnsi="Times New Roman" w:cs="Times New Roman"/>
          <w:color w:val="000000"/>
          <w:sz w:val="24"/>
          <w:szCs w:val="24"/>
        </w:rPr>
        <w:t>poticanje brige nadležnih gradskih firmi o vodoopskrbnoj infrastrukturi;</w:t>
      </w:r>
    </w:p>
    <w:p w14:paraId="24C2A8AC" w14:textId="77777777" w:rsidR="00A3127A" w:rsidRPr="00A3127A" w:rsidRDefault="00A3127A" w:rsidP="00A3127A">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sidRPr="00A3127A">
        <w:rPr>
          <w:rFonts w:ascii="Times New Roman" w:eastAsia="Times New Roman" w:hAnsi="Times New Roman" w:cs="Times New Roman"/>
          <w:color w:val="000000"/>
          <w:sz w:val="24"/>
          <w:szCs w:val="24"/>
        </w:rPr>
        <w:t xml:space="preserve">poboljšanje komunikacije s ustanovama na području Mjesnog odbora; </w:t>
      </w:r>
    </w:p>
    <w:p w14:paraId="5ACDA2B4" w14:textId="77777777" w:rsidR="00A3127A" w:rsidRPr="00A3127A" w:rsidRDefault="00A3127A" w:rsidP="00A3127A">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sidRPr="00A3127A">
        <w:rPr>
          <w:rFonts w:ascii="Times New Roman" w:eastAsia="Times New Roman" w:hAnsi="Times New Roman" w:cs="Times New Roman"/>
          <w:color w:val="000000"/>
          <w:sz w:val="24"/>
          <w:szCs w:val="24"/>
        </w:rPr>
        <w:t>podržavanje realizaciju različitih aktivnosti programa udruga i udruženja građana, prvenstveno kroz omogućavanje korištenja prostora Mjesnog odbora za različite aktivnosti;</w:t>
      </w:r>
    </w:p>
    <w:p w14:paraId="1DE7B387" w14:textId="77777777" w:rsidR="00A3127A" w:rsidRPr="00A3127A" w:rsidRDefault="00A3127A" w:rsidP="00A3127A">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sidRPr="00A3127A">
        <w:rPr>
          <w:rFonts w:ascii="Times New Roman" w:eastAsia="Times New Roman" w:hAnsi="Times New Roman" w:cs="Times New Roman"/>
          <w:color w:val="000000"/>
          <w:sz w:val="24"/>
          <w:szCs w:val="24"/>
        </w:rPr>
        <w:t>što adekvatniju implementaciju Odluke o razvrstavanju otpada na području Mjesnog odbora.</w:t>
      </w:r>
    </w:p>
    <w:p w14:paraId="5CDEF73E" w14:textId="77777777" w:rsidR="00A3127A" w:rsidRPr="00A3127A" w:rsidRDefault="00A3127A" w:rsidP="00A3127A">
      <w:pPr>
        <w:jc w:val="both"/>
        <w:rPr>
          <w:rFonts w:ascii="Times New Roman" w:eastAsia="Times New Roman" w:hAnsi="Times New Roman" w:cs="Times New Roman"/>
          <w:sz w:val="24"/>
          <w:szCs w:val="24"/>
        </w:rPr>
      </w:pPr>
    </w:p>
    <w:p w14:paraId="70BFDE03" w14:textId="77777777" w:rsidR="00A3127A" w:rsidRPr="00A3127A" w:rsidRDefault="00A3127A" w:rsidP="00A3127A">
      <w:pPr>
        <w:rPr>
          <w:rFonts w:ascii="Times New Roman" w:eastAsia="Times New Roman" w:hAnsi="Times New Roman" w:cs="Times New Roman"/>
          <w:sz w:val="24"/>
          <w:szCs w:val="24"/>
        </w:rPr>
      </w:pPr>
    </w:p>
    <w:p w14:paraId="0BB506CA" w14:textId="77777777" w:rsidR="00A3127A" w:rsidRPr="00A3127A" w:rsidRDefault="00A3127A" w:rsidP="00A3127A">
      <w:pPr>
        <w:rPr>
          <w:rFonts w:ascii="Times New Roman" w:eastAsia="Times New Roman" w:hAnsi="Times New Roman" w:cs="Times New Roman"/>
          <w:b/>
          <w:sz w:val="24"/>
          <w:szCs w:val="24"/>
        </w:rPr>
      </w:pPr>
      <w:r w:rsidRPr="00A3127A">
        <w:rPr>
          <w:rFonts w:ascii="Times New Roman" w:eastAsia="Times New Roman" w:hAnsi="Times New Roman" w:cs="Times New Roman"/>
          <w:b/>
          <w:sz w:val="24"/>
          <w:szCs w:val="24"/>
        </w:rPr>
        <w:t>PREDSJEDNICA VIJEĆA</w:t>
      </w:r>
    </w:p>
    <w:p w14:paraId="3AD223DD" w14:textId="77777777" w:rsidR="00A3127A" w:rsidRPr="00A3127A" w:rsidRDefault="00A3127A" w:rsidP="00A3127A">
      <w:pPr>
        <w:rPr>
          <w:rFonts w:ascii="Times New Roman" w:eastAsia="Times New Roman" w:hAnsi="Times New Roman" w:cs="Times New Roman"/>
          <w:sz w:val="24"/>
          <w:szCs w:val="24"/>
        </w:rPr>
      </w:pPr>
    </w:p>
    <w:p w14:paraId="2AB69CC5" w14:textId="77777777" w:rsidR="00A3127A" w:rsidRPr="00A3127A" w:rsidRDefault="00A3127A" w:rsidP="00A3127A">
      <w:pPr>
        <w:jc w:val="both"/>
        <w:rPr>
          <w:rFonts w:ascii="Times New Roman" w:eastAsia="Times New Roman" w:hAnsi="Times New Roman" w:cs="Times New Roman"/>
          <w:sz w:val="24"/>
          <w:szCs w:val="24"/>
        </w:rPr>
      </w:pPr>
      <w:r w:rsidRPr="00A3127A">
        <w:rPr>
          <w:rFonts w:ascii="Times New Roman" w:eastAsia="Times New Roman" w:hAnsi="Times New Roman" w:cs="Times New Roman"/>
          <w:sz w:val="24"/>
          <w:szCs w:val="24"/>
        </w:rPr>
        <w:t>Predsjednica je redovito sazivala sjednice Vijeća, predlagala dnevni red i predsjedavala na svim sjednicama. Usko je surađivala s predsjednikom Gradske četvrti Donji grad u sastavljanju dnevnog reda te prisustvovala sastancima koordinacije za rad Vijeća mjesnih odbora.</w:t>
      </w:r>
    </w:p>
    <w:p w14:paraId="3AA8EFFB" w14:textId="77777777" w:rsidR="00A3127A" w:rsidRPr="00A3127A" w:rsidRDefault="00A3127A" w:rsidP="00A3127A">
      <w:pPr>
        <w:jc w:val="both"/>
        <w:rPr>
          <w:rFonts w:ascii="Times New Roman" w:eastAsia="Times New Roman" w:hAnsi="Times New Roman" w:cs="Times New Roman"/>
          <w:sz w:val="24"/>
          <w:szCs w:val="24"/>
        </w:rPr>
      </w:pPr>
      <w:r w:rsidRPr="00A3127A">
        <w:rPr>
          <w:rFonts w:ascii="Times New Roman" w:eastAsia="Times New Roman" w:hAnsi="Times New Roman" w:cs="Times New Roman"/>
          <w:sz w:val="24"/>
          <w:szCs w:val="24"/>
        </w:rPr>
        <w:t xml:space="preserve">Pored aktivnosti vezanih uz sjednice, u koordinaciji s predsjednikom četvrti i stručnim službama, bavila se monitoriranjem provedbe donesenih planova. </w:t>
      </w:r>
    </w:p>
    <w:p w14:paraId="7E0B55C8" w14:textId="77777777" w:rsidR="00A3127A" w:rsidRPr="00A3127A" w:rsidRDefault="00A3127A" w:rsidP="00A3127A">
      <w:pPr>
        <w:jc w:val="both"/>
        <w:rPr>
          <w:rFonts w:ascii="Times New Roman" w:eastAsia="Times New Roman" w:hAnsi="Times New Roman" w:cs="Times New Roman"/>
          <w:sz w:val="24"/>
          <w:szCs w:val="24"/>
        </w:rPr>
      </w:pPr>
      <w:r w:rsidRPr="00A3127A">
        <w:rPr>
          <w:rFonts w:ascii="Times New Roman" w:eastAsia="Times New Roman" w:hAnsi="Times New Roman" w:cs="Times New Roman"/>
          <w:sz w:val="24"/>
          <w:szCs w:val="24"/>
        </w:rPr>
        <w:t>Nadalje, facilitirala je implementaciju Odluke o razvrstavanju otpada intenzivnom komunikacijom s građankama te nadležnim Uredom i Čistoćom te organizirala 4 ciklusa očevida za postavljanje bokseva, a u komunikaciji  s Radnom grupom gradonačelnika dogovarala je proces implementacije odluke, s obzirom na specifičnosti područja mjesnog odbora.</w:t>
      </w:r>
    </w:p>
    <w:p w14:paraId="13E6E58D" w14:textId="77777777" w:rsidR="00A3127A" w:rsidRPr="00A3127A" w:rsidRDefault="00A3127A" w:rsidP="00A3127A">
      <w:pPr>
        <w:jc w:val="both"/>
        <w:rPr>
          <w:rFonts w:ascii="Times New Roman" w:eastAsia="Times New Roman" w:hAnsi="Times New Roman" w:cs="Times New Roman"/>
          <w:sz w:val="24"/>
          <w:szCs w:val="24"/>
        </w:rPr>
      </w:pPr>
      <w:r w:rsidRPr="00A3127A">
        <w:rPr>
          <w:rFonts w:ascii="Times New Roman" w:eastAsia="Times New Roman" w:hAnsi="Times New Roman" w:cs="Times New Roman"/>
          <w:sz w:val="24"/>
          <w:szCs w:val="24"/>
        </w:rPr>
        <w:t xml:space="preserve">Sudjelovala u aktivnostima vezanim revitalizaciju kulturne baštine na području Odbora, područje bivše tvornice „Uljare“. </w:t>
      </w:r>
    </w:p>
    <w:p w14:paraId="1C010A7F" w14:textId="77777777" w:rsidR="00A3127A" w:rsidRPr="00A3127A" w:rsidRDefault="00A3127A" w:rsidP="00A3127A">
      <w:pPr>
        <w:jc w:val="both"/>
        <w:rPr>
          <w:rFonts w:ascii="Times New Roman" w:eastAsia="Times New Roman" w:hAnsi="Times New Roman" w:cs="Times New Roman"/>
          <w:sz w:val="24"/>
          <w:szCs w:val="24"/>
        </w:rPr>
      </w:pPr>
      <w:r w:rsidRPr="00A3127A">
        <w:rPr>
          <w:rFonts w:ascii="Times New Roman" w:eastAsia="Times New Roman" w:hAnsi="Times New Roman" w:cs="Times New Roman"/>
          <w:sz w:val="24"/>
          <w:szCs w:val="24"/>
        </w:rPr>
        <w:t>U suradnji s građanima i dogradonačelnikom utjecala je na sprečavanje ilegalne gradnje na području Odbora, odnosno nepoštivanja UPU-a.</w:t>
      </w:r>
    </w:p>
    <w:p w14:paraId="6EFC6D6B" w14:textId="77777777" w:rsidR="00A3127A" w:rsidRPr="00A3127A" w:rsidRDefault="00A3127A" w:rsidP="00A3127A">
      <w:pPr>
        <w:jc w:val="both"/>
        <w:rPr>
          <w:rFonts w:ascii="Times New Roman" w:eastAsia="Times New Roman" w:hAnsi="Times New Roman" w:cs="Times New Roman"/>
          <w:sz w:val="24"/>
          <w:szCs w:val="24"/>
        </w:rPr>
      </w:pPr>
    </w:p>
    <w:p w14:paraId="64FEA66B" w14:textId="77777777" w:rsidR="00A3127A" w:rsidRPr="00A3127A" w:rsidRDefault="00A3127A" w:rsidP="00A3127A">
      <w:pPr>
        <w:rPr>
          <w:rFonts w:ascii="Times New Roman" w:eastAsia="Times New Roman" w:hAnsi="Times New Roman" w:cs="Times New Roman"/>
          <w:b/>
          <w:sz w:val="24"/>
          <w:szCs w:val="24"/>
        </w:rPr>
      </w:pPr>
    </w:p>
    <w:p w14:paraId="18433D27" w14:textId="77777777" w:rsidR="00A3127A" w:rsidRPr="00A3127A" w:rsidRDefault="00A3127A" w:rsidP="00A3127A">
      <w:pPr>
        <w:rPr>
          <w:rFonts w:ascii="Times New Roman" w:eastAsia="Times New Roman" w:hAnsi="Times New Roman" w:cs="Times New Roman"/>
          <w:b/>
          <w:sz w:val="24"/>
          <w:szCs w:val="24"/>
        </w:rPr>
      </w:pPr>
    </w:p>
    <w:p w14:paraId="668DB252" w14:textId="77777777" w:rsidR="00A3127A" w:rsidRPr="00A3127A" w:rsidRDefault="00A3127A" w:rsidP="00A3127A">
      <w:pPr>
        <w:rPr>
          <w:rFonts w:ascii="Times New Roman" w:eastAsia="Times New Roman" w:hAnsi="Times New Roman" w:cs="Times New Roman"/>
          <w:b/>
          <w:sz w:val="24"/>
          <w:szCs w:val="24"/>
        </w:rPr>
      </w:pPr>
      <w:r w:rsidRPr="00A3127A">
        <w:rPr>
          <w:rFonts w:ascii="Times New Roman" w:eastAsia="Times New Roman" w:hAnsi="Times New Roman" w:cs="Times New Roman"/>
          <w:b/>
          <w:sz w:val="24"/>
          <w:szCs w:val="24"/>
        </w:rPr>
        <w:t>POTPREDSJEDNICA VIJEĆA</w:t>
      </w:r>
    </w:p>
    <w:p w14:paraId="64FED39F" w14:textId="77777777" w:rsidR="00A3127A" w:rsidRPr="00A3127A" w:rsidRDefault="00A3127A" w:rsidP="00A3127A">
      <w:pPr>
        <w:rPr>
          <w:rFonts w:ascii="Times New Roman" w:eastAsia="Times New Roman" w:hAnsi="Times New Roman" w:cs="Times New Roman"/>
          <w:sz w:val="24"/>
          <w:szCs w:val="24"/>
        </w:rPr>
      </w:pPr>
    </w:p>
    <w:p w14:paraId="47F943A9" w14:textId="0E3CA17F" w:rsidR="00A3127A" w:rsidRPr="00A3127A" w:rsidRDefault="00A3127A" w:rsidP="00A3127A">
      <w:pPr>
        <w:jc w:val="both"/>
        <w:rPr>
          <w:rFonts w:ascii="Times New Roman" w:eastAsia="Times New Roman" w:hAnsi="Times New Roman" w:cs="Times New Roman"/>
          <w:sz w:val="24"/>
          <w:szCs w:val="24"/>
        </w:rPr>
      </w:pPr>
      <w:r w:rsidRPr="00A3127A">
        <w:rPr>
          <w:rFonts w:ascii="Times New Roman" w:eastAsia="Times New Roman" w:hAnsi="Times New Roman" w:cs="Times New Roman"/>
          <w:sz w:val="24"/>
          <w:szCs w:val="24"/>
        </w:rPr>
        <w:t xml:space="preserve">Pomagala je predsjednici Vijeća te redovito sastavljala zapisnike sa sjednica. Pored aktivnosti vezanih uz sjednice, u koordinaciji s predsjednikom četvrti i stručnim službama, bavila se monitoriranjem provedbe donesenih planova. </w:t>
      </w:r>
    </w:p>
    <w:p w14:paraId="40A577A5" w14:textId="77777777" w:rsidR="00A3127A" w:rsidRPr="00A3127A" w:rsidRDefault="00A3127A" w:rsidP="00A3127A">
      <w:pPr>
        <w:rPr>
          <w:rFonts w:ascii="Times New Roman" w:eastAsia="Times New Roman" w:hAnsi="Times New Roman" w:cs="Times New Roman"/>
          <w:b/>
          <w:sz w:val="24"/>
          <w:szCs w:val="24"/>
        </w:rPr>
      </w:pPr>
      <w:r w:rsidRPr="00A3127A">
        <w:rPr>
          <w:rFonts w:ascii="Times New Roman" w:eastAsia="Times New Roman" w:hAnsi="Times New Roman" w:cs="Times New Roman"/>
          <w:b/>
          <w:sz w:val="24"/>
          <w:szCs w:val="24"/>
        </w:rPr>
        <w:lastRenderedPageBreak/>
        <w:t>ČLANOVI VIJEĆA</w:t>
      </w:r>
    </w:p>
    <w:p w14:paraId="26EBD933" w14:textId="77777777" w:rsidR="00A3127A" w:rsidRPr="00A3127A" w:rsidRDefault="00A3127A" w:rsidP="00A3127A">
      <w:pPr>
        <w:rPr>
          <w:rFonts w:ascii="Times New Roman" w:eastAsia="Times New Roman" w:hAnsi="Times New Roman" w:cs="Times New Roman"/>
          <w:sz w:val="24"/>
          <w:szCs w:val="24"/>
        </w:rPr>
      </w:pPr>
    </w:p>
    <w:p w14:paraId="40F82E5A" w14:textId="77777777" w:rsidR="00A3127A" w:rsidRPr="00A3127A" w:rsidRDefault="00A3127A" w:rsidP="00A3127A">
      <w:pPr>
        <w:jc w:val="both"/>
        <w:rPr>
          <w:rFonts w:ascii="Times New Roman" w:eastAsia="Times New Roman" w:hAnsi="Times New Roman" w:cs="Times New Roman"/>
          <w:sz w:val="24"/>
          <w:szCs w:val="24"/>
        </w:rPr>
      </w:pPr>
      <w:r w:rsidRPr="00A3127A">
        <w:rPr>
          <w:rFonts w:ascii="Times New Roman" w:eastAsia="Times New Roman" w:hAnsi="Times New Roman" w:cs="Times New Roman"/>
          <w:sz w:val="24"/>
          <w:szCs w:val="24"/>
        </w:rPr>
        <w:t>Članovi Vijeća svoj rad su realizirali prvenstveno putem sjednica Vijeća na koje su se redovito odazvali, u prosjeku 6 članova od ukupno sedam.</w:t>
      </w:r>
    </w:p>
    <w:p w14:paraId="0C170EB6" w14:textId="77777777" w:rsidR="00A3127A" w:rsidRPr="00A3127A" w:rsidRDefault="00A3127A" w:rsidP="00A3127A">
      <w:pPr>
        <w:jc w:val="both"/>
        <w:rPr>
          <w:rFonts w:ascii="Times New Roman" w:eastAsia="Times New Roman" w:hAnsi="Times New Roman" w:cs="Times New Roman"/>
          <w:sz w:val="24"/>
          <w:szCs w:val="24"/>
        </w:rPr>
      </w:pPr>
    </w:p>
    <w:p w14:paraId="6B9C11B0" w14:textId="77777777" w:rsidR="00A3127A" w:rsidRPr="00A3127A" w:rsidRDefault="00A3127A" w:rsidP="00A3127A">
      <w:pPr>
        <w:jc w:val="both"/>
        <w:rPr>
          <w:rFonts w:ascii="Times New Roman" w:eastAsia="Times New Roman" w:hAnsi="Times New Roman" w:cs="Times New Roman"/>
          <w:sz w:val="24"/>
          <w:szCs w:val="24"/>
        </w:rPr>
      </w:pPr>
      <w:r w:rsidRPr="00A3127A">
        <w:rPr>
          <w:rFonts w:ascii="Times New Roman" w:eastAsia="Times New Roman" w:hAnsi="Times New Roman" w:cs="Times New Roman"/>
          <w:sz w:val="24"/>
          <w:szCs w:val="24"/>
        </w:rPr>
        <w:t>Članovi Vijeća su na sjednicama raspravljali i izjašnjavali se o svim pitanjima koja su bila na dnevnom redu, davali su razne inicijative, prijedloge i postavljali pitanja radi poboljšanja života građana na svom području. Pored aktivnosti vezanih uz sjednice, članice i članovi odbora su, u suradnji s građanima te Čistoćom i nadležnim uredom, na različite načine doprinosili kvalitetnijoj implementaciji Odluke o razvrstavanju otpada. Obilazile su teren kako bi kontrolirale provedbu Planova, koordinirale se s predsjednikom četvrti. Nadalje, održavali su komunikaciju s građankama vezano uz probleme koje nisu bili obuhvaćeni dnevnim redom sjednice.</w:t>
      </w:r>
    </w:p>
    <w:p w14:paraId="5D5F8845" w14:textId="77777777" w:rsidR="00A3127A" w:rsidRPr="00A3127A" w:rsidRDefault="00A3127A" w:rsidP="00A3127A">
      <w:pPr>
        <w:rPr>
          <w:rFonts w:ascii="Times New Roman" w:eastAsia="Times New Roman" w:hAnsi="Times New Roman" w:cs="Times New Roman"/>
          <w:b/>
          <w:sz w:val="24"/>
          <w:szCs w:val="24"/>
        </w:rPr>
      </w:pPr>
    </w:p>
    <w:p w14:paraId="34FB984F" w14:textId="77777777" w:rsidR="00A3127A" w:rsidRPr="00A3127A" w:rsidRDefault="00A3127A" w:rsidP="00A3127A">
      <w:pPr>
        <w:rPr>
          <w:rFonts w:ascii="Times New Roman" w:eastAsia="Times New Roman" w:hAnsi="Times New Roman" w:cs="Times New Roman"/>
          <w:b/>
          <w:sz w:val="24"/>
          <w:szCs w:val="24"/>
        </w:rPr>
      </w:pPr>
    </w:p>
    <w:p w14:paraId="330ECEFD" w14:textId="77777777" w:rsidR="00A3127A" w:rsidRPr="00A3127A" w:rsidRDefault="00A3127A" w:rsidP="00A3127A">
      <w:pPr>
        <w:rPr>
          <w:rFonts w:ascii="Times New Roman" w:eastAsia="Times New Roman" w:hAnsi="Times New Roman" w:cs="Times New Roman"/>
          <w:b/>
          <w:sz w:val="24"/>
          <w:szCs w:val="24"/>
        </w:rPr>
      </w:pPr>
    </w:p>
    <w:p w14:paraId="5A2793E7" w14:textId="77777777" w:rsidR="00A3127A" w:rsidRPr="00A3127A" w:rsidRDefault="00A3127A" w:rsidP="00A3127A">
      <w:pPr>
        <w:rPr>
          <w:rFonts w:ascii="Times New Roman" w:eastAsia="Times New Roman" w:hAnsi="Times New Roman" w:cs="Times New Roman"/>
          <w:b/>
          <w:sz w:val="24"/>
          <w:szCs w:val="24"/>
        </w:rPr>
      </w:pPr>
      <w:r w:rsidRPr="00A3127A">
        <w:rPr>
          <w:rFonts w:ascii="Times New Roman" w:eastAsia="Times New Roman" w:hAnsi="Times New Roman" w:cs="Times New Roman"/>
          <w:b/>
          <w:sz w:val="24"/>
          <w:szCs w:val="24"/>
        </w:rPr>
        <w:t>ZAKLJUČNE OCJENE</w:t>
      </w:r>
    </w:p>
    <w:p w14:paraId="3B61F683" w14:textId="77777777" w:rsidR="00A3127A" w:rsidRPr="00A3127A" w:rsidRDefault="00A3127A" w:rsidP="00A3127A">
      <w:pPr>
        <w:jc w:val="center"/>
        <w:rPr>
          <w:rFonts w:ascii="Times New Roman" w:eastAsia="Times New Roman" w:hAnsi="Times New Roman" w:cs="Times New Roman"/>
          <w:sz w:val="24"/>
          <w:szCs w:val="24"/>
        </w:rPr>
      </w:pPr>
    </w:p>
    <w:p w14:paraId="383AC127" w14:textId="7A871627" w:rsidR="00A3127A" w:rsidRDefault="00A3127A" w:rsidP="00A3127A">
      <w:pPr>
        <w:jc w:val="both"/>
        <w:rPr>
          <w:rFonts w:ascii="Times New Roman" w:eastAsia="Times New Roman" w:hAnsi="Times New Roman" w:cs="Times New Roman"/>
          <w:sz w:val="24"/>
          <w:szCs w:val="24"/>
        </w:rPr>
      </w:pPr>
      <w:r w:rsidRPr="00A3127A">
        <w:rPr>
          <w:rFonts w:ascii="Times New Roman" w:eastAsia="Times New Roman" w:hAnsi="Times New Roman" w:cs="Times New Roman"/>
          <w:sz w:val="24"/>
          <w:szCs w:val="24"/>
        </w:rPr>
        <w:t xml:space="preserve">Vijeće je u radu nastojalo što je moguće više detektirati i riješiti probleme na svom području. Pored aktivnosti predviđenih Programom za 2022., bavljenje implementacijom Odluke o razvrstavanju otpada pokazalo se kao važna tema oko koje su se svi članovi Vijeća angažirali značajno. Preostaje značajniji rad na poboljšanju komunikacije s građankama, suradnji s ustanovama te utjecanju na poboljšanje efikasnosti gradskih firmi i stručne službe četvrti. </w:t>
      </w:r>
    </w:p>
    <w:p w14:paraId="2B69D852" w14:textId="77777777" w:rsidR="00A3127A" w:rsidRPr="00A3127A" w:rsidRDefault="00A3127A" w:rsidP="00A3127A">
      <w:pPr>
        <w:jc w:val="both"/>
        <w:rPr>
          <w:rFonts w:ascii="Times New Roman" w:eastAsia="Times New Roman" w:hAnsi="Times New Roman" w:cs="Times New Roman"/>
          <w:sz w:val="24"/>
          <w:szCs w:val="24"/>
        </w:rPr>
      </w:pPr>
    </w:p>
    <w:p w14:paraId="1BAAEA33" w14:textId="77777777" w:rsidR="00A3127A" w:rsidRDefault="00A3127A">
      <w:pPr>
        <w:jc w:val="both"/>
        <w:rPr>
          <w:rFonts w:ascii="Times New Roman" w:eastAsia="Cambria" w:hAnsi="Times New Roman" w:cs="Times New Roman"/>
          <w:b/>
          <w:i/>
          <w:sz w:val="24"/>
          <w:szCs w:val="24"/>
          <w:u w:val="single"/>
        </w:rPr>
      </w:pPr>
    </w:p>
    <w:p w14:paraId="00000020" w14:textId="5B606260" w:rsidR="00330623" w:rsidRPr="00A3127A" w:rsidRDefault="00385C3E">
      <w:pPr>
        <w:jc w:val="both"/>
        <w:rPr>
          <w:rFonts w:ascii="Times New Roman" w:eastAsia="Cambria" w:hAnsi="Times New Roman" w:cs="Times New Roman"/>
          <w:iCs/>
          <w:sz w:val="24"/>
          <w:szCs w:val="24"/>
        </w:rPr>
      </w:pPr>
      <w:r w:rsidRPr="00A3127A">
        <w:rPr>
          <w:rFonts w:ascii="Times New Roman" w:eastAsia="Cambria" w:hAnsi="Times New Roman" w:cs="Times New Roman"/>
          <w:b/>
          <w:iCs/>
          <w:sz w:val="24"/>
          <w:szCs w:val="24"/>
        </w:rPr>
        <w:t>Ad 3. Program rada Vijeća Mjesnog odbora „Kralj Zvonimir“ za 2023.</w:t>
      </w:r>
    </w:p>
    <w:p w14:paraId="00000021" w14:textId="77777777" w:rsidR="00330623" w:rsidRPr="00A3127A" w:rsidRDefault="00385C3E">
      <w:pPr>
        <w:pBdr>
          <w:top w:val="nil"/>
          <w:left w:val="nil"/>
          <w:bottom w:val="nil"/>
          <w:right w:val="nil"/>
          <w:between w:val="nil"/>
        </w:pBdr>
        <w:spacing w:before="280" w:line="273" w:lineRule="auto"/>
        <w:jc w:val="both"/>
        <w:rPr>
          <w:rFonts w:ascii="Times New Roman" w:eastAsia="Cambria" w:hAnsi="Times New Roman" w:cs="Times New Roman"/>
          <w:color w:val="000000"/>
          <w:sz w:val="24"/>
          <w:szCs w:val="24"/>
        </w:rPr>
      </w:pPr>
      <w:r w:rsidRPr="00A3127A">
        <w:rPr>
          <w:rFonts w:ascii="Times New Roman" w:eastAsia="Cambria" w:hAnsi="Times New Roman" w:cs="Times New Roman"/>
          <w:color w:val="000000"/>
          <w:sz w:val="24"/>
          <w:szCs w:val="24"/>
        </w:rPr>
        <w:t>Marija Krnić napominje da se Program malo razlikuje od prošlogodišnjeg. Fokus je na prostoru bivše tvornice ulja. Za sada su planirane samo nužne sanacije objekta. Predsjednica postavlja pitanje članovima žele li oni još nešto dodati u Program.</w:t>
      </w:r>
    </w:p>
    <w:p w14:paraId="00000022" w14:textId="77777777" w:rsidR="00330623" w:rsidRPr="00A3127A" w:rsidRDefault="00385C3E">
      <w:pPr>
        <w:pBdr>
          <w:top w:val="nil"/>
          <w:left w:val="nil"/>
          <w:bottom w:val="nil"/>
          <w:right w:val="nil"/>
          <w:between w:val="nil"/>
        </w:pBdr>
        <w:spacing w:after="280" w:line="273" w:lineRule="auto"/>
        <w:jc w:val="both"/>
        <w:rPr>
          <w:rFonts w:ascii="Times New Roman" w:eastAsia="Cambria" w:hAnsi="Times New Roman" w:cs="Times New Roman"/>
          <w:b/>
          <w:i/>
          <w:color w:val="000000"/>
          <w:sz w:val="24"/>
          <w:szCs w:val="24"/>
          <w:u w:val="single"/>
        </w:rPr>
      </w:pPr>
      <w:r w:rsidRPr="00A3127A">
        <w:rPr>
          <w:rFonts w:ascii="Times New Roman" w:eastAsia="Cambria" w:hAnsi="Times New Roman" w:cs="Times New Roman"/>
          <w:color w:val="000000"/>
          <w:sz w:val="24"/>
          <w:szCs w:val="24"/>
        </w:rPr>
        <w:t xml:space="preserve">Tomislav Jurkić smatra da treba više vremena da dostavi prijedloge nadopune Programa rada. Predsjednica prihvaća prijedlog te usvajanje Programa rada za 2023. prebacuje za sljedeću sjednicu. </w:t>
      </w:r>
    </w:p>
    <w:p w14:paraId="00000023" w14:textId="77777777" w:rsidR="00330623" w:rsidRPr="00A3127A" w:rsidRDefault="00385C3E">
      <w:pPr>
        <w:rPr>
          <w:rFonts w:ascii="Times New Roman" w:eastAsia="Cambria" w:hAnsi="Times New Roman" w:cs="Times New Roman"/>
          <w:b/>
          <w:iCs/>
          <w:sz w:val="24"/>
          <w:szCs w:val="24"/>
        </w:rPr>
      </w:pPr>
      <w:r w:rsidRPr="00A3127A">
        <w:rPr>
          <w:rFonts w:ascii="Times New Roman" w:eastAsia="Cambria" w:hAnsi="Times New Roman" w:cs="Times New Roman"/>
          <w:b/>
          <w:iCs/>
          <w:sz w:val="24"/>
          <w:szCs w:val="24"/>
        </w:rPr>
        <w:t>Ad 4. Izvještaj o Planu komunalnih aktivnosti 2023.</w:t>
      </w:r>
    </w:p>
    <w:p w14:paraId="00000024" w14:textId="77777777" w:rsidR="00330623" w:rsidRPr="00A3127A" w:rsidRDefault="00330623">
      <w:pPr>
        <w:rPr>
          <w:rFonts w:ascii="Times New Roman" w:eastAsia="Cambria" w:hAnsi="Times New Roman" w:cs="Times New Roman"/>
          <w:b/>
          <w:i/>
          <w:sz w:val="24"/>
          <w:szCs w:val="24"/>
          <w:u w:val="single"/>
        </w:rPr>
      </w:pPr>
    </w:p>
    <w:p w14:paraId="00000025" w14:textId="470C329E" w:rsidR="00330623" w:rsidRPr="00A3127A" w:rsidRDefault="00385C3E">
      <w:pPr>
        <w:jc w:val="both"/>
        <w:rPr>
          <w:rFonts w:ascii="Times New Roman" w:eastAsia="Cambria" w:hAnsi="Times New Roman" w:cs="Times New Roman"/>
          <w:sz w:val="24"/>
          <w:szCs w:val="24"/>
        </w:rPr>
      </w:pPr>
      <w:r w:rsidRPr="00A3127A">
        <w:rPr>
          <w:rFonts w:ascii="Times New Roman" w:eastAsia="Cambria" w:hAnsi="Times New Roman" w:cs="Times New Roman"/>
          <w:sz w:val="24"/>
          <w:szCs w:val="24"/>
        </w:rPr>
        <w:t>Predsjednica informira članove da je održana koordinacija Gradske četvrti te da za naš Mjesni odbor nema nikakvih izmjena u Planu komunalnih aktivnosti. Podsjeća članove da je</w:t>
      </w:r>
      <w:r w:rsidR="00A3127A">
        <w:rPr>
          <w:rFonts w:ascii="Times New Roman" w:eastAsia="Cambria" w:hAnsi="Times New Roman" w:cs="Times New Roman"/>
          <w:sz w:val="24"/>
          <w:szCs w:val="24"/>
        </w:rPr>
        <w:t xml:space="preserve"> </w:t>
      </w:r>
      <w:r w:rsidRPr="00A3127A">
        <w:rPr>
          <w:rFonts w:ascii="Times New Roman" w:eastAsia="Cambria" w:hAnsi="Times New Roman" w:cs="Times New Roman"/>
          <w:sz w:val="24"/>
          <w:szCs w:val="24"/>
        </w:rPr>
        <w:t>u 2021. godini bilo planirano asfaltiranje Široline ulice. Predlaže da u asfalterski program ponovo uvrstimo Širolonu ulicu. Ostale stavke iz prethodnog  Plana uvrštene u asfalterski program ići će pod redovno održavanje.</w:t>
      </w:r>
    </w:p>
    <w:p w14:paraId="00000026" w14:textId="77777777" w:rsidR="00330623" w:rsidRPr="00A3127A" w:rsidRDefault="00330623">
      <w:pPr>
        <w:jc w:val="both"/>
        <w:rPr>
          <w:rFonts w:ascii="Times New Roman" w:eastAsia="Cambria" w:hAnsi="Times New Roman" w:cs="Times New Roman"/>
          <w:sz w:val="24"/>
          <w:szCs w:val="24"/>
        </w:rPr>
      </w:pPr>
    </w:p>
    <w:p w14:paraId="00000027" w14:textId="4782191B" w:rsidR="00330623" w:rsidRPr="00A3127A" w:rsidRDefault="00385C3E">
      <w:pPr>
        <w:jc w:val="both"/>
        <w:rPr>
          <w:rFonts w:ascii="Times New Roman" w:eastAsia="Cambria" w:hAnsi="Times New Roman" w:cs="Times New Roman"/>
          <w:sz w:val="24"/>
          <w:szCs w:val="24"/>
        </w:rPr>
      </w:pPr>
      <w:r w:rsidRPr="00A3127A">
        <w:rPr>
          <w:rFonts w:ascii="Times New Roman" w:eastAsia="Cambria" w:hAnsi="Times New Roman" w:cs="Times New Roman"/>
          <w:sz w:val="24"/>
          <w:szCs w:val="24"/>
        </w:rPr>
        <w:t>Vijeće</w:t>
      </w:r>
      <w:r w:rsidR="00E46334">
        <w:rPr>
          <w:rFonts w:ascii="Times New Roman" w:eastAsia="Cambria" w:hAnsi="Times New Roman" w:cs="Times New Roman"/>
          <w:sz w:val="24"/>
          <w:szCs w:val="24"/>
        </w:rPr>
        <w:t>, nakon rasprave,</w:t>
      </w:r>
      <w:r w:rsidRPr="00A3127A">
        <w:rPr>
          <w:rFonts w:ascii="Times New Roman" w:eastAsia="Cambria" w:hAnsi="Times New Roman" w:cs="Times New Roman"/>
          <w:sz w:val="24"/>
          <w:szCs w:val="24"/>
        </w:rPr>
        <w:t xml:space="preserve"> jednoglasno donosi sljedeći</w:t>
      </w:r>
    </w:p>
    <w:p w14:paraId="00000028" w14:textId="6509FC72" w:rsidR="00330623" w:rsidRDefault="00385C3E">
      <w:pPr>
        <w:keepNext/>
        <w:spacing w:before="240" w:after="60"/>
        <w:jc w:val="center"/>
        <w:rPr>
          <w:rFonts w:ascii="Times New Roman" w:eastAsia="Cambria" w:hAnsi="Times New Roman" w:cs="Times New Roman"/>
          <w:b/>
          <w:sz w:val="24"/>
          <w:szCs w:val="24"/>
        </w:rPr>
      </w:pPr>
      <w:r w:rsidRPr="00A3127A">
        <w:rPr>
          <w:rFonts w:ascii="Times New Roman" w:eastAsia="Cambria" w:hAnsi="Times New Roman" w:cs="Times New Roman"/>
          <w:b/>
          <w:sz w:val="24"/>
          <w:szCs w:val="24"/>
        </w:rPr>
        <w:t>Z A K L J U Č A K</w:t>
      </w:r>
    </w:p>
    <w:p w14:paraId="4B2680DF" w14:textId="77777777" w:rsidR="00E46334" w:rsidRPr="00A3127A" w:rsidRDefault="00E46334">
      <w:pPr>
        <w:keepNext/>
        <w:spacing w:before="240" w:after="60"/>
        <w:jc w:val="center"/>
        <w:rPr>
          <w:rFonts w:ascii="Times New Roman" w:eastAsia="Cambria" w:hAnsi="Times New Roman" w:cs="Times New Roman"/>
          <w:b/>
          <w:sz w:val="24"/>
          <w:szCs w:val="24"/>
        </w:rPr>
      </w:pPr>
    </w:p>
    <w:p w14:paraId="00000029" w14:textId="743675AB" w:rsidR="00330623" w:rsidRDefault="00E46334" w:rsidP="00E46334">
      <w:pPr>
        <w:jc w:val="center"/>
        <w:rPr>
          <w:rFonts w:ascii="Times New Roman" w:eastAsia="Cambria" w:hAnsi="Times New Roman" w:cs="Times New Roman"/>
          <w:b/>
          <w:sz w:val="24"/>
          <w:szCs w:val="24"/>
        </w:rPr>
      </w:pPr>
      <w:r>
        <w:rPr>
          <w:rFonts w:ascii="Times New Roman" w:eastAsia="Cambria" w:hAnsi="Times New Roman" w:cs="Times New Roman"/>
          <w:b/>
          <w:sz w:val="24"/>
          <w:szCs w:val="24"/>
        </w:rPr>
        <w:t>o</w:t>
      </w:r>
      <w:r w:rsidR="00385C3E" w:rsidRPr="00A3127A">
        <w:rPr>
          <w:rFonts w:ascii="Times New Roman" w:eastAsia="Cambria" w:hAnsi="Times New Roman" w:cs="Times New Roman"/>
          <w:b/>
          <w:sz w:val="24"/>
          <w:szCs w:val="24"/>
        </w:rPr>
        <w:t xml:space="preserve"> asfaltiranj</w:t>
      </w:r>
      <w:r>
        <w:rPr>
          <w:rFonts w:ascii="Times New Roman" w:eastAsia="Cambria" w:hAnsi="Times New Roman" w:cs="Times New Roman"/>
          <w:b/>
          <w:sz w:val="24"/>
          <w:szCs w:val="24"/>
        </w:rPr>
        <w:t>u</w:t>
      </w:r>
      <w:r w:rsidR="00385C3E" w:rsidRPr="00A3127A">
        <w:rPr>
          <w:rFonts w:ascii="Times New Roman" w:eastAsia="Cambria" w:hAnsi="Times New Roman" w:cs="Times New Roman"/>
          <w:b/>
          <w:sz w:val="24"/>
          <w:szCs w:val="24"/>
        </w:rPr>
        <w:t xml:space="preserve"> Široline ulice </w:t>
      </w:r>
      <w:bookmarkStart w:id="0" w:name="_Hlk135832587"/>
      <w:r w:rsidR="00385C3E" w:rsidRPr="00A3127A">
        <w:rPr>
          <w:rFonts w:ascii="Times New Roman" w:eastAsia="Cambria" w:hAnsi="Times New Roman" w:cs="Times New Roman"/>
          <w:b/>
          <w:sz w:val="24"/>
          <w:szCs w:val="24"/>
        </w:rPr>
        <w:t>između Lepušićeve ulice i Ulice Crvenog križa</w:t>
      </w:r>
    </w:p>
    <w:bookmarkEnd w:id="0"/>
    <w:p w14:paraId="684D266B" w14:textId="72C7B61A" w:rsidR="00E46334" w:rsidRDefault="00E46334" w:rsidP="00E46334">
      <w:pPr>
        <w:jc w:val="center"/>
        <w:rPr>
          <w:rFonts w:ascii="Times New Roman" w:eastAsia="Cambria" w:hAnsi="Times New Roman" w:cs="Times New Roman"/>
          <w:b/>
          <w:sz w:val="24"/>
          <w:szCs w:val="24"/>
        </w:rPr>
      </w:pPr>
    </w:p>
    <w:p w14:paraId="555A8F4E" w14:textId="1CFC38AC" w:rsidR="00E46334" w:rsidRDefault="00E46334" w:rsidP="00E46334">
      <w:pPr>
        <w:jc w:val="both"/>
        <w:rPr>
          <w:rFonts w:ascii="Times New Roman" w:eastAsia="Cambria" w:hAnsi="Times New Roman" w:cs="Times New Roman"/>
          <w:sz w:val="24"/>
          <w:szCs w:val="24"/>
        </w:rPr>
      </w:pPr>
      <w:r>
        <w:rPr>
          <w:rFonts w:ascii="Times New Roman" w:eastAsia="Cambria" w:hAnsi="Times New Roman" w:cs="Times New Roman"/>
          <w:bCs/>
          <w:sz w:val="24"/>
          <w:szCs w:val="24"/>
        </w:rPr>
        <w:lastRenderedPageBreak/>
        <w:t>1. Vijeće Mjesnog odbora „Kralj Zvonimir</w:t>
      </w:r>
      <w:r w:rsidR="00385C3E">
        <w:rPr>
          <w:rFonts w:ascii="Times New Roman" w:eastAsia="Cambria" w:hAnsi="Times New Roman" w:cs="Times New Roman"/>
          <w:bCs/>
          <w:sz w:val="24"/>
          <w:szCs w:val="24"/>
        </w:rPr>
        <w:t>“</w:t>
      </w:r>
      <w:r>
        <w:rPr>
          <w:rFonts w:ascii="Times New Roman" w:eastAsia="Cambria" w:hAnsi="Times New Roman" w:cs="Times New Roman"/>
          <w:bCs/>
          <w:sz w:val="24"/>
          <w:szCs w:val="24"/>
        </w:rPr>
        <w:t xml:space="preserve"> traži da se u asfalerski program ponovno uvrsti Širolina ulica</w:t>
      </w:r>
      <w:r w:rsidRPr="00E46334">
        <w:rPr>
          <w:rFonts w:ascii="Times New Roman" w:eastAsia="Cambria" w:hAnsi="Times New Roman" w:cs="Times New Roman"/>
          <w:b/>
          <w:sz w:val="24"/>
          <w:szCs w:val="24"/>
        </w:rPr>
        <w:t xml:space="preserve"> </w:t>
      </w:r>
      <w:r w:rsidRPr="00E46334">
        <w:rPr>
          <w:rFonts w:ascii="Times New Roman" w:eastAsia="Cambria" w:hAnsi="Times New Roman" w:cs="Times New Roman"/>
          <w:sz w:val="24"/>
          <w:szCs w:val="24"/>
        </w:rPr>
        <w:t>između Lepušićeve ulice i Ulice Crvenog križa</w:t>
      </w:r>
      <w:r>
        <w:rPr>
          <w:rFonts w:ascii="Times New Roman" w:eastAsia="Cambria" w:hAnsi="Times New Roman" w:cs="Times New Roman"/>
          <w:sz w:val="24"/>
          <w:szCs w:val="24"/>
        </w:rPr>
        <w:t>.</w:t>
      </w:r>
    </w:p>
    <w:p w14:paraId="50F74786" w14:textId="397FC967" w:rsidR="00E46334" w:rsidRDefault="00E46334" w:rsidP="00E46334">
      <w:pPr>
        <w:jc w:val="both"/>
        <w:rPr>
          <w:rFonts w:ascii="Times New Roman" w:eastAsia="Cambria" w:hAnsi="Times New Roman" w:cs="Times New Roman"/>
          <w:sz w:val="24"/>
          <w:szCs w:val="24"/>
        </w:rPr>
      </w:pPr>
    </w:p>
    <w:p w14:paraId="765E5991" w14:textId="47208B58" w:rsidR="00E46334" w:rsidRPr="00E46334" w:rsidRDefault="00E46334" w:rsidP="00E46334">
      <w:pPr>
        <w:jc w:val="both"/>
        <w:rPr>
          <w:rFonts w:ascii="Times New Roman" w:eastAsia="Cambria" w:hAnsi="Times New Roman" w:cs="Times New Roman"/>
          <w:b/>
          <w:bCs/>
          <w:sz w:val="24"/>
          <w:szCs w:val="24"/>
        </w:rPr>
      </w:pPr>
      <w:r>
        <w:rPr>
          <w:rFonts w:ascii="Times New Roman" w:eastAsia="Cambria" w:hAnsi="Times New Roman" w:cs="Times New Roman"/>
          <w:sz w:val="24"/>
          <w:szCs w:val="24"/>
        </w:rPr>
        <w:t>2. Ovaj se zaključak dostavlja Vijeću Gradske četvrti na daljnje postupanje.</w:t>
      </w:r>
    </w:p>
    <w:p w14:paraId="72A1FE7A" w14:textId="0E387815" w:rsidR="00E46334" w:rsidRPr="00E46334" w:rsidRDefault="00E46334" w:rsidP="00E46334">
      <w:pPr>
        <w:jc w:val="both"/>
        <w:rPr>
          <w:rFonts w:ascii="Times New Roman" w:eastAsia="Cambria" w:hAnsi="Times New Roman" w:cs="Times New Roman"/>
          <w:bCs/>
          <w:sz w:val="24"/>
          <w:szCs w:val="24"/>
        </w:rPr>
      </w:pPr>
    </w:p>
    <w:p w14:paraId="0000002A" w14:textId="77777777" w:rsidR="00330623" w:rsidRPr="00A3127A" w:rsidRDefault="00330623">
      <w:pPr>
        <w:jc w:val="both"/>
        <w:rPr>
          <w:rFonts w:ascii="Times New Roman" w:eastAsia="Cambria" w:hAnsi="Times New Roman" w:cs="Times New Roman"/>
          <w:b/>
          <w:sz w:val="24"/>
          <w:szCs w:val="24"/>
        </w:rPr>
      </w:pPr>
    </w:p>
    <w:p w14:paraId="0000002B" w14:textId="77777777" w:rsidR="00330623" w:rsidRPr="00A3127A" w:rsidRDefault="00330623">
      <w:pPr>
        <w:spacing w:line="276" w:lineRule="auto"/>
        <w:rPr>
          <w:rFonts w:ascii="Times New Roman" w:eastAsia="Cambria" w:hAnsi="Times New Roman" w:cs="Times New Roman"/>
          <w:b/>
          <w:i/>
          <w:u w:val="single"/>
        </w:rPr>
      </w:pPr>
    </w:p>
    <w:p w14:paraId="0000002C" w14:textId="77777777" w:rsidR="00330623" w:rsidRPr="00A3127A" w:rsidRDefault="00385C3E">
      <w:pPr>
        <w:spacing w:line="276" w:lineRule="auto"/>
        <w:rPr>
          <w:rFonts w:ascii="Times New Roman" w:eastAsia="Cambria" w:hAnsi="Times New Roman" w:cs="Times New Roman"/>
          <w:b/>
          <w:iCs/>
          <w:sz w:val="24"/>
          <w:szCs w:val="24"/>
        </w:rPr>
      </w:pPr>
      <w:r w:rsidRPr="00A3127A">
        <w:rPr>
          <w:rFonts w:ascii="Times New Roman" w:eastAsia="Cambria" w:hAnsi="Times New Roman" w:cs="Times New Roman"/>
          <w:b/>
          <w:iCs/>
          <w:sz w:val="24"/>
          <w:szCs w:val="24"/>
        </w:rPr>
        <w:t>Ad 5. Priprema Ugostiteljske terase na području Mjesnog odbora „Kralj Zvonimir“</w:t>
      </w:r>
    </w:p>
    <w:p w14:paraId="0000002D" w14:textId="19191339" w:rsidR="00330623" w:rsidRPr="00A3127A" w:rsidRDefault="00385C3E">
      <w:pPr>
        <w:pBdr>
          <w:top w:val="nil"/>
          <w:left w:val="nil"/>
          <w:bottom w:val="nil"/>
          <w:right w:val="nil"/>
          <w:between w:val="nil"/>
        </w:pBdr>
        <w:spacing w:before="280" w:line="271" w:lineRule="auto"/>
        <w:jc w:val="both"/>
        <w:rPr>
          <w:rFonts w:ascii="Times New Roman" w:eastAsia="Cambria" w:hAnsi="Times New Roman" w:cs="Times New Roman"/>
          <w:color w:val="000000"/>
          <w:sz w:val="24"/>
          <w:szCs w:val="24"/>
        </w:rPr>
      </w:pPr>
      <w:r w:rsidRPr="00A3127A">
        <w:rPr>
          <w:rFonts w:ascii="Times New Roman" w:eastAsia="Cambria" w:hAnsi="Times New Roman" w:cs="Times New Roman"/>
          <w:color w:val="000000"/>
          <w:sz w:val="24"/>
          <w:szCs w:val="24"/>
        </w:rPr>
        <w:t xml:space="preserve">Na zahtjev korisnika ugostiteljskih terasa na području Mjesnog odbora </w:t>
      </w:r>
      <w:r w:rsidR="00A3127A">
        <w:rPr>
          <w:rFonts w:ascii="Times New Roman" w:eastAsia="Cambria" w:hAnsi="Times New Roman" w:cs="Times New Roman"/>
          <w:color w:val="000000"/>
          <w:sz w:val="24"/>
          <w:szCs w:val="24"/>
        </w:rPr>
        <w:t>„</w:t>
      </w:r>
      <w:r w:rsidRPr="00A3127A">
        <w:rPr>
          <w:rFonts w:ascii="Times New Roman" w:eastAsia="Cambria" w:hAnsi="Times New Roman" w:cs="Times New Roman"/>
          <w:color w:val="000000"/>
          <w:sz w:val="24"/>
          <w:szCs w:val="24"/>
        </w:rPr>
        <w:t>Kralj Zvonimir</w:t>
      </w:r>
      <w:r w:rsidR="00A3127A">
        <w:rPr>
          <w:rFonts w:ascii="Times New Roman" w:eastAsia="Cambria" w:hAnsi="Times New Roman" w:cs="Times New Roman"/>
          <w:color w:val="000000"/>
          <w:sz w:val="24"/>
          <w:szCs w:val="24"/>
        </w:rPr>
        <w:t>“</w:t>
      </w:r>
      <w:r w:rsidRPr="00A3127A">
        <w:rPr>
          <w:rFonts w:ascii="Times New Roman" w:eastAsia="Cambria" w:hAnsi="Times New Roman" w:cs="Times New Roman"/>
          <w:color w:val="000000"/>
          <w:sz w:val="24"/>
          <w:szCs w:val="24"/>
        </w:rPr>
        <w:t xml:space="preserve"> Tomislav Jurkić traži odgodu rasprave te prebacivanje pete točke dnevnog reda na sljedeću sjednicu.</w:t>
      </w:r>
    </w:p>
    <w:p w14:paraId="0000002E" w14:textId="77777777" w:rsidR="00330623" w:rsidRPr="00A3127A" w:rsidRDefault="00385C3E">
      <w:pPr>
        <w:pBdr>
          <w:top w:val="nil"/>
          <w:left w:val="nil"/>
          <w:bottom w:val="nil"/>
          <w:right w:val="nil"/>
          <w:between w:val="nil"/>
        </w:pBdr>
        <w:spacing w:after="280" w:line="271" w:lineRule="auto"/>
        <w:jc w:val="both"/>
        <w:rPr>
          <w:rFonts w:ascii="Times New Roman" w:eastAsia="Cambria" w:hAnsi="Times New Roman" w:cs="Times New Roman"/>
          <w:color w:val="000000"/>
          <w:sz w:val="24"/>
          <w:szCs w:val="24"/>
        </w:rPr>
      </w:pPr>
      <w:r w:rsidRPr="00A3127A">
        <w:rPr>
          <w:rFonts w:ascii="Times New Roman" w:eastAsia="Cambria" w:hAnsi="Times New Roman" w:cs="Times New Roman"/>
          <w:color w:val="000000"/>
          <w:sz w:val="24"/>
          <w:szCs w:val="24"/>
        </w:rPr>
        <w:t>Članovi Vijeća prihvaćaju prijedlog jednoglasno.</w:t>
      </w:r>
    </w:p>
    <w:p w14:paraId="0000002F" w14:textId="77777777" w:rsidR="00330623" w:rsidRPr="00A3127A" w:rsidRDefault="00385C3E">
      <w:pPr>
        <w:spacing w:line="276" w:lineRule="auto"/>
        <w:rPr>
          <w:rFonts w:ascii="Times New Roman" w:eastAsia="Cambria" w:hAnsi="Times New Roman" w:cs="Times New Roman"/>
          <w:b/>
          <w:iCs/>
          <w:sz w:val="24"/>
          <w:szCs w:val="24"/>
        </w:rPr>
      </w:pPr>
      <w:r w:rsidRPr="00A3127A">
        <w:rPr>
          <w:rFonts w:ascii="Times New Roman" w:eastAsia="Cambria" w:hAnsi="Times New Roman" w:cs="Times New Roman"/>
          <w:b/>
          <w:iCs/>
          <w:sz w:val="24"/>
          <w:szCs w:val="24"/>
        </w:rPr>
        <w:t>Ad 6.  Razno</w:t>
      </w:r>
    </w:p>
    <w:p w14:paraId="00000030" w14:textId="77777777" w:rsidR="00330623" w:rsidRPr="00A3127A" w:rsidRDefault="00385C3E">
      <w:pPr>
        <w:pBdr>
          <w:top w:val="nil"/>
          <w:left w:val="nil"/>
          <w:bottom w:val="nil"/>
          <w:right w:val="nil"/>
          <w:between w:val="nil"/>
        </w:pBdr>
        <w:spacing w:before="280" w:line="271" w:lineRule="auto"/>
        <w:jc w:val="both"/>
        <w:rPr>
          <w:rFonts w:ascii="Times New Roman" w:eastAsia="Cambria" w:hAnsi="Times New Roman" w:cs="Times New Roman"/>
          <w:color w:val="000000"/>
          <w:sz w:val="24"/>
          <w:szCs w:val="24"/>
        </w:rPr>
      </w:pPr>
      <w:r w:rsidRPr="00A3127A">
        <w:rPr>
          <w:rFonts w:ascii="Times New Roman" w:eastAsia="Cambria" w:hAnsi="Times New Roman" w:cs="Times New Roman"/>
          <w:color w:val="000000"/>
          <w:sz w:val="24"/>
          <w:szCs w:val="24"/>
        </w:rPr>
        <w:t>Tomislav Jurkić spominje prometni znak u ulici Ljudevita Posavskog (34A, 36B). Prema rješenju od 14. veljače isti je trebao biti postavljen u roku od 15 dana. Znaka još uvijek nema.</w:t>
      </w:r>
    </w:p>
    <w:p w14:paraId="00000031" w14:textId="55547D15" w:rsidR="00330623" w:rsidRPr="00A3127A" w:rsidRDefault="00385C3E">
      <w:pPr>
        <w:pBdr>
          <w:top w:val="nil"/>
          <w:left w:val="nil"/>
          <w:bottom w:val="nil"/>
          <w:right w:val="nil"/>
          <w:between w:val="nil"/>
        </w:pBdr>
        <w:spacing w:line="271" w:lineRule="auto"/>
        <w:rPr>
          <w:rFonts w:ascii="Times New Roman" w:eastAsia="Cambria" w:hAnsi="Times New Roman" w:cs="Times New Roman"/>
          <w:color w:val="000000"/>
          <w:sz w:val="24"/>
          <w:szCs w:val="24"/>
        </w:rPr>
      </w:pPr>
      <w:bookmarkStart w:id="1" w:name="_heading=h.gjdgxs" w:colFirst="0" w:colLast="0"/>
      <w:bookmarkEnd w:id="1"/>
      <w:r w:rsidRPr="00A3127A">
        <w:rPr>
          <w:rFonts w:ascii="Times New Roman" w:eastAsia="Cambria" w:hAnsi="Times New Roman" w:cs="Times New Roman"/>
          <w:color w:val="000000"/>
          <w:sz w:val="24"/>
          <w:szCs w:val="24"/>
        </w:rPr>
        <w:t>Predsjednica će provjeriti zbog čega znak nije postavljen i zatražiti od Vijeća</w:t>
      </w:r>
      <w:r w:rsidR="00A3127A">
        <w:rPr>
          <w:rFonts w:ascii="Times New Roman" w:eastAsia="Cambria" w:hAnsi="Times New Roman" w:cs="Times New Roman"/>
          <w:color w:val="000000"/>
          <w:sz w:val="24"/>
          <w:szCs w:val="24"/>
        </w:rPr>
        <w:t xml:space="preserve"> Gradske</w:t>
      </w:r>
      <w:r w:rsidRPr="00A3127A">
        <w:rPr>
          <w:rFonts w:ascii="Times New Roman" w:eastAsia="Cambria" w:hAnsi="Times New Roman" w:cs="Times New Roman"/>
          <w:color w:val="000000"/>
          <w:sz w:val="24"/>
          <w:szCs w:val="24"/>
        </w:rPr>
        <w:t xml:space="preserve"> </w:t>
      </w:r>
      <w:r w:rsidRPr="00A3127A">
        <w:rPr>
          <w:rFonts w:ascii="Times New Roman" w:eastAsia="Cambria" w:hAnsi="Times New Roman" w:cs="Times New Roman"/>
          <w:sz w:val="24"/>
          <w:szCs w:val="24"/>
        </w:rPr>
        <w:t>četvrti da donesu zaključak o hitnoj reakciji.</w:t>
      </w:r>
    </w:p>
    <w:p w14:paraId="00000032" w14:textId="77777777" w:rsidR="00330623" w:rsidRPr="00A3127A" w:rsidRDefault="00330623">
      <w:pPr>
        <w:pBdr>
          <w:top w:val="nil"/>
          <w:left w:val="nil"/>
          <w:bottom w:val="nil"/>
          <w:right w:val="nil"/>
          <w:between w:val="nil"/>
        </w:pBdr>
        <w:spacing w:line="271" w:lineRule="auto"/>
        <w:rPr>
          <w:rFonts w:ascii="Times New Roman" w:eastAsia="Cambria" w:hAnsi="Times New Roman" w:cs="Times New Roman"/>
          <w:color w:val="000000"/>
          <w:sz w:val="24"/>
          <w:szCs w:val="24"/>
        </w:rPr>
      </w:pPr>
    </w:p>
    <w:p w14:paraId="00000033" w14:textId="77777777" w:rsidR="00330623" w:rsidRPr="00A3127A" w:rsidRDefault="00385C3E">
      <w:pPr>
        <w:pBdr>
          <w:top w:val="nil"/>
          <w:left w:val="nil"/>
          <w:bottom w:val="nil"/>
          <w:right w:val="nil"/>
          <w:between w:val="nil"/>
        </w:pBdr>
        <w:spacing w:after="280" w:line="271" w:lineRule="auto"/>
        <w:rPr>
          <w:rFonts w:ascii="Times New Roman" w:eastAsia="Cambria" w:hAnsi="Times New Roman" w:cs="Times New Roman"/>
          <w:color w:val="000000"/>
          <w:sz w:val="24"/>
          <w:szCs w:val="24"/>
        </w:rPr>
      </w:pPr>
      <w:r w:rsidRPr="00A3127A">
        <w:rPr>
          <w:rFonts w:ascii="Times New Roman" w:eastAsia="Cambria" w:hAnsi="Times New Roman" w:cs="Times New Roman"/>
          <w:color w:val="000000"/>
          <w:sz w:val="24"/>
          <w:szCs w:val="24"/>
        </w:rPr>
        <w:t>Sjednica je završila u 17:55 sati.</w:t>
      </w:r>
    </w:p>
    <w:p w14:paraId="00000034" w14:textId="77777777" w:rsidR="00330623" w:rsidRPr="00A3127A" w:rsidRDefault="00385C3E">
      <w:pPr>
        <w:spacing w:line="252" w:lineRule="auto"/>
        <w:jc w:val="both"/>
        <w:rPr>
          <w:rFonts w:ascii="Times New Roman" w:eastAsia="Cambria" w:hAnsi="Times New Roman" w:cs="Times New Roman"/>
          <w:sz w:val="24"/>
          <w:szCs w:val="24"/>
        </w:rPr>
      </w:pPr>
      <w:r w:rsidRPr="00A3127A">
        <w:rPr>
          <w:rFonts w:ascii="Times New Roman" w:eastAsia="Cambria" w:hAnsi="Times New Roman" w:cs="Times New Roman"/>
          <w:sz w:val="24"/>
          <w:szCs w:val="24"/>
        </w:rPr>
        <w:t xml:space="preserve">Zapisnik vodila Vesna Henigman </w:t>
      </w:r>
    </w:p>
    <w:p w14:paraId="00000035" w14:textId="77777777" w:rsidR="00330623" w:rsidRPr="00A3127A" w:rsidRDefault="00330623">
      <w:pPr>
        <w:spacing w:line="252" w:lineRule="auto"/>
        <w:jc w:val="both"/>
        <w:rPr>
          <w:rFonts w:ascii="Times New Roman" w:eastAsia="Cambria" w:hAnsi="Times New Roman" w:cs="Times New Roman"/>
          <w:sz w:val="24"/>
          <w:szCs w:val="24"/>
        </w:rPr>
      </w:pPr>
    </w:p>
    <w:p w14:paraId="3A846E51" w14:textId="77777777" w:rsidR="00E46334" w:rsidRDefault="00385C3E" w:rsidP="00E46334">
      <w:pPr>
        <w:spacing w:line="252" w:lineRule="auto"/>
        <w:jc w:val="both"/>
        <w:rPr>
          <w:rFonts w:ascii="Times New Roman" w:eastAsia="Cambria" w:hAnsi="Times New Roman" w:cs="Times New Roman"/>
          <w:sz w:val="24"/>
          <w:szCs w:val="24"/>
        </w:rPr>
      </w:pPr>
      <w:r w:rsidRPr="00A3127A">
        <w:rPr>
          <w:rFonts w:ascii="Times New Roman" w:eastAsia="Cambria" w:hAnsi="Times New Roman" w:cs="Times New Roman"/>
          <w:sz w:val="24"/>
          <w:szCs w:val="24"/>
        </w:rPr>
        <w:t xml:space="preserve">KLASA: </w:t>
      </w:r>
      <w:r w:rsidR="00A3127A" w:rsidRPr="00A3127A">
        <w:rPr>
          <w:rFonts w:ascii="Times New Roman" w:eastAsia="Times New Roman" w:hAnsi="Times New Roman" w:cs="Times New Roman"/>
          <w:sz w:val="24"/>
          <w:szCs w:val="24"/>
        </w:rPr>
        <w:t>024-08/22-003/858</w:t>
      </w:r>
    </w:p>
    <w:p w14:paraId="00000037" w14:textId="31C7012A" w:rsidR="00330623" w:rsidRPr="00A3127A" w:rsidRDefault="00385C3E" w:rsidP="00E46334">
      <w:pPr>
        <w:spacing w:line="252" w:lineRule="auto"/>
        <w:jc w:val="both"/>
        <w:rPr>
          <w:rFonts w:ascii="Times New Roman" w:eastAsia="Cambria" w:hAnsi="Times New Roman" w:cs="Times New Roman"/>
          <w:sz w:val="24"/>
          <w:szCs w:val="24"/>
        </w:rPr>
      </w:pPr>
      <w:r w:rsidRPr="00A3127A">
        <w:rPr>
          <w:rFonts w:ascii="Times New Roman" w:eastAsia="Cambria" w:hAnsi="Times New Roman" w:cs="Times New Roman"/>
          <w:sz w:val="24"/>
          <w:szCs w:val="24"/>
        </w:rPr>
        <w:t xml:space="preserve">URBROJ: </w:t>
      </w:r>
      <w:r w:rsidR="00A3127A" w:rsidRPr="00A3127A">
        <w:rPr>
          <w:rFonts w:ascii="Times New Roman" w:hAnsi="Times New Roman" w:cs="Times New Roman"/>
          <w:sz w:val="24"/>
          <w:szCs w:val="24"/>
        </w:rPr>
        <w:t>251-13-11-1/003-23-1</w:t>
      </w:r>
    </w:p>
    <w:p w14:paraId="00000038" w14:textId="7683ED91" w:rsidR="00330623" w:rsidRPr="00A3127A" w:rsidRDefault="00385C3E">
      <w:pPr>
        <w:spacing w:before="240" w:after="240" w:line="252" w:lineRule="auto"/>
        <w:jc w:val="both"/>
        <w:rPr>
          <w:rFonts w:ascii="Times New Roman" w:eastAsia="Cambria" w:hAnsi="Times New Roman" w:cs="Times New Roman"/>
          <w:sz w:val="24"/>
          <w:szCs w:val="24"/>
        </w:rPr>
      </w:pPr>
      <w:r w:rsidRPr="00A3127A">
        <w:rPr>
          <w:rFonts w:ascii="Times New Roman" w:eastAsia="Cambria" w:hAnsi="Times New Roman" w:cs="Times New Roman"/>
          <w:sz w:val="24"/>
          <w:szCs w:val="24"/>
        </w:rPr>
        <w:t>Zagreb, 2</w:t>
      </w:r>
      <w:r w:rsidR="00E46334">
        <w:rPr>
          <w:rFonts w:ascii="Times New Roman" w:eastAsia="Cambria" w:hAnsi="Times New Roman" w:cs="Times New Roman"/>
          <w:sz w:val="24"/>
          <w:szCs w:val="24"/>
        </w:rPr>
        <w:t>6</w:t>
      </w:r>
      <w:r w:rsidRPr="00A3127A">
        <w:rPr>
          <w:rFonts w:ascii="Times New Roman" w:eastAsia="Cambria" w:hAnsi="Times New Roman" w:cs="Times New Roman"/>
          <w:sz w:val="24"/>
          <w:szCs w:val="24"/>
        </w:rPr>
        <w:t>.</w:t>
      </w:r>
      <w:r w:rsidR="00E46334">
        <w:rPr>
          <w:rFonts w:ascii="Times New Roman" w:eastAsia="Cambria" w:hAnsi="Times New Roman" w:cs="Times New Roman"/>
          <w:sz w:val="24"/>
          <w:szCs w:val="24"/>
        </w:rPr>
        <w:t xml:space="preserve"> travn</w:t>
      </w:r>
      <w:r w:rsidRPr="00A3127A">
        <w:rPr>
          <w:rFonts w:ascii="Times New Roman" w:eastAsia="Cambria" w:hAnsi="Times New Roman" w:cs="Times New Roman"/>
          <w:sz w:val="24"/>
          <w:szCs w:val="24"/>
        </w:rPr>
        <w:t>ja 2023.</w:t>
      </w:r>
    </w:p>
    <w:p w14:paraId="2B535CFB" w14:textId="77777777" w:rsidR="00E46334" w:rsidRDefault="00385C3E" w:rsidP="00E46334">
      <w:pPr>
        <w:rPr>
          <w:rFonts w:ascii="Times New Roman" w:eastAsia="Cambria" w:hAnsi="Times New Roman" w:cs="Times New Roman"/>
          <w:sz w:val="24"/>
          <w:szCs w:val="24"/>
        </w:rPr>
      </w:pPr>
      <w:r w:rsidRPr="00A3127A">
        <w:rPr>
          <w:rFonts w:ascii="Times New Roman" w:eastAsia="Cambria" w:hAnsi="Times New Roman" w:cs="Times New Roman"/>
          <w:sz w:val="24"/>
          <w:szCs w:val="24"/>
        </w:rPr>
        <w:t xml:space="preserve">                                                                                            </w:t>
      </w:r>
      <w:r w:rsidRPr="00A3127A">
        <w:rPr>
          <w:rFonts w:ascii="Times New Roman" w:eastAsia="Cambria" w:hAnsi="Times New Roman" w:cs="Times New Roman"/>
          <w:sz w:val="24"/>
          <w:szCs w:val="24"/>
        </w:rPr>
        <w:tab/>
        <w:t xml:space="preserve">       </w:t>
      </w:r>
    </w:p>
    <w:p w14:paraId="287E47A1" w14:textId="77777777" w:rsidR="00E46334" w:rsidRDefault="00E46334" w:rsidP="00E46334">
      <w:pPr>
        <w:rPr>
          <w:rFonts w:ascii="Times New Roman" w:eastAsia="Cambria" w:hAnsi="Times New Roman" w:cs="Times New Roman"/>
          <w:sz w:val="24"/>
          <w:szCs w:val="24"/>
        </w:rPr>
      </w:pPr>
    </w:p>
    <w:p w14:paraId="6E4CD1B3" w14:textId="77777777" w:rsidR="00E46334" w:rsidRDefault="00E46334" w:rsidP="00E46334">
      <w:pPr>
        <w:rPr>
          <w:rFonts w:ascii="Times New Roman" w:eastAsia="Cambria" w:hAnsi="Times New Roman" w:cs="Times New Roman"/>
          <w:sz w:val="24"/>
          <w:szCs w:val="24"/>
        </w:rPr>
      </w:pPr>
    </w:p>
    <w:p w14:paraId="2117CDA2" w14:textId="77777777" w:rsidR="00E46334" w:rsidRDefault="00E46334" w:rsidP="00E46334">
      <w:pPr>
        <w:rPr>
          <w:rFonts w:ascii="Times New Roman" w:eastAsia="Cambria" w:hAnsi="Times New Roman" w:cs="Times New Roman"/>
          <w:sz w:val="24"/>
          <w:szCs w:val="24"/>
        </w:rPr>
      </w:pPr>
    </w:p>
    <w:p w14:paraId="79FA1DA7" w14:textId="77777777" w:rsidR="00E46334" w:rsidRDefault="00E46334" w:rsidP="00E46334">
      <w:pPr>
        <w:rPr>
          <w:rFonts w:ascii="Times New Roman" w:eastAsia="Cambria" w:hAnsi="Times New Roman" w:cs="Times New Roman"/>
          <w:sz w:val="24"/>
          <w:szCs w:val="24"/>
        </w:rPr>
      </w:pPr>
    </w:p>
    <w:p w14:paraId="2BC919E7" w14:textId="06682C66" w:rsidR="00E46334" w:rsidRDefault="00E46334" w:rsidP="00E46334">
      <w:pPr>
        <w:ind w:left="5760" w:firstLine="720"/>
        <w:rPr>
          <w:rFonts w:ascii="Times New Roman" w:eastAsia="Cambria" w:hAnsi="Times New Roman" w:cs="Times New Roman"/>
          <w:sz w:val="24"/>
          <w:szCs w:val="24"/>
        </w:rPr>
      </w:pPr>
      <w:r>
        <w:rPr>
          <w:rFonts w:ascii="Times New Roman" w:eastAsia="Cambria" w:hAnsi="Times New Roman" w:cs="Times New Roman"/>
          <w:sz w:val="24"/>
          <w:szCs w:val="24"/>
        </w:rPr>
        <w:t xml:space="preserve">        </w:t>
      </w:r>
      <w:r w:rsidR="00385C3E" w:rsidRPr="00A3127A">
        <w:rPr>
          <w:rFonts w:ascii="Times New Roman" w:eastAsia="Cambria" w:hAnsi="Times New Roman" w:cs="Times New Roman"/>
          <w:sz w:val="24"/>
          <w:szCs w:val="24"/>
        </w:rPr>
        <w:t xml:space="preserve">Predsjednica </w:t>
      </w:r>
    </w:p>
    <w:p w14:paraId="060985EB" w14:textId="77777777" w:rsidR="00E46334" w:rsidRDefault="00385C3E" w:rsidP="00E46334">
      <w:pPr>
        <w:ind w:left="5760" w:firstLine="720"/>
        <w:rPr>
          <w:rFonts w:ascii="Times New Roman" w:eastAsia="Cambria" w:hAnsi="Times New Roman" w:cs="Times New Roman"/>
          <w:sz w:val="24"/>
          <w:szCs w:val="24"/>
        </w:rPr>
      </w:pPr>
      <w:r w:rsidRPr="00A3127A">
        <w:rPr>
          <w:rFonts w:ascii="Times New Roman" w:eastAsia="Cambria" w:hAnsi="Times New Roman" w:cs="Times New Roman"/>
          <w:sz w:val="24"/>
          <w:szCs w:val="24"/>
        </w:rPr>
        <w:t xml:space="preserve">Vijeća Mjesnog odbora </w:t>
      </w:r>
    </w:p>
    <w:p w14:paraId="00000039" w14:textId="5920D220" w:rsidR="00330623" w:rsidRPr="00A3127A" w:rsidRDefault="00E46334" w:rsidP="00E46334">
      <w:pPr>
        <w:ind w:left="6480"/>
        <w:rPr>
          <w:rFonts w:ascii="Times New Roman" w:eastAsia="Cambria" w:hAnsi="Times New Roman" w:cs="Times New Roman"/>
          <w:sz w:val="24"/>
          <w:szCs w:val="24"/>
        </w:rPr>
      </w:pPr>
      <w:r>
        <w:rPr>
          <w:rFonts w:ascii="Times New Roman" w:eastAsia="Cambria" w:hAnsi="Times New Roman" w:cs="Times New Roman"/>
          <w:sz w:val="24"/>
          <w:szCs w:val="24"/>
        </w:rPr>
        <w:t xml:space="preserve">      </w:t>
      </w:r>
      <w:r w:rsidR="00385C3E" w:rsidRPr="00A3127A">
        <w:rPr>
          <w:rFonts w:ascii="Times New Roman" w:eastAsia="Cambria" w:hAnsi="Times New Roman" w:cs="Times New Roman"/>
          <w:sz w:val="24"/>
          <w:szCs w:val="24"/>
        </w:rPr>
        <w:t xml:space="preserve">„Kralj Zvonimir“ </w:t>
      </w:r>
    </w:p>
    <w:p w14:paraId="62A2AE60" w14:textId="77777777" w:rsidR="00E46334" w:rsidRDefault="00E46334" w:rsidP="00E46334">
      <w:pPr>
        <w:spacing w:before="240" w:after="240"/>
        <w:ind w:left="5040" w:firstLine="720"/>
        <w:jc w:val="center"/>
        <w:rPr>
          <w:rFonts w:ascii="Times New Roman" w:eastAsia="Cambria" w:hAnsi="Times New Roman" w:cs="Times New Roman"/>
          <w:sz w:val="24"/>
          <w:szCs w:val="24"/>
        </w:rPr>
      </w:pPr>
      <w:r>
        <w:rPr>
          <w:rFonts w:ascii="Times New Roman" w:eastAsia="Cambria" w:hAnsi="Times New Roman" w:cs="Times New Roman"/>
          <w:sz w:val="24"/>
          <w:szCs w:val="24"/>
        </w:rPr>
        <w:t xml:space="preserve">        </w:t>
      </w:r>
    </w:p>
    <w:p w14:paraId="0000003A" w14:textId="48820FAD" w:rsidR="00330623" w:rsidRPr="00A3127A" w:rsidRDefault="00E46334" w:rsidP="00E46334">
      <w:pPr>
        <w:spacing w:before="240" w:after="240"/>
        <w:ind w:left="5040" w:firstLine="720"/>
        <w:jc w:val="center"/>
        <w:rPr>
          <w:rFonts w:ascii="Times New Roman" w:eastAsia="Cambria" w:hAnsi="Times New Roman" w:cs="Times New Roman"/>
          <w:sz w:val="24"/>
          <w:szCs w:val="24"/>
        </w:rPr>
      </w:pPr>
      <w:r>
        <w:rPr>
          <w:rFonts w:ascii="Times New Roman" w:eastAsia="Cambria" w:hAnsi="Times New Roman" w:cs="Times New Roman"/>
          <w:sz w:val="24"/>
          <w:szCs w:val="24"/>
        </w:rPr>
        <w:t xml:space="preserve">        </w:t>
      </w:r>
      <w:r w:rsidR="00385C3E" w:rsidRPr="00A3127A">
        <w:rPr>
          <w:rFonts w:ascii="Times New Roman" w:eastAsia="Cambria" w:hAnsi="Times New Roman" w:cs="Times New Roman"/>
          <w:sz w:val="24"/>
          <w:szCs w:val="24"/>
        </w:rPr>
        <w:t>Marija Krnić</w:t>
      </w:r>
      <w:r w:rsidR="00636DB3">
        <w:rPr>
          <w:rFonts w:ascii="Times New Roman" w:eastAsia="Cambria" w:hAnsi="Times New Roman" w:cs="Times New Roman"/>
          <w:sz w:val="24"/>
          <w:szCs w:val="24"/>
        </w:rPr>
        <w:t>, v.r.</w:t>
      </w:r>
      <w:bookmarkStart w:id="2" w:name="_GoBack"/>
      <w:bookmarkEnd w:id="2"/>
    </w:p>
    <w:p w14:paraId="0000003B" w14:textId="77777777" w:rsidR="00330623" w:rsidRPr="00A3127A" w:rsidRDefault="00330623">
      <w:pPr>
        <w:rPr>
          <w:rFonts w:ascii="Times New Roman" w:eastAsia="Cambria" w:hAnsi="Times New Roman" w:cs="Times New Roman"/>
          <w:sz w:val="24"/>
          <w:szCs w:val="24"/>
        </w:rPr>
      </w:pPr>
    </w:p>
    <w:p w14:paraId="0000003C" w14:textId="77777777" w:rsidR="00330623" w:rsidRPr="00A3127A" w:rsidRDefault="00330623">
      <w:pPr>
        <w:rPr>
          <w:rFonts w:ascii="Times New Roman" w:eastAsia="Cambria" w:hAnsi="Times New Roman" w:cs="Times New Roman"/>
          <w:sz w:val="24"/>
          <w:szCs w:val="24"/>
        </w:rPr>
      </w:pPr>
    </w:p>
    <w:p w14:paraId="0000003D" w14:textId="77777777" w:rsidR="00330623" w:rsidRPr="00A3127A" w:rsidRDefault="00330623">
      <w:pPr>
        <w:rPr>
          <w:rFonts w:ascii="Times New Roman" w:hAnsi="Times New Roman" w:cs="Times New Roman"/>
        </w:rPr>
      </w:pPr>
    </w:p>
    <w:sectPr w:rsidR="00330623" w:rsidRPr="00A3127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54E14"/>
    <w:multiLevelType w:val="multilevel"/>
    <w:tmpl w:val="3F528DCE"/>
    <w:lvl w:ilvl="0">
      <w:start w:val="1"/>
      <w:numFmt w:val="decimal"/>
      <w:lvlText w:val="%1."/>
      <w:lvlJc w:val="left"/>
      <w:pPr>
        <w:ind w:left="1320" w:hanging="360"/>
      </w:pPr>
    </w:lvl>
    <w:lvl w:ilvl="1">
      <w:start w:val="8"/>
      <w:numFmt w:val="bullet"/>
      <w:lvlText w:val="-"/>
      <w:lvlJc w:val="left"/>
      <w:pPr>
        <w:ind w:left="2040" w:hanging="360"/>
      </w:pPr>
      <w:rPr>
        <w:rFonts w:ascii="Times New Roman" w:eastAsia="Times New Roman" w:hAnsi="Times New Roman" w:cs="Times New Roman"/>
      </w:r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1" w15:restartNumberingAfterBreak="0">
    <w:nsid w:val="694137F8"/>
    <w:multiLevelType w:val="multilevel"/>
    <w:tmpl w:val="A98E2DC0"/>
    <w:lvl w:ilvl="0">
      <w:start w:val="1"/>
      <w:numFmt w:val="decimal"/>
      <w:lvlText w:val="%1."/>
      <w:lvlJc w:val="left"/>
      <w:pPr>
        <w:ind w:left="644" w:hanging="359"/>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623"/>
    <w:rsid w:val="00330623"/>
    <w:rsid w:val="00385C3E"/>
    <w:rsid w:val="00636DB3"/>
    <w:rsid w:val="00A3127A"/>
    <w:rsid w:val="00E4633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49A73"/>
  <w15:docId w15:val="{C0254BF2-124D-47E8-8DC7-0E08EBC98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751B"/>
  </w:style>
  <w:style w:type="paragraph" w:styleId="Heading1">
    <w:name w:val="heading 1"/>
    <w:basedOn w:val="Normal"/>
    <w:next w:val="Normal"/>
    <w:link w:val="Heading1Char"/>
    <w:uiPriority w:val="9"/>
    <w:qFormat/>
    <w:rsid w:val="00980B9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042667"/>
    <w:pPr>
      <w:ind w:left="720"/>
      <w:contextualSpacing/>
    </w:pPr>
    <w:rPr>
      <w:rFonts w:ascii="Times New Roman" w:eastAsia="Times New Roman" w:hAnsi="Times New Roman" w:cs="Times New Roman"/>
      <w:sz w:val="24"/>
      <w:szCs w:val="24"/>
    </w:rPr>
  </w:style>
  <w:style w:type="paragraph" w:customStyle="1" w:styleId="Odlomakpopisa1">
    <w:name w:val="Odlomak popisa1"/>
    <w:basedOn w:val="Normal"/>
    <w:rsid w:val="00980B93"/>
    <w:pPr>
      <w:spacing w:before="100" w:beforeAutospacing="1" w:after="100" w:afterAutospacing="1"/>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80B93"/>
    <w:rPr>
      <w:rFonts w:asciiTheme="majorHAnsi" w:eastAsiaTheme="majorEastAsia" w:hAnsiTheme="majorHAnsi" w:cstheme="majorBidi"/>
      <w:color w:val="2F5496" w:themeColor="accent1" w:themeShade="BF"/>
      <w:sz w:val="32"/>
      <w:szCs w:val="32"/>
      <w:lang w:eastAsia="hr-H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brm4We2SQyFvSbZgmKpr5umEUw==">CgMxLjAyCGguZ2pkZ3hzOAByITFYTGtnQnIxNEZtZ0VuWXFrQmNNZ2JaMURqQ2JWRkhqYw==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1243</Words>
  <Characters>7087</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Grad Zagreb</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Henigman</dc:creator>
  <cp:lastModifiedBy>Nenad Kranjčec</cp:lastModifiedBy>
  <cp:revision>4</cp:revision>
  <dcterms:created xsi:type="dcterms:W3CDTF">2023-05-24T13:01:00Z</dcterms:created>
  <dcterms:modified xsi:type="dcterms:W3CDTF">2023-06-02T10:18:00Z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1517557759</vt:i4>
  </property>
</Properties>
</file>