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7FC" w:rsidRDefault="003167FC" w:rsidP="003167FC">
      <w:pPr>
        <w:jc w:val="center"/>
        <w:rPr>
          <w:b/>
        </w:rPr>
      </w:pPr>
      <w:r w:rsidRPr="009A2482">
        <w:rPr>
          <w:b/>
        </w:rPr>
        <w:t>ZAPISNIK</w:t>
      </w:r>
    </w:p>
    <w:p w:rsidR="002628D5" w:rsidRPr="009A2482" w:rsidRDefault="002628D5" w:rsidP="003167FC">
      <w:pPr>
        <w:jc w:val="center"/>
        <w:rPr>
          <w:b/>
        </w:rPr>
      </w:pPr>
    </w:p>
    <w:p w:rsidR="003167FC" w:rsidRPr="003631C5" w:rsidRDefault="00AF19E0" w:rsidP="003167FC">
      <w:pPr>
        <w:jc w:val="both"/>
        <w:rPr>
          <w:b/>
        </w:rPr>
      </w:pPr>
      <w:r>
        <w:rPr>
          <w:b/>
        </w:rPr>
        <w:t>1</w:t>
      </w:r>
      <w:r w:rsidR="00A2474F">
        <w:rPr>
          <w:b/>
        </w:rPr>
        <w:t>1</w:t>
      </w:r>
      <w:r w:rsidR="003167FC" w:rsidRPr="003631C5">
        <w:rPr>
          <w:b/>
        </w:rPr>
        <w:t xml:space="preserve">. sjednice Vijeća Mjesnog odbora Dragonožec, održane </w:t>
      </w:r>
      <w:r>
        <w:rPr>
          <w:b/>
        </w:rPr>
        <w:t>1</w:t>
      </w:r>
      <w:r w:rsidR="00A2474F">
        <w:rPr>
          <w:b/>
        </w:rPr>
        <w:t>6</w:t>
      </w:r>
      <w:r w:rsidR="003167FC" w:rsidRPr="003631C5">
        <w:rPr>
          <w:b/>
        </w:rPr>
        <w:t xml:space="preserve">. </w:t>
      </w:r>
      <w:r>
        <w:rPr>
          <w:b/>
        </w:rPr>
        <w:t>veljače</w:t>
      </w:r>
      <w:r w:rsidR="003167FC" w:rsidRPr="003631C5">
        <w:rPr>
          <w:b/>
        </w:rPr>
        <w:t xml:space="preserve"> 20</w:t>
      </w:r>
      <w:r w:rsidR="003167FC">
        <w:rPr>
          <w:b/>
        </w:rPr>
        <w:t>2</w:t>
      </w:r>
      <w:r w:rsidR="001044A7">
        <w:rPr>
          <w:b/>
        </w:rPr>
        <w:t>2</w:t>
      </w:r>
      <w:r w:rsidR="003167FC" w:rsidRPr="003631C5">
        <w:rPr>
          <w:b/>
        </w:rPr>
        <w:t>. u sjedištu Vijeća Mjesnog odbora Dragonožec, Donjodragonoška cest</w:t>
      </w:r>
      <w:r w:rsidR="003167FC">
        <w:rPr>
          <w:b/>
        </w:rPr>
        <w:t xml:space="preserve">a 30, Dragonožec, s početkom u </w:t>
      </w:r>
      <w:r w:rsidR="00B547C4">
        <w:rPr>
          <w:b/>
        </w:rPr>
        <w:t>1</w:t>
      </w:r>
      <w:r>
        <w:rPr>
          <w:b/>
        </w:rPr>
        <w:t>9</w:t>
      </w:r>
      <w:r w:rsidR="003167FC" w:rsidRPr="003631C5">
        <w:rPr>
          <w:b/>
        </w:rPr>
        <w:t>,00 sati.</w:t>
      </w:r>
    </w:p>
    <w:p w:rsidR="002628D5" w:rsidRPr="009A2482" w:rsidRDefault="002628D5" w:rsidP="003167FC"/>
    <w:p w:rsidR="003167FC" w:rsidRDefault="003167FC" w:rsidP="003167FC">
      <w:pPr>
        <w:jc w:val="both"/>
        <w:rPr>
          <w:b/>
        </w:rPr>
      </w:pPr>
      <w:r w:rsidRPr="003631C5">
        <w:rPr>
          <w:b/>
        </w:rPr>
        <w:t xml:space="preserve">NAZOČNI: </w:t>
      </w:r>
    </w:p>
    <w:p w:rsidR="003167FC" w:rsidRDefault="003167FC" w:rsidP="003167FC">
      <w:pPr>
        <w:jc w:val="both"/>
      </w:pPr>
      <w:r w:rsidRPr="00110A94">
        <w:rPr>
          <w:b/>
        </w:rPr>
        <w:t>Članovi Vijeća:</w:t>
      </w:r>
      <w:r w:rsidRPr="009A2482">
        <w:t xml:space="preserve"> </w:t>
      </w:r>
      <w:r w:rsidR="00125A68">
        <w:t>Stjepan Cerovski</w:t>
      </w:r>
      <w:r w:rsidRPr="009A2482">
        <w:t>, Marijan Hrgović</w:t>
      </w:r>
      <w:r>
        <w:t>,</w:t>
      </w:r>
      <w:r w:rsidRPr="009A2482">
        <w:t xml:space="preserve"> Mirica Fanuko</w:t>
      </w:r>
      <w:r w:rsidR="00AF19E0">
        <w:t xml:space="preserve">, </w:t>
      </w:r>
      <w:r w:rsidR="00AF19E0" w:rsidRPr="009A2482">
        <w:t>Janko Horvat</w:t>
      </w:r>
      <w:r w:rsidR="00ED6235">
        <w:t xml:space="preserve"> </w:t>
      </w:r>
      <w:r>
        <w:t xml:space="preserve">i </w:t>
      </w:r>
      <w:r w:rsidR="00125A68">
        <w:t>Jure Pučko</w:t>
      </w:r>
      <w:r w:rsidR="00ED6235">
        <w:t>.</w:t>
      </w:r>
    </w:p>
    <w:p w:rsidR="00D25D24" w:rsidRDefault="00D25D24" w:rsidP="00D95828">
      <w:pPr>
        <w:jc w:val="both"/>
        <w:rPr>
          <w:b/>
        </w:rPr>
      </w:pPr>
      <w:r>
        <w:rPr>
          <w:b/>
        </w:rPr>
        <w:t xml:space="preserve">Gradski ured za mjesnu samoupravu: </w:t>
      </w:r>
      <w:r w:rsidR="00B547C4" w:rsidRPr="00B67FF7">
        <w:t>Stjepan Tomislav Križanić</w:t>
      </w:r>
    </w:p>
    <w:p w:rsidR="00DB6FDB" w:rsidRDefault="00DB6FDB" w:rsidP="003167FC">
      <w:pPr>
        <w:ind w:firstLine="708"/>
        <w:jc w:val="both"/>
        <w:rPr>
          <w:lang w:val="de-DE"/>
        </w:rPr>
      </w:pPr>
    </w:p>
    <w:p w:rsidR="00A2474F" w:rsidRDefault="003167FC" w:rsidP="003167FC">
      <w:pPr>
        <w:ind w:firstLine="708"/>
        <w:jc w:val="both"/>
      </w:pPr>
      <w:r>
        <w:rPr>
          <w:lang w:val="de-DE"/>
        </w:rPr>
        <w:t>P</w:t>
      </w:r>
      <w:r w:rsidRPr="009A2482">
        <w:rPr>
          <w:lang w:val="de-DE"/>
        </w:rPr>
        <w:t xml:space="preserve">redsjednik Vijeća </w:t>
      </w:r>
      <w:r w:rsidR="00125A68">
        <w:rPr>
          <w:lang w:val="de-DE"/>
        </w:rPr>
        <w:t>Marijan Hrgović</w:t>
      </w:r>
      <w:r>
        <w:rPr>
          <w:lang w:val="de-DE"/>
        </w:rPr>
        <w:t xml:space="preserve">  p</w:t>
      </w:r>
      <w:r w:rsidRPr="009A2482">
        <w:rPr>
          <w:lang w:val="de-DE"/>
        </w:rPr>
        <w:t xml:space="preserve">ozdravlja </w:t>
      </w:r>
      <w:r w:rsidR="00D25D24">
        <w:rPr>
          <w:lang w:val="de-DE"/>
        </w:rPr>
        <w:t xml:space="preserve">prisutne, </w:t>
      </w:r>
      <w:r>
        <w:rPr>
          <w:lang w:val="de-DE"/>
        </w:rPr>
        <w:t>otvara sjednicu</w:t>
      </w:r>
      <w:r w:rsidRPr="009A2482">
        <w:rPr>
          <w:lang w:val="de-DE"/>
        </w:rPr>
        <w:t>, utvrđuje da</w:t>
      </w:r>
      <w:r w:rsidR="0058538F">
        <w:rPr>
          <w:lang w:val="de-DE"/>
        </w:rPr>
        <w:t xml:space="preserve"> </w:t>
      </w:r>
      <w:r w:rsidR="00AF19E0">
        <w:rPr>
          <w:lang w:val="de-DE"/>
        </w:rPr>
        <w:t>su</w:t>
      </w:r>
      <w:r w:rsidR="0058538F">
        <w:rPr>
          <w:lang w:val="de-DE"/>
        </w:rPr>
        <w:t xml:space="preserve"> </w:t>
      </w:r>
      <w:r w:rsidRPr="009A2482">
        <w:rPr>
          <w:lang w:val="de-DE"/>
        </w:rPr>
        <w:t>sjednici naz</w:t>
      </w:r>
      <w:r>
        <w:rPr>
          <w:lang w:val="de-DE"/>
        </w:rPr>
        <w:t>očn</w:t>
      </w:r>
      <w:r w:rsidR="00AF19E0">
        <w:rPr>
          <w:lang w:val="de-DE"/>
        </w:rPr>
        <w:t xml:space="preserve">i svi </w:t>
      </w:r>
      <w:r w:rsidR="0058538F">
        <w:rPr>
          <w:lang w:val="de-DE"/>
        </w:rPr>
        <w:t>članov</w:t>
      </w:r>
      <w:r w:rsidR="00AF19E0">
        <w:rPr>
          <w:lang w:val="de-DE"/>
        </w:rPr>
        <w:t>i</w:t>
      </w:r>
      <w:r w:rsidR="00ED6235">
        <w:rPr>
          <w:lang w:val="de-DE"/>
        </w:rPr>
        <w:t xml:space="preserve"> </w:t>
      </w:r>
      <w:r>
        <w:rPr>
          <w:lang w:val="de-DE"/>
        </w:rPr>
        <w:t>Vijeća (</w:t>
      </w:r>
      <w:r w:rsidR="00AF19E0">
        <w:rPr>
          <w:lang w:val="de-DE"/>
        </w:rPr>
        <w:t>5</w:t>
      </w:r>
      <w:r>
        <w:rPr>
          <w:lang w:val="de-DE"/>
        </w:rPr>
        <w:t xml:space="preserve">), te se </w:t>
      </w:r>
      <w:r w:rsidRPr="009A2482">
        <w:rPr>
          <w:lang w:val="de-DE"/>
        </w:rPr>
        <w:t>može pravovaljano raspravljati i odlučivati.</w:t>
      </w:r>
      <w:r>
        <w:rPr>
          <w:lang w:val="de-DE"/>
        </w:rPr>
        <w:t xml:space="preserve"> </w:t>
      </w:r>
      <w:r w:rsidRPr="009A2482">
        <w:t>Prije utvrđivanja dnevnog reda, predsjedni</w:t>
      </w:r>
      <w:r>
        <w:t>k</w:t>
      </w:r>
      <w:r w:rsidRPr="009A2482">
        <w:t xml:space="preserve"> </w:t>
      </w:r>
      <w:r w:rsidR="00A2474F">
        <w:t xml:space="preserve">je rekao da će se na idućoj sjednici raspravljati o zapisniku sa 10. sjednice. </w:t>
      </w:r>
    </w:p>
    <w:p w:rsidR="00C46AEC" w:rsidRDefault="003167FC" w:rsidP="00C46AEC">
      <w:pPr>
        <w:ind w:firstLine="708"/>
        <w:jc w:val="both"/>
        <w:rPr>
          <w:lang w:val="de-DE"/>
        </w:rPr>
      </w:pPr>
      <w:r w:rsidRPr="00E13F95">
        <w:rPr>
          <w:lang w:val="de-DE"/>
        </w:rPr>
        <w:t>Predsjednik otvara raspravu o dnevnome redu.</w:t>
      </w:r>
      <w:r w:rsidR="00C46AEC">
        <w:rPr>
          <w:lang w:val="de-DE"/>
        </w:rPr>
        <w:t xml:space="preserve"> </w:t>
      </w:r>
      <w:r w:rsidR="00A2474F">
        <w:rPr>
          <w:lang w:val="de-DE"/>
        </w:rPr>
        <w:t>Predlažu se dodatne točke: Imenovan</w:t>
      </w:r>
      <w:r w:rsidR="00110C00">
        <w:rPr>
          <w:lang w:val="de-DE"/>
        </w:rPr>
        <w:t xml:space="preserve">je puteva u naselju Dragonožec </w:t>
      </w:r>
      <w:r w:rsidR="00A2474F">
        <w:rPr>
          <w:lang w:val="de-DE"/>
        </w:rPr>
        <w:t>i Zahtjev NK Mladost. Daje na glaanje nadopunu dnevnoga reda.</w:t>
      </w:r>
    </w:p>
    <w:p w:rsidR="00A2474F" w:rsidRPr="00A2474F" w:rsidRDefault="00A2474F" w:rsidP="00A2474F">
      <w:r w:rsidRPr="00E13F95">
        <w:rPr>
          <w:b/>
        </w:rPr>
        <w:t>Jednoglasno (</w:t>
      </w:r>
      <w:r>
        <w:rPr>
          <w:b/>
        </w:rPr>
        <w:t>5„za“) su</w:t>
      </w:r>
      <w:r w:rsidRPr="00E13F95">
        <w:rPr>
          <w:b/>
        </w:rPr>
        <w:t xml:space="preserve"> usvojen</w:t>
      </w:r>
      <w:r>
        <w:rPr>
          <w:b/>
        </w:rPr>
        <w:t>e dodatne točke.</w:t>
      </w:r>
      <w:r w:rsidR="00110C00">
        <w:rPr>
          <w:b/>
        </w:rPr>
        <w:t xml:space="preserve"> </w:t>
      </w:r>
      <w:r w:rsidRPr="00A2474F">
        <w:tab/>
        <w:t xml:space="preserve">Predsjednik daje na glasanje dnevni red sa </w:t>
      </w:r>
      <w:r w:rsidR="00110C00">
        <w:t>n</w:t>
      </w:r>
      <w:r w:rsidRPr="00A2474F">
        <w:t xml:space="preserve">adopunama.  </w:t>
      </w:r>
    </w:p>
    <w:p w:rsidR="003167FC" w:rsidRPr="00E13F95" w:rsidRDefault="003167FC" w:rsidP="003167FC">
      <w:r w:rsidRPr="00E13F95">
        <w:rPr>
          <w:b/>
        </w:rPr>
        <w:t>Jednoglasno (</w:t>
      </w:r>
      <w:r w:rsidR="004F1343">
        <w:rPr>
          <w:b/>
        </w:rPr>
        <w:t>5</w:t>
      </w:r>
      <w:r w:rsidRPr="00E13F95">
        <w:rPr>
          <w:b/>
        </w:rPr>
        <w:t>„za“) je usvojen</w:t>
      </w:r>
      <w:r w:rsidRPr="00E13F95">
        <w:t xml:space="preserve"> </w:t>
      </w:r>
    </w:p>
    <w:p w:rsidR="003167FC" w:rsidRPr="00E13F95" w:rsidRDefault="003167FC" w:rsidP="003167FC">
      <w:pPr>
        <w:jc w:val="center"/>
        <w:rPr>
          <w:b/>
        </w:rPr>
      </w:pPr>
      <w:r w:rsidRPr="00E13F95">
        <w:rPr>
          <w:b/>
        </w:rPr>
        <w:t>DNEVNI RED</w:t>
      </w:r>
    </w:p>
    <w:p w:rsidR="00A2474F" w:rsidRPr="00110C00" w:rsidRDefault="00A2474F" w:rsidP="00A2474F">
      <w:pPr>
        <w:pStyle w:val="NoSpacing"/>
        <w:numPr>
          <w:ilvl w:val="0"/>
          <w:numId w:val="2"/>
        </w:numPr>
        <w:rPr>
          <w:rFonts w:ascii="Times New Roman" w:hAnsi="Times New Roman"/>
          <w:b/>
          <w:sz w:val="24"/>
          <w:szCs w:val="24"/>
        </w:rPr>
      </w:pPr>
      <w:r w:rsidRPr="00110C00">
        <w:rPr>
          <w:rFonts w:ascii="Times New Roman" w:hAnsi="Times New Roman"/>
          <w:b/>
          <w:sz w:val="24"/>
          <w:szCs w:val="24"/>
        </w:rPr>
        <w:t>Izgradnja Područne škole u naselju Dragonožec – donošenje zaključka</w:t>
      </w:r>
    </w:p>
    <w:p w:rsidR="00A2474F" w:rsidRPr="00110C00" w:rsidRDefault="00A2474F" w:rsidP="00A2474F">
      <w:pPr>
        <w:pStyle w:val="NoSpacing"/>
        <w:numPr>
          <w:ilvl w:val="0"/>
          <w:numId w:val="2"/>
        </w:numPr>
        <w:rPr>
          <w:rFonts w:ascii="Times New Roman" w:hAnsi="Times New Roman"/>
          <w:b/>
          <w:sz w:val="24"/>
          <w:szCs w:val="24"/>
        </w:rPr>
      </w:pPr>
      <w:r w:rsidRPr="00110C00">
        <w:rPr>
          <w:rFonts w:ascii="Times New Roman" w:hAnsi="Times New Roman"/>
          <w:b/>
          <w:sz w:val="24"/>
          <w:szCs w:val="24"/>
        </w:rPr>
        <w:t>Imenovanje puteva u naselju Dragonožec</w:t>
      </w:r>
    </w:p>
    <w:p w:rsidR="00A2474F" w:rsidRPr="00110C00" w:rsidRDefault="00A2474F" w:rsidP="00A2474F">
      <w:pPr>
        <w:pStyle w:val="NoSpacing"/>
        <w:numPr>
          <w:ilvl w:val="0"/>
          <w:numId w:val="2"/>
        </w:numPr>
        <w:rPr>
          <w:rFonts w:ascii="Times New Roman" w:hAnsi="Times New Roman"/>
          <w:b/>
          <w:sz w:val="24"/>
          <w:szCs w:val="24"/>
        </w:rPr>
      </w:pPr>
      <w:r w:rsidRPr="00110C00">
        <w:rPr>
          <w:rFonts w:ascii="Times New Roman" w:hAnsi="Times New Roman"/>
          <w:b/>
          <w:sz w:val="24"/>
          <w:szCs w:val="24"/>
        </w:rPr>
        <w:t>Zahtjev NK Mladost</w:t>
      </w:r>
    </w:p>
    <w:p w:rsidR="00A2474F" w:rsidRPr="00110C00" w:rsidRDefault="00A2474F" w:rsidP="00A2474F">
      <w:pPr>
        <w:pStyle w:val="NoSpacing"/>
        <w:numPr>
          <w:ilvl w:val="0"/>
          <w:numId w:val="2"/>
        </w:numPr>
        <w:jc w:val="both"/>
        <w:rPr>
          <w:rFonts w:ascii="Times New Roman" w:hAnsi="Times New Roman"/>
          <w:b/>
          <w:sz w:val="24"/>
          <w:szCs w:val="24"/>
        </w:rPr>
      </w:pPr>
      <w:r w:rsidRPr="00110C00">
        <w:rPr>
          <w:rFonts w:ascii="Times New Roman" w:hAnsi="Times New Roman"/>
          <w:b/>
          <w:sz w:val="24"/>
          <w:szCs w:val="24"/>
        </w:rPr>
        <w:t>Pitanja i prijedlozi</w:t>
      </w:r>
    </w:p>
    <w:p w:rsidR="0071107C" w:rsidRPr="00E13F95" w:rsidRDefault="0071107C" w:rsidP="0071107C">
      <w:pPr>
        <w:pStyle w:val="NoSpacing"/>
        <w:rPr>
          <w:rFonts w:ascii="Times New Roman" w:hAnsi="Times New Roman"/>
          <w:sz w:val="24"/>
          <w:szCs w:val="24"/>
        </w:rPr>
      </w:pPr>
    </w:p>
    <w:p w:rsidR="00A2474F" w:rsidRPr="00A2474F" w:rsidRDefault="00125A68" w:rsidP="00A2474F">
      <w:pPr>
        <w:pStyle w:val="NoSpacing"/>
        <w:rPr>
          <w:rFonts w:ascii="Times New Roman" w:hAnsi="Times New Roman"/>
          <w:b/>
          <w:sz w:val="24"/>
          <w:szCs w:val="24"/>
        </w:rPr>
      </w:pPr>
      <w:r w:rsidRPr="00A2474F">
        <w:rPr>
          <w:rFonts w:ascii="Times New Roman" w:hAnsi="Times New Roman" w:cs="Times New Roman"/>
          <w:b/>
          <w:sz w:val="24"/>
          <w:szCs w:val="24"/>
        </w:rPr>
        <w:t xml:space="preserve">Ad. 1. – </w:t>
      </w:r>
      <w:r w:rsidR="00A2474F" w:rsidRPr="00A2474F">
        <w:rPr>
          <w:rFonts w:ascii="Times New Roman" w:hAnsi="Times New Roman"/>
          <w:b/>
          <w:sz w:val="24"/>
          <w:szCs w:val="24"/>
        </w:rPr>
        <w:t>Izgradnja Područne škole u naselju Dragonožec – donošenje zaključka</w:t>
      </w:r>
    </w:p>
    <w:p w:rsidR="00125A68" w:rsidRDefault="00125A68" w:rsidP="00A2474F">
      <w:pPr>
        <w:pStyle w:val="NoSpacing"/>
        <w:jc w:val="both"/>
        <w:rPr>
          <w:b/>
        </w:rPr>
      </w:pPr>
    </w:p>
    <w:p w:rsidR="00D34ED3" w:rsidRDefault="00125A68" w:rsidP="001044A7">
      <w:pPr>
        <w:ind w:firstLine="708"/>
        <w:jc w:val="both"/>
      </w:pPr>
      <w:r w:rsidRPr="00CB43B6">
        <w:t>Marijan Hrgović otvara prvu točku dnevnoga reda,</w:t>
      </w:r>
      <w:r w:rsidR="00A550D5">
        <w:t xml:space="preserve"> </w:t>
      </w:r>
      <w:r w:rsidR="003349C0">
        <w:t>Daje informacije uz točku te otvara raspravu u kojoj su sudjelovali svi članovi Vijeća.</w:t>
      </w:r>
      <w:r w:rsidR="00A2474F">
        <w:t xml:space="preserve"> Isto tako daje informacije sa sastanka u Gradskom uredu za obrazovanje</w:t>
      </w:r>
    </w:p>
    <w:p w:rsidR="00A2474F" w:rsidRDefault="00A2474F" w:rsidP="00A2474F">
      <w:pPr>
        <w:ind w:firstLine="708"/>
        <w:jc w:val="both"/>
      </w:pPr>
      <w:r>
        <w:t xml:space="preserve">Stjepan Cerovski dao je informacije sa sastanka u Gradskom uredu za obrazovanje i podjelio je svoje mišljenje sa članovima Vijeća i izgradnji osnovne škole.  </w:t>
      </w:r>
    </w:p>
    <w:p w:rsidR="003349C0" w:rsidRPr="006D6643" w:rsidRDefault="00D34ED3" w:rsidP="00A2474F">
      <w:pPr>
        <w:ind w:firstLine="708"/>
        <w:jc w:val="both"/>
      </w:pPr>
      <w:r>
        <w:t xml:space="preserve">Marijan Hrgović zatvara raspravu </w:t>
      </w:r>
      <w:r w:rsidR="003349C0" w:rsidRPr="006D6643">
        <w:t xml:space="preserve">te daje na glasanje slijedeći zaključak </w:t>
      </w:r>
      <w:r w:rsidR="004F1343">
        <w:tab/>
      </w:r>
    </w:p>
    <w:p w:rsidR="003349C0" w:rsidRPr="006D6643" w:rsidRDefault="003349C0" w:rsidP="00A2474F">
      <w:pPr>
        <w:jc w:val="both"/>
        <w:rPr>
          <w:b/>
        </w:rPr>
      </w:pPr>
      <w:r w:rsidRPr="006D6643">
        <w:rPr>
          <w:b/>
        </w:rPr>
        <w:t>Jednoglasno (</w:t>
      </w:r>
      <w:r w:rsidR="004F1343">
        <w:rPr>
          <w:b/>
        </w:rPr>
        <w:t>5</w:t>
      </w:r>
      <w:r w:rsidRPr="006D6643">
        <w:rPr>
          <w:b/>
        </w:rPr>
        <w:t xml:space="preserve"> „za“) je usvojen</w:t>
      </w:r>
    </w:p>
    <w:p w:rsidR="00A2474F" w:rsidRPr="00506C95" w:rsidRDefault="00A2474F" w:rsidP="00A2474F">
      <w:pPr>
        <w:jc w:val="center"/>
        <w:rPr>
          <w:b/>
        </w:rPr>
      </w:pPr>
      <w:r w:rsidRPr="00506C95">
        <w:rPr>
          <w:b/>
        </w:rPr>
        <w:t>ZAKLJUČAK</w:t>
      </w:r>
    </w:p>
    <w:p w:rsidR="00A2474F" w:rsidRPr="00506C95" w:rsidRDefault="00A2474F" w:rsidP="00A2474F">
      <w:pPr>
        <w:pStyle w:val="NoSpacing"/>
        <w:jc w:val="center"/>
        <w:rPr>
          <w:rFonts w:ascii="Times New Roman" w:hAnsi="Times New Roman"/>
          <w:b/>
          <w:szCs w:val="24"/>
        </w:rPr>
      </w:pPr>
      <w:r w:rsidRPr="00506C95">
        <w:rPr>
          <w:b/>
        </w:rPr>
        <w:t xml:space="preserve">o </w:t>
      </w:r>
      <w:r>
        <w:rPr>
          <w:rFonts w:ascii="Times New Roman" w:hAnsi="Times New Roman"/>
          <w:b/>
          <w:szCs w:val="24"/>
        </w:rPr>
        <w:t>izgradnji Osnovne škole u naselju Donji Dragonožec</w:t>
      </w:r>
    </w:p>
    <w:p w:rsidR="00A2474F" w:rsidRPr="006D6643" w:rsidRDefault="00A2474F" w:rsidP="00A2474F">
      <w:pPr>
        <w:jc w:val="center"/>
        <w:rPr>
          <w:color w:val="FF0000"/>
        </w:rPr>
      </w:pPr>
    </w:p>
    <w:p w:rsidR="00A2474F" w:rsidRPr="00893264" w:rsidRDefault="00A2474F" w:rsidP="00A2474F">
      <w:pPr>
        <w:pStyle w:val="ListParagraph"/>
        <w:numPr>
          <w:ilvl w:val="0"/>
          <w:numId w:val="6"/>
        </w:numPr>
        <w:jc w:val="both"/>
      </w:pPr>
      <w:r w:rsidRPr="00893264">
        <w:t xml:space="preserve">Vijeće Mjesnog odbora Dragonožec </w:t>
      </w:r>
      <w:r>
        <w:t>razmotrilo je prijedlog Gradskog ureda za obrazovanje, sport i mlade za gradnju škole u naselju Dragonožec.</w:t>
      </w:r>
    </w:p>
    <w:p w:rsidR="00A2474F" w:rsidRDefault="00A2474F" w:rsidP="00A2474F">
      <w:pPr>
        <w:pStyle w:val="ListParagraph"/>
        <w:numPr>
          <w:ilvl w:val="0"/>
          <w:numId w:val="6"/>
        </w:numPr>
        <w:jc w:val="both"/>
      </w:pPr>
      <w:r w:rsidRPr="00893264">
        <w:t xml:space="preserve">Vijeće Mjesnog odbora Dragonožec </w:t>
      </w:r>
      <w:r>
        <w:t>daje negativno mišljenje na ponuđeni prijedlog.</w:t>
      </w:r>
    </w:p>
    <w:p w:rsidR="00A2474F" w:rsidRDefault="00A2474F" w:rsidP="00A2474F">
      <w:pPr>
        <w:pStyle w:val="ListParagraph"/>
        <w:numPr>
          <w:ilvl w:val="0"/>
          <w:numId w:val="6"/>
        </w:numPr>
        <w:jc w:val="both"/>
      </w:pPr>
      <w:r>
        <w:t xml:space="preserve">Zbog važnosti teme za koju su zainteresirana i naselja Gornji i Donji Dragonožec, Havidići, Lipnica, dio Markuševca, Gornji i Donji Trpuci, Vijeće Mjesnog odbora Dragonožec traži sazivanje zbora građana na temu izgradnje osnovne škole sa sportskom dvoranom. Predlaže se datum 16. ožujka u 19,00 sati. Na tom sastanku nakon izlaganja predstavnika Gradskog ureda za obrazovanje, sport i mlade donijeti će se odluka o izgradnji škole. </w:t>
      </w:r>
    </w:p>
    <w:p w:rsidR="00A2474F" w:rsidRPr="00893264" w:rsidRDefault="00A2474F" w:rsidP="00A2474F">
      <w:pPr>
        <w:pStyle w:val="ListParagraph"/>
        <w:numPr>
          <w:ilvl w:val="0"/>
          <w:numId w:val="6"/>
        </w:numPr>
        <w:jc w:val="both"/>
      </w:pPr>
      <w:r w:rsidRPr="00893264">
        <w:t>Ovaj se zaključak dostavlja Vijeću Gradske četvrti Brezovica na daljnje postupanje</w:t>
      </w:r>
    </w:p>
    <w:p w:rsidR="004F1343" w:rsidRDefault="004F1343" w:rsidP="004F1343">
      <w:pPr>
        <w:jc w:val="both"/>
      </w:pPr>
    </w:p>
    <w:p w:rsidR="00A2474F" w:rsidRDefault="00A2474F" w:rsidP="00A2474F">
      <w:pPr>
        <w:jc w:val="both"/>
        <w:rPr>
          <w:b/>
        </w:rPr>
      </w:pPr>
      <w:r w:rsidRPr="006D6643">
        <w:rPr>
          <w:b/>
        </w:rPr>
        <w:t>Jednoglasno (</w:t>
      </w:r>
      <w:r>
        <w:rPr>
          <w:b/>
        </w:rPr>
        <w:t>5</w:t>
      </w:r>
      <w:r w:rsidRPr="006D6643">
        <w:rPr>
          <w:b/>
        </w:rPr>
        <w:t xml:space="preserve"> „za“) je usvojen</w:t>
      </w:r>
    </w:p>
    <w:p w:rsidR="00A2474F" w:rsidRPr="00506C95" w:rsidRDefault="00A2474F" w:rsidP="00A2474F">
      <w:pPr>
        <w:jc w:val="center"/>
        <w:rPr>
          <w:b/>
        </w:rPr>
      </w:pPr>
      <w:r w:rsidRPr="00506C95">
        <w:rPr>
          <w:b/>
        </w:rPr>
        <w:t>ZAKLJUČAK</w:t>
      </w:r>
    </w:p>
    <w:p w:rsidR="00A2474F" w:rsidRPr="00506C95" w:rsidRDefault="00A2474F" w:rsidP="00A2474F">
      <w:pPr>
        <w:pStyle w:val="NoSpacing"/>
        <w:jc w:val="center"/>
        <w:rPr>
          <w:rFonts w:ascii="Times New Roman" w:hAnsi="Times New Roman"/>
          <w:b/>
          <w:szCs w:val="24"/>
        </w:rPr>
      </w:pPr>
      <w:r w:rsidRPr="00506C95">
        <w:rPr>
          <w:b/>
        </w:rPr>
        <w:t xml:space="preserve">o </w:t>
      </w:r>
      <w:r>
        <w:rPr>
          <w:rFonts w:ascii="Times New Roman" w:hAnsi="Times New Roman"/>
          <w:b/>
          <w:szCs w:val="24"/>
        </w:rPr>
        <w:t>sazivanju zbora građana Mjesnog odbora Dragonožec</w:t>
      </w:r>
    </w:p>
    <w:p w:rsidR="00A2474F" w:rsidRDefault="00A2474F" w:rsidP="00A2474F">
      <w:pPr>
        <w:jc w:val="center"/>
        <w:rPr>
          <w:color w:val="FF0000"/>
        </w:rPr>
      </w:pPr>
    </w:p>
    <w:p w:rsidR="00A2474F" w:rsidRPr="006D6643" w:rsidRDefault="00A2474F" w:rsidP="00A2474F">
      <w:pPr>
        <w:jc w:val="center"/>
        <w:rPr>
          <w:color w:val="FF0000"/>
        </w:rPr>
      </w:pPr>
    </w:p>
    <w:p w:rsidR="00A2474F" w:rsidRDefault="00A2474F" w:rsidP="00A2474F">
      <w:pPr>
        <w:pStyle w:val="ListParagraph"/>
        <w:numPr>
          <w:ilvl w:val="0"/>
          <w:numId w:val="13"/>
        </w:numPr>
        <w:jc w:val="both"/>
      </w:pPr>
      <w:r>
        <w:lastRenderedPageBreak/>
        <w:t xml:space="preserve">Saziva se zbor građana </w:t>
      </w:r>
      <w:r w:rsidRPr="00893264">
        <w:t>Mjesnog odbora Dragonožec</w:t>
      </w:r>
      <w:r>
        <w:t xml:space="preserve"> za 16. ožujka 2022.  </w:t>
      </w:r>
      <w:r w:rsidRPr="00893264">
        <w:t xml:space="preserve"> </w:t>
      </w:r>
    </w:p>
    <w:p w:rsidR="00A2474F" w:rsidRDefault="00A2474F" w:rsidP="00A2474F">
      <w:pPr>
        <w:pStyle w:val="ListParagraph"/>
        <w:numPr>
          <w:ilvl w:val="0"/>
          <w:numId w:val="13"/>
        </w:numPr>
        <w:jc w:val="both"/>
      </w:pPr>
      <w:r>
        <w:t xml:space="preserve">Zbor građana saziva se radi izjašnjavanja građana o gradnji škole u Donjem Dragonšcu. </w:t>
      </w:r>
      <w:r w:rsidRPr="001C704A">
        <w:t xml:space="preserve">        </w:t>
      </w:r>
    </w:p>
    <w:p w:rsidR="00A2474F" w:rsidRDefault="00A2474F" w:rsidP="00A2474F">
      <w:pPr>
        <w:pStyle w:val="ListParagraph"/>
        <w:numPr>
          <w:ilvl w:val="0"/>
          <w:numId w:val="13"/>
        </w:numPr>
        <w:jc w:val="both"/>
      </w:pPr>
      <w:r w:rsidRPr="00893264">
        <w:t>Ovaj se zaključak dostavlja</w:t>
      </w:r>
      <w:r>
        <w:t xml:space="preserve"> Gradskom uredu za mjesnu samoupravu, civilnu zaštitu i sigurnost i</w:t>
      </w:r>
      <w:r w:rsidRPr="00893264">
        <w:t xml:space="preserve"> V</w:t>
      </w:r>
      <w:r>
        <w:t>ijeću Gradske četvrti Brezovica.</w:t>
      </w:r>
    </w:p>
    <w:p w:rsidR="00A2474F" w:rsidRDefault="00A2474F" w:rsidP="00A2474F"/>
    <w:p w:rsidR="00FD325C" w:rsidRPr="00FD325C" w:rsidRDefault="004F1343" w:rsidP="00FD325C">
      <w:pPr>
        <w:pStyle w:val="NoSpacing"/>
        <w:rPr>
          <w:rFonts w:ascii="Times New Roman" w:hAnsi="Times New Roman"/>
          <w:b/>
          <w:sz w:val="24"/>
          <w:szCs w:val="24"/>
        </w:rPr>
      </w:pPr>
      <w:r w:rsidRPr="00FD325C">
        <w:rPr>
          <w:rFonts w:ascii="Times New Roman" w:hAnsi="Times New Roman" w:cs="Times New Roman"/>
          <w:b/>
          <w:sz w:val="24"/>
          <w:szCs w:val="24"/>
        </w:rPr>
        <w:t xml:space="preserve">Ad. 2. – </w:t>
      </w:r>
      <w:r w:rsidR="00FD325C" w:rsidRPr="00FD325C">
        <w:rPr>
          <w:rFonts w:ascii="Times New Roman" w:hAnsi="Times New Roman"/>
          <w:b/>
          <w:sz w:val="24"/>
          <w:szCs w:val="24"/>
        </w:rPr>
        <w:t>Imenovanje puteva u naselju Dragonožec</w:t>
      </w:r>
    </w:p>
    <w:p w:rsidR="004F1343" w:rsidRDefault="004F1343" w:rsidP="004F1343">
      <w:pPr>
        <w:pStyle w:val="NoSpacing"/>
        <w:jc w:val="both"/>
        <w:rPr>
          <w:rFonts w:ascii="Times New Roman" w:hAnsi="Times New Roman"/>
          <w:b/>
          <w:sz w:val="24"/>
          <w:szCs w:val="24"/>
        </w:rPr>
      </w:pPr>
    </w:p>
    <w:p w:rsidR="00110C00" w:rsidRDefault="004F1343" w:rsidP="004F1343">
      <w:pPr>
        <w:ind w:firstLine="708"/>
        <w:jc w:val="both"/>
      </w:pPr>
      <w:r w:rsidRPr="00CB43B6">
        <w:t xml:space="preserve">Marijan Hrgović otvara </w:t>
      </w:r>
      <w:r>
        <w:t>drugu</w:t>
      </w:r>
      <w:r w:rsidRPr="00CB43B6">
        <w:t xml:space="preserve"> točku dnevnoga reda,</w:t>
      </w:r>
      <w:r>
        <w:t xml:space="preserve"> </w:t>
      </w:r>
      <w:r w:rsidR="00FD325C">
        <w:t>O prijedlogu su članovi već raspravljali na prošloj sjednici te su donijeli zaključak za imenovanje. Dobivena je informacija da će se ulica lakše imenovati ako je vezana uz neki direktni naziv za naselje</w:t>
      </w:r>
      <w:r w:rsidR="00110C00">
        <w:t xml:space="preserve"> (koji je bio prije u upotreb</w:t>
      </w:r>
      <w:r w:rsidR="00FD325C">
        <w:t>i)</w:t>
      </w:r>
      <w:r w:rsidR="00110C00">
        <w:t>. Kroz raspravu se izdvajaju dva prijedloga za ime ulice: Zabrestje i Vrtna ulica.</w:t>
      </w:r>
    </w:p>
    <w:p w:rsidR="004F1343" w:rsidRPr="006D6643" w:rsidRDefault="004F1343" w:rsidP="004F1343">
      <w:pPr>
        <w:tabs>
          <w:tab w:val="left" w:pos="8074"/>
        </w:tabs>
        <w:jc w:val="both"/>
      </w:pPr>
      <w:r>
        <w:t xml:space="preserve">Marijan Hrgović zatvara raspravu </w:t>
      </w:r>
      <w:r w:rsidRPr="006D6643">
        <w:t xml:space="preserve">te daje na glasanje slijedeći zaključak </w:t>
      </w:r>
      <w:r>
        <w:tab/>
      </w:r>
    </w:p>
    <w:p w:rsidR="004F1343" w:rsidRPr="006D6643" w:rsidRDefault="004F1343" w:rsidP="004F1343">
      <w:pPr>
        <w:ind w:firstLine="708"/>
        <w:jc w:val="both"/>
        <w:rPr>
          <w:b/>
        </w:rPr>
      </w:pPr>
      <w:r w:rsidRPr="006D6643">
        <w:rPr>
          <w:b/>
        </w:rPr>
        <w:t>Jednoglasno (</w:t>
      </w:r>
      <w:r>
        <w:rPr>
          <w:b/>
        </w:rPr>
        <w:t>5</w:t>
      </w:r>
      <w:r w:rsidRPr="006D6643">
        <w:rPr>
          <w:b/>
        </w:rPr>
        <w:t xml:space="preserve"> „za“) je usvojen</w:t>
      </w:r>
    </w:p>
    <w:p w:rsidR="00110C00" w:rsidRPr="00506C95" w:rsidRDefault="00110C00" w:rsidP="00110C00">
      <w:pPr>
        <w:jc w:val="center"/>
        <w:rPr>
          <w:b/>
        </w:rPr>
      </w:pPr>
      <w:r w:rsidRPr="00506C95">
        <w:rPr>
          <w:b/>
        </w:rPr>
        <w:t>ZAKLJUČAK</w:t>
      </w:r>
    </w:p>
    <w:p w:rsidR="00110C00" w:rsidRPr="00506C95" w:rsidRDefault="00110C00" w:rsidP="00110C00">
      <w:pPr>
        <w:pStyle w:val="NoSpacing"/>
        <w:jc w:val="center"/>
        <w:rPr>
          <w:rFonts w:ascii="Times New Roman" w:hAnsi="Times New Roman"/>
          <w:b/>
          <w:szCs w:val="24"/>
        </w:rPr>
      </w:pPr>
      <w:r w:rsidRPr="00506C95">
        <w:rPr>
          <w:b/>
        </w:rPr>
        <w:t xml:space="preserve">o </w:t>
      </w:r>
      <w:r>
        <w:rPr>
          <w:rFonts w:ascii="Times New Roman" w:hAnsi="Times New Roman"/>
          <w:b/>
          <w:szCs w:val="24"/>
        </w:rPr>
        <w:t>imenovanju javnih dobra puteva na k.č. 2867 i 2869 k.o. Dragonožec</w:t>
      </w:r>
    </w:p>
    <w:p w:rsidR="00110C00" w:rsidRPr="006D6643" w:rsidRDefault="00110C00" w:rsidP="00110C00">
      <w:pPr>
        <w:jc w:val="center"/>
        <w:rPr>
          <w:color w:val="FF0000"/>
        </w:rPr>
      </w:pPr>
    </w:p>
    <w:p w:rsidR="00110C00" w:rsidRPr="00893264" w:rsidRDefault="00110C00" w:rsidP="00110C00">
      <w:pPr>
        <w:pStyle w:val="ListParagraph"/>
        <w:numPr>
          <w:ilvl w:val="0"/>
          <w:numId w:val="14"/>
        </w:numPr>
        <w:jc w:val="both"/>
      </w:pPr>
      <w:r w:rsidRPr="00893264">
        <w:t xml:space="preserve">Vijeće Mjesnog odbora Dragonožec </w:t>
      </w:r>
      <w:r>
        <w:t>razmotrilo je prijedlog imenovanja za k.č. 2867 i 2869 k.o. Dragonožec.</w:t>
      </w:r>
    </w:p>
    <w:p w:rsidR="00110C00" w:rsidRDefault="00110C00" w:rsidP="00110C00">
      <w:pPr>
        <w:pStyle w:val="ListParagraph"/>
        <w:numPr>
          <w:ilvl w:val="0"/>
          <w:numId w:val="14"/>
        </w:numPr>
        <w:jc w:val="both"/>
      </w:pPr>
      <w:r w:rsidRPr="00893264">
        <w:t xml:space="preserve">Vijeće Mjesnog odbora Dragonožec </w:t>
      </w:r>
      <w:r>
        <w:t>predlaže da se javna dobra putevi na k.č. 2867 i k.č. 2869 k.o. Dragonožec imenuju na slijedeći način:</w:t>
      </w:r>
    </w:p>
    <w:p w:rsidR="00110C00" w:rsidRDefault="00110C00" w:rsidP="00110C00">
      <w:pPr>
        <w:pStyle w:val="ListParagraph"/>
        <w:ind w:left="1068"/>
        <w:jc w:val="both"/>
      </w:pPr>
      <w:r>
        <w:t xml:space="preserve">- k.č. </w:t>
      </w:r>
      <w:r w:rsidRPr="00CE2F36">
        <w:t>2867 k.o. Dragonožec predlaže se da nosi ime</w:t>
      </w:r>
      <w:r>
        <w:t xml:space="preserve"> </w:t>
      </w:r>
      <w:r w:rsidRPr="00C5742B">
        <w:rPr>
          <w:b/>
        </w:rPr>
        <w:t>Zabrestje</w:t>
      </w:r>
      <w:r w:rsidRPr="00C5742B">
        <w:rPr>
          <w:b/>
        </w:rPr>
        <w:tab/>
      </w:r>
      <w:r w:rsidRPr="00CE2F36">
        <w:t xml:space="preserve"> </w:t>
      </w:r>
    </w:p>
    <w:p w:rsidR="00110C00" w:rsidRDefault="00110C00" w:rsidP="00110C00">
      <w:pPr>
        <w:ind w:firstLine="708"/>
        <w:jc w:val="both"/>
      </w:pPr>
      <w:r>
        <w:t xml:space="preserve">      - k.č. </w:t>
      </w:r>
      <w:r w:rsidRPr="00C5742B">
        <w:t xml:space="preserve">2869 k.o. Dragonožec (od Šipkovine do ulice Čret), predlaže se da nosi ime  </w:t>
      </w:r>
      <w:r>
        <w:t xml:space="preserve"> </w:t>
      </w:r>
    </w:p>
    <w:p w:rsidR="00110C00" w:rsidRDefault="00110C00" w:rsidP="00110C00">
      <w:pPr>
        <w:ind w:firstLine="708"/>
        <w:jc w:val="both"/>
      </w:pPr>
      <w:r>
        <w:t xml:space="preserve">        </w:t>
      </w:r>
      <w:r>
        <w:rPr>
          <w:b/>
        </w:rPr>
        <w:t>Vrtna ulica</w:t>
      </w:r>
    </w:p>
    <w:p w:rsidR="00110C00" w:rsidRPr="00893264" w:rsidRDefault="00110C00" w:rsidP="00110C00">
      <w:pPr>
        <w:pStyle w:val="ListParagraph"/>
        <w:numPr>
          <w:ilvl w:val="0"/>
          <w:numId w:val="14"/>
        </w:numPr>
        <w:jc w:val="both"/>
      </w:pPr>
      <w:r w:rsidRPr="00893264">
        <w:t>Ovaj se zaključak dostavlja Vijeću Gradske četvrti Brezovica na daljnje postupanje</w:t>
      </w:r>
    </w:p>
    <w:p w:rsidR="004F1343" w:rsidRPr="004F1343" w:rsidRDefault="004F1343" w:rsidP="004F1343">
      <w:pPr>
        <w:pStyle w:val="NoSpacing"/>
        <w:jc w:val="both"/>
        <w:rPr>
          <w:b/>
        </w:rPr>
      </w:pPr>
    </w:p>
    <w:p w:rsidR="00110C00" w:rsidRPr="00110C00" w:rsidRDefault="00FB1E92" w:rsidP="00110C00">
      <w:pPr>
        <w:pStyle w:val="NoSpacing"/>
        <w:rPr>
          <w:rFonts w:ascii="Times New Roman" w:hAnsi="Times New Roman"/>
          <w:b/>
          <w:sz w:val="24"/>
          <w:szCs w:val="24"/>
        </w:rPr>
      </w:pPr>
      <w:r w:rsidRPr="00110C00">
        <w:rPr>
          <w:rFonts w:ascii="Times New Roman" w:hAnsi="Times New Roman" w:cs="Times New Roman"/>
          <w:b/>
          <w:sz w:val="24"/>
          <w:szCs w:val="24"/>
        </w:rPr>
        <w:t xml:space="preserve">Ad. 3. – </w:t>
      </w:r>
      <w:r w:rsidR="00110C00" w:rsidRPr="00110C00">
        <w:rPr>
          <w:rFonts w:ascii="Times New Roman" w:hAnsi="Times New Roman"/>
          <w:b/>
          <w:sz w:val="24"/>
          <w:szCs w:val="24"/>
        </w:rPr>
        <w:t>Zahtjev NK Mladost</w:t>
      </w:r>
    </w:p>
    <w:p w:rsidR="00110C00" w:rsidRDefault="00110C00" w:rsidP="00226B3F">
      <w:pPr>
        <w:ind w:firstLine="708"/>
        <w:jc w:val="both"/>
      </w:pPr>
    </w:p>
    <w:p w:rsidR="00226B3F" w:rsidRDefault="00226B3F" w:rsidP="00226B3F">
      <w:pPr>
        <w:ind w:firstLine="708"/>
        <w:jc w:val="both"/>
      </w:pPr>
      <w:r w:rsidRPr="00CB43B6">
        <w:t>Marijan Hrgović otvara točku dnevnoga reda,</w:t>
      </w:r>
      <w:r>
        <w:t xml:space="preserve"> Daje informacije uz točku te otvara raspravu u kojoj su sudjelovali svi članovi Vijeća.</w:t>
      </w:r>
      <w:r w:rsidR="00110C00">
        <w:t xml:space="preserve"> Materijal su članovi dobili i upoznati su sa njim.</w:t>
      </w:r>
    </w:p>
    <w:p w:rsidR="00676673" w:rsidRDefault="00676673" w:rsidP="00226B3F">
      <w:pPr>
        <w:ind w:firstLine="708"/>
        <w:jc w:val="both"/>
      </w:pPr>
      <w:r>
        <w:t>Prijedlog je da se iz prioriteta za KA kojeg su članovi izglasali maknu stavke asfaltiranje parkinga i za projekt 20.000,00 kn. U prijedlog KA stavlja se akcija u iznosu 70.000,00 kn – izgradnja rasvjete na igralištu NK Mladost.</w:t>
      </w:r>
    </w:p>
    <w:p w:rsidR="00226B3F" w:rsidRPr="006D6643" w:rsidRDefault="00226B3F" w:rsidP="00226B3F">
      <w:pPr>
        <w:tabs>
          <w:tab w:val="left" w:pos="8074"/>
        </w:tabs>
        <w:jc w:val="both"/>
      </w:pPr>
      <w:r>
        <w:t xml:space="preserve">Marijan Hrgović zatvara raspravu </w:t>
      </w:r>
      <w:r w:rsidRPr="006D6643">
        <w:t xml:space="preserve">te daje na glasanje slijedeći zaključak </w:t>
      </w:r>
      <w:r>
        <w:tab/>
      </w:r>
    </w:p>
    <w:p w:rsidR="00226B3F" w:rsidRPr="006D6643" w:rsidRDefault="00226B3F" w:rsidP="00226B3F">
      <w:pPr>
        <w:ind w:firstLine="708"/>
        <w:jc w:val="both"/>
        <w:rPr>
          <w:b/>
        </w:rPr>
      </w:pPr>
      <w:r w:rsidRPr="006D6643">
        <w:rPr>
          <w:b/>
        </w:rPr>
        <w:t>Jednoglasno (</w:t>
      </w:r>
      <w:r>
        <w:rPr>
          <w:b/>
        </w:rPr>
        <w:t>5</w:t>
      </w:r>
      <w:r w:rsidRPr="006D6643">
        <w:rPr>
          <w:b/>
        </w:rPr>
        <w:t xml:space="preserve"> „za“) je usvojen</w:t>
      </w:r>
    </w:p>
    <w:p w:rsidR="00655B90" w:rsidRPr="00506C95" w:rsidRDefault="00655B90" w:rsidP="00655B90">
      <w:pPr>
        <w:jc w:val="center"/>
        <w:rPr>
          <w:b/>
        </w:rPr>
      </w:pPr>
      <w:r w:rsidRPr="00506C95">
        <w:rPr>
          <w:b/>
        </w:rPr>
        <w:t>ZAKLJUČAK</w:t>
      </w:r>
    </w:p>
    <w:p w:rsidR="00655B90" w:rsidRPr="00EE693C" w:rsidRDefault="00655B90" w:rsidP="00655B90">
      <w:pPr>
        <w:pStyle w:val="NoSpacing"/>
        <w:jc w:val="center"/>
        <w:rPr>
          <w:rFonts w:ascii="Times New Roman" w:hAnsi="Times New Roman"/>
          <w:b/>
          <w:szCs w:val="24"/>
        </w:rPr>
      </w:pPr>
      <w:r w:rsidRPr="00EE693C">
        <w:rPr>
          <w:rFonts w:ascii="Times New Roman" w:hAnsi="Times New Roman"/>
          <w:b/>
        </w:rPr>
        <w:t xml:space="preserve">o </w:t>
      </w:r>
      <w:r w:rsidRPr="00EE693C">
        <w:rPr>
          <w:rFonts w:ascii="Times New Roman" w:hAnsi="Times New Roman"/>
          <w:b/>
          <w:szCs w:val="24"/>
        </w:rPr>
        <w:t>Prioritetima za Plan komunalnih aktivnosti Gradske četvrti Brezovica u 2022.</w:t>
      </w:r>
    </w:p>
    <w:p w:rsidR="00655B90" w:rsidRPr="006D6643" w:rsidRDefault="00655B90" w:rsidP="00655B90">
      <w:pPr>
        <w:jc w:val="center"/>
        <w:rPr>
          <w:color w:val="FF0000"/>
        </w:rPr>
      </w:pPr>
      <w:r>
        <w:rPr>
          <w:color w:val="FF0000"/>
        </w:rPr>
        <w:t xml:space="preserve"> </w:t>
      </w:r>
    </w:p>
    <w:p w:rsidR="00655B90" w:rsidRPr="00893264" w:rsidRDefault="00655B90" w:rsidP="00655B90">
      <w:pPr>
        <w:pStyle w:val="ListParagraph"/>
        <w:numPr>
          <w:ilvl w:val="0"/>
          <w:numId w:val="1"/>
        </w:numPr>
        <w:jc w:val="both"/>
      </w:pPr>
      <w:r w:rsidRPr="00893264">
        <w:t xml:space="preserve">Vijeće Mjesnog odbora Dragonožec </w:t>
      </w:r>
      <w:r>
        <w:t>razmotrilo je prijedlog Plana prioriteta Komunalnih aktivnosti Gradske četvrti Brezovica za Mjesni odbor Dragonožec u 2022.</w:t>
      </w:r>
    </w:p>
    <w:p w:rsidR="00655B90" w:rsidRDefault="00655B90" w:rsidP="00655B90">
      <w:pPr>
        <w:pStyle w:val="ListParagraph"/>
        <w:numPr>
          <w:ilvl w:val="0"/>
          <w:numId w:val="1"/>
        </w:numPr>
        <w:jc w:val="both"/>
      </w:pPr>
      <w:r w:rsidRPr="00893264">
        <w:t xml:space="preserve">Vijeće Mjesnog odbora Dragonožec </w:t>
      </w:r>
      <w:r>
        <w:t>predlaže da se u Plan uvrste:</w:t>
      </w:r>
    </w:p>
    <w:p w:rsidR="00655B90" w:rsidRDefault="00655B90" w:rsidP="00655B90">
      <w:pPr>
        <w:jc w:val="both"/>
      </w:pPr>
      <w:r>
        <w:t>VODOOPSKRBA</w:t>
      </w:r>
    </w:p>
    <w:p w:rsidR="00655B90" w:rsidRDefault="00655B90" w:rsidP="00655B90">
      <w:pPr>
        <w:ind w:firstLine="708"/>
        <w:jc w:val="both"/>
      </w:pPr>
      <w:r>
        <w:t xml:space="preserve">- PRI ŽEDNJAKU prema kbr. 2 -  izrada projektne dokumentacije za 30 metara  </w:t>
      </w:r>
    </w:p>
    <w:p w:rsidR="00655B90" w:rsidRDefault="00655B90" w:rsidP="00655B90">
      <w:pPr>
        <w:ind w:firstLine="708"/>
        <w:jc w:val="both"/>
      </w:pPr>
      <w:r>
        <w:t xml:space="preserve">   (20.000,00 kn)</w:t>
      </w:r>
    </w:p>
    <w:p w:rsidR="00655B90" w:rsidRDefault="00655B90" w:rsidP="00655B90">
      <w:pPr>
        <w:ind w:firstLine="708"/>
        <w:jc w:val="both"/>
      </w:pPr>
      <w:r>
        <w:t xml:space="preserve">- VODOVODNA I odvojak izrada projektne dokumentacije za 120 metara  (20.000,00  </w:t>
      </w:r>
    </w:p>
    <w:p w:rsidR="00655B90" w:rsidRDefault="00655B90" w:rsidP="00655B90">
      <w:pPr>
        <w:ind w:firstLine="708"/>
        <w:jc w:val="both"/>
      </w:pPr>
      <w:r>
        <w:t xml:space="preserve">    kn)</w:t>
      </w:r>
    </w:p>
    <w:p w:rsidR="00655B90" w:rsidRDefault="00655B90" w:rsidP="00655B90">
      <w:pPr>
        <w:jc w:val="both"/>
      </w:pPr>
      <w:r>
        <w:t>IGRALIŠTA I ZELENE POVRŠINE</w:t>
      </w:r>
    </w:p>
    <w:p w:rsidR="00655B90" w:rsidRDefault="00655B90" w:rsidP="00655B90">
      <w:pPr>
        <w:jc w:val="both"/>
      </w:pPr>
      <w:r>
        <w:tab/>
        <w:t>- DJEČJE IGRALIŠTE Donjodragonoška kbr. 44 – preseljenje sprava (102.580,00 kn)</w:t>
      </w:r>
    </w:p>
    <w:p w:rsidR="00655B90" w:rsidRDefault="00655B90" w:rsidP="00655B90">
      <w:pPr>
        <w:jc w:val="both"/>
      </w:pPr>
      <w:r>
        <w:tab/>
        <w:t>- DJEČJE IGRALIŠTE Sitača 5 – 7 – zatravnjenje (2.125,00 kn)</w:t>
      </w:r>
    </w:p>
    <w:p w:rsidR="00655B90" w:rsidRDefault="00655B90" w:rsidP="00655B90">
      <w:pPr>
        <w:jc w:val="both"/>
      </w:pPr>
      <w:r>
        <w:t xml:space="preserve"> JAVNOPROMETNE POVRŠINE I OBJEKTI</w:t>
      </w:r>
    </w:p>
    <w:p w:rsidR="00655B90" w:rsidRDefault="00655B90" w:rsidP="00655B90">
      <w:pPr>
        <w:ind w:firstLine="708"/>
        <w:jc w:val="both"/>
      </w:pPr>
      <w:r>
        <w:t>- OKOLIŠ CRKVE – uređenje prilaza (250.000,00 kn)</w:t>
      </w:r>
    </w:p>
    <w:p w:rsidR="00655B90" w:rsidRDefault="00655B90" w:rsidP="00655B90">
      <w:pPr>
        <w:jc w:val="both"/>
      </w:pPr>
      <w:r>
        <w:tab/>
        <w:t>- BOŽIĆNO UKRAŠAVANJE – bor i zvonca (50.000,00 kn)</w:t>
      </w:r>
    </w:p>
    <w:p w:rsidR="00655B90" w:rsidRDefault="00655B90" w:rsidP="00655B90">
      <w:pPr>
        <w:jc w:val="both"/>
      </w:pPr>
      <w:r>
        <w:tab/>
        <w:t xml:space="preserve">- Briše se </w:t>
      </w:r>
      <w:r w:rsidRPr="00C5742B">
        <w:rPr>
          <w:i/>
        </w:rPr>
        <w:t>SITAČA – asfaltiranje parkirališta NK Mladost</w:t>
      </w:r>
      <w:r w:rsidRPr="00C5742B">
        <w:rPr>
          <w:i/>
        </w:rPr>
        <w:tab/>
        <w:t>(20.000,00 kn)</w:t>
      </w:r>
      <w:r>
        <w:t xml:space="preserve"> te se    </w:t>
      </w:r>
    </w:p>
    <w:p w:rsidR="00655B90" w:rsidRPr="00691F16" w:rsidRDefault="00655B90" w:rsidP="00655B90">
      <w:pPr>
        <w:jc w:val="both"/>
      </w:pPr>
      <w:r>
        <w:lastRenderedPageBreak/>
        <w:t xml:space="preserve">               uvrštava akcija: </w:t>
      </w:r>
      <w:r w:rsidRPr="00691F16">
        <w:t xml:space="preserve">IZGRADNJA RASVJETE NA IGRALIŠTU NK MLADOST </w:t>
      </w:r>
    </w:p>
    <w:p w:rsidR="00655B90" w:rsidRPr="00691F16" w:rsidRDefault="00655B90" w:rsidP="00655B90">
      <w:pPr>
        <w:jc w:val="both"/>
      </w:pPr>
      <w:r w:rsidRPr="00691F16">
        <w:t xml:space="preserve">               (70.000,00 kn)</w:t>
      </w:r>
    </w:p>
    <w:p w:rsidR="00655B90" w:rsidRDefault="00655B90" w:rsidP="00655B90">
      <w:pPr>
        <w:jc w:val="both"/>
      </w:pPr>
      <w:r>
        <w:tab/>
        <w:t>- ŠIMEROV BREG – zacjevljivanje (14.000,00 kn)</w:t>
      </w:r>
    </w:p>
    <w:p w:rsidR="00655B90" w:rsidRDefault="00655B90" w:rsidP="00655B90">
      <w:pPr>
        <w:jc w:val="both"/>
      </w:pPr>
      <w:r>
        <w:tab/>
        <w:t xml:space="preserve">- ŠIMEROV BREG istočna strana – zacjevljivanje 30 metara oborinske odvodnje  </w:t>
      </w:r>
    </w:p>
    <w:p w:rsidR="00655B90" w:rsidRDefault="00655B90" w:rsidP="00655B90">
      <w:pPr>
        <w:jc w:val="both"/>
      </w:pPr>
      <w:r>
        <w:t xml:space="preserve">              (40.000,00 kn)</w:t>
      </w:r>
    </w:p>
    <w:p w:rsidR="00655B90" w:rsidRDefault="00655B90" w:rsidP="00655B90">
      <w:pPr>
        <w:jc w:val="both"/>
      </w:pPr>
      <w:r>
        <w:tab/>
        <w:t>- PUTEVI – šljunčanje (80.000,00 kn)</w:t>
      </w:r>
    </w:p>
    <w:p w:rsidR="00655B90" w:rsidRDefault="00655B90" w:rsidP="00655B90">
      <w:pPr>
        <w:jc w:val="both"/>
      </w:pPr>
      <w:r>
        <w:t>JAVNA RASVJETA</w:t>
      </w:r>
    </w:p>
    <w:p w:rsidR="00655B90" w:rsidRDefault="00655B90" w:rsidP="00655B90">
      <w:pPr>
        <w:ind w:firstLine="708"/>
        <w:jc w:val="both"/>
      </w:pPr>
      <w:r>
        <w:t xml:space="preserve">- DONJODRAGONOŠKA ULICA od kbr. 89 do Gornjodragonoška ulica kbr. 2– </w:t>
      </w:r>
    </w:p>
    <w:p w:rsidR="00655B90" w:rsidRDefault="00655B90" w:rsidP="00655B90">
      <w:pPr>
        <w:ind w:firstLine="708"/>
        <w:jc w:val="both"/>
      </w:pPr>
      <w:r>
        <w:t xml:space="preserve">   projektiranje javne rasvjete  300 metara (20.000,00 kn)</w:t>
      </w:r>
      <w:r>
        <w:tab/>
      </w:r>
    </w:p>
    <w:p w:rsidR="00655B90" w:rsidRPr="00893264" w:rsidRDefault="00655B90" w:rsidP="00655B90">
      <w:pPr>
        <w:pStyle w:val="ListParagraph"/>
        <w:numPr>
          <w:ilvl w:val="0"/>
          <w:numId w:val="1"/>
        </w:numPr>
        <w:jc w:val="both"/>
      </w:pPr>
      <w:r w:rsidRPr="00893264">
        <w:t>Ovaj se zaključak dostavlja Vijeću Gradske četvrti Brezovica na daljnje postupanje</w:t>
      </w:r>
    </w:p>
    <w:p w:rsidR="00655B90" w:rsidRDefault="00655B90" w:rsidP="00655B90"/>
    <w:p w:rsidR="00655B90" w:rsidRPr="00C46AEC" w:rsidRDefault="00226B3F" w:rsidP="00655B90">
      <w:pPr>
        <w:pStyle w:val="NoSpacing"/>
        <w:jc w:val="both"/>
        <w:rPr>
          <w:rFonts w:ascii="Times New Roman" w:hAnsi="Times New Roman"/>
          <w:b/>
          <w:sz w:val="24"/>
          <w:szCs w:val="24"/>
        </w:rPr>
      </w:pPr>
      <w:r w:rsidRPr="00226B3F">
        <w:rPr>
          <w:rFonts w:ascii="Times New Roman" w:hAnsi="Times New Roman"/>
          <w:b/>
          <w:sz w:val="24"/>
          <w:szCs w:val="24"/>
        </w:rPr>
        <w:t xml:space="preserve">Ad. 4. - </w:t>
      </w:r>
      <w:r w:rsidR="00655B90">
        <w:rPr>
          <w:rFonts w:ascii="Times New Roman" w:hAnsi="Times New Roman" w:cs="Times New Roman"/>
          <w:b/>
          <w:sz w:val="24"/>
          <w:szCs w:val="24"/>
        </w:rPr>
        <w:t>Pitanja i prijedlozi</w:t>
      </w:r>
    </w:p>
    <w:p w:rsidR="00226B3F" w:rsidRDefault="00226B3F" w:rsidP="00655B90">
      <w:pPr>
        <w:pStyle w:val="NoSpacing"/>
        <w:jc w:val="both"/>
        <w:rPr>
          <w:rFonts w:ascii="Times New Roman" w:hAnsi="Times New Roman" w:cs="Times New Roman"/>
          <w:b/>
          <w:sz w:val="24"/>
          <w:szCs w:val="24"/>
        </w:rPr>
      </w:pPr>
    </w:p>
    <w:p w:rsidR="003349C0" w:rsidRDefault="00226B3F" w:rsidP="00A27245">
      <w:pPr>
        <w:ind w:firstLine="708"/>
        <w:jc w:val="both"/>
      </w:pPr>
      <w:r w:rsidRPr="00CB43B6">
        <w:t xml:space="preserve">Marijan Hrgović otvara </w:t>
      </w:r>
      <w:r>
        <w:t>četvrtu</w:t>
      </w:r>
      <w:r w:rsidR="00655B90">
        <w:t xml:space="preserve"> </w:t>
      </w:r>
      <w:r w:rsidR="007E35B6">
        <w:t xml:space="preserve">točku </w:t>
      </w:r>
      <w:r w:rsidR="00655B90">
        <w:t>dnevnoga reda</w:t>
      </w:r>
      <w:r w:rsidR="003349C0">
        <w:t xml:space="preserve"> </w:t>
      </w:r>
      <w:r w:rsidR="004E7C3C">
        <w:t>i</w:t>
      </w:r>
      <w:r w:rsidR="00751C9D" w:rsidRPr="00751C9D">
        <w:t xml:space="preserve"> otvara raspravu</w:t>
      </w:r>
      <w:r w:rsidR="004E7C3C">
        <w:t>.</w:t>
      </w:r>
      <w:r w:rsidR="00A27245">
        <w:t xml:space="preserve"> Dao je informaciju da ga je kontaktirao g. Suljo i informirao ga je o problemima vezanim uz vodu, kontejner i košnji grabe do njegove kuće.</w:t>
      </w:r>
    </w:p>
    <w:p w:rsidR="00A27245" w:rsidRPr="00A622D7" w:rsidRDefault="00A27245" w:rsidP="00A27245">
      <w:pPr>
        <w:ind w:firstLine="708"/>
        <w:jc w:val="both"/>
      </w:pPr>
      <w:r>
        <w:t xml:space="preserve">Mirica Fanuko zatražila je da se počisti smeće iza i oko škole te da se spriječi ulazak djece u </w:t>
      </w:r>
      <w:r w:rsidR="00C847A3">
        <w:t xml:space="preserve"> zgradu koja je oštećena u</w:t>
      </w:r>
      <w:r>
        <w:t xml:space="preserve"> potres</w:t>
      </w:r>
      <w:r w:rsidR="00C847A3">
        <w:t>u</w:t>
      </w:r>
      <w:bookmarkStart w:id="0" w:name="_GoBack"/>
      <w:bookmarkEnd w:id="0"/>
      <w:r>
        <w:t>.</w:t>
      </w:r>
    </w:p>
    <w:p w:rsidR="00A22570" w:rsidRDefault="00A22570" w:rsidP="00A22570">
      <w:pPr>
        <w:ind w:firstLine="708"/>
        <w:jc w:val="both"/>
      </w:pPr>
      <w:r>
        <w:t>Marijan Hrgović,</w:t>
      </w:r>
      <w:r w:rsidRPr="00C317CF">
        <w:t xml:space="preserve"> </w:t>
      </w:r>
      <w:r>
        <w:t xml:space="preserve">obzirom da više nije bilo pitanja zatvara točku dnevnoga reda i zaključuje sjednicu.   </w:t>
      </w:r>
    </w:p>
    <w:p w:rsidR="00A27245" w:rsidRDefault="00A27245" w:rsidP="00681BEC">
      <w:pPr>
        <w:ind w:left="1416" w:firstLine="708"/>
        <w:jc w:val="both"/>
      </w:pPr>
    </w:p>
    <w:p w:rsidR="003167FC" w:rsidRDefault="008D0F2E" w:rsidP="00681BEC">
      <w:pPr>
        <w:ind w:left="1416" w:firstLine="708"/>
        <w:jc w:val="both"/>
      </w:pPr>
      <w:r>
        <w:t xml:space="preserve">Sjednica je završila u </w:t>
      </w:r>
      <w:r w:rsidR="00A27245">
        <w:t>20</w:t>
      </w:r>
      <w:r w:rsidR="003167FC">
        <w:t>,</w:t>
      </w:r>
      <w:r w:rsidR="00A27245">
        <w:t>5</w:t>
      </w:r>
      <w:r w:rsidR="00D14CA5">
        <w:t>0</w:t>
      </w:r>
      <w:r w:rsidR="003167FC">
        <w:t xml:space="preserve"> sati. </w:t>
      </w:r>
    </w:p>
    <w:p w:rsidR="00896B5E" w:rsidRDefault="00896B5E" w:rsidP="003167FC"/>
    <w:p w:rsidR="00A27245" w:rsidRDefault="00A27245" w:rsidP="003167FC"/>
    <w:p w:rsidR="00A27245" w:rsidRDefault="00A27245" w:rsidP="003167FC"/>
    <w:p w:rsidR="00655B90" w:rsidRPr="009D55D5" w:rsidRDefault="00655B90" w:rsidP="00655B90">
      <w:r w:rsidRPr="009D55D5">
        <w:t xml:space="preserve">KLASA: </w:t>
      </w:r>
      <w:r>
        <w:t>024-08/22-003/415</w:t>
      </w:r>
    </w:p>
    <w:p w:rsidR="00655B90" w:rsidRPr="0014066B" w:rsidRDefault="00655B90" w:rsidP="00655B90">
      <w:r>
        <w:t>URBROJ: 251-13-11-8-22-2</w:t>
      </w:r>
    </w:p>
    <w:p w:rsidR="00C723EF" w:rsidRPr="0014066B" w:rsidRDefault="00C723EF" w:rsidP="00C723EF">
      <w:pPr>
        <w:tabs>
          <w:tab w:val="left" w:pos="4140"/>
        </w:tabs>
        <w:ind w:right="3312"/>
      </w:pPr>
      <w:r>
        <w:t xml:space="preserve">Dragonožec, </w:t>
      </w:r>
      <w:r w:rsidR="00655B90">
        <w:t>16</w:t>
      </w:r>
      <w:r w:rsidR="00E128CA">
        <w:t>.</w:t>
      </w:r>
      <w:r w:rsidR="00655B90">
        <w:t xml:space="preserve">veljače </w:t>
      </w:r>
      <w:r w:rsidRPr="0014066B">
        <w:t>20</w:t>
      </w:r>
      <w:r>
        <w:t>2</w:t>
      </w:r>
      <w:r w:rsidR="00D14CA5">
        <w:t>2</w:t>
      </w:r>
      <w:r w:rsidRPr="0014066B">
        <w:t>.</w:t>
      </w:r>
    </w:p>
    <w:p w:rsidR="00C723EF" w:rsidRDefault="00C723EF" w:rsidP="00C723EF">
      <w:pPr>
        <w:tabs>
          <w:tab w:val="left" w:pos="4140"/>
        </w:tabs>
        <w:ind w:right="3312"/>
      </w:pPr>
    </w:p>
    <w:p w:rsidR="00A27245" w:rsidRDefault="00A27245" w:rsidP="00C723EF">
      <w:pPr>
        <w:tabs>
          <w:tab w:val="left" w:pos="4140"/>
        </w:tabs>
        <w:ind w:right="3312"/>
      </w:pPr>
    </w:p>
    <w:p w:rsidR="00A27245" w:rsidRDefault="00A27245" w:rsidP="00C723EF">
      <w:pPr>
        <w:tabs>
          <w:tab w:val="left" w:pos="4140"/>
        </w:tabs>
        <w:ind w:right="3312"/>
      </w:pPr>
    </w:p>
    <w:p w:rsidR="008B5529" w:rsidRDefault="003167FC" w:rsidP="008B5529">
      <w:pPr>
        <w:pStyle w:val="NoSpacing"/>
        <w:jc w:val="both"/>
        <w:rPr>
          <w:rFonts w:ascii="Times New Roman" w:hAnsi="Times New Roman" w:cs="Times New Roman"/>
          <w:sz w:val="24"/>
          <w:szCs w:val="24"/>
        </w:rPr>
      </w:pPr>
      <w:r>
        <w:rPr>
          <w:rFonts w:ascii="Times New Roman" w:hAnsi="Times New Roman" w:cs="Times New Roman"/>
          <w:sz w:val="24"/>
          <w:szCs w:val="24"/>
        </w:rPr>
        <w:t>ZAPISNIČAR</w:t>
      </w:r>
      <w:r>
        <w:rPr>
          <w:rFonts w:ascii="Times New Roman" w:hAnsi="Times New Roman" w:cs="Times New Roman"/>
          <w:sz w:val="24"/>
          <w:szCs w:val="24"/>
        </w:rPr>
        <w:tab/>
      </w:r>
      <w:r>
        <w:rPr>
          <w:rFonts w:ascii="Times New Roman" w:hAnsi="Times New Roman" w:cs="Times New Roman"/>
          <w:sz w:val="24"/>
          <w:szCs w:val="24"/>
        </w:rPr>
        <w:tab/>
      </w:r>
    </w:p>
    <w:p w:rsidR="008B5529" w:rsidRDefault="008B5529" w:rsidP="008B5529">
      <w:pPr>
        <w:pStyle w:val="NoSpacing"/>
        <w:jc w:val="both"/>
        <w:rPr>
          <w:rFonts w:ascii="Times New Roman" w:hAnsi="Times New Roman" w:cs="Times New Roman"/>
          <w:sz w:val="24"/>
          <w:szCs w:val="24"/>
        </w:rPr>
      </w:pPr>
      <w:r>
        <w:rPr>
          <w:rFonts w:ascii="Times New Roman" w:hAnsi="Times New Roman" w:cs="Times New Roman"/>
          <w:sz w:val="24"/>
          <w:szCs w:val="24"/>
        </w:rPr>
        <w:t>Stjepan Tomislav Križanić</w:t>
      </w:r>
    </w:p>
    <w:p w:rsidR="008B5529" w:rsidRDefault="008B5529" w:rsidP="008B5529">
      <w:pPr>
        <w:pStyle w:val="NoSpacing"/>
        <w:jc w:val="both"/>
        <w:rPr>
          <w:rFonts w:ascii="Times New Roman" w:hAnsi="Times New Roman" w:cs="Times New Roman"/>
          <w:sz w:val="24"/>
          <w:szCs w:val="24"/>
        </w:rPr>
      </w:pPr>
    </w:p>
    <w:p w:rsidR="008B5529" w:rsidRPr="00A667D1" w:rsidRDefault="008B5529" w:rsidP="008B5529">
      <w:pPr>
        <w:ind w:left="4248" w:firstLine="708"/>
        <w:jc w:val="center"/>
      </w:pPr>
      <w:r w:rsidRPr="00A667D1">
        <w:t>Predsjednik</w:t>
      </w:r>
    </w:p>
    <w:p w:rsidR="008B5529" w:rsidRPr="00A667D1" w:rsidRDefault="008B5529" w:rsidP="008B5529">
      <w:pPr>
        <w:ind w:left="4248" w:firstLine="708"/>
        <w:jc w:val="center"/>
      </w:pPr>
      <w:r w:rsidRPr="00A667D1">
        <w:t>Vijeća Mjesnog odbora</w:t>
      </w:r>
    </w:p>
    <w:p w:rsidR="008B5529" w:rsidRPr="00A667D1" w:rsidRDefault="008B5529" w:rsidP="008B5529">
      <w:pPr>
        <w:ind w:left="4248" w:firstLine="708"/>
        <w:jc w:val="center"/>
      </w:pPr>
      <w:r w:rsidRPr="00A667D1">
        <w:t>Dragonožec</w:t>
      </w:r>
    </w:p>
    <w:p w:rsidR="008B5529" w:rsidRDefault="008B5529" w:rsidP="008B5529">
      <w:pPr>
        <w:ind w:left="5760"/>
        <w:jc w:val="center"/>
      </w:pPr>
    </w:p>
    <w:p w:rsidR="008B5529" w:rsidRPr="009831F7" w:rsidRDefault="008B5529" w:rsidP="008B5529">
      <w:pPr>
        <w:ind w:left="4956"/>
        <w:jc w:val="center"/>
      </w:pPr>
      <w:r>
        <w:t>Marijan Hrgović</w:t>
      </w:r>
    </w:p>
    <w:p w:rsidR="00D1350C" w:rsidRDefault="003167FC" w:rsidP="00D14CA5">
      <w:pPr>
        <w:pStyle w:val="NoSpacing"/>
        <w:jc w:val="both"/>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B5529">
        <w:rPr>
          <w:rFonts w:ascii="Times New Roman" w:hAnsi="Times New Roman" w:cs="Times New Roman"/>
          <w:sz w:val="24"/>
          <w:szCs w:val="24"/>
        </w:rPr>
        <w:tab/>
      </w:r>
    </w:p>
    <w:sectPr w:rsidR="00D1350C" w:rsidSect="00A27245">
      <w:footerReference w:type="default" r:id="rId9"/>
      <w:pgSz w:w="11906" w:h="16838"/>
      <w:pgMar w:top="1135" w:right="99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4B2" w:rsidRDefault="004574B2" w:rsidP="00065DD0">
      <w:r>
        <w:separator/>
      </w:r>
    </w:p>
  </w:endnote>
  <w:endnote w:type="continuationSeparator" w:id="0">
    <w:p w:rsidR="004574B2" w:rsidRDefault="004574B2" w:rsidP="00065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700926"/>
      <w:docPartObj>
        <w:docPartGallery w:val="Page Numbers (Bottom of Page)"/>
        <w:docPartUnique/>
      </w:docPartObj>
    </w:sdtPr>
    <w:sdtEndPr>
      <w:rPr>
        <w:noProof/>
      </w:rPr>
    </w:sdtEndPr>
    <w:sdtContent>
      <w:p w:rsidR="00065DD0" w:rsidRDefault="00065DD0">
        <w:pPr>
          <w:pStyle w:val="Footer"/>
          <w:jc w:val="right"/>
        </w:pPr>
        <w:r>
          <w:fldChar w:fldCharType="begin"/>
        </w:r>
        <w:r>
          <w:instrText xml:space="preserve"> PAGE   \* MERGEFORMAT </w:instrText>
        </w:r>
        <w:r>
          <w:fldChar w:fldCharType="separate"/>
        </w:r>
        <w:r w:rsidR="00C847A3">
          <w:rPr>
            <w:noProof/>
          </w:rPr>
          <w:t>3</w:t>
        </w:r>
        <w:r>
          <w:rPr>
            <w:noProof/>
          </w:rPr>
          <w:fldChar w:fldCharType="end"/>
        </w:r>
      </w:p>
    </w:sdtContent>
  </w:sdt>
  <w:p w:rsidR="00065DD0" w:rsidRDefault="00065D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4B2" w:rsidRDefault="004574B2" w:rsidP="00065DD0">
      <w:r>
        <w:separator/>
      </w:r>
    </w:p>
  </w:footnote>
  <w:footnote w:type="continuationSeparator" w:id="0">
    <w:p w:rsidR="004574B2" w:rsidRDefault="004574B2" w:rsidP="00065D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C284E"/>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32106AF"/>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nsid w:val="174267DC"/>
    <w:multiLevelType w:val="hybridMultilevel"/>
    <w:tmpl w:val="D4F41364"/>
    <w:lvl w:ilvl="0" w:tplc="53F20388">
      <w:numFmt w:val="bullet"/>
      <w:lvlText w:val="-"/>
      <w:lvlJc w:val="left"/>
      <w:pPr>
        <w:ind w:left="1776" w:hanging="36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3">
    <w:nsid w:val="1DD40F0E"/>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nsid w:val="1E96102B"/>
    <w:multiLevelType w:val="hybridMultilevel"/>
    <w:tmpl w:val="9E5CA9CC"/>
    <w:lvl w:ilvl="0" w:tplc="B33A325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nsid w:val="259E560A"/>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37AA3026"/>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nsid w:val="3FC51DB8"/>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nsid w:val="4EA97BFE"/>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
    <w:nsid w:val="61026407"/>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62925175"/>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nsid w:val="6B683EF3"/>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76B54B95"/>
    <w:multiLevelType w:val="hybridMultilevel"/>
    <w:tmpl w:val="D6FE7E84"/>
    <w:lvl w:ilvl="0" w:tplc="C722D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7D446E40"/>
    <w:multiLevelType w:val="hybridMultilevel"/>
    <w:tmpl w:val="AC6087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1"/>
  </w:num>
  <w:num w:numId="4">
    <w:abstractNumId w:val="12"/>
  </w:num>
  <w:num w:numId="5">
    <w:abstractNumId w:val="4"/>
  </w:num>
  <w:num w:numId="6">
    <w:abstractNumId w:val="7"/>
  </w:num>
  <w:num w:numId="7">
    <w:abstractNumId w:val="13"/>
  </w:num>
  <w:num w:numId="8">
    <w:abstractNumId w:val="5"/>
  </w:num>
  <w:num w:numId="9">
    <w:abstractNumId w:val="0"/>
  </w:num>
  <w:num w:numId="10">
    <w:abstractNumId w:val="2"/>
  </w:num>
  <w:num w:numId="11">
    <w:abstractNumId w:val="1"/>
  </w:num>
  <w:num w:numId="12">
    <w:abstractNumId w:val="8"/>
  </w:num>
  <w:num w:numId="13">
    <w:abstractNumId w:val="10"/>
  </w:num>
  <w:num w:numId="1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7FC"/>
    <w:rsid w:val="00000EF8"/>
    <w:rsid w:val="00003848"/>
    <w:rsid w:val="00012F83"/>
    <w:rsid w:val="00017E0C"/>
    <w:rsid w:val="00020C15"/>
    <w:rsid w:val="000429A6"/>
    <w:rsid w:val="000553C5"/>
    <w:rsid w:val="0005604C"/>
    <w:rsid w:val="00057BF8"/>
    <w:rsid w:val="00065DD0"/>
    <w:rsid w:val="00070875"/>
    <w:rsid w:val="0007429C"/>
    <w:rsid w:val="0007514E"/>
    <w:rsid w:val="000809F9"/>
    <w:rsid w:val="000D50CB"/>
    <w:rsid w:val="000D5FD1"/>
    <w:rsid w:val="000E6D78"/>
    <w:rsid w:val="000F32CF"/>
    <w:rsid w:val="000F4CE8"/>
    <w:rsid w:val="001044A7"/>
    <w:rsid w:val="0010703F"/>
    <w:rsid w:val="00110C00"/>
    <w:rsid w:val="001222E7"/>
    <w:rsid w:val="00122FB5"/>
    <w:rsid w:val="00125A68"/>
    <w:rsid w:val="0014679D"/>
    <w:rsid w:val="001472DE"/>
    <w:rsid w:val="00147F14"/>
    <w:rsid w:val="00176E2D"/>
    <w:rsid w:val="001A1FEA"/>
    <w:rsid w:val="001A57A4"/>
    <w:rsid w:val="001B2DD7"/>
    <w:rsid w:val="001B3816"/>
    <w:rsid w:val="001C3C5D"/>
    <w:rsid w:val="001E6FF9"/>
    <w:rsid w:val="001F02C2"/>
    <w:rsid w:val="001F654A"/>
    <w:rsid w:val="002012AB"/>
    <w:rsid w:val="00226B3F"/>
    <w:rsid w:val="00230231"/>
    <w:rsid w:val="00254448"/>
    <w:rsid w:val="0025481F"/>
    <w:rsid w:val="002628D5"/>
    <w:rsid w:val="00295523"/>
    <w:rsid w:val="002A199B"/>
    <w:rsid w:val="002D66B9"/>
    <w:rsid w:val="002D794B"/>
    <w:rsid w:val="002E1426"/>
    <w:rsid w:val="002E54BF"/>
    <w:rsid w:val="002F4B10"/>
    <w:rsid w:val="003167FC"/>
    <w:rsid w:val="00323D49"/>
    <w:rsid w:val="00325370"/>
    <w:rsid w:val="003349C0"/>
    <w:rsid w:val="00336722"/>
    <w:rsid w:val="003749AF"/>
    <w:rsid w:val="0039397B"/>
    <w:rsid w:val="003A344D"/>
    <w:rsid w:val="003B2707"/>
    <w:rsid w:val="003B3343"/>
    <w:rsid w:val="003C2412"/>
    <w:rsid w:val="003C4353"/>
    <w:rsid w:val="003D22F9"/>
    <w:rsid w:val="003D26A8"/>
    <w:rsid w:val="003E7C38"/>
    <w:rsid w:val="00400881"/>
    <w:rsid w:val="00412222"/>
    <w:rsid w:val="00454791"/>
    <w:rsid w:val="004574B2"/>
    <w:rsid w:val="0046586F"/>
    <w:rsid w:val="00485E75"/>
    <w:rsid w:val="004C1FCC"/>
    <w:rsid w:val="004D4BEC"/>
    <w:rsid w:val="004D796C"/>
    <w:rsid w:val="004E0BA3"/>
    <w:rsid w:val="004E7C3C"/>
    <w:rsid w:val="004F1343"/>
    <w:rsid w:val="004F304E"/>
    <w:rsid w:val="00506C95"/>
    <w:rsid w:val="00515202"/>
    <w:rsid w:val="005474C3"/>
    <w:rsid w:val="00547F95"/>
    <w:rsid w:val="005716B8"/>
    <w:rsid w:val="0058538F"/>
    <w:rsid w:val="005861D1"/>
    <w:rsid w:val="005B02B9"/>
    <w:rsid w:val="005B0941"/>
    <w:rsid w:val="005D653F"/>
    <w:rsid w:val="005E30D3"/>
    <w:rsid w:val="005E320B"/>
    <w:rsid w:val="005F501C"/>
    <w:rsid w:val="00601837"/>
    <w:rsid w:val="00602938"/>
    <w:rsid w:val="00606586"/>
    <w:rsid w:val="00611032"/>
    <w:rsid w:val="00624F62"/>
    <w:rsid w:val="006346E8"/>
    <w:rsid w:val="00653F83"/>
    <w:rsid w:val="00655B90"/>
    <w:rsid w:val="00670EC9"/>
    <w:rsid w:val="00676673"/>
    <w:rsid w:val="00681BEC"/>
    <w:rsid w:val="00682B81"/>
    <w:rsid w:val="00686C8D"/>
    <w:rsid w:val="006A760A"/>
    <w:rsid w:val="006B0217"/>
    <w:rsid w:val="006C78D5"/>
    <w:rsid w:val="006D6643"/>
    <w:rsid w:val="006D6B84"/>
    <w:rsid w:val="006F1209"/>
    <w:rsid w:val="0071107C"/>
    <w:rsid w:val="0071606C"/>
    <w:rsid w:val="00751C9D"/>
    <w:rsid w:val="00754B6B"/>
    <w:rsid w:val="007579B1"/>
    <w:rsid w:val="00777E1C"/>
    <w:rsid w:val="007A12DD"/>
    <w:rsid w:val="007B2ECD"/>
    <w:rsid w:val="007C55B6"/>
    <w:rsid w:val="007C5A7A"/>
    <w:rsid w:val="007D24BD"/>
    <w:rsid w:val="007E35B6"/>
    <w:rsid w:val="008043CF"/>
    <w:rsid w:val="00806984"/>
    <w:rsid w:val="00847CFA"/>
    <w:rsid w:val="00852B83"/>
    <w:rsid w:val="008615CC"/>
    <w:rsid w:val="00876A96"/>
    <w:rsid w:val="00884954"/>
    <w:rsid w:val="00893264"/>
    <w:rsid w:val="00896B5E"/>
    <w:rsid w:val="008B45A1"/>
    <w:rsid w:val="008B5529"/>
    <w:rsid w:val="008C09DE"/>
    <w:rsid w:val="008C72DB"/>
    <w:rsid w:val="008D0F2E"/>
    <w:rsid w:val="008D55B1"/>
    <w:rsid w:val="008E135D"/>
    <w:rsid w:val="008F7F83"/>
    <w:rsid w:val="00906FA4"/>
    <w:rsid w:val="00954D75"/>
    <w:rsid w:val="00971555"/>
    <w:rsid w:val="00974507"/>
    <w:rsid w:val="00983483"/>
    <w:rsid w:val="00987D54"/>
    <w:rsid w:val="009B22F1"/>
    <w:rsid w:val="009B455F"/>
    <w:rsid w:val="009C7F81"/>
    <w:rsid w:val="009D6DCC"/>
    <w:rsid w:val="009E2C0C"/>
    <w:rsid w:val="009E3BFE"/>
    <w:rsid w:val="009E4649"/>
    <w:rsid w:val="009F0264"/>
    <w:rsid w:val="009F3A5D"/>
    <w:rsid w:val="00A002CE"/>
    <w:rsid w:val="00A00DF6"/>
    <w:rsid w:val="00A01B03"/>
    <w:rsid w:val="00A22570"/>
    <w:rsid w:val="00A2474F"/>
    <w:rsid w:val="00A27245"/>
    <w:rsid w:val="00A5233D"/>
    <w:rsid w:val="00A550D5"/>
    <w:rsid w:val="00A622D7"/>
    <w:rsid w:val="00AA0104"/>
    <w:rsid w:val="00AA200E"/>
    <w:rsid w:val="00AA4817"/>
    <w:rsid w:val="00AA49D7"/>
    <w:rsid w:val="00AB7C5B"/>
    <w:rsid w:val="00AC21E5"/>
    <w:rsid w:val="00AE6267"/>
    <w:rsid w:val="00AF19E0"/>
    <w:rsid w:val="00AF1C3E"/>
    <w:rsid w:val="00AF215D"/>
    <w:rsid w:val="00AF6FE9"/>
    <w:rsid w:val="00B547C4"/>
    <w:rsid w:val="00B67FF7"/>
    <w:rsid w:val="00BC0FED"/>
    <w:rsid w:val="00BC3CAD"/>
    <w:rsid w:val="00BD1B9C"/>
    <w:rsid w:val="00BD6B9B"/>
    <w:rsid w:val="00BE70C7"/>
    <w:rsid w:val="00BE7203"/>
    <w:rsid w:val="00BF254C"/>
    <w:rsid w:val="00BF68FF"/>
    <w:rsid w:val="00C30C26"/>
    <w:rsid w:val="00C31E46"/>
    <w:rsid w:val="00C36A04"/>
    <w:rsid w:val="00C46AEC"/>
    <w:rsid w:val="00C723EF"/>
    <w:rsid w:val="00C81FAF"/>
    <w:rsid w:val="00C847A3"/>
    <w:rsid w:val="00C94329"/>
    <w:rsid w:val="00CB43B6"/>
    <w:rsid w:val="00CB4F3B"/>
    <w:rsid w:val="00CB7DCF"/>
    <w:rsid w:val="00CE2F36"/>
    <w:rsid w:val="00D1350C"/>
    <w:rsid w:val="00D14CA5"/>
    <w:rsid w:val="00D1540A"/>
    <w:rsid w:val="00D23017"/>
    <w:rsid w:val="00D25D24"/>
    <w:rsid w:val="00D34ED3"/>
    <w:rsid w:val="00D56DCD"/>
    <w:rsid w:val="00D60186"/>
    <w:rsid w:val="00D6736C"/>
    <w:rsid w:val="00D71F29"/>
    <w:rsid w:val="00D77CAB"/>
    <w:rsid w:val="00D81D0D"/>
    <w:rsid w:val="00D95828"/>
    <w:rsid w:val="00DB6FDB"/>
    <w:rsid w:val="00DD0F13"/>
    <w:rsid w:val="00DD2634"/>
    <w:rsid w:val="00E128CA"/>
    <w:rsid w:val="00E13F95"/>
    <w:rsid w:val="00E265E8"/>
    <w:rsid w:val="00E95F65"/>
    <w:rsid w:val="00EA0FC4"/>
    <w:rsid w:val="00EA4FCE"/>
    <w:rsid w:val="00EC75FB"/>
    <w:rsid w:val="00ED6235"/>
    <w:rsid w:val="00EE22D9"/>
    <w:rsid w:val="00F116E4"/>
    <w:rsid w:val="00F20499"/>
    <w:rsid w:val="00F23F13"/>
    <w:rsid w:val="00F417B9"/>
    <w:rsid w:val="00F4682B"/>
    <w:rsid w:val="00F52FD7"/>
    <w:rsid w:val="00F6553A"/>
    <w:rsid w:val="00F65EDE"/>
    <w:rsid w:val="00F76870"/>
    <w:rsid w:val="00FB1E92"/>
    <w:rsid w:val="00FD325C"/>
    <w:rsid w:val="00FF0F56"/>
    <w:rsid w:val="00FF272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7FC"/>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67FC"/>
    <w:pPr>
      <w:spacing w:after="0" w:line="240" w:lineRule="auto"/>
    </w:pPr>
  </w:style>
  <w:style w:type="paragraph" w:styleId="ListParagraph">
    <w:name w:val="List Paragraph"/>
    <w:basedOn w:val="Normal"/>
    <w:uiPriority w:val="34"/>
    <w:qFormat/>
    <w:rsid w:val="003167FC"/>
    <w:pPr>
      <w:ind w:left="720"/>
      <w:contextualSpacing/>
    </w:pPr>
  </w:style>
  <w:style w:type="paragraph" w:styleId="BalloonText">
    <w:name w:val="Balloon Text"/>
    <w:basedOn w:val="Normal"/>
    <w:link w:val="BalloonTextChar"/>
    <w:uiPriority w:val="99"/>
    <w:semiHidden/>
    <w:unhideWhenUsed/>
    <w:rsid w:val="00295523"/>
    <w:rPr>
      <w:rFonts w:ascii="Tahoma" w:hAnsi="Tahoma" w:cs="Tahoma"/>
      <w:sz w:val="16"/>
      <w:szCs w:val="16"/>
    </w:rPr>
  </w:style>
  <w:style w:type="character" w:customStyle="1" w:styleId="BalloonTextChar">
    <w:name w:val="Balloon Text Char"/>
    <w:basedOn w:val="DefaultParagraphFont"/>
    <w:link w:val="BalloonText"/>
    <w:uiPriority w:val="99"/>
    <w:semiHidden/>
    <w:rsid w:val="00295523"/>
    <w:rPr>
      <w:rFonts w:ascii="Tahoma" w:eastAsia="Times New Roman" w:hAnsi="Tahoma" w:cs="Tahoma"/>
      <w:sz w:val="16"/>
      <w:szCs w:val="16"/>
      <w:lang w:eastAsia="hr-HR"/>
    </w:rPr>
  </w:style>
  <w:style w:type="character" w:styleId="Hyperlink">
    <w:name w:val="Hyperlink"/>
    <w:basedOn w:val="DefaultParagraphFont"/>
    <w:uiPriority w:val="99"/>
    <w:unhideWhenUsed/>
    <w:rsid w:val="009B22F1"/>
    <w:rPr>
      <w:color w:val="0000FF" w:themeColor="hyperlink"/>
      <w:u w:val="single"/>
    </w:rPr>
  </w:style>
  <w:style w:type="paragraph" w:styleId="Header">
    <w:name w:val="header"/>
    <w:basedOn w:val="Normal"/>
    <w:link w:val="HeaderChar"/>
    <w:uiPriority w:val="99"/>
    <w:unhideWhenUsed/>
    <w:rsid w:val="00065DD0"/>
    <w:pPr>
      <w:tabs>
        <w:tab w:val="center" w:pos="4536"/>
        <w:tab w:val="right" w:pos="9072"/>
      </w:tabs>
    </w:pPr>
  </w:style>
  <w:style w:type="character" w:customStyle="1" w:styleId="HeaderChar">
    <w:name w:val="Header Char"/>
    <w:basedOn w:val="DefaultParagraphFont"/>
    <w:link w:val="Header"/>
    <w:uiPriority w:val="99"/>
    <w:rsid w:val="00065DD0"/>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065DD0"/>
    <w:pPr>
      <w:tabs>
        <w:tab w:val="center" w:pos="4536"/>
        <w:tab w:val="right" w:pos="9072"/>
      </w:tabs>
    </w:pPr>
  </w:style>
  <w:style w:type="character" w:customStyle="1" w:styleId="FooterChar">
    <w:name w:val="Footer Char"/>
    <w:basedOn w:val="DefaultParagraphFont"/>
    <w:link w:val="Footer"/>
    <w:uiPriority w:val="99"/>
    <w:rsid w:val="00065DD0"/>
    <w:rPr>
      <w:rFonts w:ascii="Times New Roman" w:eastAsia="Times New Roman" w:hAnsi="Times New Roman" w:cs="Times New Roman"/>
      <w:sz w:val="24"/>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7FC"/>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67FC"/>
    <w:pPr>
      <w:spacing w:after="0" w:line="240" w:lineRule="auto"/>
    </w:pPr>
  </w:style>
  <w:style w:type="paragraph" w:styleId="ListParagraph">
    <w:name w:val="List Paragraph"/>
    <w:basedOn w:val="Normal"/>
    <w:uiPriority w:val="34"/>
    <w:qFormat/>
    <w:rsid w:val="003167FC"/>
    <w:pPr>
      <w:ind w:left="720"/>
      <w:contextualSpacing/>
    </w:pPr>
  </w:style>
  <w:style w:type="paragraph" w:styleId="BalloonText">
    <w:name w:val="Balloon Text"/>
    <w:basedOn w:val="Normal"/>
    <w:link w:val="BalloonTextChar"/>
    <w:uiPriority w:val="99"/>
    <w:semiHidden/>
    <w:unhideWhenUsed/>
    <w:rsid w:val="00295523"/>
    <w:rPr>
      <w:rFonts w:ascii="Tahoma" w:hAnsi="Tahoma" w:cs="Tahoma"/>
      <w:sz w:val="16"/>
      <w:szCs w:val="16"/>
    </w:rPr>
  </w:style>
  <w:style w:type="character" w:customStyle="1" w:styleId="BalloonTextChar">
    <w:name w:val="Balloon Text Char"/>
    <w:basedOn w:val="DefaultParagraphFont"/>
    <w:link w:val="BalloonText"/>
    <w:uiPriority w:val="99"/>
    <w:semiHidden/>
    <w:rsid w:val="00295523"/>
    <w:rPr>
      <w:rFonts w:ascii="Tahoma" w:eastAsia="Times New Roman" w:hAnsi="Tahoma" w:cs="Tahoma"/>
      <w:sz w:val="16"/>
      <w:szCs w:val="16"/>
      <w:lang w:eastAsia="hr-HR"/>
    </w:rPr>
  </w:style>
  <w:style w:type="character" w:styleId="Hyperlink">
    <w:name w:val="Hyperlink"/>
    <w:basedOn w:val="DefaultParagraphFont"/>
    <w:uiPriority w:val="99"/>
    <w:unhideWhenUsed/>
    <w:rsid w:val="009B22F1"/>
    <w:rPr>
      <w:color w:val="0000FF" w:themeColor="hyperlink"/>
      <w:u w:val="single"/>
    </w:rPr>
  </w:style>
  <w:style w:type="paragraph" w:styleId="Header">
    <w:name w:val="header"/>
    <w:basedOn w:val="Normal"/>
    <w:link w:val="HeaderChar"/>
    <w:uiPriority w:val="99"/>
    <w:unhideWhenUsed/>
    <w:rsid w:val="00065DD0"/>
    <w:pPr>
      <w:tabs>
        <w:tab w:val="center" w:pos="4536"/>
        <w:tab w:val="right" w:pos="9072"/>
      </w:tabs>
    </w:pPr>
  </w:style>
  <w:style w:type="character" w:customStyle="1" w:styleId="HeaderChar">
    <w:name w:val="Header Char"/>
    <w:basedOn w:val="DefaultParagraphFont"/>
    <w:link w:val="Header"/>
    <w:uiPriority w:val="99"/>
    <w:rsid w:val="00065DD0"/>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065DD0"/>
    <w:pPr>
      <w:tabs>
        <w:tab w:val="center" w:pos="4536"/>
        <w:tab w:val="right" w:pos="9072"/>
      </w:tabs>
    </w:pPr>
  </w:style>
  <w:style w:type="character" w:customStyle="1" w:styleId="FooterChar">
    <w:name w:val="Footer Char"/>
    <w:basedOn w:val="DefaultParagraphFont"/>
    <w:link w:val="Footer"/>
    <w:uiPriority w:val="99"/>
    <w:rsid w:val="00065DD0"/>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58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122C7-30A1-4B49-8D14-E81AEC57A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21093</TotalTime>
  <Pages>3</Pages>
  <Words>994</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Stjepan Tomislav Križanić</dc:creator>
  <cp:lastModifiedBy>Stjepan Tomislav Križanić</cp:lastModifiedBy>
  <cp:revision>128</cp:revision>
  <cp:lastPrinted>2022-01-24T11:17:00Z</cp:lastPrinted>
  <dcterms:created xsi:type="dcterms:W3CDTF">2020-12-11T08:29:00Z</dcterms:created>
  <dcterms:modified xsi:type="dcterms:W3CDTF">2022-03-28T08:35:00Z</dcterms:modified>
</cp:coreProperties>
</file>