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D9" w:rsidRPr="006831BA" w:rsidRDefault="003E2BD9" w:rsidP="003E2BD9">
      <w:pPr>
        <w:spacing w:after="0" w:line="240" w:lineRule="auto"/>
        <w:ind w:left="354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Z A P I S N I K</w:t>
      </w:r>
    </w:p>
    <w:p w:rsidR="003E2BD9" w:rsidRPr="006831BA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2</w:t>
      </w:r>
      <w:r w:rsidR="006831BA" w:rsidRPr="006831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Pr="006831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sjednice Vijeća Mjesnog odbora Medvedgrad, </w:t>
      </w:r>
      <w:r w:rsidR="005971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04. listopada</w:t>
      </w:r>
      <w:r w:rsidRPr="006831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2023.</w:t>
      </w:r>
    </w:p>
    <w:p w:rsidR="003E2BD9" w:rsidRPr="006831BA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mjesnoj samoupravi Medvedgrad, Mikulići 189</w:t>
      </w:r>
    </w:p>
    <w:p w:rsidR="003E2BD9" w:rsidRPr="006831BA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18:00 sati</w:t>
      </w:r>
    </w:p>
    <w:p w:rsidR="003E2BD9" w:rsidRPr="006831BA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2BD9" w:rsidRPr="006831BA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3E2BD9" w:rsidRPr="006831BA" w:rsidRDefault="003E2BD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</w:t>
      </w:r>
      <w:proofErr w:type="spellStart"/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>Fabijačić</w:t>
      </w:r>
      <w:proofErr w:type="spellEnd"/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Gorana Marin, Biserka </w:t>
      </w:r>
      <w:proofErr w:type="spellStart"/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Snježana </w:t>
      </w:r>
      <w:proofErr w:type="spellStart"/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>Hržina</w:t>
      </w:r>
      <w:proofErr w:type="spellEnd"/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Mario </w:t>
      </w:r>
      <w:proofErr w:type="spellStart"/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>Tudjek</w:t>
      </w:r>
      <w:proofErr w:type="spellEnd"/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>, Danijel Vuk, Edi Povržen</w:t>
      </w:r>
    </w:p>
    <w:p w:rsidR="003E2BD9" w:rsidRPr="006831BA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6831BA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Biserka </w:t>
      </w:r>
      <w:proofErr w:type="spellStart"/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predsjednica Vijeća. Konstatira da su nazočni svi članova vijeća  te se odluke mogu pravovaljano donositi.</w:t>
      </w:r>
    </w:p>
    <w:p w:rsidR="003E2BD9" w:rsidRPr="006831BA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E2BD9" w:rsidRPr="006831BA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712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6831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>daje</w:t>
      </w:r>
      <w:r w:rsidRPr="006831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>dopunu dnevnog reda točkom</w:t>
      </w:r>
      <w:r w:rsidR="006277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6831BA"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Mikulići 133 – postava znaka zabrane parkiranja</w:t>
      </w:r>
    </w:p>
    <w:p w:rsidR="003E2BD9" w:rsidRPr="006831BA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71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</w:t>
      </w: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>daje dnevni red na glasovanje</w:t>
      </w:r>
    </w:p>
    <w:p w:rsidR="003E2BD9" w:rsidRPr="006831BA" w:rsidRDefault="003E2BD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2BD9" w:rsidRPr="006831BA" w:rsidRDefault="006831BA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>Uz dodatak 1 točke, Vijeće jednoglasno usva</w:t>
      </w:r>
      <w:r w:rsidR="003E2BD9"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3E2BD9"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slijedeći dnevni red</w:t>
      </w:r>
    </w:p>
    <w:p w:rsidR="003E2BD9" w:rsidRPr="006831BA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2BD9" w:rsidRPr="006831BA" w:rsidRDefault="003E2BD9" w:rsidP="003E2BD9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</w:p>
    <w:p w:rsidR="003E2BD9" w:rsidRPr="006831BA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Hlk22117455"/>
    </w:p>
    <w:bookmarkEnd w:id="0"/>
    <w:p w:rsidR="006831BA" w:rsidRPr="006831BA" w:rsidRDefault="006831BA" w:rsidP="006831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6831BA">
        <w:rPr>
          <w:rFonts w:ascii="Times New Roman" w:hAnsi="Times New Roman" w:cs="Times New Roman"/>
          <w:sz w:val="24"/>
          <w:szCs w:val="24"/>
        </w:rPr>
        <w:t>Mišljenje o Nacrtu prijedloga Odluke o financiranju mjesne samouprave</w:t>
      </w:r>
    </w:p>
    <w:p w:rsidR="006831BA" w:rsidRPr="006831BA" w:rsidRDefault="006831BA" w:rsidP="006831B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1BA">
        <w:rPr>
          <w:rFonts w:ascii="Times New Roman" w:hAnsi="Times New Roman" w:cs="Times New Roman"/>
          <w:sz w:val="24"/>
          <w:szCs w:val="24"/>
        </w:rPr>
        <w:t>Plan potreba za aktivnostima, programima i projektima unapređenja kvalitete života građana</w:t>
      </w:r>
    </w:p>
    <w:p w:rsidR="006831BA" w:rsidRPr="006831BA" w:rsidRDefault="006831BA" w:rsidP="006831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6831BA">
        <w:rPr>
          <w:rFonts w:ascii="Times New Roman" w:hAnsi="Times New Roman" w:cs="Times New Roman"/>
          <w:bCs/>
          <w:color w:val="212121"/>
          <w:sz w:val="24"/>
          <w:szCs w:val="24"/>
        </w:rPr>
        <w:t>Aktualna komunalna problematika</w:t>
      </w:r>
    </w:p>
    <w:p w:rsidR="003E2BD9" w:rsidRPr="006831BA" w:rsidRDefault="006831BA" w:rsidP="00F8131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31BA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Mikulići 133 – postava </w:t>
      </w: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>znaka zabrane parkiranja</w:t>
      </w:r>
    </w:p>
    <w:p w:rsidR="006831BA" w:rsidRPr="006831BA" w:rsidRDefault="006831BA" w:rsidP="00F8131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31BA">
        <w:rPr>
          <w:rFonts w:ascii="Times New Roman" w:hAnsi="Times New Roman" w:cs="Times New Roman"/>
          <w:bCs/>
          <w:color w:val="212121"/>
          <w:sz w:val="24"/>
          <w:szCs w:val="24"/>
        </w:rPr>
        <w:t>Informacije, pitanja i prijedlozi</w:t>
      </w:r>
    </w:p>
    <w:p w:rsidR="003E2BD9" w:rsidRPr="006831BA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831BA" w:rsidRDefault="003E2BD9" w:rsidP="00683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1.</w:t>
      </w:r>
    </w:p>
    <w:p w:rsidR="006831BA" w:rsidRPr="006831BA" w:rsidRDefault="006831BA" w:rsidP="00597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831BA">
        <w:rPr>
          <w:rFonts w:ascii="Times New Roman" w:hAnsi="Times New Roman" w:cs="Times New Roman"/>
          <w:b/>
          <w:sz w:val="24"/>
          <w:szCs w:val="24"/>
        </w:rPr>
        <w:t>Mišljenje o Nacrtu prijedloga Odluke o financiranju mjesne samouprave</w:t>
      </w:r>
    </w:p>
    <w:p w:rsidR="003E2BD9" w:rsidRPr="00597129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712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3E2BD9" w:rsidRPr="006831BA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3E2BD9" w:rsidRPr="005971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usvaja</w:t>
      </w:r>
      <w:r w:rsidR="003E2BD9" w:rsidRPr="005971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27779" w:rsidRPr="00A94077" w:rsidRDefault="00627779" w:rsidP="006277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94077"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627779" w:rsidRPr="00627779" w:rsidRDefault="00627779" w:rsidP="006277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94077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>nacrtu prijedloga Odluke o financiranju mjesne samouprave</w:t>
      </w:r>
    </w:p>
    <w:p w:rsidR="00627779" w:rsidRDefault="00627779" w:rsidP="00627779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651F7">
        <w:rPr>
          <w:rFonts w:ascii="Times New Roman" w:hAnsi="Times New Roman"/>
          <w:sz w:val="24"/>
          <w:szCs w:val="24"/>
        </w:rPr>
        <w:t xml:space="preserve">Vijeće </w:t>
      </w:r>
      <w:r>
        <w:rPr>
          <w:rFonts w:ascii="Times New Roman" w:hAnsi="Times New Roman"/>
          <w:sz w:val="24"/>
          <w:szCs w:val="24"/>
        </w:rPr>
        <w:t>daje pozitivno mišljenje na nacrt prijedloga Odluke o financiranju mjesne samouprave</w:t>
      </w:r>
    </w:p>
    <w:p w:rsidR="00627779" w:rsidRPr="00DE0140" w:rsidRDefault="00627779" w:rsidP="00627779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E2BD9" w:rsidRPr="00627779" w:rsidRDefault="00627779" w:rsidP="00627779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94077">
        <w:rPr>
          <w:rFonts w:ascii="Times New Roman" w:hAnsi="Times New Roman"/>
          <w:sz w:val="24"/>
          <w:szCs w:val="24"/>
        </w:rPr>
        <w:t xml:space="preserve">Ovaj će Zaključak biti dostavljen Gradskom uredu za mjesnu samoupravu, promet, civilnu zaštitu i sigurnost </w:t>
      </w:r>
      <w:r>
        <w:rPr>
          <w:rFonts w:ascii="Times New Roman" w:hAnsi="Times New Roman"/>
          <w:sz w:val="24"/>
          <w:szCs w:val="24"/>
        </w:rPr>
        <w:t xml:space="preserve">i Vijeću gradske četvrti Črnomerec </w:t>
      </w:r>
      <w:r w:rsidRPr="00A94077">
        <w:rPr>
          <w:rFonts w:ascii="Times New Roman" w:hAnsi="Times New Roman"/>
          <w:sz w:val="24"/>
          <w:szCs w:val="24"/>
        </w:rPr>
        <w:t>na daljnje postupanje.</w:t>
      </w:r>
    </w:p>
    <w:p w:rsidR="003E2BD9" w:rsidRPr="006831BA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7129" w:rsidRDefault="003E2BD9" w:rsidP="005971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2.</w:t>
      </w:r>
    </w:p>
    <w:p w:rsidR="00597129" w:rsidRPr="00597129" w:rsidRDefault="00597129" w:rsidP="005971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129">
        <w:rPr>
          <w:rFonts w:ascii="Times New Roman" w:hAnsi="Times New Roman" w:cs="Times New Roman"/>
          <w:b/>
          <w:sz w:val="24"/>
          <w:szCs w:val="24"/>
        </w:rPr>
        <w:t>Plan potreba za aktivnostima, programima i projektima unapređenja kvalitete života građana</w:t>
      </w:r>
    </w:p>
    <w:p w:rsidR="00597129" w:rsidRPr="00597129" w:rsidRDefault="00597129" w:rsidP="0059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712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597129" w:rsidRDefault="00597129" w:rsidP="0059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5971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usvaja</w:t>
      </w:r>
      <w:r w:rsidRPr="005971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27779" w:rsidRPr="00A94077" w:rsidRDefault="00627779" w:rsidP="00627779">
      <w:pPr>
        <w:jc w:val="center"/>
        <w:rPr>
          <w:rFonts w:ascii="Times New Roman" w:hAnsi="Times New Roman"/>
          <w:b/>
          <w:sz w:val="24"/>
          <w:szCs w:val="24"/>
        </w:rPr>
      </w:pPr>
      <w:r w:rsidRPr="00A94077"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627779" w:rsidRPr="00D213E2" w:rsidRDefault="00627779" w:rsidP="00627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13E2">
        <w:rPr>
          <w:rFonts w:ascii="Times New Roman" w:hAnsi="Times New Roman"/>
          <w:b/>
          <w:sz w:val="24"/>
          <w:szCs w:val="24"/>
        </w:rPr>
        <w:t xml:space="preserve">o osiguravanju sredstava za </w:t>
      </w:r>
      <w:r>
        <w:rPr>
          <w:rFonts w:ascii="Times New Roman" w:hAnsi="Times New Roman"/>
          <w:b/>
          <w:sz w:val="24"/>
          <w:szCs w:val="24"/>
        </w:rPr>
        <w:t xml:space="preserve">donošenje </w:t>
      </w:r>
      <w:r w:rsidRPr="00D213E2">
        <w:rPr>
          <w:rFonts w:ascii="Times New Roman" w:hAnsi="Times New Roman"/>
          <w:b/>
          <w:sz w:val="24"/>
          <w:szCs w:val="24"/>
        </w:rPr>
        <w:t>Plan potreba za aktivnostima, programima i</w:t>
      </w:r>
    </w:p>
    <w:p w:rsidR="00627779" w:rsidRPr="00D213E2" w:rsidRDefault="00627779" w:rsidP="00627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13E2">
        <w:rPr>
          <w:rFonts w:ascii="Times New Roman" w:hAnsi="Times New Roman"/>
          <w:b/>
          <w:sz w:val="24"/>
          <w:szCs w:val="24"/>
        </w:rPr>
        <w:t>projektima unapređenja kvalitete života građana</w:t>
      </w:r>
    </w:p>
    <w:p w:rsidR="00627779" w:rsidRPr="00A94077" w:rsidRDefault="00627779" w:rsidP="00627779">
      <w:pPr>
        <w:rPr>
          <w:rFonts w:ascii="Times New Roman" w:hAnsi="Times New Roman"/>
          <w:sz w:val="24"/>
          <w:szCs w:val="24"/>
        </w:rPr>
      </w:pPr>
    </w:p>
    <w:p w:rsidR="00627779" w:rsidRPr="00D213E2" w:rsidRDefault="00627779" w:rsidP="0062777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Theme="minorHAnsi" w:hAnsi="Times New Roman"/>
          <w:sz w:val="24"/>
          <w:szCs w:val="24"/>
        </w:rPr>
      </w:pPr>
      <w:r w:rsidRPr="00D213E2">
        <w:rPr>
          <w:rFonts w:ascii="Times New Roman" w:hAnsi="Times New Roman"/>
          <w:sz w:val="24"/>
          <w:szCs w:val="24"/>
        </w:rPr>
        <w:t xml:space="preserve">Vijeće želi osigurati sredstva za donošenje </w:t>
      </w:r>
      <w:r w:rsidRPr="00D213E2">
        <w:rPr>
          <w:rFonts w:ascii="Times New Roman" w:eastAsiaTheme="minorHAnsi" w:hAnsi="Times New Roman"/>
          <w:sz w:val="24"/>
          <w:szCs w:val="24"/>
        </w:rPr>
        <w:t>Plan</w:t>
      </w:r>
      <w:r>
        <w:rPr>
          <w:rFonts w:ascii="Times New Roman" w:eastAsiaTheme="minorHAnsi" w:hAnsi="Times New Roman"/>
          <w:sz w:val="24"/>
          <w:szCs w:val="24"/>
        </w:rPr>
        <w:t>a</w:t>
      </w:r>
      <w:r w:rsidRPr="00D213E2">
        <w:rPr>
          <w:rFonts w:ascii="Times New Roman" w:eastAsiaTheme="minorHAnsi" w:hAnsi="Times New Roman"/>
          <w:sz w:val="24"/>
          <w:szCs w:val="24"/>
        </w:rPr>
        <w:t xml:space="preserve"> potreba za aktivnostima, programima i projektima unapređenja kvalitete života građana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:rsidR="00627779" w:rsidRDefault="00627779" w:rsidP="00627779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627779" w:rsidRPr="00A94077" w:rsidRDefault="00627779" w:rsidP="00627779">
      <w:pPr>
        <w:pStyle w:val="ListParagraph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  <w:r w:rsidRPr="00A94077">
        <w:rPr>
          <w:rFonts w:ascii="Times New Roman" w:hAnsi="Times New Roman"/>
          <w:sz w:val="24"/>
          <w:szCs w:val="24"/>
        </w:rPr>
        <w:t xml:space="preserve">Ovaj će Zaključak biti dostavljen Gradskom uredu za mjesnu samoupravu, promet, civilnu zaštitu i sigurnost </w:t>
      </w:r>
      <w:r>
        <w:rPr>
          <w:rFonts w:ascii="Times New Roman" w:hAnsi="Times New Roman"/>
          <w:sz w:val="24"/>
          <w:szCs w:val="24"/>
        </w:rPr>
        <w:t xml:space="preserve">i Vijeću gradske četvrti Črnomerec </w:t>
      </w:r>
      <w:r w:rsidRPr="00A94077">
        <w:rPr>
          <w:rFonts w:ascii="Times New Roman" w:hAnsi="Times New Roman"/>
          <w:sz w:val="24"/>
          <w:szCs w:val="24"/>
        </w:rPr>
        <w:t>na daljnje postupanje.</w:t>
      </w:r>
    </w:p>
    <w:p w:rsidR="00627779" w:rsidRPr="006831BA" w:rsidRDefault="00627779" w:rsidP="005971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2BD9" w:rsidRPr="006831BA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97129" w:rsidRDefault="003E2BD9" w:rsidP="005971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3.  </w:t>
      </w:r>
    </w:p>
    <w:p w:rsidR="00597129" w:rsidRDefault="00597129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597129">
        <w:rPr>
          <w:rFonts w:ascii="Times New Roman" w:hAnsi="Times New Roman" w:cs="Times New Roman"/>
          <w:b/>
          <w:bCs/>
          <w:color w:val="212121"/>
          <w:sz w:val="24"/>
          <w:szCs w:val="24"/>
        </w:rPr>
        <w:t>Aktualna komunalna problematika</w:t>
      </w:r>
    </w:p>
    <w:p w:rsidR="00597129" w:rsidRDefault="00597129" w:rsidP="0059712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597129">
        <w:rPr>
          <w:rFonts w:ascii="Times New Roman" w:hAnsi="Times New Roman" w:cs="Times New Roman"/>
          <w:bCs/>
          <w:color w:val="212121"/>
          <w:sz w:val="24"/>
          <w:szCs w:val="24"/>
        </w:rPr>
        <w:t>Priloženi potpisi 53 građana za postavu uspornika prometa u ulici Lukšić</w:t>
      </w:r>
    </w:p>
    <w:p w:rsidR="00597129" w:rsidRPr="00597129" w:rsidRDefault="00597129" w:rsidP="0059712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:rsidR="00597129" w:rsidRDefault="00597129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Ad. 4.</w:t>
      </w:r>
    </w:p>
    <w:p w:rsidR="00597129" w:rsidRPr="00597129" w:rsidRDefault="00597129" w:rsidP="00597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97129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Mikulići 133 – postava </w:t>
      </w:r>
      <w:r w:rsidRPr="005971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znaka zabrane parkiranja</w:t>
      </w:r>
    </w:p>
    <w:p w:rsidR="003E2BD9" w:rsidRPr="00597129" w:rsidRDefault="00597129" w:rsidP="0059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712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3E2BD9" w:rsidRPr="006831BA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Predsjednica </w:t>
      </w: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>kratko obrazlaže te otvara raspravu.</w:t>
      </w:r>
    </w:p>
    <w:p w:rsidR="003E2BD9" w:rsidRPr="006831BA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 svi vijećnici.</w:t>
      </w:r>
    </w:p>
    <w:p w:rsidR="003E2BD9" w:rsidRPr="006831BA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597129" w:rsidRDefault="00597129" w:rsidP="0059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5971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usvaja</w:t>
      </w:r>
      <w:r w:rsidRPr="005971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27779" w:rsidRDefault="00627779" w:rsidP="006277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627779" w:rsidRDefault="00627779" w:rsidP="00627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regulaciji parkiranja u dvorištu dvorca </w:t>
      </w:r>
      <w:proofErr w:type="spellStart"/>
      <w:r>
        <w:rPr>
          <w:rFonts w:ascii="Times New Roman" w:hAnsi="Times New Roman"/>
          <w:b/>
          <w:sz w:val="24"/>
          <w:szCs w:val="24"/>
        </w:rPr>
        <w:t>Pongratz</w:t>
      </w:r>
      <w:proofErr w:type="spellEnd"/>
    </w:p>
    <w:p w:rsidR="00627779" w:rsidRPr="00627779" w:rsidRDefault="00627779" w:rsidP="00627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779" w:rsidRDefault="00627779" w:rsidP="0062777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je raspravljalo o zahtjevu udruge HSPD Sljeme kojim se traži reguliranje parkiranja u Mikulićima 133 na dvorištu dvorca </w:t>
      </w:r>
      <w:proofErr w:type="spellStart"/>
      <w:r>
        <w:rPr>
          <w:rFonts w:ascii="Times New Roman" w:hAnsi="Times New Roman"/>
          <w:sz w:val="24"/>
          <w:szCs w:val="24"/>
        </w:rPr>
        <w:t>Pongratz</w:t>
      </w:r>
      <w:proofErr w:type="spellEnd"/>
      <w:r>
        <w:rPr>
          <w:rFonts w:ascii="Times New Roman" w:hAnsi="Times New Roman"/>
          <w:sz w:val="24"/>
          <w:szCs w:val="24"/>
        </w:rPr>
        <w:t xml:space="preserve"> obnovom postojeće brave na ogradi dvorišta odnosno postavom znaka zabrane parkiranja.</w:t>
      </w:r>
    </w:p>
    <w:p w:rsidR="00627779" w:rsidRDefault="00627779" w:rsidP="00627779">
      <w:pPr>
        <w:pStyle w:val="ListParagraph"/>
        <w:autoSpaceDE w:val="0"/>
        <w:autoSpaceDN w:val="0"/>
        <w:adjustRightInd w:val="0"/>
        <w:spacing w:after="0" w:line="240" w:lineRule="auto"/>
        <w:ind w:left="284"/>
        <w:rPr>
          <w:rFonts w:ascii="Times New Roman" w:eastAsiaTheme="minorHAnsi" w:hAnsi="Times New Roman"/>
          <w:sz w:val="24"/>
          <w:szCs w:val="24"/>
        </w:rPr>
      </w:pPr>
    </w:p>
    <w:p w:rsidR="00627779" w:rsidRDefault="00627779" w:rsidP="0062777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podržava zahtjev te predlaže postavu Znaka zabrane parkiranja osim za potrebe vrtića Šumska jagoda i članove udruge HSPD Sljeme uz dodatni znak uklanjanja ostalih vozila o trošku vlasnika.</w:t>
      </w:r>
    </w:p>
    <w:p w:rsidR="00627779" w:rsidRDefault="00627779" w:rsidP="00627779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627779" w:rsidRDefault="00627779" w:rsidP="00627779">
      <w:pPr>
        <w:pStyle w:val="ListParagraph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597129" w:rsidRDefault="00597129" w:rsidP="0059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7129" w:rsidRDefault="00597129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Ad. 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:rsidR="00597129" w:rsidRDefault="00597129" w:rsidP="0059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Informacije, pitanja i prijedlozi</w:t>
      </w:r>
    </w:p>
    <w:p w:rsidR="00597129" w:rsidRPr="006831BA" w:rsidRDefault="00597129" w:rsidP="005971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2BD9" w:rsidRPr="006831BA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6831BA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završena u 19:00 sati.</w:t>
      </w:r>
    </w:p>
    <w:p w:rsidR="003E2BD9" w:rsidRPr="006831BA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6831BA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3E2BD9" w:rsidRPr="006831BA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Gorana Marin</w:t>
      </w:r>
    </w:p>
    <w:p w:rsidR="003E2BD9" w:rsidRPr="006831BA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6831BA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 024-08/23-003/1968</w:t>
      </w:r>
    </w:p>
    <w:p w:rsidR="00597129" w:rsidRPr="00A94077" w:rsidRDefault="003E2BD9" w:rsidP="00597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597129" w:rsidRPr="00A94077">
        <w:rPr>
          <w:rFonts w:ascii="Times New Roman" w:eastAsia="Times New Roman" w:hAnsi="Times New Roman"/>
          <w:sz w:val="24"/>
          <w:szCs w:val="24"/>
          <w:lang w:eastAsia="hr-HR"/>
        </w:rPr>
        <w:t>251-13-11-3/005-23-</w:t>
      </w:r>
      <w:r w:rsidR="00597129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3E2BD9" w:rsidRPr="006831BA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   </w:t>
      </w:r>
      <w:r w:rsidR="00597129">
        <w:rPr>
          <w:rFonts w:ascii="Times New Roman" w:eastAsia="Times New Roman" w:hAnsi="Times New Roman" w:cs="Times New Roman"/>
          <w:sz w:val="24"/>
          <w:szCs w:val="24"/>
          <w:lang w:eastAsia="hr-HR"/>
        </w:rPr>
        <w:t>04. listopada</w:t>
      </w: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</w:t>
      </w:r>
    </w:p>
    <w:p w:rsidR="003E2BD9" w:rsidRPr="006831BA" w:rsidRDefault="003E2BD9" w:rsidP="003E2BD9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Predsjednica</w:t>
      </w:r>
    </w:p>
    <w:p w:rsidR="003E2BD9" w:rsidRPr="006831BA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:rsidR="003E2BD9" w:rsidRPr="006831BA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Medvedgrad</w:t>
      </w:r>
    </w:p>
    <w:p w:rsidR="003E2BD9" w:rsidRPr="006831BA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6831BA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="003E2BD9"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Biserka </w:t>
      </w:r>
      <w:proofErr w:type="spellStart"/>
      <w:r w:rsidR="003E2BD9"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="00EA5754" w:rsidRPr="00683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 r. </w:t>
      </w:r>
    </w:p>
    <w:p w:rsidR="003E2BD9" w:rsidRPr="006831BA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6831BA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  <w:gridCol w:w="902"/>
        <w:gridCol w:w="885"/>
        <w:gridCol w:w="930"/>
        <w:gridCol w:w="3001"/>
      </w:tblGrid>
      <w:tr w:rsidR="003E2BD9" w:rsidRPr="006831BA" w:rsidTr="002A1A08">
        <w:trPr>
          <w:trHeight w:val="581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Izvješće o glasanju na 24. sjednici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E2BD9" w:rsidRPr="006831BA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E2BD9" w:rsidRPr="006831BA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3.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4.</w:t>
            </w:r>
          </w:p>
        </w:tc>
      </w:tr>
      <w:tr w:rsidR="003E2BD9" w:rsidRPr="006831BA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PETRA FABIJANČIĆ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2BD9" w:rsidRPr="006831BA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GORANA MARIN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2BD9" w:rsidRPr="006831BA" w:rsidTr="002A1A08">
        <w:trPr>
          <w:gridAfter w:val="1"/>
          <w:wAfter w:w="3001" w:type="dxa"/>
          <w:trHeight w:val="288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BISERKA KRUC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2BD9" w:rsidRPr="006831BA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SNJEŽANA HRŽINA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2BD9" w:rsidRPr="006831BA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 POVRŽENIĆ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2BD9" w:rsidRPr="006831BA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MARIO TUDJEK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2BD9" w:rsidRPr="006831BA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VUK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2BD9" w:rsidRPr="006831BA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E2BD9" w:rsidRPr="006831BA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E2BD9" w:rsidRPr="006831BA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E2BD9" w:rsidRPr="006831BA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E2BD9" w:rsidRPr="006831BA" w:rsidTr="002A1A08">
        <w:trPr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83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NIJE PRISUTAN= prekrižiti ime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6831BA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3E2BD9" w:rsidRPr="006831BA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6831BA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6831BA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C0D78" w:rsidRPr="006831BA" w:rsidRDefault="004C0D78">
      <w:pPr>
        <w:rPr>
          <w:rFonts w:ascii="Times New Roman" w:hAnsi="Times New Roman" w:cs="Times New Roman"/>
          <w:sz w:val="24"/>
          <w:szCs w:val="24"/>
        </w:rPr>
      </w:pPr>
    </w:p>
    <w:sectPr w:rsidR="004C0D78" w:rsidRPr="006831BA" w:rsidSect="007E211C">
      <w:footerReference w:type="default" r:id="rId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E90" w:rsidRDefault="00755E90">
      <w:pPr>
        <w:spacing w:after="0" w:line="240" w:lineRule="auto"/>
      </w:pPr>
      <w:r>
        <w:separator/>
      </w:r>
    </w:p>
  </w:endnote>
  <w:endnote w:type="continuationSeparator" w:id="0">
    <w:p w:rsidR="00755E90" w:rsidRDefault="00755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17" w:rsidRDefault="003E2BD9">
    <w:pPr>
      <w:pStyle w:val="Foot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17" w:rsidRPr="00174B33" w:rsidRDefault="003E2BD9" w:rsidP="00174B33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174B33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174B33">
                            <w:fldChar w:fldCharType="separate"/>
                          </w:r>
                          <w:r w:rsidR="00627779" w:rsidRPr="00627779">
                            <w:rPr>
                              <w:noProof/>
                              <w:color w:val="ED7D31"/>
                            </w:rPr>
                            <w:t>2</w:t>
                          </w:r>
                          <w:r w:rsidRPr="00174B33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37.6pt;margin-top:798.9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yPxAIAAME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" filled="f" fillcolor="#c0504d" stroked="f" strokecolor="#5c83b4" strokeweight="2.25pt">
              <v:textbox inset=",0,,0">
                <w:txbxContent>
                  <w:p w:rsidR="000A6217" w:rsidRPr="00174B33" w:rsidRDefault="003E2BD9" w:rsidP="00174B33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174B33">
                      <w:fldChar w:fldCharType="begin"/>
                    </w:r>
                    <w:r>
                      <w:instrText>PAGE   \* MERGEFORMAT</w:instrText>
                    </w:r>
                    <w:r w:rsidRPr="00174B33">
                      <w:fldChar w:fldCharType="separate"/>
                    </w:r>
                    <w:r w:rsidR="00627779" w:rsidRPr="00627779">
                      <w:rPr>
                        <w:noProof/>
                        <w:color w:val="ED7D31"/>
                      </w:rPr>
                      <w:t>2</w:t>
                    </w:r>
                    <w:r w:rsidRPr="00174B33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E90" w:rsidRDefault="00755E90">
      <w:pPr>
        <w:spacing w:after="0" w:line="240" w:lineRule="auto"/>
      </w:pPr>
      <w:r>
        <w:separator/>
      </w:r>
    </w:p>
  </w:footnote>
  <w:footnote w:type="continuationSeparator" w:id="0">
    <w:p w:rsidR="00755E90" w:rsidRDefault="00755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00AB8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70EAF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B42A3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5A31F03"/>
    <w:multiLevelType w:val="hybridMultilevel"/>
    <w:tmpl w:val="C6D8D8AE"/>
    <w:lvl w:ilvl="0" w:tplc="D81C664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F165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11E0B"/>
    <w:multiLevelType w:val="hybridMultilevel"/>
    <w:tmpl w:val="4AE8F308"/>
    <w:lvl w:ilvl="0" w:tplc="F7F2AB32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6E6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94A5B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C75CA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78480F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9"/>
  </w:num>
  <w:num w:numId="5">
    <w:abstractNumId w:val="0"/>
  </w:num>
  <w:num w:numId="6">
    <w:abstractNumId w:val="8"/>
  </w:num>
  <w:num w:numId="7">
    <w:abstractNumId w:val="1"/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D9"/>
    <w:rsid w:val="00345E77"/>
    <w:rsid w:val="003E2BD9"/>
    <w:rsid w:val="00464B7D"/>
    <w:rsid w:val="004C0D78"/>
    <w:rsid w:val="00597129"/>
    <w:rsid w:val="00627779"/>
    <w:rsid w:val="006831BA"/>
    <w:rsid w:val="00755E90"/>
    <w:rsid w:val="00CF4B58"/>
    <w:rsid w:val="00EA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43DCE"/>
  <w15:chartTrackingRefBased/>
  <w15:docId w15:val="{DB6CA00A-7F1C-4AEF-A5D6-9A606738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E2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BD9"/>
  </w:style>
  <w:style w:type="paragraph" w:styleId="BalloonText">
    <w:name w:val="Balloon Text"/>
    <w:basedOn w:val="Normal"/>
    <w:link w:val="BalloonTextChar"/>
    <w:uiPriority w:val="99"/>
    <w:semiHidden/>
    <w:unhideWhenUsed/>
    <w:rsid w:val="003E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77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5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Vidak</dc:creator>
  <cp:keywords/>
  <dc:description/>
  <cp:lastModifiedBy>Ivica Ivašković</cp:lastModifiedBy>
  <cp:revision>3</cp:revision>
  <cp:lastPrinted>2023-09-04T11:51:00Z</cp:lastPrinted>
  <dcterms:created xsi:type="dcterms:W3CDTF">2023-11-15T10:20:00Z</dcterms:created>
  <dcterms:modified xsi:type="dcterms:W3CDTF">2023-11-15T10:23:00Z</dcterms:modified>
</cp:coreProperties>
</file>