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CE4C0D" w:rsidRPr="00C00052" w:rsidRDefault="002973B2" w:rsidP="002973B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EC24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31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</w:t>
      </w:r>
      <w:r w:rsidR="00C670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Mjesnog odbora Šestinski dol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EC24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31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EC24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siječnja</w:t>
      </w:r>
      <w:r w:rsidR="00C85B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EC24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17,30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Mjesne samou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prave Šestinski dol – Vrhovec, Ilica 181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Ivona Molan, Josip Burek, Božena Ho</w:t>
      </w:r>
      <w:r w:rsidR="008A44D3">
        <w:rPr>
          <w:rFonts w:ascii="Times New Roman" w:eastAsia="Times New Roman" w:hAnsi="Times New Roman" w:cs="Times New Roman"/>
          <w:sz w:val="24"/>
          <w:szCs w:val="24"/>
          <w:lang w:eastAsia="hr-HR"/>
        </w:rPr>
        <w:t>rvat-Alajbegović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Dario Ptiča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>r, Svjetlana Veseli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Tena Zenko Milović</w:t>
      </w:r>
      <w:bookmarkStart w:id="0" w:name="_GoBack"/>
      <w:bookmarkEnd w:id="0"/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</w:t>
      </w:r>
      <w:r w:rsidR="008A44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Dario Horvatić</w:t>
      </w: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Natalija Vidak, stručni referent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06607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Ivona Molan, predsjednica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</w:t>
      </w:r>
      <w:r w:rsidR="00A3135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ijeća Mjesnog odbora Šestinski dol - Vrhovec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006607">
        <w:rPr>
          <w:rFonts w:ascii="Times New Roman" w:hAnsi="Times New Roman" w:cs="Times New Roman"/>
          <w:b/>
          <w:sz w:val="24"/>
          <w:szCs w:val="24"/>
        </w:rPr>
        <w:t>nica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8A44D3">
        <w:rPr>
          <w:rFonts w:ascii="Times New Roman" w:hAnsi="Times New Roman" w:cs="Times New Roman"/>
          <w:sz w:val="24"/>
          <w:szCs w:val="24"/>
        </w:rPr>
        <w:t>konstatira da je prisutno šest</w:t>
      </w:r>
      <w:r w:rsidR="00164349">
        <w:rPr>
          <w:rFonts w:ascii="Times New Roman" w:hAnsi="Times New Roman" w:cs="Times New Roman"/>
          <w:sz w:val="24"/>
          <w:szCs w:val="24"/>
        </w:rPr>
        <w:t xml:space="preserve"> članova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06607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C85B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30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164349" w:rsidRDefault="00164349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7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C85B6E" w:rsidRPr="00817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ednoglasno usvojen Zapisnik s 30</w:t>
      </w:r>
      <w:r w:rsidRPr="00817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831D1" w:rsidRPr="00C00052" w:rsidRDefault="00006607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7294">
        <w:rPr>
          <w:rFonts w:ascii="Times New Roman" w:eastAsia="Times New Roman" w:hAnsi="Times New Roman" w:cs="Times New Roman"/>
          <w:sz w:val="24"/>
          <w:szCs w:val="24"/>
          <w:lang w:eastAsia="hr-HR"/>
        </w:rPr>
        <w:t>daje dnevni red</w:t>
      </w:r>
      <w:r w:rsidR="004E51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>na usvajanje.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167294" w:rsidRDefault="00167294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</w:t>
      </w:r>
    </w:p>
    <w:p w:rsidR="00C85B6E" w:rsidRPr="00C85B6E" w:rsidRDefault="00167294" w:rsidP="00C85B6E">
      <w:pPr>
        <w:ind w:left="2836" w:righ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C85B6E" w:rsidRPr="00C85B6E" w:rsidRDefault="00C85B6E" w:rsidP="00C85B6E">
      <w:pPr>
        <w:rPr>
          <w:rFonts w:ascii="Times New Roman" w:hAnsi="Times New Roman" w:cs="Times New Roman"/>
          <w:bCs/>
          <w:sz w:val="24"/>
          <w:szCs w:val="24"/>
        </w:rPr>
      </w:pPr>
    </w:p>
    <w:p w:rsidR="00C85B6E" w:rsidRPr="00C85B6E" w:rsidRDefault="00C85B6E" w:rsidP="006C6C7C">
      <w:pPr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85B6E">
        <w:rPr>
          <w:rFonts w:ascii="Times New Roman" w:hAnsi="Times New Roman" w:cs="Times New Roman"/>
          <w:bCs/>
          <w:sz w:val="24"/>
          <w:szCs w:val="24"/>
        </w:rPr>
        <w:t>Plan potreba za aktivnostima, programima i projektima unapređenja kvalitete života građana Mjesnog odbora Šestinski dol – Vrhovec u 2024.</w:t>
      </w:r>
    </w:p>
    <w:p w:rsidR="00C85B6E" w:rsidRPr="00C85B6E" w:rsidRDefault="00C85B6E" w:rsidP="006C6C7C">
      <w:pPr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85B6E">
        <w:rPr>
          <w:rFonts w:ascii="Times New Roman" w:hAnsi="Times New Roman" w:cs="Times New Roman"/>
          <w:bCs/>
          <w:sz w:val="24"/>
          <w:szCs w:val="24"/>
        </w:rPr>
        <w:t>Program rada vijeća MO Šestinski dol-Vrhovec za 2024.</w:t>
      </w:r>
    </w:p>
    <w:p w:rsidR="00C85B6E" w:rsidRPr="00C85B6E" w:rsidRDefault="00C85B6E" w:rsidP="006C6C7C">
      <w:pPr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85B6E">
        <w:rPr>
          <w:rFonts w:ascii="Times New Roman" w:hAnsi="Times New Roman" w:cs="Times New Roman"/>
          <w:bCs/>
          <w:sz w:val="24"/>
          <w:szCs w:val="24"/>
        </w:rPr>
        <w:t>Ulica Šestinski dol 86 E-J, postavljanje prometnog ogledala</w:t>
      </w:r>
    </w:p>
    <w:p w:rsidR="00C85B6E" w:rsidRPr="00C85B6E" w:rsidRDefault="00C85B6E" w:rsidP="006C6C7C">
      <w:pPr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85B6E">
        <w:rPr>
          <w:rFonts w:ascii="Times New Roman" w:hAnsi="Times New Roman" w:cs="Times New Roman"/>
          <w:bCs/>
          <w:sz w:val="24"/>
          <w:szCs w:val="24"/>
        </w:rPr>
        <w:t xml:space="preserve">Domobranska 4 – uvođenje naplate parkiranja </w:t>
      </w:r>
    </w:p>
    <w:p w:rsidR="00C85B6E" w:rsidRPr="00C85B6E" w:rsidRDefault="00C85B6E" w:rsidP="006C6C7C">
      <w:pPr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85B6E">
        <w:rPr>
          <w:rFonts w:ascii="Times New Roman" w:hAnsi="Times New Roman" w:cs="Times New Roman"/>
          <w:bCs/>
          <w:sz w:val="24"/>
          <w:szCs w:val="24"/>
        </w:rPr>
        <w:t>Udruga za prirodnu životnu pomoć-zahtjev za povremeno  korištenje prostora MS</w:t>
      </w:r>
    </w:p>
    <w:p w:rsidR="00C85B6E" w:rsidRPr="00C85B6E" w:rsidRDefault="00C85B6E" w:rsidP="006C6C7C">
      <w:pPr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85B6E">
        <w:rPr>
          <w:rFonts w:ascii="Times New Roman" w:hAnsi="Times New Roman" w:cs="Times New Roman"/>
          <w:bCs/>
          <w:sz w:val="24"/>
          <w:szCs w:val="24"/>
        </w:rPr>
        <w:t>Šestinski dol kbr. 137, 139 I 142 c-postavljanje uzdignute plohe</w:t>
      </w:r>
    </w:p>
    <w:p w:rsidR="00C85B6E" w:rsidRPr="00C85B6E" w:rsidRDefault="00C85B6E" w:rsidP="006C6C7C">
      <w:pPr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85B6E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C85B6E" w:rsidRPr="00C85B6E" w:rsidRDefault="00C85B6E" w:rsidP="006C6C7C">
      <w:pPr>
        <w:numPr>
          <w:ilvl w:val="0"/>
          <w:numId w:val="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85B6E">
        <w:rPr>
          <w:rFonts w:ascii="Times New Roman" w:hAnsi="Times New Roman" w:cs="Times New Roman"/>
          <w:bCs/>
          <w:sz w:val="24"/>
          <w:szCs w:val="24"/>
        </w:rPr>
        <w:t>Ulica Vrhovec 26- uklanjanje uzdignute plohe</w:t>
      </w:r>
    </w:p>
    <w:p w:rsidR="00C85B6E" w:rsidRPr="00C85B6E" w:rsidRDefault="00C85B6E" w:rsidP="00C85B6E">
      <w:pPr>
        <w:rPr>
          <w:rFonts w:ascii="Times New Roman" w:hAnsi="Times New Roman" w:cs="Times New Roman"/>
          <w:bCs/>
          <w:sz w:val="24"/>
          <w:szCs w:val="24"/>
        </w:rPr>
      </w:pPr>
    </w:p>
    <w:p w:rsidR="00C85B6E" w:rsidRPr="00C85B6E" w:rsidRDefault="00C85B6E" w:rsidP="00C85B6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5B6E" w:rsidRDefault="00F76CBF" w:rsidP="00C85B6E">
      <w:pPr>
        <w:ind w:left="360"/>
        <w:rPr>
          <w:b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</w:t>
      </w:r>
    </w:p>
    <w:p w:rsidR="00C85B6E" w:rsidRPr="00C85B6E" w:rsidRDefault="00260DD2" w:rsidP="00C85B6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C85B6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C85B6E" w:rsidRPr="00C85B6E">
        <w:rPr>
          <w:rFonts w:ascii="Times New Roman" w:hAnsi="Times New Roman" w:cs="Times New Roman"/>
          <w:bCs/>
          <w:sz w:val="24"/>
          <w:szCs w:val="24"/>
        </w:rPr>
        <w:t xml:space="preserve"> Plan potreba za aktivnostima, programima i projektima unapređenja kvalitete života građana Mjesnog odbora Šestinski dol – Vrhovec u 2024.</w:t>
      </w:r>
    </w:p>
    <w:p w:rsidR="00F76CBF" w:rsidRDefault="00F76CBF" w:rsidP="00C85B6E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85B6E" w:rsidRPr="00C85B6E" w:rsidRDefault="00C85B6E" w:rsidP="00C85B6E">
      <w:pPr>
        <w:ind w:right="-2" w:firstLine="709"/>
        <w:jc w:val="both"/>
        <w:rPr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</w:p>
    <w:p w:rsidR="00452282" w:rsidRDefault="002B4E4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 w:rsidR="00412EAE"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F80774">
        <w:rPr>
          <w:rFonts w:ascii="Times New Roman" w:eastAsia="Calibri" w:hAnsi="Times New Roman" w:cs="Times New Roman"/>
          <w:sz w:val="24"/>
          <w:szCs w:val="24"/>
          <w:lang w:eastAsia="hr-HR"/>
        </w:rPr>
        <w:t>kratko obrazlaže Plan potreba</w:t>
      </w:r>
      <w:r w:rsidR="008170E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 aktivnostima, programima i projektima unapređenja kvalitete života građana MO</w:t>
      </w:r>
      <w:r w:rsidR="00F8077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 otvara raspravu.</w:t>
      </w:r>
    </w:p>
    <w:p w:rsidR="00814CF1" w:rsidRDefault="00814CF1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</w:t>
      </w:r>
      <w:r w:rsidR="00F80774">
        <w:rPr>
          <w:rFonts w:ascii="Times New Roman" w:eastAsia="Calibri" w:hAnsi="Times New Roman" w:cs="Times New Roman"/>
          <w:sz w:val="24"/>
          <w:szCs w:val="24"/>
          <w:lang w:eastAsia="hr-HR"/>
        </w:rPr>
        <w:t>sudjelovali: Svjetlana Veseli, Dario Ptičar, Josip Burek, Božena Horvat-Alajbegović, Ivona Molan.</w:t>
      </w:r>
    </w:p>
    <w:p w:rsidR="008170EF" w:rsidRDefault="002B4E4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D68A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Predsjednica</w:t>
      </w:r>
      <w:r w:rsidR="00814CF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prijedlog Zaključka na glasovanje</w:t>
      </w:r>
    </w:p>
    <w:p w:rsidR="00644072" w:rsidRDefault="00644072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644072" w:rsidRDefault="00F80774" w:rsidP="00F80774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 četiri glasa ZA i dva PROTIV Plan potreba za aktivnostima, programima i projektima unapređenja kvalitete života građana Mjesnog odbora Šes</w:t>
      </w:r>
      <w:r w:rsidR="00B223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tinski dol-Vrhovec nije usvojen i biti će prilog Zapisniku.</w:t>
      </w:r>
    </w:p>
    <w:p w:rsidR="00B223EB" w:rsidRPr="00F80774" w:rsidRDefault="00B223EB" w:rsidP="00F80774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F80774" w:rsidRPr="00B223EB" w:rsidRDefault="00644072" w:rsidP="00B223EB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</w:t>
      </w:r>
      <w:r w:rsidR="00B223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</w:t>
      </w:r>
    </w:p>
    <w:p w:rsidR="00857CE0" w:rsidRPr="00C85B6E" w:rsidRDefault="00F80774" w:rsidP="00857CE0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FF66EA">
        <w:rPr>
          <w:rFonts w:ascii="Times New Roman" w:hAnsi="Times New Roman" w:cs="Times New Roman"/>
          <w:b/>
          <w:sz w:val="24"/>
          <w:szCs w:val="24"/>
        </w:rPr>
        <w:t xml:space="preserve">d.2. </w:t>
      </w:r>
      <w:r w:rsidR="00857CE0" w:rsidRPr="00C85B6E">
        <w:rPr>
          <w:rFonts w:ascii="Times New Roman" w:hAnsi="Times New Roman" w:cs="Times New Roman"/>
          <w:bCs/>
          <w:sz w:val="24"/>
          <w:szCs w:val="24"/>
        </w:rPr>
        <w:t>Program rada vijeća MO Šestinski dol-Vrhovec za 2024.</w:t>
      </w:r>
    </w:p>
    <w:p w:rsidR="00857CE0" w:rsidRDefault="00857CE0" w:rsidP="00FF66EA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E50D80" w:rsidRDefault="00E50D80" w:rsidP="00FF66EA">
      <w:pPr>
        <w:ind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F66EA" w:rsidRDefault="00644072" w:rsidP="00FF66EA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ED7106">
        <w:rPr>
          <w:rFonts w:ascii="Times New Roman" w:hAnsi="Times New Roman" w:cs="Times New Roman"/>
          <w:b/>
          <w:sz w:val="24"/>
          <w:szCs w:val="24"/>
        </w:rPr>
        <w:t>Predsjednica</w:t>
      </w:r>
      <w:r w:rsidR="00857CE0">
        <w:rPr>
          <w:rFonts w:ascii="Times New Roman" w:hAnsi="Times New Roman" w:cs="Times New Roman"/>
          <w:sz w:val="24"/>
          <w:szCs w:val="24"/>
        </w:rPr>
        <w:t xml:space="preserve"> kratko obrazlaže</w:t>
      </w:r>
      <w:r w:rsidR="004D5FB2">
        <w:rPr>
          <w:rFonts w:ascii="Times New Roman" w:hAnsi="Times New Roman" w:cs="Times New Roman"/>
          <w:sz w:val="24"/>
          <w:szCs w:val="24"/>
        </w:rPr>
        <w:t xml:space="preserve"> te </w:t>
      </w:r>
      <w:r w:rsidR="00857CE0">
        <w:rPr>
          <w:rFonts w:ascii="Times New Roman" w:hAnsi="Times New Roman" w:cs="Times New Roman"/>
          <w:sz w:val="24"/>
          <w:szCs w:val="24"/>
        </w:rPr>
        <w:t xml:space="preserve">obzirom da se nitko ne javlja za riječ </w:t>
      </w:r>
      <w:r w:rsidR="004D5FB2">
        <w:rPr>
          <w:rFonts w:ascii="Times New Roman" w:hAnsi="Times New Roman" w:cs="Times New Roman"/>
          <w:sz w:val="24"/>
          <w:szCs w:val="24"/>
        </w:rPr>
        <w:t>daje</w:t>
      </w:r>
      <w:r>
        <w:rPr>
          <w:rFonts w:ascii="Times New Roman" w:hAnsi="Times New Roman" w:cs="Times New Roman"/>
          <w:sz w:val="24"/>
          <w:szCs w:val="24"/>
        </w:rPr>
        <w:t xml:space="preserve"> prijedlog Zaključka na glasovanje. </w:t>
      </w:r>
    </w:p>
    <w:p w:rsidR="00380F1E" w:rsidRDefault="00380F1E" w:rsidP="004D5FB2">
      <w:pPr>
        <w:ind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D7106" w:rsidRDefault="00857CE0" w:rsidP="00ED7106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čet</w:t>
      </w:r>
      <w:r w:rsidR="00151606">
        <w:rPr>
          <w:rFonts w:ascii="Times New Roman" w:hAnsi="Times New Roman" w:cs="Times New Roman"/>
          <w:b/>
          <w:sz w:val="24"/>
          <w:szCs w:val="24"/>
        </w:rPr>
        <w:t>iri</w:t>
      </w:r>
      <w:r>
        <w:rPr>
          <w:rFonts w:ascii="Times New Roman" w:hAnsi="Times New Roman" w:cs="Times New Roman"/>
          <w:b/>
          <w:sz w:val="24"/>
          <w:szCs w:val="24"/>
        </w:rPr>
        <w:t xml:space="preserve"> glasa </w:t>
      </w:r>
      <w:r w:rsidR="00E50D80">
        <w:rPr>
          <w:rFonts w:ascii="Times New Roman" w:hAnsi="Times New Roman" w:cs="Times New Roman"/>
          <w:b/>
          <w:sz w:val="24"/>
          <w:szCs w:val="24"/>
        </w:rPr>
        <w:t>ZA i dva SUZDRŽANA nije usvojen</w:t>
      </w:r>
    </w:p>
    <w:p w:rsidR="00E50D80" w:rsidRPr="00816B72" w:rsidRDefault="00E50D80" w:rsidP="00E50D80">
      <w:pPr>
        <w:spacing w:after="240"/>
        <w:ind w:right="-144"/>
        <w:jc w:val="both"/>
        <w:rPr>
          <w:rFonts w:ascii="Times New Roman" w:eastAsia="Times New Roman" w:hAnsi="Times New Roman" w:cs="Times New Roman"/>
          <w:lang w:eastAsia="hr-HR"/>
        </w:rPr>
      </w:pPr>
    </w:p>
    <w:p w:rsidR="00E50D80" w:rsidRPr="00816B72" w:rsidRDefault="00E50D80" w:rsidP="00E50D80">
      <w:pPr>
        <w:ind w:right="-144"/>
        <w:rPr>
          <w:rFonts w:ascii="Times New Roman" w:eastAsia="Times New Roman" w:hAnsi="Times New Roman" w:cs="Times New Roman"/>
          <w:lang w:eastAsia="hr-HR"/>
        </w:rPr>
      </w:pPr>
      <w:r w:rsidRPr="00816B7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PROGRAM RADA VIJEĆA</w:t>
      </w:r>
    </w:p>
    <w:p w:rsidR="00E50D80" w:rsidRPr="00816B72" w:rsidRDefault="00E50D80" w:rsidP="00E50D80">
      <w:pPr>
        <w:ind w:right="-144" w:firstLine="708"/>
        <w:rPr>
          <w:rFonts w:ascii="Times New Roman" w:eastAsia="Times New Roman" w:hAnsi="Times New Roman" w:cs="Times New Roman"/>
          <w:lang w:eastAsia="hr-HR"/>
        </w:rPr>
      </w:pPr>
      <w:r w:rsidRPr="00816B7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VIJEĆA MJESNOG ODBOR</w:t>
      </w:r>
      <w:r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A</w:t>
      </w:r>
      <w:r w:rsidRPr="00816B7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ŠESTINSKI DOL - VRHOVEC</w:t>
      </w:r>
    </w:p>
    <w:p w:rsidR="00E50D80" w:rsidRPr="00816B72" w:rsidRDefault="00E50D80" w:rsidP="00E50D80">
      <w:pPr>
        <w:ind w:right="-144"/>
        <w:rPr>
          <w:rFonts w:ascii="Times New Roman" w:eastAsia="Times New Roman" w:hAnsi="Times New Roman" w:cs="Times New Roman"/>
          <w:lang w:eastAsia="hr-HR"/>
        </w:rPr>
      </w:pPr>
      <w:r w:rsidRPr="00816B7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ZA 202</w:t>
      </w:r>
      <w:r w:rsidRPr="00F16364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4</w:t>
      </w:r>
      <w:r w:rsidRPr="00816B7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. GODINU</w:t>
      </w:r>
    </w:p>
    <w:p w:rsidR="00E50D80" w:rsidRPr="00E50D80" w:rsidRDefault="00E50D80" w:rsidP="00E50D80">
      <w:pPr>
        <w:spacing w:after="240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D80" w:rsidRPr="00E50D80" w:rsidRDefault="00E50D80" w:rsidP="00E50D80">
      <w:pPr>
        <w:ind w:right="-2"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temelju Poslovnika i Pravila Vijeća Mjesnog odbora Šestinski dol - Vrhovec, te sukladno Statutu Grada Zagreba,  svoj program za 2024. godinu Vijeće temelji na najaktualnijim komunalnim potrebama za poboljšanje standarda građana sa područja Mjesnog odbora Šestinski dol - Vrhovec.</w:t>
      </w:r>
    </w:p>
    <w:p w:rsidR="00E50D80" w:rsidRPr="00E50D80" w:rsidRDefault="00E50D80" w:rsidP="00E50D80">
      <w:pPr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D80" w:rsidRPr="00E50D80" w:rsidRDefault="00E50D80" w:rsidP="00E50D80">
      <w:pPr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 Programom rada obvezno donijeti:  </w:t>
      </w:r>
    </w:p>
    <w:p w:rsidR="00E50D80" w:rsidRPr="00E50D80" w:rsidRDefault="00E50D80" w:rsidP="00E50D8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Program rada Vijeća Mjesnog odbora Šestinski dol - Vrhovec za 2024. (siječanj)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Financijski plan za 2025. (</w:t>
      </w:r>
      <w:r w:rsidRPr="00E50D8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prosinac )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Plan malih komunalnih akcija u 2025. (do 31. listopada)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Plan potreba </w:t>
      </w: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aktivnostima, programima i projektima unapređenja kvalitete života MO u 2024. (siječanj) i 2025. godinu (studeni) 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Godišnji izvještaj o izvršenju financijskog plana za 2023. (srpanj)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Izvješće o radu Vijeće Mjesnog odbora Šestinski dol-Vrhovec za 2023. (veljača/ožujak)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Prijedloge za akcije u programima Gradskog ureda za obnovu, izgradnju, prostorno uređenje, graditeljstvo i komunalne poslove (Mega ured) za 2025. (rujan)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Pratiti realizaciju Plana komunalnih aktivnosti i Programa održavanja komunalne infrastrukture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Plan korištenja prostora MO (rokovi naknadno)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Raspravljati i donositi zaključke na osnovi zahtjeva građana </w:t>
      </w:r>
    </w:p>
    <w:p w:rsidR="00E50D80" w:rsidRPr="00E50D80" w:rsidRDefault="00E50D80" w:rsidP="00E50D80">
      <w:pPr>
        <w:numPr>
          <w:ilvl w:val="0"/>
          <w:numId w:val="7"/>
        </w:numPr>
        <w:ind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Raspravljati i donositi mišljenja o prijedlozima akata o kojima gradonačelnik, Gradska skupština, gradski uredi i Vijeće gradske četvrti, traže mišljenje Vijeća mjesnog odbora.</w:t>
      </w:r>
    </w:p>
    <w:p w:rsidR="00E50D80" w:rsidRPr="00E50D80" w:rsidRDefault="00E50D80" w:rsidP="00E50D80">
      <w:pPr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D80" w:rsidRPr="00E50D80" w:rsidRDefault="00E50D80" w:rsidP="00E50D80">
      <w:pPr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Program rada Vijeće Mjesnog odbora Šestinski dol - Vrhovec temelji se i na kontinuitetu svih prethodnih aktivnosti mjesnoga odbora i zahtjevima građana.</w:t>
      </w:r>
    </w:p>
    <w:p w:rsidR="00E50D80" w:rsidRPr="00E50D80" w:rsidRDefault="00E50D80" w:rsidP="00E50D80">
      <w:pPr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 </w:t>
      </w:r>
    </w:p>
    <w:p w:rsidR="00E50D80" w:rsidRPr="00E50D80" w:rsidRDefault="00E50D80" w:rsidP="00E50D80">
      <w:pPr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Prema navedenom Vijeće će Programom rada: </w:t>
      </w:r>
    </w:p>
    <w:p w:rsidR="00E50D80" w:rsidRPr="00E50D80" w:rsidRDefault="00E50D80" w:rsidP="00E50D8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D80" w:rsidRPr="00E50D80" w:rsidRDefault="00E50D80" w:rsidP="00E50D80">
      <w:pPr>
        <w:numPr>
          <w:ilvl w:val="0"/>
          <w:numId w:val="8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što većoj mjeri pridonijeti kvalitetnijem razvoju i radu mjesnog odbora;</w:t>
      </w:r>
    </w:p>
    <w:p w:rsidR="00E50D80" w:rsidRPr="00E50D80" w:rsidRDefault="00E50D80" w:rsidP="00E50D80">
      <w:pPr>
        <w:numPr>
          <w:ilvl w:val="0"/>
          <w:numId w:val="8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podržavati realizaciju različitih aktivnosti programa udruga i udruženja građana;</w:t>
      </w:r>
    </w:p>
    <w:p w:rsidR="00E50D80" w:rsidRPr="00E50D80" w:rsidRDefault="00E50D80" w:rsidP="00E50D80">
      <w:pPr>
        <w:numPr>
          <w:ilvl w:val="0"/>
          <w:numId w:val="8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  prometa na mjesnom odboru, kao i prometa u mirovanju;</w:t>
      </w:r>
    </w:p>
    <w:p w:rsidR="00E50D80" w:rsidRPr="00E50D80" w:rsidRDefault="00E50D80" w:rsidP="00E50D80">
      <w:pPr>
        <w:numPr>
          <w:ilvl w:val="0"/>
          <w:numId w:val="8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nastojati kvalitetnije i temeljitije informirati građane o svim aktivnostima na području mjesnog odbora;</w:t>
      </w:r>
    </w:p>
    <w:p w:rsidR="00E50D80" w:rsidRPr="00E50D80" w:rsidRDefault="00E50D80" w:rsidP="00E50D80">
      <w:pPr>
        <w:numPr>
          <w:ilvl w:val="0"/>
          <w:numId w:val="8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predlagati izvođenja većih zahvata na objektima komunalne infrastrukture, kao i izgradnju drugih javnih objekata (vrtići, škole, javne garaže, sportske dvorane), a koje nije moguće financirati sredstvima kojima raspolaže mjesni odbor; </w:t>
      </w:r>
    </w:p>
    <w:p w:rsidR="00E50D80" w:rsidRPr="00E50D80" w:rsidRDefault="00E50D80" w:rsidP="00E50D80">
      <w:pPr>
        <w:numPr>
          <w:ilvl w:val="0"/>
          <w:numId w:val="8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pomoći u održavanju, opremanju i obnovi prostora mjesnog odbora</w:t>
      </w:r>
    </w:p>
    <w:p w:rsidR="00E50D80" w:rsidRPr="00E50D80" w:rsidRDefault="00E50D80" w:rsidP="00E50D8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D80" w:rsidRPr="00E50D80" w:rsidRDefault="00E50D80" w:rsidP="00E50D80">
      <w:pPr>
        <w:spacing w:after="240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50D80" w:rsidRPr="00E50D80" w:rsidRDefault="00E50D80" w:rsidP="00E50D80">
      <w:pPr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Realizacija navedenog Programa rada ovisiti će o: </w:t>
      </w:r>
    </w:p>
    <w:p w:rsidR="00E50D80" w:rsidRPr="00E50D80" w:rsidRDefault="00E50D80" w:rsidP="00E50D80">
      <w:pPr>
        <w:numPr>
          <w:ilvl w:val="0"/>
          <w:numId w:val="9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sudjelovanju članova vijeća u radu</w:t>
      </w:r>
    </w:p>
    <w:p w:rsidR="00E50D80" w:rsidRPr="00E50D80" w:rsidRDefault="00E50D80" w:rsidP="00E50D80">
      <w:pPr>
        <w:numPr>
          <w:ilvl w:val="0"/>
          <w:numId w:val="9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izvršenju proračuna Grada Zagreba;</w:t>
      </w:r>
    </w:p>
    <w:p w:rsidR="00E50D80" w:rsidRPr="00E50D80" w:rsidRDefault="00E50D80" w:rsidP="00E50D80">
      <w:pPr>
        <w:numPr>
          <w:ilvl w:val="0"/>
          <w:numId w:val="9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suradnji s nadležnim tijelima Gradske uprave Zagreba;</w:t>
      </w:r>
    </w:p>
    <w:p w:rsidR="00E50D80" w:rsidRPr="00E50D80" w:rsidRDefault="00E50D80" w:rsidP="00E50D80">
      <w:pPr>
        <w:numPr>
          <w:ilvl w:val="0"/>
          <w:numId w:val="9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suradnji s Vijećem Gradske četvrti Črnomerec </w:t>
      </w:r>
    </w:p>
    <w:p w:rsidR="00E50D80" w:rsidRPr="00E50D80" w:rsidRDefault="00E50D80" w:rsidP="00E50D80">
      <w:pPr>
        <w:numPr>
          <w:ilvl w:val="0"/>
          <w:numId w:val="9"/>
        </w:numPr>
        <w:ind w:left="1440" w:righ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0D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suradnji građana Gradske četvrti Črnomerec.</w:t>
      </w:r>
    </w:p>
    <w:p w:rsidR="00FE14D1" w:rsidRPr="00E50D80" w:rsidRDefault="00E50D80" w:rsidP="00E50D80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50D8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FE14D1" w:rsidRDefault="00FE14D1" w:rsidP="00FE14D1">
      <w:pPr>
        <w:ind w:right="-2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1820B4" w:rsidRPr="00C85B6E" w:rsidRDefault="00FF241B" w:rsidP="001820B4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 </w:t>
      </w:r>
      <w:r w:rsidR="001820B4" w:rsidRPr="00C85B6E">
        <w:rPr>
          <w:rFonts w:ascii="Times New Roman" w:hAnsi="Times New Roman" w:cs="Times New Roman"/>
          <w:bCs/>
          <w:sz w:val="24"/>
          <w:szCs w:val="24"/>
        </w:rPr>
        <w:t>Ulica Šestinski dol 86 E-J, postavljanje prometnog ogledala</w:t>
      </w:r>
    </w:p>
    <w:p w:rsidR="00FE14D1" w:rsidRDefault="00FE14D1" w:rsidP="001820B4">
      <w:pPr>
        <w:ind w:right="0" w:firstLine="709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8170EF" w:rsidRDefault="008170EF" w:rsidP="00FE14D1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AD68A0">
        <w:rPr>
          <w:rFonts w:ascii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obrazlaže traženo te otvara raspravu.</w:t>
      </w:r>
    </w:p>
    <w:p w:rsidR="008170EF" w:rsidRDefault="008170EF" w:rsidP="00FE14D1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sudjelovali: Božena Horvat-Alajbegović, Ivona Molan, Dario Ptičar i Josip Burek.</w:t>
      </w:r>
    </w:p>
    <w:p w:rsidR="00FE14D1" w:rsidRDefault="008170EF" w:rsidP="00FE14D1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AD68A0"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>
        <w:rPr>
          <w:rFonts w:ascii="Times New Roman" w:hAnsi="Times New Roman" w:cs="Times New Roman"/>
          <w:sz w:val="24"/>
          <w:szCs w:val="24"/>
        </w:rPr>
        <w:t>d</w:t>
      </w:r>
      <w:r w:rsidR="00FE14D1">
        <w:rPr>
          <w:rFonts w:ascii="Times New Roman" w:hAnsi="Times New Roman" w:cs="Times New Roman"/>
          <w:sz w:val="24"/>
          <w:szCs w:val="24"/>
        </w:rPr>
        <w:t xml:space="preserve">aje prijedlog Zaključka na glasovanje. </w:t>
      </w:r>
    </w:p>
    <w:p w:rsidR="00FE14D1" w:rsidRDefault="00FE14D1" w:rsidP="00FE14D1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FE14D1" w:rsidRDefault="008170EF" w:rsidP="00FE14D1">
      <w:pPr>
        <w:ind w:right="-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="00FE14D1" w:rsidRPr="00ED7106">
        <w:rPr>
          <w:rFonts w:ascii="Times New Roman" w:hAnsi="Times New Roman" w:cs="Times New Roman"/>
          <w:b/>
          <w:sz w:val="24"/>
          <w:szCs w:val="24"/>
        </w:rPr>
        <w:t xml:space="preserve"> usvojen slijedeći</w:t>
      </w:r>
    </w:p>
    <w:p w:rsidR="007C076A" w:rsidRDefault="007C076A" w:rsidP="00FE14D1">
      <w:pPr>
        <w:ind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170EF" w:rsidRDefault="008170EF" w:rsidP="008170EF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8170EF" w:rsidRDefault="008170EF" w:rsidP="008170EF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 A K LJ U Č A K</w:t>
      </w:r>
    </w:p>
    <w:p w:rsidR="008170EF" w:rsidRDefault="008170EF" w:rsidP="008170EF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o postavljanju prometnog ogledala u Ulici Šestinski dol 86 E-J</w:t>
      </w:r>
    </w:p>
    <w:p w:rsidR="008170EF" w:rsidRDefault="008170EF" w:rsidP="008170EF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0EF" w:rsidRDefault="008170EF" w:rsidP="006C6C7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zahtjevu stanara za postavljanje prometnog ogledala u Ulice Šestinski dol 86 E-J.</w:t>
      </w:r>
    </w:p>
    <w:p w:rsidR="008170EF" w:rsidRPr="00A92982" w:rsidRDefault="008170EF" w:rsidP="008170EF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0EF" w:rsidRDefault="008170EF" w:rsidP="006C6C7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Vijeće podržava postavljanje prometnog ogledala na navedenoj lokaciji te će zatražiti Gradski ured za mjesnu samoupravu, promet, civilnu zaštitu i sigurnost, Sektor za promet da izda Rješenje za traženo. Troškove postavljanja prometnog ogledala snosit će stanari ulice Šestinski dol 86 E-J.</w:t>
      </w:r>
    </w:p>
    <w:p w:rsidR="008170EF" w:rsidRPr="00A92982" w:rsidRDefault="008170EF" w:rsidP="008170EF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0EF" w:rsidRPr="005A036D" w:rsidRDefault="008170EF" w:rsidP="006C6C7C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će se dostaviti Vijeću Gradske četvrti Črnomerec na daljnje postupanje.</w:t>
      </w:r>
    </w:p>
    <w:p w:rsidR="009957CD" w:rsidRPr="0008254D" w:rsidRDefault="009957CD" w:rsidP="008170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F6B" w:rsidRDefault="008A5F6B" w:rsidP="008170EF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30A4C" w:rsidRDefault="00A54451" w:rsidP="00A06877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Ad.4</w:t>
      </w:r>
      <w:r w:rsidR="0044093A" w:rsidRPr="00A51510">
        <w:rPr>
          <w:rFonts w:ascii="Times New Roman" w:hAnsi="Times New Roman" w:cs="Times New Roman"/>
          <w:b/>
          <w:sz w:val="24"/>
          <w:szCs w:val="24"/>
        </w:rPr>
        <w:t>.</w:t>
      </w:r>
      <w:r w:rsidR="004616E4">
        <w:rPr>
          <w:rFonts w:ascii="Times New Roman" w:hAnsi="Times New Roman" w:cs="Times New Roman"/>
          <w:sz w:val="24"/>
          <w:szCs w:val="24"/>
        </w:rPr>
        <w:t xml:space="preserve"> </w:t>
      </w:r>
      <w:r w:rsidR="00A06877" w:rsidRPr="00C85B6E">
        <w:rPr>
          <w:rFonts w:ascii="Times New Roman" w:hAnsi="Times New Roman" w:cs="Times New Roman"/>
          <w:bCs/>
          <w:sz w:val="24"/>
          <w:szCs w:val="24"/>
        </w:rPr>
        <w:t>Domobranska 4 – uvođenje naplate parkiranja</w:t>
      </w:r>
    </w:p>
    <w:p w:rsidR="008F26FA" w:rsidRDefault="008F26FA" w:rsidP="008F26FA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F26FA" w:rsidRDefault="008F26FA" w:rsidP="008F26F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>
        <w:rPr>
          <w:rFonts w:ascii="Times New Roman" w:hAnsi="Times New Roman" w:cs="Times New Roman"/>
          <w:sz w:val="24"/>
          <w:szCs w:val="24"/>
        </w:rPr>
        <w:t>obrazlaže traženo te otvara raspravu.</w:t>
      </w:r>
    </w:p>
    <w:p w:rsidR="008F26FA" w:rsidRDefault="008F26FA" w:rsidP="008F26F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sudjelovali: Božena Horvat-Alajbegović, Dario Ptičar, Svjetlana Veseli, Josip Burek i Ivona Molan.</w:t>
      </w:r>
    </w:p>
    <w:p w:rsidR="008F26FA" w:rsidRDefault="008F26FA" w:rsidP="008F26F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5A4008" w:rsidRDefault="008F26FA" w:rsidP="008F26F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AD68A0">
        <w:rPr>
          <w:rFonts w:ascii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daje prijedlog Zaključka na glasovanje.</w:t>
      </w:r>
    </w:p>
    <w:p w:rsidR="008F26FA" w:rsidRPr="005A4008" w:rsidRDefault="008F26FA" w:rsidP="008F26F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A80278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8F26FA" w:rsidRDefault="008F26FA" w:rsidP="008F26FA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A80278" w:rsidRDefault="00A80278" w:rsidP="00A80278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A80278" w:rsidRDefault="00A80278" w:rsidP="00A80278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A80278" w:rsidRDefault="00A80278" w:rsidP="00A80278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o uvođenju naplate parkiranja u Domobransko ulici 4</w:t>
      </w:r>
    </w:p>
    <w:p w:rsidR="00A80278" w:rsidRDefault="00A80278" w:rsidP="00A80278">
      <w:pPr>
        <w:spacing w:line="276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0278" w:rsidRDefault="00A80278" w:rsidP="006C6C7C">
      <w:pPr>
        <w:pStyle w:val="ListParagraph"/>
        <w:numPr>
          <w:ilvl w:val="0"/>
          <w:numId w:val="4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zahtjevu stanara za uvođenjem parkirne zone u Domobranskoj ulici 4.</w:t>
      </w:r>
    </w:p>
    <w:p w:rsidR="00A80278" w:rsidRPr="00A92982" w:rsidRDefault="00A80278" w:rsidP="00A80278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0278" w:rsidRPr="0059465A" w:rsidRDefault="00A80278" w:rsidP="006C6C7C">
      <w:pPr>
        <w:pStyle w:val="ListParagraph"/>
        <w:numPr>
          <w:ilvl w:val="0"/>
          <w:numId w:val="4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podržava uvođenje parkirne zone u Domobranskoj 4. te će Zaključak </w:t>
      </w:r>
      <w:r w:rsidRPr="0059465A">
        <w:rPr>
          <w:rFonts w:ascii="Times New Roman" w:eastAsia="Times New Roman" w:hAnsi="Times New Roman" w:cs="Times New Roman"/>
          <w:color w:val="000000"/>
          <w:sz w:val="24"/>
          <w:szCs w:val="24"/>
        </w:rPr>
        <w:t>dostaviti Vijeću Gradske četvrti Črnomerec na daljnje postupanje.</w:t>
      </w:r>
    </w:p>
    <w:p w:rsidR="008F26FA" w:rsidRPr="008F26FA" w:rsidRDefault="008F26FA" w:rsidP="008F26FA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8F26FA" w:rsidRDefault="008F26FA" w:rsidP="00F077EF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077EF" w:rsidRPr="00C85B6E" w:rsidRDefault="009A73AE" w:rsidP="00F077EF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Ad.5</w:t>
      </w:r>
      <w:r w:rsidR="00F077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F077EF" w:rsidRPr="00C85B6E">
        <w:rPr>
          <w:rFonts w:ascii="Times New Roman" w:hAnsi="Times New Roman" w:cs="Times New Roman"/>
          <w:bCs/>
          <w:sz w:val="24"/>
          <w:szCs w:val="24"/>
        </w:rPr>
        <w:t>Udruga za prirodnu životnu pomoć-zahtjev za povremeno  korištenje prostora MS</w:t>
      </w:r>
      <w:r w:rsidR="00334A55">
        <w:rPr>
          <w:rFonts w:ascii="Times New Roman" w:hAnsi="Times New Roman" w:cs="Times New Roman"/>
          <w:bCs/>
          <w:sz w:val="24"/>
          <w:szCs w:val="24"/>
        </w:rPr>
        <w:t xml:space="preserve"> Šestinski dol-Vrhovec.</w:t>
      </w:r>
    </w:p>
    <w:p w:rsidR="009A73AE" w:rsidRPr="00167294" w:rsidRDefault="009A73AE" w:rsidP="00F077EF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9D3836" w:rsidRDefault="009D383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Predsjednica 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Zaključka na glasovanje.</w:t>
      </w:r>
    </w:p>
    <w:p w:rsidR="00334A55" w:rsidRDefault="00334A55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4A55" w:rsidRPr="00334A55" w:rsidRDefault="00334A55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4A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pet glasova ZA i jednim PROTIV usvojen slijedeći</w:t>
      </w:r>
    </w:p>
    <w:p w:rsidR="00334A55" w:rsidRDefault="00334A55" w:rsidP="00334A5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34A55" w:rsidRDefault="00334A55" w:rsidP="00334A5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34A55" w:rsidRDefault="00334A55" w:rsidP="00334A55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34A55" w:rsidRDefault="00334A55" w:rsidP="00334A55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:rsidR="00334A55" w:rsidRDefault="00334A55" w:rsidP="00334A55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334A55" w:rsidRDefault="00334A55" w:rsidP="006C6C7C">
      <w:pPr>
        <w:pStyle w:val="ListParagraph"/>
        <w:numPr>
          <w:ilvl w:val="0"/>
          <w:numId w:val="5"/>
        </w:num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Udruzi za prirodnu životnu pomoć</w:t>
      </w:r>
      <w:r>
        <w:rPr>
          <w:rFonts w:ascii="Times New Roman" w:hAnsi="Times New Roman" w:cs="Times New Roman"/>
          <w:sz w:val="24"/>
          <w:szCs w:val="24"/>
        </w:rPr>
        <w:t xml:space="preserve"> odobrava se povremeno korištenje prostora u objektu koji koristi Mjesni odbor Šestinski dol-Vrhovec, Ilica 181 u </w:t>
      </w:r>
      <w:r>
        <w:rPr>
          <w:rFonts w:ascii="Times New Roman" w:hAnsi="Times New Roman" w:cs="Times New Roman"/>
          <w:b/>
          <w:sz w:val="24"/>
          <w:szCs w:val="24"/>
        </w:rPr>
        <w:t>terminu  petak 16 do 18  sati</w:t>
      </w:r>
    </w:p>
    <w:p w:rsidR="00334A55" w:rsidRDefault="00334A55" w:rsidP="006C6C7C">
      <w:pPr>
        <w:pStyle w:val="ListParagraph"/>
        <w:numPr>
          <w:ilvl w:val="0"/>
          <w:numId w:val="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 iz točke 1. ovog zaključka koristit će Udruga za prirodnu životnu pomoć.</w:t>
      </w:r>
    </w:p>
    <w:p w:rsidR="00334A55" w:rsidRDefault="00334A55" w:rsidP="006C6C7C">
      <w:pPr>
        <w:pStyle w:val="ListParagraph"/>
        <w:numPr>
          <w:ilvl w:val="0"/>
          <w:numId w:val="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Udruga za prirodnu životnu pomoć se obvezuje postupati s pažnjom dobrog gospodara u korištenju prostora.</w:t>
      </w:r>
    </w:p>
    <w:p w:rsidR="00334A55" w:rsidRDefault="00334A55" w:rsidP="006C6C7C">
      <w:pPr>
        <w:pStyle w:val="ListParagraph"/>
        <w:numPr>
          <w:ilvl w:val="0"/>
          <w:numId w:val="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 povremenom korištenju prostora iz točke 1. ovog zaključka, Gradski ured za mjesnu samoupravu, promet, civilnu zaštitu i sigurnost izdati će odobrenje o korištenju.</w:t>
      </w:r>
    </w:p>
    <w:p w:rsidR="00334A55" w:rsidRDefault="00334A55" w:rsidP="00334A5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34A55" w:rsidRDefault="00334A55" w:rsidP="00334A5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34A55" w:rsidRDefault="00334A55" w:rsidP="00334A5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34A55" w:rsidRDefault="00334A55" w:rsidP="00334A55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34A55">
        <w:rPr>
          <w:rFonts w:ascii="Times New Roman" w:hAnsi="Times New Roman" w:cs="Times New Roman"/>
          <w:b/>
          <w:sz w:val="24"/>
          <w:szCs w:val="24"/>
        </w:rPr>
        <w:t>Ad.6.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5B6E">
        <w:rPr>
          <w:rFonts w:ascii="Times New Roman" w:hAnsi="Times New Roman" w:cs="Times New Roman"/>
          <w:bCs/>
          <w:sz w:val="24"/>
          <w:szCs w:val="24"/>
        </w:rPr>
        <w:t>Šestinski dol kbr. 137, 139 I 142 c-postavljanje uzdignute plohe</w:t>
      </w:r>
    </w:p>
    <w:p w:rsidR="00334A55" w:rsidRDefault="00334A55" w:rsidP="00334A55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34A55" w:rsidRDefault="00334A55" w:rsidP="00334A5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otvara raspravu.</w:t>
      </w:r>
    </w:p>
    <w:p w:rsidR="00334A55" w:rsidRDefault="00334A55" w:rsidP="00334A5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sudjelovali: Božena Horvat-Alajbegović, Dario Ptičar, Svjetlana Veseli, Josip Burek i Ivona Molan.</w:t>
      </w:r>
    </w:p>
    <w:p w:rsidR="00334A55" w:rsidRDefault="00334A55" w:rsidP="00334A5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34A55" w:rsidRDefault="00334A55" w:rsidP="00334A5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334A55">
        <w:rPr>
          <w:rFonts w:ascii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daje prijedlog Zaključka na glasovanje.</w:t>
      </w:r>
    </w:p>
    <w:p w:rsidR="00334A55" w:rsidRDefault="00334A55" w:rsidP="00334A5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34A55" w:rsidRPr="00334A55" w:rsidRDefault="00334A55" w:rsidP="00334A55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4A55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334A55" w:rsidRPr="00334A55" w:rsidRDefault="00334A55" w:rsidP="00334A55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34A55" w:rsidRPr="00334A55" w:rsidRDefault="00334A55" w:rsidP="00334A55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334A55" w:rsidRDefault="00334A55" w:rsidP="00334A55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:rsidR="00334A55" w:rsidRDefault="00334A55" w:rsidP="00334A55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334A55" w:rsidRDefault="00334A55" w:rsidP="00334A55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o postavljanju uzdignutih ploha u Ulici Šestinski dol 137, 139 i 142 C</w:t>
      </w:r>
    </w:p>
    <w:p w:rsidR="00334A55" w:rsidRDefault="00334A55" w:rsidP="00334A55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4A55" w:rsidRPr="00334A55" w:rsidRDefault="00334A55" w:rsidP="006C6C7C">
      <w:pPr>
        <w:pStyle w:val="ListParagraph"/>
        <w:numPr>
          <w:ilvl w:val="0"/>
          <w:numId w:val="6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je raspravljalo o prijedlogu Gradskog ureda za mjesnu samoupravu, promet, </w:t>
      </w:r>
      <w:r w:rsidRPr="00334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civilnu zaštitu i sigurnost za  postavljanje uzdignutih ploha u Ulici Šestinski  dol 137, 139 i 142 C. </w:t>
      </w:r>
    </w:p>
    <w:p w:rsidR="00334A55" w:rsidRPr="00A92982" w:rsidRDefault="00334A55" w:rsidP="00334A55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4A55" w:rsidRDefault="00334A55" w:rsidP="006C6C7C">
      <w:pPr>
        <w:pStyle w:val="ListParagraph"/>
        <w:numPr>
          <w:ilvl w:val="0"/>
          <w:numId w:val="6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podržava potrebu za smirivanje prometa na navedenim lokacijama ali ne prihvaća postavljanje novih uzdignutih ploha.</w:t>
      </w:r>
    </w:p>
    <w:p w:rsidR="00334A55" w:rsidRPr="00A92982" w:rsidRDefault="00334A55" w:rsidP="00334A55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4A55" w:rsidRPr="005A036D" w:rsidRDefault="00334A55" w:rsidP="006C6C7C">
      <w:pPr>
        <w:pStyle w:val="ListParagraph"/>
        <w:numPr>
          <w:ilvl w:val="0"/>
          <w:numId w:val="6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će se dostaviti Vijeću Gradske četvrti Črnomerec na daljnje postupanje.</w:t>
      </w:r>
    </w:p>
    <w:p w:rsidR="00334A55" w:rsidRPr="00334A55" w:rsidRDefault="00334A55" w:rsidP="00334A55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334A55" w:rsidRDefault="00334A55" w:rsidP="00334A55">
      <w:pPr>
        <w:ind w:right="0" w:firstLine="360"/>
        <w:jc w:val="left"/>
        <w:rPr>
          <w:rFonts w:ascii="Times New Roman" w:hAnsi="Times New Roman" w:cs="Times New Roman"/>
          <w:sz w:val="24"/>
          <w:szCs w:val="24"/>
        </w:rPr>
      </w:pPr>
    </w:p>
    <w:p w:rsidR="00334A55" w:rsidRPr="00C85B6E" w:rsidRDefault="00334A55" w:rsidP="00334A55">
      <w:pPr>
        <w:ind w:right="0" w:firstLine="36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34A55">
        <w:rPr>
          <w:rFonts w:ascii="Times New Roman" w:hAnsi="Times New Roman" w:cs="Times New Roman"/>
          <w:b/>
          <w:sz w:val="24"/>
          <w:szCs w:val="24"/>
        </w:rPr>
        <w:t>Ad.7.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5B6E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334A55" w:rsidRPr="00C85B6E" w:rsidRDefault="00334A55" w:rsidP="006C6C7C">
      <w:pPr>
        <w:numPr>
          <w:ilvl w:val="0"/>
          <w:numId w:val="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85B6E">
        <w:rPr>
          <w:rFonts w:ascii="Times New Roman" w:hAnsi="Times New Roman" w:cs="Times New Roman"/>
          <w:bCs/>
          <w:sz w:val="24"/>
          <w:szCs w:val="24"/>
        </w:rPr>
        <w:t>Ulica Vrhovec 26- uklanjanje uzdignute plohe</w:t>
      </w:r>
    </w:p>
    <w:p w:rsidR="00334A55" w:rsidRDefault="00334A55" w:rsidP="00334A5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51D2C" w:rsidRDefault="00334A55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0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informaciju koju su vijećnici dobila u materijalima za sjednicu te o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bzirom da se nitk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o ne javlja za riječ predsjednica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sjednicu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5772FF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19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024-08/24-003/180</w:t>
      </w:r>
    </w:p>
    <w:p w:rsidR="00751D2C" w:rsidRPr="00260DD2" w:rsidRDefault="00334A55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251-06-11-3/004-24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51D2C" w:rsidRPr="00260DD2" w:rsidRDefault="0065310D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>31. siječnja 2024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5FCD" w:rsidRPr="00751D2C" w:rsidRDefault="00E45FCD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300CD7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Predsjednica</w:t>
      </w:r>
      <w:r w:rsidR="00751D2C"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</w:t>
      </w:r>
    </w:p>
    <w:p w:rsidR="00300CD7" w:rsidRPr="00751D2C" w:rsidRDefault="00300CD7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Šestinski dol - Vrhovec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Ivona Molan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32A" w:rsidRDefault="00E4532A" w:rsidP="00D777EB">
      <w:r>
        <w:separator/>
      </w:r>
    </w:p>
  </w:endnote>
  <w:endnote w:type="continuationSeparator" w:id="0">
    <w:p w:rsidR="00E4532A" w:rsidRDefault="00E4532A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32A" w:rsidRDefault="00E4532A" w:rsidP="00D777EB">
      <w:r>
        <w:separator/>
      </w:r>
    </w:p>
  </w:footnote>
  <w:footnote w:type="continuationSeparator" w:id="0">
    <w:p w:rsidR="00E4532A" w:rsidRDefault="00E4532A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4FC2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C036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20285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968FE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80317"/>
    <w:multiLevelType w:val="hybridMultilevel"/>
    <w:tmpl w:val="E47E3D90"/>
    <w:lvl w:ilvl="0" w:tplc="44E4326C">
      <w:start w:val="3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4532A4"/>
    <w:multiLevelType w:val="multilevel"/>
    <w:tmpl w:val="1B6A23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CE6F28"/>
    <w:multiLevelType w:val="multilevel"/>
    <w:tmpl w:val="47D6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CD19BA"/>
    <w:multiLevelType w:val="multilevel"/>
    <w:tmpl w:val="641E2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6607"/>
    <w:rsid w:val="00007228"/>
    <w:rsid w:val="000148F4"/>
    <w:rsid w:val="0001722C"/>
    <w:rsid w:val="0002242D"/>
    <w:rsid w:val="00023759"/>
    <w:rsid w:val="00033104"/>
    <w:rsid w:val="000449A2"/>
    <w:rsid w:val="00044E52"/>
    <w:rsid w:val="00047359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A17F0"/>
    <w:rsid w:val="000B1E4C"/>
    <w:rsid w:val="000C140B"/>
    <w:rsid w:val="000C5A39"/>
    <w:rsid w:val="00100BCD"/>
    <w:rsid w:val="00107803"/>
    <w:rsid w:val="001143C7"/>
    <w:rsid w:val="00116060"/>
    <w:rsid w:val="00122D7B"/>
    <w:rsid w:val="001238EA"/>
    <w:rsid w:val="00137242"/>
    <w:rsid w:val="00140FDC"/>
    <w:rsid w:val="00151606"/>
    <w:rsid w:val="001564B4"/>
    <w:rsid w:val="00164349"/>
    <w:rsid w:val="00167294"/>
    <w:rsid w:val="001820B4"/>
    <w:rsid w:val="00184F51"/>
    <w:rsid w:val="00197B5B"/>
    <w:rsid w:val="001A13FE"/>
    <w:rsid w:val="001A15B8"/>
    <w:rsid w:val="001A1FFC"/>
    <w:rsid w:val="001A7CBA"/>
    <w:rsid w:val="001D2174"/>
    <w:rsid w:val="001E1500"/>
    <w:rsid w:val="001E172C"/>
    <w:rsid w:val="001E1F82"/>
    <w:rsid w:val="001E5F63"/>
    <w:rsid w:val="001E637D"/>
    <w:rsid w:val="001E6B88"/>
    <w:rsid w:val="001F409B"/>
    <w:rsid w:val="001F4584"/>
    <w:rsid w:val="001F4841"/>
    <w:rsid w:val="001F4CE6"/>
    <w:rsid w:val="00201C2A"/>
    <w:rsid w:val="00202322"/>
    <w:rsid w:val="00214579"/>
    <w:rsid w:val="00224A14"/>
    <w:rsid w:val="0022706C"/>
    <w:rsid w:val="002336A4"/>
    <w:rsid w:val="00236DFE"/>
    <w:rsid w:val="00237EF1"/>
    <w:rsid w:val="00244509"/>
    <w:rsid w:val="00247386"/>
    <w:rsid w:val="00252116"/>
    <w:rsid w:val="002523FC"/>
    <w:rsid w:val="00260DD2"/>
    <w:rsid w:val="002617AB"/>
    <w:rsid w:val="00263C51"/>
    <w:rsid w:val="00263EB1"/>
    <w:rsid w:val="00277909"/>
    <w:rsid w:val="00290F0C"/>
    <w:rsid w:val="002973B2"/>
    <w:rsid w:val="002A0BE5"/>
    <w:rsid w:val="002A366D"/>
    <w:rsid w:val="002A7C6E"/>
    <w:rsid w:val="002B4E45"/>
    <w:rsid w:val="002B52C2"/>
    <w:rsid w:val="002B65CD"/>
    <w:rsid w:val="002C1221"/>
    <w:rsid w:val="002E6C67"/>
    <w:rsid w:val="002F3347"/>
    <w:rsid w:val="002F6A6B"/>
    <w:rsid w:val="00300CD7"/>
    <w:rsid w:val="00302A1A"/>
    <w:rsid w:val="00305291"/>
    <w:rsid w:val="00307E67"/>
    <w:rsid w:val="00312C4D"/>
    <w:rsid w:val="00314004"/>
    <w:rsid w:val="00316522"/>
    <w:rsid w:val="00325C07"/>
    <w:rsid w:val="0033221D"/>
    <w:rsid w:val="00334830"/>
    <w:rsid w:val="00334A55"/>
    <w:rsid w:val="003377DA"/>
    <w:rsid w:val="0034195B"/>
    <w:rsid w:val="00342DB2"/>
    <w:rsid w:val="00350146"/>
    <w:rsid w:val="003611C6"/>
    <w:rsid w:val="003623B8"/>
    <w:rsid w:val="00380F1E"/>
    <w:rsid w:val="003926AD"/>
    <w:rsid w:val="003952CC"/>
    <w:rsid w:val="003A0EC5"/>
    <w:rsid w:val="003A20F5"/>
    <w:rsid w:val="003A4130"/>
    <w:rsid w:val="003A50F1"/>
    <w:rsid w:val="003A6631"/>
    <w:rsid w:val="003B0C5F"/>
    <w:rsid w:val="003B1F4E"/>
    <w:rsid w:val="003B699D"/>
    <w:rsid w:val="003C5E86"/>
    <w:rsid w:val="003C6658"/>
    <w:rsid w:val="003D7AEA"/>
    <w:rsid w:val="003F4ECA"/>
    <w:rsid w:val="00406322"/>
    <w:rsid w:val="00411A7E"/>
    <w:rsid w:val="00412EAE"/>
    <w:rsid w:val="00412F3B"/>
    <w:rsid w:val="004304D8"/>
    <w:rsid w:val="0043189D"/>
    <w:rsid w:val="0044093A"/>
    <w:rsid w:val="00446128"/>
    <w:rsid w:val="00452282"/>
    <w:rsid w:val="00461200"/>
    <w:rsid w:val="004616E4"/>
    <w:rsid w:val="00461AA8"/>
    <w:rsid w:val="00471A6D"/>
    <w:rsid w:val="0047212E"/>
    <w:rsid w:val="00472F73"/>
    <w:rsid w:val="0048220D"/>
    <w:rsid w:val="0049393B"/>
    <w:rsid w:val="004A5C0E"/>
    <w:rsid w:val="004A7B88"/>
    <w:rsid w:val="004B3935"/>
    <w:rsid w:val="004C49B0"/>
    <w:rsid w:val="004D5FB2"/>
    <w:rsid w:val="004E51D8"/>
    <w:rsid w:val="004E759A"/>
    <w:rsid w:val="004E787D"/>
    <w:rsid w:val="004F784B"/>
    <w:rsid w:val="00522903"/>
    <w:rsid w:val="005264F7"/>
    <w:rsid w:val="00536B6A"/>
    <w:rsid w:val="0054647C"/>
    <w:rsid w:val="00552A22"/>
    <w:rsid w:val="005627D1"/>
    <w:rsid w:val="005639FD"/>
    <w:rsid w:val="00564D5D"/>
    <w:rsid w:val="005672EF"/>
    <w:rsid w:val="005772FF"/>
    <w:rsid w:val="005779E4"/>
    <w:rsid w:val="00577F2D"/>
    <w:rsid w:val="00580A61"/>
    <w:rsid w:val="005A390F"/>
    <w:rsid w:val="005A4008"/>
    <w:rsid w:val="005B12D7"/>
    <w:rsid w:val="005B1F71"/>
    <w:rsid w:val="005B6904"/>
    <w:rsid w:val="005C2585"/>
    <w:rsid w:val="005C7616"/>
    <w:rsid w:val="005D21E6"/>
    <w:rsid w:val="005E1C6F"/>
    <w:rsid w:val="005E273A"/>
    <w:rsid w:val="005F4A36"/>
    <w:rsid w:val="005F74B2"/>
    <w:rsid w:val="0062131A"/>
    <w:rsid w:val="00633C3E"/>
    <w:rsid w:val="00637B99"/>
    <w:rsid w:val="00644072"/>
    <w:rsid w:val="00644E25"/>
    <w:rsid w:val="0065048F"/>
    <w:rsid w:val="0065310D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2C6F"/>
    <w:rsid w:val="006C6C7C"/>
    <w:rsid w:val="006D5F1F"/>
    <w:rsid w:val="006F047F"/>
    <w:rsid w:val="006F04D4"/>
    <w:rsid w:val="006F1A57"/>
    <w:rsid w:val="007164F5"/>
    <w:rsid w:val="00721355"/>
    <w:rsid w:val="00724D57"/>
    <w:rsid w:val="007269E1"/>
    <w:rsid w:val="0073025A"/>
    <w:rsid w:val="00742EFC"/>
    <w:rsid w:val="007519EB"/>
    <w:rsid w:val="00751D2C"/>
    <w:rsid w:val="00756C62"/>
    <w:rsid w:val="00761C3A"/>
    <w:rsid w:val="00762A9E"/>
    <w:rsid w:val="007665C3"/>
    <w:rsid w:val="007667FD"/>
    <w:rsid w:val="0077561F"/>
    <w:rsid w:val="00776442"/>
    <w:rsid w:val="0078187D"/>
    <w:rsid w:val="0078275D"/>
    <w:rsid w:val="007A2EB6"/>
    <w:rsid w:val="007A5B02"/>
    <w:rsid w:val="007A7E52"/>
    <w:rsid w:val="007B316D"/>
    <w:rsid w:val="007B3784"/>
    <w:rsid w:val="007B63FB"/>
    <w:rsid w:val="007C076A"/>
    <w:rsid w:val="007C1BDE"/>
    <w:rsid w:val="007C3BD4"/>
    <w:rsid w:val="007D7D92"/>
    <w:rsid w:val="007E7C5A"/>
    <w:rsid w:val="007F1180"/>
    <w:rsid w:val="007F683E"/>
    <w:rsid w:val="007F68B4"/>
    <w:rsid w:val="007F7967"/>
    <w:rsid w:val="00801994"/>
    <w:rsid w:val="0080325A"/>
    <w:rsid w:val="00814CF1"/>
    <w:rsid w:val="008170EF"/>
    <w:rsid w:val="008234B4"/>
    <w:rsid w:val="0083224B"/>
    <w:rsid w:val="00840494"/>
    <w:rsid w:val="00842EED"/>
    <w:rsid w:val="00857CE0"/>
    <w:rsid w:val="0086149D"/>
    <w:rsid w:val="0086167E"/>
    <w:rsid w:val="00862D27"/>
    <w:rsid w:val="00867E08"/>
    <w:rsid w:val="00877F05"/>
    <w:rsid w:val="0088493B"/>
    <w:rsid w:val="008A44D3"/>
    <w:rsid w:val="008A5F6B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26FA"/>
    <w:rsid w:val="008F39A6"/>
    <w:rsid w:val="008F3A57"/>
    <w:rsid w:val="0091079F"/>
    <w:rsid w:val="00912245"/>
    <w:rsid w:val="00916D4D"/>
    <w:rsid w:val="00930A4C"/>
    <w:rsid w:val="00935C0A"/>
    <w:rsid w:val="00951277"/>
    <w:rsid w:val="00964B6D"/>
    <w:rsid w:val="0097290F"/>
    <w:rsid w:val="00973F8E"/>
    <w:rsid w:val="00976864"/>
    <w:rsid w:val="00981C04"/>
    <w:rsid w:val="00982802"/>
    <w:rsid w:val="00982946"/>
    <w:rsid w:val="009831D1"/>
    <w:rsid w:val="00985922"/>
    <w:rsid w:val="009957CD"/>
    <w:rsid w:val="009965C6"/>
    <w:rsid w:val="009979E1"/>
    <w:rsid w:val="009A73AE"/>
    <w:rsid w:val="009B684B"/>
    <w:rsid w:val="009B6F3C"/>
    <w:rsid w:val="009D3836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06877"/>
    <w:rsid w:val="00A128E9"/>
    <w:rsid w:val="00A1490C"/>
    <w:rsid w:val="00A155BF"/>
    <w:rsid w:val="00A2757E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80278"/>
    <w:rsid w:val="00A92B9F"/>
    <w:rsid w:val="00A978F7"/>
    <w:rsid w:val="00AA0E88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D68A0"/>
    <w:rsid w:val="00AE5D29"/>
    <w:rsid w:val="00AF5E58"/>
    <w:rsid w:val="00B003B6"/>
    <w:rsid w:val="00B028A5"/>
    <w:rsid w:val="00B141B5"/>
    <w:rsid w:val="00B223EB"/>
    <w:rsid w:val="00B30B29"/>
    <w:rsid w:val="00B4097C"/>
    <w:rsid w:val="00B4737F"/>
    <w:rsid w:val="00B47D2F"/>
    <w:rsid w:val="00B63143"/>
    <w:rsid w:val="00B642C6"/>
    <w:rsid w:val="00B70A66"/>
    <w:rsid w:val="00B70FA7"/>
    <w:rsid w:val="00B71493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6A94"/>
    <w:rsid w:val="00BB78C6"/>
    <w:rsid w:val="00BC718D"/>
    <w:rsid w:val="00BE4E8A"/>
    <w:rsid w:val="00BF4423"/>
    <w:rsid w:val="00C00052"/>
    <w:rsid w:val="00C04892"/>
    <w:rsid w:val="00C23BD0"/>
    <w:rsid w:val="00C448D0"/>
    <w:rsid w:val="00C45A6F"/>
    <w:rsid w:val="00C523B0"/>
    <w:rsid w:val="00C547D4"/>
    <w:rsid w:val="00C63AC4"/>
    <w:rsid w:val="00C6709B"/>
    <w:rsid w:val="00C73515"/>
    <w:rsid w:val="00C85B6E"/>
    <w:rsid w:val="00C865D6"/>
    <w:rsid w:val="00C87181"/>
    <w:rsid w:val="00C90127"/>
    <w:rsid w:val="00CA2233"/>
    <w:rsid w:val="00CA6DD5"/>
    <w:rsid w:val="00CB2664"/>
    <w:rsid w:val="00CB2F53"/>
    <w:rsid w:val="00CB5CE5"/>
    <w:rsid w:val="00CB5FA7"/>
    <w:rsid w:val="00CC35FB"/>
    <w:rsid w:val="00CD0A6E"/>
    <w:rsid w:val="00CE38FA"/>
    <w:rsid w:val="00CE4C0D"/>
    <w:rsid w:val="00CF0444"/>
    <w:rsid w:val="00CF146A"/>
    <w:rsid w:val="00CF1C6D"/>
    <w:rsid w:val="00D035F6"/>
    <w:rsid w:val="00D06A5A"/>
    <w:rsid w:val="00D06BA2"/>
    <w:rsid w:val="00D1201C"/>
    <w:rsid w:val="00D15C75"/>
    <w:rsid w:val="00D23A43"/>
    <w:rsid w:val="00D26095"/>
    <w:rsid w:val="00D36BF3"/>
    <w:rsid w:val="00D43426"/>
    <w:rsid w:val="00D44CBC"/>
    <w:rsid w:val="00D47DD5"/>
    <w:rsid w:val="00D627E2"/>
    <w:rsid w:val="00D773CF"/>
    <w:rsid w:val="00D777EB"/>
    <w:rsid w:val="00D81106"/>
    <w:rsid w:val="00D91770"/>
    <w:rsid w:val="00D9231C"/>
    <w:rsid w:val="00D94759"/>
    <w:rsid w:val="00D95CEC"/>
    <w:rsid w:val="00D95F1E"/>
    <w:rsid w:val="00DA2F8D"/>
    <w:rsid w:val="00DB2987"/>
    <w:rsid w:val="00DB5779"/>
    <w:rsid w:val="00DE4DB2"/>
    <w:rsid w:val="00DE5840"/>
    <w:rsid w:val="00DE5BB8"/>
    <w:rsid w:val="00DF0291"/>
    <w:rsid w:val="00DF4FE8"/>
    <w:rsid w:val="00E20099"/>
    <w:rsid w:val="00E25511"/>
    <w:rsid w:val="00E32F4C"/>
    <w:rsid w:val="00E335EA"/>
    <w:rsid w:val="00E35C8A"/>
    <w:rsid w:val="00E4532A"/>
    <w:rsid w:val="00E45FCD"/>
    <w:rsid w:val="00E50D80"/>
    <w:rsid w:val="00E55CD3"/>
    <w:rsid w:val="00E567AD"/>
    <w:rsid w:val="00E61EC4"/>
    <w:rsid w:val="00E71DB7"/>
    <w:rsid w:val="00E80D15"/>
    <w:rsid w:val="00E81406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C2486"/>
    <w:rsid w:val="00ED0DBA"/>
    <w:rsid w:val="00ED1614"/>
    <w:rsid w:val="00ED17DD"/>
    <w:rsid w:val="00ED7106"/>
    <w:rsid w:val="00F077EF"/>
    <w:rsid w:val="00F113CE"/>
    <w:rsid w:val="00F16D91"/>
    <w:rsid w:val="00F37E80"/>
    <w:rsid w:val="00F41676"/>
    <w:rsid w:val="00F44C9C"/>
    <w:rsid w:val="00F47E96"/>
    <w:rsid w:val="00F52FB7"/>
    <w:rsid w:val="00F54A56"/>
    <w:rsid w:val="00F56369"/>
    <w:rsid w:val="00F67093"/>
    <w:rsid w:val="00F71E90"/>
    <w:rsid w:val="00F76CBF"/>
    <w:rsid w:val="00F80774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3DED"/>
    <w:rsid w:val="00FD5FA1"/>
    <w:rsid w:val="00FE0986"/>
    <w:rsid w:val="00FE14D1"/>
    <w:rsid w:val="00FE29E5"/>
    <w:rsid w:val="00FE6E59"/>
    <w:rsid w:val="00FF1B3E"/>
    <w:rsid w:val="00FF241B"/>
    <w:rsid w:val="00FF66EA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0CB2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BD465-7D16-4E1C-B286-C83D28213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1356</Words>
  <Characters>7731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17</cp:revision>
  <cp:lastPrinted>2023-09-04T07:35:00Z</cp:lastPrinted>
  <dcterms:created xsi:type="dcterms:W3CDTF">2024-02-01T07:32:00Z</dcterms:created>
  <dcterms:modified xsi:type="dcterms:W3CDTF">2024-02-01T10:04:00Z</dcterms:modified>
</cp:coreProperties>
</file>