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DF735" w14:textId="77777777" w:rsidR="00D75DD7" w:rsidRDefault="00DA3EAA">
      <w:pPr>
        <w:jc w:val="center"/>
        <w:rPr>
          <w:b/>
        </w:rPr>
      </w:pPr>
      <w:r>
        <w:rPr>
          <w:b/>
        </w:rPr>
        <w:t>Z A P I S N I K</w:t>
      </w:r>
    </w:p>
    <w:p w14:paraId="4F715FBB" w14:textId="77777777" w:rsidR="00D75DD7" w:rsidRDefault="00D75DD7">
      <w:pPr>
        <w:jc w:val="center"/>
        <w:rPr>
          <w:b/>
        </w:rPr>
      </w:pPr>
    </w:p>
    <w:p w14:paraId="4B725A9B" w14:textId="315FA7EF" w:rsidR="00D75DD7" w:rsidRDefault="00522F30">
      <w:pPr>
        <w:ind w:firstLine="708"/>
        <w:jc w:val="center"/>
      </w:pPr>
      <w:r>
        <w:rPr>
          <w:b/>
        </w:rPr>
        <w:t>9</w:t>
      </w:r>
      <w:r w:rsidR="00DA3EAA">
        <w:rPr>
          <w:b/>
        </w:rPr>
        <w:t>. sjednice Vijeća Mjesnog odbora  Dugave,</w:t>
      </w:r>
    </w:p>
    <w:p w14:paraId="7D0AC5B2" w14:textId="5BFC346C" w:rsidR="00D75DD7" w:rsidRDefault="00DA3EAA">
      <w:pPr>
        <w:ind w:firstLine="708"/>
        <w:jc w:val="center"/>
      </w:pPr>
      <w:r>
        <w:rPr>
          <w:b/>
        </w:rPr>
        <w:t xml:space="preserve">održane </w:t>
      </w:r>
      <w:r w:rsidR="00522F30">
        <w:rPr>
          <w:b/>
        </w:rPr>
        <w:t>2</w:t>
      </w:r>
      <w:r w:rsidR="00940362">
        <w:rPr>
          <w:b/>
        </w:rPr>
        <w:t>1</w:t>
      </w:r>
      <w:r>
        <w:rPr>
          <w:b/>
        </w:rPr>
        <w:t xml:space="preserve">. </w:t>
      </w:r>
      <w:r w:rsidR="00522F30">
        <w:rPr>
          <w:b/>
        </w:rPr>
        <w:t>veljače</w:t>
      </w:r>
      <w:r w:rsidR="00E47F0C">
        <w:rPr>
          <w:b/>
        </w:rPr>
        <w:t xml:space="preserve"> </w:t>
      </w:r>
      <w:r>
        <w:rPr>
          <w:b/>
        </w:rPr>
        <w:t>202</w:t>
      </w:r>
      <w:r w:rsidR="00552699">
        <w:rPr>
          <w:b/>
        </w:rPr>
        <w:t>2</w:t>
      </w:r>
      <w:r>
        <w:rPr>
          <w:b/>
        </w:rPr>
        <w:t>.</w:t>
      </w:r>
    </w:p>
    <w:p w14:paraId="214F3241" w14:textId="77777777" w:rsidR="00D75DD7" w:rsidRDefault="00D75DD7">
      <w:pPr>
        <w:ind w:firstLine="708"/>
        <w:rPr>
          <w:b/>
        </w:rPr>
      </w:pPr>
    </w:p>
    <w:p w14:paraId="7647B35D" w14:textId="77777777" w:rsidR="00D75DD7" w:rsidRDefault="00D75DD7"/>
    <w:p w14:paraId="37B8E920" w14:textId="77777777" w:rsidR="00D75DD7" w:rsidRDefault="00D75DD7"/>
    <w:p w14:paraId="4BD451A8" w14:textId="0EA78DF0" w:rsidR="00D75DD7" w:rsidRDefault="00DA3EAA">
      <w:pPr>
        <w:ind w:firstLine="708"/>
      </w:pPr>
      <w:r>
        <w:t>Sjednica se održava u sjedištu Gradske četvrti Novi Zagreb - istok, Zagreb, Ulica svetog Mateja 93 s početkom u 18,</w:t>
      </w:r>
      <w:r w:rsidR="00940362">
        <w:t>00</w:t>
      </w:r>
      <w:r>
        <w:t xml:space="preserve">  sati.</w:t>
      </w:r>
    </w:p>
    <w:p w14:paraId="2B4D7C7D" w14:textId="77777777" w:rsidR="00D75DD7" w:rsidRDefault="00D75DD7">
      <w:pPr>
        <w:ind w:firstLine="708"/>
      </w:pPr>
    </w:p>
    <w:p w14:paraId="56AD94CF" w14:textId="0D02F93C" w:rsidR="00D75DD7" w:rsidRDefault="00DA3EAA">
      <w:r>
        <w:t xml:space="preserve">Nazočni članovi vijeća:  </w:t>
      </w:r>
      <w:proofErr w:type="spellStart"/>
      <w:r>
        <w:t>Borovac</w:t>
      </w:r>
      <w:proofErr w:type="spellEnd"/>
      <w:r>
        <w:t xml:space="preserve"> Darko</w:t>
      </w:r>
      <w:r w:rsidR="00E47F0C">
        <w:t>,</w:t>
      </w:r>
      <w:r>
        <w:t xml:space="preserve"> </w:t>
      </w:r>
      <w:proofErr w:type="spellStart"/>
      <w:r>
        <w:t>Grobelšek</w:t>
      </w:r>
      <w:proofErr w:type="spellEnd"/>
      <w:r>
        <w:t xml:space="preserve"> Ivan, Josipović Josip, </w:t>
      </w:r>
      <w:proofErr w:type="spellStart"/>
      <w:r>
        <w:t>Kurilić</w:t>
      </w:r>
      <w:proofErr w:type="spellEnd"/>
      <w:r>
        <w:t xml:space="preserve"> Tanja, Maurović Tomislav, </w:t>
      </w:r>
      <w:proofErr w:type="spellStart"/>
      <w:r>
        <w:t>Petrinović</w:t>
      </w:r>
      <w:proofErr w:type="spellEnd"/>
      <w:r>
        <w:t xml:space="preserve"> Kruno, </w:t>
      </w:r>
      <w:proofErr w:type="spellStart"/>
      <w:r>
        <w:t>Pigac</w:t>
      </w:r>
      <w:proofErr w:type="spellEnd"/>
      <w:r>
        <w:t xml:space="preserve"> Oskar, </w:t>
      </w:r>
      <w:proofErr w:type="spellStart"/>
      <w:r>
        <w:t>Ptiček</w:t>
      </w:r>
      <w:proofErr w:type="spellEnd"/>
      <w:r>
        <w:t xml:space="preserve"> Berislav, </w:t>
      </w:r>
      <w:proofErr w:type="spellStart"/>
      <w:r>
        <w:t>Stojaković</w:t>
      </w:r>
      <w:proofErr w:type="spellEnd"/>
      <w:r>
        <w:t xml:space="preserve"> i Snežana </w:t>
      </w:r>
      <w:proofErr w:type="spellStart"/>
      <w:r>
        <w:t>Stojaković</w:t>
      </w:r>
      <w:proofErr w:type="spellEnd"/>
      <w:r>
        <w:t>.</w:t>
      </w:r>
    </w:p>
    <w:p w14:paraId="5C32BB63" w14:textId="77777777" w:rsidR="00D75DD7" w:rsidRDefault="00D75DD7"/>
    <w:p w14:paraId="214BBE47" w14:textId="77777777" w:rsidR="00D75DD7" w:rsidRDefault="00D75DD7"/>
    <w:p w14:paraId="71CF6030" w14:textId="77777777" w:rsidR="00D75DD7" w:rsidRDefault="00DA3EAA">
      <w:r>
        <w:t xml:space="preserve">Nenazočni članovi vijeća:  </w:t>
      </w:r>
      <w:r w:rsidR="008C31AB">
        <w:t>nema ih</w:t>
      </w:r>
    </w:p>
    <w:p w14:paraId="3BAA0CB2" w14:textId="77777777" w:rsidR="00D75DD7" w:rsidRDefault="00D75DD7">
      <w:pPr>
        <w:ind w:firstLine="708"/>
      </w:pPr>
    </w:p>
    <w:p w14:paraId="05B5DADD" w14:textId="77777777" w:rsidR="00D75DD7" w:rsidRDefault="00D75DD7">
      <w:pPr>
        <w:ind w:firstLine="708"/>
      </w:pPr>
    </w:p>
    <w:p w14:paraId="2C9A0DBA" w14:textId="442EF211" w:rsidR="00D75DD7" w:rsidRDefault="00276F5B">
      <w:r>
        <w:t>Ostali nazočni:</w:t>
      </w:r>
      <w:r>
        <w:tab/>
      </w:r>
      <w:r w:rsidR="00940362">
        <w:t>Petra Crnko</w:t>
      </w:r>
      <w:r w:rsidR="00DA3EAA">
        <w:t xml:space="preserve">, </w:t>
      </w:r>
      <w:r w:rsidR="00940362">
        <w:t>stručna referentica lokalne samouprave u VGČ Novi Zagreb-i</w:t>
      </w:r>
      <w:r w:rsidR="00E47F0C">
        <w:t>stok</w:t>
      </w:r>
    </w:p>
    <w:p w14:paraId="034BEB6E" w14:textId="7573FD08" w:rsidR="00C84E5F" w:rsidRDefault="00552699" w:rsidP="00522F30">
      <w:r>
        <w:tab/>
      </w:r>
      <w:r>
        <w:tab/>
      </w:r>
      <w:r>
        <w:tab/>
        <w:t xml:space="preserve"> </w:t>
      </w:r>
    </w:p>
    <w:p w14:paraId="2D0D7050" w14:textId="7FFE709D" w:rsidR="00D75DD7" w:rsidRDefault="00276F5B" w:rsidP="00E47F0C">
      <w:r>
        <w:tab/>
      </w:r>
      <w:r>
        <w:tab/>
      </w:r>
      <w:r>
        <w:tab/>
      </w:r>
      <w:r w:rsidR="00E47F0C">
        <w:tab/>
      </w:r>
      <w:r w:rsidR="00E47F0C">
        <w:tab/>
      </w:r>
      <w:r w:rsidR="00E47F0C">
        <w:tab/>
      </w:r>
    </w:p>
    <w:p w14:paraId="779A7B6F" w14:textId="2EAB62EA" w:rsidR="00D75DD7" w:rsidRDefault="00940362" w:rsidP="00940362">
      <w:pPr>
        <w:tabs>
          <w:tab w:val="left" w:pos="3240"/>
        </w:tabs>
        <w:spacing w:line="276" w:lineRule="auto"/>
        <w:ind w:firstLine="708"/>
      </w:pPr>
      <w:r>
        <w:tab/>
      </w:r>
    </w:p>
    <w:p w14:paraId="1504BA0D" w14:textId="77777777" w:rsidR="00D75DD7" w:rsidRDefault="00D75DD7">
      <w:pPr>
        <w:ind w:firstLine="708"/>
      </w:pPr>
    </w:p>
    <w:p w14:paraId="71624708" w14:textId="24A3D294" w:rsidR="00D75DD7" w:rsidRDefault="00DA3EAA" w:rsidP="008C31AB">
      <w:pPr>
        <w:ind w:firstLine="708"/>
        <w:jc w:val="both"/>
        <w:rPr>
          <w:b/>
        </w:rPr>
      </w:pPr>
      <w:r>
        <w:t>Predsjed</w:t>
      </w:r>
      <w:r w:rsidR="00276F5B">
        <w:t>nik</w:t>
      </w:r>
      <w:r>
        <w:t xml:space="preserve"> Berislav </w:t>
      </w:r>
      <w:proofErr w:type="spellStart"/>
      <w:r>
        <w:t>Ptiček</w:t>
      </w:r>
      <w:proofErr w:type="spellEnd"/>
      <w:r>
        <w:t xml:space="preserve"> konstatira da je nazočno 9 od ukupno 9 članova Vijeća, što znači da Vijeće može pravovaljano odlučiva</w:t>
      </w:r>
      <w:r w:rsidR="008C31AB">
        <w:t xml:space="preserve">ti, te otvara sjednicu usvajanjem zapisnika </w:t>
      </w:r>
      <w:r w:rsidR="00522F30">
        <w:t>8</w:t>
      </w:r>
      <w:r w:rsidR="008C31AB">
        <w:t xml:space="preserve">. </w:t>
      </w:r>
      <w:r w:rsidR="00276F5B">
        <w:t>radne</w:t>
      </w:r>
      <w:r w:rsidR="008C31AB">
        <w:t xml:space="preserve"> sjednice MO Dugave. (9 "za"). </w:t>
      </w:r>
    </w:p>
    <w:p w14:paraId="624BF497" w14:textId="77777777" w:rsidR="00D75DD7" w:rsidRDefault="00D75DD7">
      <w:pPr>
        <w:rPr>
          <w:b/>
        </w:rPr>
      </w:pPr>
    </w:p>
    <w:p w14:paraId="16F33A45" w14:textId="77777777" w:rsidR="00D75DD7" w:rsidRDefault="00D75DD7">
      <w:pPr>
        <w:rPr>
          <w:b/>
        </w:rPr>
      </w:pPr>
    </w:p>
    <w:p w14:paraId="4229F08B" w14:textId="0985315E" w:rsidR="00D75DD7" w:rsidRDefault="00DA3EAA">
      <w:r>
        <w:tab/>
        <w:t>Na</w:t>
      </w:r>
      <w:r w:rsidR="008C31AB">
        <w:t>kon toga na</w:t>
      </w:r>
      <w:r>
        <w:t xml:space="preserve"> prijedlog predsjed</w:t>
      </w:r>
      <w:r w:rsidR="00276F5B">
        <w:t>nika</w:t>
      </w:r>
      <w:r>
        <w:t xml:space="preserve"> Vijeće bez rasprave, jednoglasno, utvrđuje</w:t>
      </w:r>
    </w:p>
    <w:p w14:paraId="5DFDCA1A" w14:textId="77777777" w:rsidR="00D75DD7" w:rsidRDefault="00D75DD7"/>
    <w:p w14:paraId="6C3F3DD4" w14:textId="77777777" w:rsidR="00D75DD7" w:rsidRDefault="00DA3EAA">
      <w:pPr>
        <w:jc w:val="center"/>
        <w:rPr>
          <w:b/>
        </w:rPr>
      </w:pPr>
      <w:r>
        <w:rPr>
          <w:b/>
        </w:rPr>
        <w:t>DNEVNI RED</w:t>
      </w:r>
    </w:p>
    <w:p w14:paraId="6FBD3946" w14:textId="77777777" w:rsidR="00E47F0C" w:rsidRDefault="00E47F0C" w:rsidP="00E47F0C">
      <w:pPr>
        <w:tabs>
          <w:tab w:val="left" w:pos="1260"/>
        </w:tabs>
        <w:spacing w:line="360" w:lineRule="auto"/>
        <w:rPr>
          <w:b/>
        </w:rPr>
      </w:pPr>
    </w:p>
    <w:p w14:paraId="5D5C1B5F" w14:textId="77777777" w:rsidR="00522F30" w:rsidRPr="00522F30" w:rsidRDefault="00522F30" w:rsidP="00522F30">
      <w:pPr>
        <w:spacing w:line="360" w:lineRule="auto"/>
        <w:rPr>
          <w:b/>
        </w:rPr>
      </w:pPr>
      <w:r w:rsidRPr="00522F30">
        <w:rPr>
          <w:b/>
        </w:rPr>
        <w:t>1.</w:t>
      </w:r>
      <w:r w:rsidRPr="00522F30">
        <w:rPr>
          <w:b/>
        </w:rPr>
        <w:tab/>
        <w:t>Financijski plan Mjesnog odbora Dugave za 2022. godinu, donosi se</w:t>
      </w:r>
    </w:p>
    <w:p w14:paraId="3192ED4B" w14:textId="77777777" w:rsidR="00522F30" w:rsidRPr="00522F30" w:rsidRDefault="00522F30" w:rsidP="00522F30">
      <w:pPr>
        <w:spacing w:line="360" w:lineRule="auto"/>
        <w:rPr>
          <w:b/>
        </w:rPr>
      </w:pPr>
      <w:r w:rsidRPr="00522F30">
        <w:rPr>
          <w:b/>
        </w:rPr>
        <w:t>2.</w:t>
      </w:r>
      <w:r w:rsidRPr="00522F30">
        <w:rPr>
          <w:b/>
        </w:rPr>
        <w:tab/>
        <w:t>Plan malih komunalnih akcija Mjesnog odbora Dugave za 2022. godinu, donosi se</w:t>
      </w:r>
    </w:p>
    <w:p w14:paraId="6CA631A8" w14:textId="77777777" w:rsidR="00522F30" w:rsidRPr="00522F30" w:rsidRDefault="00522F30" w:rsidP="00522F30">
      <w:pPr>
        <w:spacing w:line="360" w:lineRule="auto"/>
        <w:rPr>
          <w:b/>
        </w:rPr>
      </w:pPr>
      <w:r w:rsidRPr="00522F30">
        <w:rPr>
          <w:b/>
        </w:rPr>
        <w:t>3.</w:t>
      </w:r>
      <w:r w:rsidRPr="00522F30">
        <w:rPr>
          <w:b/>
        </w:rPr>
        <w:tab/>
      </w:r>
      <w:proofErr w:type="spellStart"/>
      <w:r w:rsidRPr="00522F30">
        <w:rPr>
          <w:b/>
        </w:rPr>
        <w:t>Asfalterski</w:t>
      </w:r>
      <w:proofErr w:type="spellEnd"/>
      <w:r w:rsidRPr="00522F30">
        <w:rPr>
          <w:b/>
        </w:rPr>
        <w:t xml:space="preserve"> program VMO Dugave za 2022. godinu -  zaključak, donosi se</w:t>
      </w:r>
    </w:p>
    <w:p w14:paraId="3ECBEAF3" w14:textId="77777777" w:rsidR="00522F30" w:rsidRPr="00522F30" w:rsidRDefault="00522F30" w:rsidP="00522F30">
      <w:pPr>
        <w:spacing w:line="360" w:lineRule="auto"/>
        <w:rPr>
          <w:b/>
        </w:rPr>
      </w:pPr>
      <w:r w:rsidRPr="00522F30">
        <w:rPr>
          <w:b/>
        </w:rPr>
        <w:t>4.</w:t>
      </w:r>
      <w:r w:rsidRPr="00522F30">
        <w:rPr>
          <w:b/>
        </w:rPr>
        <w:tab/>
        <w:t>Prijedlog prioriteta za PKA 2022. – dopuna – zaključak, donosi se</w:t>
      </w:r>
    </w:p>
    <w:p w14:paraId="30013BED" w14:textId="77777777" w:rsidR="00522F30" w:rsidRPr="00522F30" w:rsidRDefault="00522F30" w:rsidP="00522F30">
      <w:pPr>
        <w:spacing w:line="360" w:lineRule="auto"/>
        <w:rPr>
          <w:b/>
        </w:rPr>
      </w:pPr>
      <w:r w:rsidRPr="00522F30">
        <w:rPr>
          <w:rFonts w:eastAsia="Calibri"/>
          <w:b/>
          <w:lang w:eastAsia="en-US"/>
        </w:rPr>
        <w:t>5.</w:t>
      </w:r>
      <w:r w:rsidRPr="00522F30">
        <w:rPr>
          <w:rFonts w:eastAsia="Calibri"/>
          <w:b/>
          <w:lang w:eastAsia="en-US"/>
        </w:rPr>
        <w:tab/>
      </w:r>
      <w:r w:rsidRPr="00522F30">
        <w:rPr>
          <w:b/>
        </w:rPr>
        <w:t>Pitanja, prijedlozi i obavijesti</w:t>
      </w:r>
    </w:p>
    <w:p w14:paraId="517FCF9F" w14:textId="14A2EB0E" w:rsidR="00940362" w:rsidRPr="00940362" w:rsidRDefault="00940362" w:rsidP="00940362">
      <w:pPr>
        <w:tabs>
          <w:tab w:val="left" w:pos="1260"/>
        </w:tabs>
        <w:spacing w:line="360" w:lineRule="auto"/>
        <w:rPr>
          <w:b/>
        </w:rPr>
      </w:pPr>
    </w:p>
    <w:p w14:paraId="765D9041" w14:textId="625035F6" w:rsidR="00D75DD7" w:rsidRDefault="00D75DD7" w:rsidP="00E47F0C">
      <w:pPr>
        <w:tabs>
          <w:tab w:val="left" w:pos="709"/>
        </w:tabs>
        <w:spacing w:line="276" w:lineRule="auto"/>
        <w:jc w:val="both"/>
        <w:rPr>
          <w:b/>
        </w:rPr>
      </w:pPr>
    </w:p>
    <w:p w14:paraId="7E73FD2E" w14:textId="77777777" w:rsidR="00D75DD7" w:rsidRPr="002219B4" w:rsidRDefault="00D75DD7">
      <w:pPr>
        <w:ind w:firstLine="708"/>
      </w:pPr>
    </w:p>
    <w:p w14:paraId="42C4B962" w14:textId="77777777" w:rsidR="00D75DD7" w:rsidRPr="002219B4" w:rsidRDefault="00D75DD7">
      <w:pPr>
        <w:ind w:firstLine="708"/>
      </w:pPr>
    </w:p>
    <w:p w14:paraId="1008BF31" w14:textId="4CE35996" w:rsidR="00D75DD7" w:rsidRDefault="00D75DD7"/>
    <w:p w14:paraId="48F0A79C" w14:textId="13C747BB" w:rsidR="00CA4552" w:rsidRDefault="00CA4552"/>
    <w:p w14:paraId="5F17841C" w14:textId="3DE82EF8" w:rsidR="00CA4552" w:rsidRDefault="00CA4552"/>
    <w:p w14:paraId="0F5EB6B7" w14:textId="77777777" w:rsidR="00CA4552" w:rsidRPr="002219B4" w:rsidRDefault="00CA4552"/>
    <w:p w14:paraId="3A9B856E" w14:textId="77777777" w:rsidR="00D75DD7" w:rsidRPr="002219B4" w:rsidRDefault="00D75DD7"/>
    <w:p w14:paraId="1252B3B4" w14:textId="77777777" w:rsidR="00D75DD7" w:rsidRPr="002219B4" w:rsidRDefault="00D75DD7">
      <w:pPr>
        <w:ind w:firstLine="708"/>
        <w:rPr>
          <w:b/>
          <w:u w:val="single"/>
        </w:rPr>
      </w:pPr>
    </w:p>
    <w:p w14:paraId="09C4CB3F" w14:textId="372A6E9C" w:rsidR="00D75DD7" w:rsidRPr="002219B4" w:rsidRDefault="00DA3EAA">
      <w:r w:rsidRPr="002219B4">
        <w:rPr>
          <w:lang w:eastAsia="en-US"/>
        </w:rPr>
        <w:t xml:space="preserve">   </w:t>
      </w:r>
      <w:r w:rsidRPr="002219B4">
        <w:rPr>
          <w:b/>
          <w:u w:val="single"/>
        </w:rPr>
        <w:t>Ad 1.</w:t>
      </w:r>
      <w:r w:rsidRPr="002219B4">
        <w:rPr>
          <w:b/>
        </w:rPr>
        <w:t xml:space="preserve"> </w:t>
      </w:r>
      <w:r w:rsidR="00552699" w:rsidRPr="00552699">
        <w:rPr>
          <w:b/>
        </w:rPr>
        <w:t xml:space="preserve"> </w:t>
      </w:r>
      <w:r w:rsidR="00522F30" w:rsidRPr="00522F30">
        <w:rPr>
          <w:b/>
        </w:rPr>
        <w:t>Financijski plan Mjesnog odbora Dugave za 2022. godinu</w:t>
      </w:r>
      <w:r w:rsidR="00552699" w:rsidRPr="00552699">
        <w:rPr>
          <w:b/>
        </w:rPr>
        <w:t xml:space="preserve"> </w:t>
      </w:r>
    </w:p>
    <w:p w14:paraId="5DB5F4F8" w14:textId="77777777" w:rsidR="00D75DD7" w:rsidRPr="002219B4" w:rsidRDefault="00D75DD7">
      <w:pPr>
        <w:ind w:firstLine="708"/>
        <w:rPr>
          <w:b/>
          <w:u w:val="single"/>
        </w:rPr>
      </w:pPr>
    </w:p>
    <w:p w14:paraId="2883BA11" w14:textId="0C6028C3" w:rsidR="00D75DD7" w:rsidRPr="002219B4" w:rsidRDefault="00DA3EAA">
      <w:pPr>
        <w:ind w:firstLine="708"/>
      </w:pPr>
      <w:r w:rsidRPr="002219B4">
        <w:lastRenderedPageBreak/>
        <w:t>Predsjed</w:t>
      </w:r>
      <w:r w:rsidR="00276F5B" w:rsidRPr="002219B4">
        <w:t xml:space="preserve">nik </w:t>
      </w:r>
      <w:r w:rsidRPr="002219B4">
        <w:t xml:space="preserve">Vijeća </w:t>
      </w:r>
      <w:r w:rsidR="00552699">
        <w:t xml:space="preserve">prezentirao je članovima </w:t>
      </w:r>
      <w:r w:rsidR="00522F30" w:rsidRPr="00522F30">
        <w:t>Financijski plan Mjesnog odbora Dugave za 2022. godinu</w:t>
      </w:r>
      <w:r w:rsidR="00522F30">
        <w:t xml:space="preserve">. koji su vijećnici </w:t>
      </w:r>
      <w:r w:rsidR="00940362">
        <w:t xml:space="preserve">jednoglasno (9 "za") </w:t>
      </w:r>
      <w:r w:rsidR="00522F30">
        <w:t xml:space="preserve">usvojili. </w:t>
      </w:r>
    </w:p>
    <w:p w14:paraId="6085EE33" w14:textId="77777777" w:rsidR="00D75DD7" w:rsidRPr="002219B4" w:rsidRDefault="00D75DD7">
      <w:pPr>
        <w:ind w:firstLine="708"/>
      </w:pPr>
    </w:p>
    <w:p w14:paraId="0D0FF412" w14:textId="263EDEFE" w:rsidR="00D75DD7" w:rsidRPr="002219B4" w:rsidRDefault="00D75DD7">
      <w:pPr>
        <w:ind w:firstLine="708"/>
      </w:pPr>
    </w:p>
    <w:p w14:paraId="2CB942CB" w14:textId="20281F22" w:rsidR="00C80C0C" w:rsidRPr="00940362" w:rsidRDefault="00C80C0C" w:rsidP="00552699">
      <w:pPr>
        <w:ind w:firstLine="708"/>
        <w:rPr>
          <w:b/>
        </w:rPr>
      </w:pPr>
      <w:r w:rsidRPr="002219B4">
        <w:tab/>
      </w:r>
      <w:r w:rsidRPr="002219B4">
        <w:tab/>
      </w:r>
      <w:r w:rsidRPr="002219B4">
        <w:tab/>
      </w:r>
      <w:r w:rsidRPr="002219B4">
        <w:tab/>
      </w:r>
      <w:r w:rsidR="00940362" w:rsidRPr="00940362">
        <w:rPr>
          <w:b/>
        </w:rPr>
        <w:t xml:space="preserve"> </w:t>
      </w:r>
    </w:p>
    <w:p w14:paraId="48C00708" w14:textId="77777777" w:rsidR="00522F30" w:rsidRPr="006B09B9" w:rsidRDefault="00522F30" w:rsidP="00522F30">
      <w:pPr>
        <w:jc w:val="center"/>
        <w:rPr>
          <w:rFonts w:cs="Calibri"/>
          <w:b/>
          <w:color w:val="000000"/>
          <w:lang w:eastAsia="hr-HR"/>
        </w:rPr>
      </w:pPr>
      <w:r w:rsidRPr="006B09B9">
        <w:rPr>
          <w:rFonts w:cs="Calibri"/>
          <w:b/>
          <w:color w:val="000000"/>
          <w:lang w:eastAsia="hr-HR"/>
        </w:rPr>
        <w:t>FINANCIJSKI PLAN</w:t>
      </w:r>
    </w:p>
    <w:p w14:paraId="09DAAAA1" w14:textId="77777777" w:rsidR="00522F30" w:rsidRPr="006B09B9" w:rsidRDefault="00522F30" w:rsidP="00522F30">
      <w:pPr>
        <w:jc w:val="center"/>
        <w:rPr>
          <w:rFonts w:cs="Calibri"/>
          <w:b/>
          <w:color w:val="000000"/>
          <w:lang w:eastAsia="hr-HR"/>
        </w:rPr>
      </w:pPr>
      <w:r w:rsidRPr="006B09B9">
        <w:rPr>
          <w:rFonts w:cs="Calibri"/>
          <w:b/>
          <w:color w:val="000000"/>
          <w:lang w:eastAsia="hr-HR"/>
        </w:rPr>
        <w:t>Mjesnog Odbora</w:t>
      </w:r>
      <w:r w:rsidRPr="00C246A1">
        <w:rPr>
          <w:rFonts w:cs="Calibri"/>
          <w:b/>
          <w:color w:val="000000"/>
          <w:lang w:eastAsia="hr-HR"/>
        </w:rPr>
        <w:t xml:space="preserve"> </w:t>
      </w:r>
      <w:r w:rsidRPr="00136E28">
        <w:rPr>
          <w:rFonts w:cs="Calibri"/>
          <w:b/>
          <w:noProof/>
          <w:color w:val="000000"/>
          <w:lang w:eastAsia="hr-HR"/>
        </w:rPr>
        <w:t>Dugave</w:t>
      </w:r>
    </w:p>
    <w:p w14:paraId="24D0AB78" w14:textId="77777777" w:rsidR="00522F30" w:rsidRPr="006B09B9" w:rsidRDefault="00522F30" w:rsidP="00522F30">
      <w:pPr>
        <w:jc w:val="center"/>
        <w:rPr>
          <w:rFonts w:cs="Calibri"/>
          <w:b/>
          <w:color w:val="000000"/>
          <w:lang w:eastAsia="hr-HR"/>
        </w:rPr>
      </w:pPr>
      <w:r w:rsidRPr="006B09B9">
        <w:rPr>
          <w:rFonts w:cs="Calibri"/>
          <w:b/>
          <w:color w:val="000000"/>
          <w:lang w:eastAsia="hr-HR"/>
        </w:rPr>
        <w:t xml:space="preserve">za </w:t>
      </w:r>
      <w:r>
        <w:rPr>
          <w:rFonts w:cs="Calibri"/>
          <w:b/>
          <w:color w:val="000000"/>
          <w:lang w:eastAsia="hr-HR"/>
        </w:rPr>
        <w:t>2022.</w:t>
      </w:r>
    </w:p>
    <w:p w14:paraId="744EF148" w14:textId="77777777" w:rsidR="00522F30" w:rsidRPr="006B09B9" w:rsidRDefault="00522F30" w:rsidP="00522F30">
      <w:pPr>
        <w:jc w:val="center"/>
        <w:rPr>
          <w:rFonts w:cs="Calibri"/>
          <w:b/>
          <w:color w:val="000000"/>
          <w:lang w:eastAsia="hr-HR"/>
        </w:rPr>
      </w:pPr>
    </w:p>
    <w:p w14:paraId="138B5D6E" w14:textId="77777777" w:rsidR="00522F30" w:rsidRPr="006B09B9" w:rsidRDefault="00522F30" w:rsidP="00522F30">
      <w:pPr>
        <w:jc w:val="center"/>
        <w:rPr>
          <w:rFonts w:cs="Calibri"/>
          <w:b/>
          <w:color w:val="000000"/>
          <w:lang w:eastAsia="hr-HR"/>
        </w:rPr>
      </w:pPr>
      <w:r w:rsidRPr="006B09B9">
        <w:rPr>
          <w:rFonts w:cs="Calibri"/>
          <w:b/>
          <w:color w:val="000000"/>
          <w:lang w:eastAsia="hr-HR"/>
        </w:rPr>
        <w:t>Članak 1.</w:t>
      </w:r>
    </w:p>
    <w:p w14:paraId="648C0B9E" w14:textId="77777777" w:rsidR="00522F30" w:rsidRDefault="00522F30" w:rsidP="00522F30">
      <w:pPr>
        <w:jc w:val="center"/>
        <w:rPr>
          <w:rFonts w:cs="Calibri"/>
          <w:color w:val="000000"/>
          <w:lang w:eastAsia="hr-HR"/>
        </w:rPr>
      </w:pPr>
      <w:r w:rsidRPr="003231F7">
        <w:rPr>
          <w:rFonts w:cs="Calibri"/>
          <w:color w:val="000000"/>
          <w:lang w:eastAsia="hr-HR"/>
        </w:rPr>
        <w:t xml:space="preserve">Financijski plan Mjesnog odbora </w:t>
      </w:r>
      <w:r w:rsidRPr="00DB0CD9">
        <w:rPr>
          <w:rFonts w:cs="Calibri"/>
          <w:noProof/>
          <w:color w:val="000000"/>
          <w:lang w:eastAsia="hr-HR"/>
        </w:rPr>
        <w:t>Dugave</w:t>
      </w:r>
      <w:r>
        <w:rPr>
          <w:rFonts w:cs="Calibri"/>
          <w:noProof/>
          <w:color w:val="000000"/>
          <w:lang w:eastAsia="hr-HR"/>
        </w:rPr>
        <w:t xml:space="preserve"> </w:t>
      </w:r>
      <w:r w:rsidRPr="003231F7">
        <w:rPr>
          <w:rFonts w:cs="Calibri"/>
          <w:color w:val="000000"/>
          <w:lang w:eastAsia="hr-HR"/>
        </w:rPr>
        <w:t xml:space="preserve">za </w:t>
      </w:r>
      <w:r>
        <w:rPr>
          <w:rFonts w:cs="Calibri"/>
          <w:color w:val="000000"/>
          <w:lang w:eastAsia="hr-HR"/>
        </w:rPr>
        <w:t>2022.</w:t>
      </w:r>
      <w:r w:rsidRPr="006B09B9">
        <w:rPr>
          <w:rFonts w:cs="Calibri"/>
          <w:color w:val="000000"/>
          <w:lang w:eastAsia="hr-HR"/>
        </w:rPr>
        <w:t xml:space="preserve"> </w:t>
      </w:r>
      <w:r w:rsidRPr="003231F7">
        <w:rPr>
          <w:rFonts w:cs="Calibri"/>
          <w:color w:val="000000"/>
          <w:lang w:eastAsia="hr-HR"/>
        </w:rPr>
        <w:t>(dalje u tekstu: Plan) sastoji se od:</w:t>
      </w:r>
    </w:p>
    <w:p w14:paraId="6BA69140" w14:textId="77777777" w:rsidR="00522F30" w:rsidRDefault="00522F30" w:rsidP="00522F30">
      <w:pPr>
        <w:jc w:val="center"/>
        <w:rPr>
          <w:rFonts w:cs="Calibri"/>
          <w:color w:val="000000"/>
          <w:lang w:eastAsia="hr-HR"/>
        </w:rPr>
      </w:pPr>
    </w:p>
    <w:p w14:paraId="701F30D2" w14:textId="77777777" w:rsidR="00522F30" w:rsidRDefault="00522F30" w:rsidP="00522F30">
      <w:pPr>
        <w:rPr>
          <w:rFonts w:cs="Calibri"/>
          <w:color w:val="000000"/>
          <w:lang w:eastAsia="hr-HR"/>
        </w:rPr>
      </w:pPr>
      <w:r>
        <w:rPr>
          <w:rFonts w:cs="Calibri"/>
          <w:color w:val="000000"/>
          <w:lang w:eastAsia="hr-HR"/>
        </w:rPr>
        <w:t>PRIHODA:</w:t>
      </w:r>
      <w:r>
        <w:rPr>
          <w:rFonts w:cs="Calibri"/>
          <w:color w:val="000000"/>
          <w:lang w:eastAsia="hr-HR"/>
        </w:rPr>
        <w:tab/>
      </w:r>
      <w:r>
        <w:rPr>
          <w:rFonts w:cs="Calibri"/>
          <w:color w:val="000000"/>
          <w:lang w:eastAsia="hr-HR"/>
        </w:rPr>
        <w:tab/>
      </w:r>
      <w:r>
        <w:rPr>
          <w:rFonts w:cs="Calibri"/>
          <w:color w:val="000000"/>
          <w:lang w:eastAsia="hr-HR"/>
        </w:rPr>
        <w:tab/>
      </w:r>
      <w:r>
        <w:rPr>
          <w:rFonts w:cs="Calibri"/>
          <w:color w:val="000000"/>
          <w:lang w:eastAsia="hr-HR"/>
        </w:rPr>
        <w:tab/>
      </w:r>
      <w:r>
        <w:rPr>
          <w:rFonts w:cs="Calibri"/>
          <w:color w:val="000000"/>
          <w:lang w:eastAsia="hr-HR"/>
        </w:rPr>
        <w:tab/>
      </w:r>
      <w:r>
        <w:rPr>
          <w:rFonts w:cs="Calibri"/>
          <w:color w:val="000000"/>
          <w:lang w:eastAsia="hr-HR"/>
        </w:rPr>
        <w:tab/>
      </w:r>
      <w:r>
        <w:rPr>
          <w:rFonts w:cs="Calibri"/>
          <w:color w:val="000000"/>
          <w:lang w:eastAsia="hr-HR"/>
        </w:rPr>
        <w:tab/>
      </w:r>
      <w:r>
        <w:rPr>
          <w:rFonts w:cs="Calibri"/>
          <w:color w:val="000000"/>
          <w:lang w:eastAsia="hr-HR"/>
        </w:rPr>
        <w:tab/>
      </w:r>
      <w:r>
        <w:rPr>
          <w:rFonts w:cs="Calibri"/>
          <w:color w:val="000000"/>
          <w:lang w:eastAsia="hr-HR"/>
        </w:rPr>
        <w:tab/>
      </w:r>
      <w:r>
        <w:rPr>
          <w:rFonts w:cs="Calibri"/>
          <w:color w:val="000000"/>
          <w:lang w:eastAsia="hr-HR"/>
        </w:rPr>
        <w:tab/>
      </w:r>
      <w:r w:rsidRPr="00136E28">
        <w:rPr>
          <w:rFonts w:cs="Calibri"/>
          <w:noProof/>
          <w:color w:val="000000"/>
          <w:lang w:eastAsia="hr-HR"/>
        </w:rPr>
        <w:t>1.345.100,00</w:t>
      </w:r>
    </w:p>
    <w:p w14:paraId="77A0C9C5" w14:textId="77777777" w:rsidR="00522F30" w:rsidRPr="006B09B9" w:rsidRDefault="00522F30" w:rsidP="00522F30">
      <w:pPr>
        <w:rPr>
          <w:rFonts w:cs="Calibri"/>
          <w:color w:val="000000"/>
          <w:lang w:eastAsia="hr-HR"/>
        </w:rPr>
      </w:pPr>
      <w:r>
        <w:rPr>
          <w:rFonts w:cs="Calibri"/>
          <w:color w:val="000000"/>
          <w:lang w:eastAsia="hr-HR"/>
        </w:rPr>
        <w:t>RASHODA:</w:t>
      </w:r>
      <w:r>
        <w:rPr>
          <w:rFonts w:cs="Calibri"/>
          <w:color w:val="000000"/>
          <w:lang w:eastAsia="hr-HR"/>
        </w:rPr>
        <w:tab/>
      </w:r>
      <w:r>
        <w:rPr>
          <w:rFonts w:cs="Calibri"/>
          <w:color w:val="000000"/>
          <w:lang w:eastAsia="hr-HR"/>
        </w:rPr>
        <w:tab/>
      </w:r>
      <w:r>
        <w:rPr>
          <w:rFonts w:cs="Calibri"/>
          <w:color w:val="000000"/>
          <w:lang w:eastAsia="hr-HR"/>
        </w:rPr>
        <w:tab/>
      </w:r>
      <w:r>
        <w:rPr>
          <w:rFonts w:cs="Calibri"/>
          <w:color w:val="000000"/>
          <w:lang w:eastAsia="hr-HR"/>
        </w:rPr>
        <w:tab/>
      </w:r>
      <w:r>
        <w:rPr>
          <w:rFonts w:cs="Calibri"/>
          <w:color w:val="000000"/>
          <w:lang w:eastAsia="hr-HR"/>
        </w:rPr>
        <w:tab/>
      </w:r>
      <w:r>
        <w:rPr>
          <w:rFonts w:cs="Calibri"/>
          <w:color w:val="000000"/>
          <w:lang w:eastAsia="hr-HR"/>
        </w:rPr>
        <w:tab/>
      </w:r>
      <w:r>
        <w:rPr>
          <w:rFonts w:cs="Calibri"/>
          <w:color w:val="000000"/>
          <w:lang w:eastAsia="hr-HR"/>
        </w:rPr>
        <w:tab/>
      </w:r>
      <w:r>
        <w:rPr>
          <w:rFonts w:cs="Calibri"/>
          <w:color w:val="000000"/>
          <w:lang w:eastAsia="hr-HR"/>
        </w:rPr>
        <w:tab/>
      </w:r>
      <w:r>
        <w:rPr>
          <w:rFonts w:cs="Calibri"/>
          <w:color w:val="000000"/>
          <w:lang w:eastAsia="hr-HR"/>
        </w:rPr>
        <w:tab/>
      </w:r>
      <w:r>
        <w:rPr>
          <w:rFonts w:cs="Calibri"/>
          <w:color w:val="000000"/>
          <w:lang w:eastAsia="hr-HR"/>
        </w:rPr>
        <w:tab/>
      </w:r>
      <w:r w:rsidRPr="00136E28">
        <w:rPr>
          <w:rFonts w:cs="Calibri"/>
          <w:noProof/>
          <w:color w:val="000000"/>
          <w:lang w:eastAsia="hr-HR"/>
        </w:rPr>
        <w:t>1.345.100,00</w:t>
      </w:r>
    </w:p>
    <w:p w14:paraId="6E69708B" w14:textId="77777777" w:rsidR="00522F30" w:rsidRPr="006B09B9" w:rsidRDefault="00522F30" w:rsidP="00522F30">
      <w:pPr>
        <w:jc w:val="center"/>
        <w:rPr>
          <w:rFonts w:cs="Calibri"/>
          <w:color w:val="000000"/>
          <w:lang w:eastAsia="hr-HR"/>
        </w:rPr>
      </w:pP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522F30" w:rsidRPr="00BC0B18" w14:paraId="0FDF0CC4" w14:textId="77777777" w:rsidTr="001A1F9E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F6693" w14:textId="77777777" w:rsidR="00522F30" w:rsidRPr="003231F7" w:rsidRDefault="00522F30" w:rsidP="001A1F9E">
            <w:pPr>
              <w:jc w:val="center"/>
              <w:rPr>
                <w:rFonts w:cs="Calibri"/>
                <w:b/>
                <w:bCs/>
                <w:color w:val="000000"/>
                <w:lang w:eastAsia="hr-HR"/>
              </w:rPr>
            </w:pPr>
            <w:r w:rsidRPr="003231F7">
              <w:rPr>
                <w:rFonts w:cs="Calibri"/>
                <w:b/>
                <w:bCs/>
                <w:color w:val="000000"/>
                <w:lang w:eastAsia="hr-HR"/>
              </w:rPr>
              <w:t>Članak 2.</w:t>
            </w:r>
          </w:p>
        </w:tc>
      </w:tr>
      <w:tr w:rsidR="00522F30" w:rsidRPr="00BC0B18" w14:paraId="50202379" w14:textId="77777777" w:rsidTr="001A1F9E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97C3D" w14:textId="77777777" w:rsidR="00522F30" w:rsidRPr="003231F7" w:rsidRDefault="00522F30" w:rsidP="001A1F9E">
            <w:pPr>
              <w:jc w:val="center"/>
              <w:rPr>
                <w:rFonts w:cs="Calibri"/>
                <w:color w:val="000000"/>
                <w:lang w:eastAsia="hr-HR"/>
              </w:rPr>
            </w:pPr>
            <w:r w:rsidRPr="003231F7">
              <w:rPr>
                <w:rFonts w:cs="Calibri"/>
                <w:color w:val="000000"/>
                <w:lang w:eastAsia="hr-HR"/>
              </w:rPr>
              <w:t>Prihodi i rashodi iz članka 1. Plana su:</w:t>
            </w:r>
          </w:p>
        </w:tc>
      </w:tr>
      <w:tr w:rsidR="00522F30" w:rsidRPr="00BC0B18" w14:paraId="51E5E992" w14:textId="77777777" w:rsidTr="001A1F9E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DC7C6" w14:textId="77777777" w:rsidR="00522F30" w:rsidRPr="003231F7" w:rsidRDefault="00522F30" w:rsidP="001A1F9E">
            <w:pPr>
              <w:jc w:val="center"/>
              <w:rPr>
                <w:rFonts w:cs="Calibri"/>
                <w:color w:val="000000"/>
                <w:lang w:eastAsia="hr-HR"/>
              </w:rPr>
            </w:pPr>
          </w:p>
        </w:tc>
      </w:tr>
      <w:tr w:rsidR="00522F30" w:rsidRPr="00BC0B18" w14:paraId="7FA7D9E3" w14:textId="77777777" w:rsidTr="001A1F9E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E5C94" w14:textId="77777777" w:rsidR="00522F30" w:rsidRPr="003231F7" w:rsidRDefault="00522F30" w:rsidP="001A1F9E">
            <w:pPr>
              <w:jc w:val="center"/>
              <w:rPr>
                <w:rFonts w:cs="Calibri"/>
                <w:b/>
                <w:bCs/>
                <w:color w:val="000000"/>
                <w:lang w:eastAsia="hr-HR"/>
              </w:rPr>
            </w:pPr>
            <w:r w:rsidRPr="003231F7">
              <w:rPr>
                <w:rFonts w:cs="Calibri"/>
                <w:b/>
                <w:bCs/>
                <w:color w:val="000000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29219" w14:textId="77777777" w:rsidR="00522F30" w:rsidRPr="003231F7" w:rsidRDefault="00522F30" w:rsidP="001A1F9E">
            <w:pPr>
              <w:rPr>
                <w:rFonts w:cs="Calibri"/>
                <w:b/>
                <w:bCs/>
                <w:color w:val="000000"/>
                <w:lang w:eastAsia="hr-HR"/>
              </w:rPr>
            </w:pPr>
            <w:r w:rsidRPr="003231F7">
              <w:rPr>
                <w:rFonts w:cs="Calibri"/>
                <w:b/>
                <w:bCs/>
                <w:color w:val="000000"/>
                <w:lang w:eastAsia="hr-HR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BBE7E" w14:textId="77777777" w:rsidR="00522F30" w:rsidRPr="003231F7" w:rsidRDefault="00522F30" w:rsidP="001A1F9E">
            <w:pPr>
              <w:jc w:val="center"/>
              <w:rPr>
                <w:rFonts w:cs="Calibri"/>
                <w:b/>
                <w:bCs/>
                <w:color w:val="000000"/>
                <w:lang w:eastAsia="hr-HR"/>
              </w:rPr>
            </w:pPr>
            <w:r w:rsidRPr="003231F7">
              <w:rPr>
                <w:rFonts w:cs="Calibri"/>
                <w:b/>
                <w:bCs/>
                <w:color w:val="000000"/>
                <w:lang w:eastAsia="hr-HR"/>
              </w:rPr>
              <w:t>IZNOS</w:t>
            </w:r>
            <w:r w:rsidRPr="003231F7">
              <w:rPr>
                <w:rFonts w:cs="Calibri"/>
                <w:b/>
                <w:bCs/>
                <w:color w:val="000000"/>
                <w:lang w:eastAsia="hr-HR"/>
              </w:rPr>
              <w:br/>
              <w:t>(u kunama)</w:t>
            </w:r>
          </w:p>
        </w:tc>
      </w:tr>
      <w:tr w:rsidR="00522F30" w:rsidRPr="00BC0B18" w14:paraId="516CF236" w14:textId="77777777" w:rsidTr="001A1F9E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ECBCE" w14:textId="77777777" w:rsidR="00522F30" w:rsidRPr="003231F7" w:rsidRDefault="00522F30" w:rsidP="001A1F9E">
            <w:pPr>
              <w:jc w:val="right"/>
              <w:rPr>
                <w:rFonts w:cs="Calibri"/>
                <w:color w:val="000000"/>
                <w:lang w:eastAsia="hr-HR"/>
              </w:rPr>
            </w:pPr>
            <w:r w:rsidRPr="003231F7">
              <w:rPr>
                <w:rFonts w:cs="Calibri"/>
                <w:color w:val="000000"/>
                <w:lang w:eastAsia="hr-HR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D7EDF" w14:textId="77777777" w:rsidR="00522F30" w:rsidRPr="003231F7" w:rsidRDefault="00522F30" w:rsidP="001A1F9E">
            <w:pPr>
              <w:rPr>
                <w:rFonts w:cs="Calibri"/>
                <w:b/>
                <w:bCs/>
                <w:color w:val="000000"/>
                <w:lang w:eastAsia="hr-HR"/>
              </w:rPr>
            </w:pPr>
            <w:r w:rsidRPr="003231F7">
              <w:rPr>
                <w:rFonts w:cs="Calibri"/>
                <w:b/>
                <w:bCs/>
                <w:color w:val="000000"/>
                <w:lang w:eastAsia="hr-HR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8ED1C" w14:textId="77777777" w:rsidR="00522F30" w:rsidRPr="00C246A1" w:rsidRDefault="00522F30" w:rsidP="001A1F9E">
            <w:pPr>
              <w:jc w:val="center"/>
              <w:rPr>
                <w:rFonts w:cs="Calibri"/>
                <w:b/>
                <w:bCs/>
                <w:color w:val="000000"/>
                <w:lang w:eastAsia="hr-HR"/>
              </w:rPr>
            </w:pPr>
            <w:r w:rsidRPr="00136E28">
              <w:rPr>
                <w:rFonts w:cs="Calibri"/>
                <w:b/>
                <w:noProof/>
                <w:color w:val="000000"/>
                <w:lang w:eastAsia="hr-HR"/>
              </w:rPr>
              <w:t>1.345.100,00</w:t>
            </w:r>
          </w:p>
        </w:tc>
      </w:tr>
      <w:tr w:rsidR="00522F30" w:rsidRPr="00BC0B18" w14:paraId="132DA6AF" w14:textId="77777777" w:rsidTr="001A1F9E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4D8F1" w14:textId="77777777" w:rsidR="00522F30" w:rsidRPr="003231F7" w:rsidRDefault="00522F30" w:rsidP="001A1F9E">
            <w:pPr>
              <w:jc w:val="right"/>
              <w:rPr>
                <w:rFonts w:cs="Calibri"/>
                <w:color w:val="000000"/>
                <w:lang w:eastAsia="hr-HR"/>
              </w:rPr>
            </w:pPr>
            <w:r w:rsidRPr="003231F7">
              <w:rPr>
                <w:rFonts w:cs="Calibri"/>
                <w:color w:val="00000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3868A" w14:textId="77777777" w:rsidR="00522F30" w:rsidRPr="003231F7" w:rsidRDefault="00522F30" w:rsidP="001A1F9E">
            <w:pPr>
              <w:rPr>
                <w:rFonts w:cs="Calibri"/>
                <w:color w:val="000000"/>
                <w:lang w:eastAsia="hr-HR"/>
              </w:rPr>
            </w:pPr>
            <w:r w:rsidRPr="003231F7">
              <w:rPr>
                <w:rFonts w:cs="Calibri"/>
                <w:color w:val="000000"/>
                <w:lang w:eastAsia="hr-HR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D590A" w14:textId="77777777" w:rsidR="00522F30" w:rsidRPr="003231F7" w:rsidRDefault="00522F30" w:rsidP="001A1F9E">
            <w:pPr>
              <w:jc w:val="center"/>
              <w:rPr>
                <w:rFonts w:cs="Calibri"/>
                <w:color w:val="000000"/>
                <w:lang w:eastAsia="hr-HR"/>
              </w:rPr>
            </w:pPr>
            <w:r w:rsidRPr="00136E28">
              <w:rPr>
                <w:rFonts w:cs="Calibri"/>
                <w:noProof/>
                <w:color w:val="000000"/>
                <w:lang w:eastAsia="hr-HR"/>
              </w:rPr>
              <w:t>1.345.100,00</w:t>
            </w:r>
          </w:p>
        </w:tc>
      </w:tr>
      <w:tr w:rsidR="00522F30" w:rsidRPr="00BC0B18" w14:paraId="5B2DDA3F" w14:textId="77777777" w:rsidTr="001A1F9E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03714" w14:textId="77777777" w:rsidR="00522F30" w:rsidRPr="003231F7" w:rsidRDefault="00522F30" w:rsidP="001A1F9E">
            <w:pPr>
              <w:rPr>
                <w:rFonts w:cs="Calibri"/>
                <w:color w:val="000000"/>
                <w:lang w:eastAsia="hr-HR"/>
              </w:rPr>
            </w:pPr>
          </w:p>
        </w:tc>
      </w:tr>
      <w:tr w:rsidR="00522F30" w:rsidRPr="00BC0B18" w14:paraId="397A5200" w14:textId="77777777" w:rsidTr="001A1F9E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A96E1" w14:textId="77777777" w:rsidR="00522F30" w:rsidRPr="003231F7" w:rsidRDefault="00522F30" w:rsidP="001A1F9E">
            <w:pPr>
              <w:jc w:val="center"/>
              <w:rPr>
                <w:rFonts w:cs="Calibri"/>
                <w:b/>
                <w:bCs/>
                <w:color w:val="000000"/>
                <w:lang w:eastAsia="hr-HR"/>
              </w:rPr>
            </w:pPr>
            <w:r w:rsidRPr="003231F7">
              <w:rPr>
                <w:rFonts w:cs="Calibri"/>
                <w:b/>
                <w:bCs/>
                <w:color w:val="000000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AF01B" w14:textId="77777777" w:rsidR="00522F30" w:rsidRPr="003231F7" w:rsidRDefault="00522F30" w:rsidP="001A1F9E">
            <w:pPr>
              <w:rPr>
                <w:rFonts w:cs="Calibri"/>
                <w:b/>
                <w:bCs/>
                <w:color w:val="000000"/>
                <w:lang w:eastAsia="hr-HR"/>
              </w:rPr>
            </w:pPr>
            <w:r w:rsidRPr="003231F7">
              <w:rPr>
                <w:rFonts w:cs="Calibri"/>
                <w:b/>
                <w:bCs/>
                <w:color w:val="000000"/>
                <w:lang w:eastAsia="hr-HR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A28C2" w14:textId="77777777" w:rsidR="00522F30" w:rsidRPr="003231F7" w:rsidRDefault="00522F30" w:rsidP="001A1F9E">
            <w:pPr>
              <w:jc w:val="center"/>
              <w:rPr>
                <w:rFonts w:cs="Calibri"/>
                <w:b/>
                <w:bCs/>
                <w:color w:val="000000"/>
                <w:lang w:eastAsia="hr-HR"/>
              </w:rPr>
            </w:pPr>
            <w:r w:rsidRPr="003231F7">
              <w:rPr>
                <w:rFonts w:cs="Calibri"/>
                <w:b/>
                <w:bCs/>
                <w:color w:val="000000"/>
                <w:lang w:eastAsia="hr-HR"/>
              </w:rPr>
              <w:t>IZNOS</w:t>
            </w:r>
            <w:r w:rsidRPr="003231F7">
              <w:rPr>
                <w:rFonts w:cs="Calibri"/>
                <w:b/>
                <w:bCs/>
                <w:color w:val="000000"/>
                <w:lang w:eastAsia="hr-HR"/>
              </w:rPr>
              <w:br/>
              <w:t>(u kunama)</w:t>
            </w:r>
          </w:p>
        </w:tc>
      </w:tr>
      <w:tr w:rsidR="00522F30" w:rsidRPr="00BC0B18" w14:paraId="40F88CFA" w14:textId="77777777" w:rsidTr="001A1F9E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89455" w14:textId="77777777" w:rsidR="00522F30" w:rsidRPr="003231F7" w:rsidRDefault="00522F30" w:rsidP="001A1F9E">
            <w:pPr>
              <w:jc w:val="right"/>
              <w:rPr>
                <w:rFonts w:cs="Calibri"/>
                <w:b/>
                <w:bCs/>
                <w:color w:val="000000"/>
                <w:lang w:eastAsia="hr-HR"/>
              </w:rPr>
            </w:pPr>
            <w:r w:rsidRPr="003231F7">
              <w:rPr>
                <w:rFonts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F3B8C" w14:textId="77777777" w:rsidR="00522F30" w:rsidRPr="003231F7" w:rsidRDefault="00522F30" w:rsidP="001A1F9E">
            <w:pPr>
              <w:rPr>
                <w:rFonts w:cs="Calibri"/>
                <w:b/>
                <w:bCs/>
                <w:color w:val="000000"/>
                <w:lang w:eastAsia="hr-HR"/>
              </w:rPr>
            </w:pPr>
            <w:r w:rsidRPr="003231F7">
              <w:rPr>
                <w:rFonts w:cs="Calibri"/>
                <w:b/>
                <w:bCs/>
                <w:color w:val="000000"/>
                <w:lang w:eastAsia="hr-HR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C4C50" w14:textId="77777777" w:rsidR="00522F30" w:rsidRPr="00C246A1" w:rsidRDefault="00522F30" w:rsidP="001A1F9E">
            <w:pPr>
              <w:jc w:val="center"/>
              <w:rPr>
                <w:rFonts w:cs="Calibri"/>
                <w:b/>
                <w:bCs/>
                <w:color w:val="000000"/>
                <w:lang w:eastAsia="hr-HR"/>
              </w:rPr>
            </w:pPr>
            <w:r w:rsidRPr="00136E28">
              <w:rPr>
                <w:rFonts w:cs="Calibri"/>
                <w:b/>
                <w:noProof/>
                <w:color w:val="000000"/>
                <w:lang w:eastAsia="hr-HR"/>
              </w:rPr>
              <w:t>1.345.100,00</w:t>
            </w:r>
          </w:p>
        </w:tc>
      </w:tr>
      <w:tr w:rsidR="00522F30" w:rsidRPr="00BC0B18" w14:paraId="1C69D2B3" w14:textId="77777777" w:rsidTr="001A1F9E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52C96" w14:textId="77777777" w:rsidR="00522F30" w:rsidRPr="003231F7" w:rsidRDefault="00522F30" w:rsidP="001A1F9E">
            <w:pPr>
              <w:jc w:val="right"/>
              <w:rPr>
                <w:rFonts w:cs="Calibri"/>
                <w:color w:val="000000"/>
                <w:lang w:eastAsia="hr-HR"/>
              </w:rPr>
            </w:pPr>
            <w:r w:rsidRPr="003231F7">
              <w:rPr>
                <w:rFonts w:cs="Calibri"/>
                <w:color w:val="00000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C4132" w14:textId="77777777" w:rsidR="00522F30" w:rsidRPr="003231F7" w:rsidRDefault="00522F30" w:rsidP="001A1F9E">
            <w:pPr>
              <w:rPr>
                <w:rFonts w:cs="Calibri"/>
                <w:color w:val="000000"/>
                <w:lang w:eastAsia="hr-HR"/>
              </w:rPr>
            </w:pPr>
            <w:r w:rsidRPr="003231F7">
              <w:rPr>
                <w:rFonts w:cs="Calibri"/>
                <w:color w:val="000000"/>
                <w:lang w:eastAsia="hr-HR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DF8AD" w14:textId="77777777" w:rsidR="00522F30" w:rsidRPr="003231F7" w:rsidRDefault="00522F30" w:rsidP="001A1F9E">
            <w:pPr>
              <w:jc w:val="center"/>
              <w:rPr>
                <w:rFonts w:cs="Calibri"/>
                <w:b/>
                <w:bCs/>
                <w:color w:val="000000"/>
                <w:lang w:eastAsia="hr-HR"/>
              </w:rPr>
            </w:pPr>
            <w:r w:rsidRPr="00136E28">
              <w:rPr>
                <w:rFonts w:cs="Calibri"/>
                <w:noProof/>
                <w:color w:val="000000"/>
                <w:lang w:eastAsia="hr-HR"/>
              </w:rPr>
              <w:t>1.227.000,00</w:t>
            </w:r>
          </w:p>
        </w:tc>
      </w:tr>
      <w:tr w:rsidR="00522F30" w:rsidRPr="00BC0B18" w14:paraId="74D55158" w14:textId="77777777" w:rsidTr="001A1F9E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4EC4E" w14:textId="77777777" w:rsidR="00522F30" w:rsidRPr="003231F7" w:rsidRDefault="00522F30" w:rsidP="001A1F9E">
            <w:pPr>
              <w:jc w:val="right"/>
              <w:rPr>
                <w:rFonts w:cs="Calibri"/>
                <w:color w:val="000000"/>
                <w:lang w:eastAsia="hr-HR"/>
              </w:rPr>
            </w:pPr>
            <w:r w:rsidRPr="003231F7">
              <w:rPr>
                <w:rFonts w:cs="Calibri"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A268D" w14:textId="77777777" w:rsidR="00522F30" w:rsidRPr="003231F7" w:rsidRDefault="00522F30" w:rsidP="001A1F9E">
            <w:pPr>
              <w:rPr>
                <w:rFonts w:cs="Calibri"/>
                <w:color w:val="000000"/>
                <w:lang w:eastAsia="hr-HR"/>
              </w:rPr>
            </w:pPr>
            <w:r w:rsidRPr="003231F7">
              <w:rPr>
                <w:rFonts w:cs="Calibri"/>
                <w:color w:val="000000"/>
                <w:lang w:eastAsia="hr-HR"/>
              </w:rPr>
              <w:t xml:space="preserve">ODRŽAVANJE JAVNIH </w:t>
            </w:r>
            <w:r>
              <w:rPr>
                <w:rFonts w:cs="Calibri"/>
                <w:color w:val="000000"/>
                <w:lang w:eastAsia="hr-HR"/>
              </w:rPr>
              <w:t xml:space="preserve">ZELENIH </w:t>
            </w:r>
            <w:r w:rsidRPr="003231F7">
              <w:rPr>
                <w:rFonts w:cs="Calibri"/>
                <w:color w:val="000000"/>
                <w:lang w:eastAsia="hr-HR"/>
              </w:rPr>
              <w:t>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5F498" w14:textId="77777777" w:rsidR="00522F30" w:rsidRPr="009A279D" w:rsidRDefault="00522F30" w:rsidP="001A1F9E">
            <w:pPr>
              <w:jc w:val="center"/>
              <w:rPr>
                <w:rFonts w:cs="Calibri"/>
                <w:color w:val="000000"/>
                <w:lang w:eastAsia="hr-HR"/>
              </w:rPr>
            </w:pPr>
            <w:r w:rsidRPr="00136E28">
              <w:rPr>
                <w:rFonts w:cs="Calibri"/>
                <w:noProof/>
                <w:color w:val="000000"/>
                <w:lang w:eastAsia="hr-HR"/>
              </w:rPr>
              <w:t>664.000,00</w:t>
            </w:r>
          </w:p>
        </w:tc>
      </w:tr>
      <w:tr w:rsidR="00522F30" w:rsidRPr="00BC0B18" w14:paraId="7E318563" w14:textId="77777777" w:rsidTr="001A1F9E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E8CEA" w14:textId="77777777" w:rsidR="00522F30" w:rsidRPr="003231F7" w:rsidRDefault="00522F30" w:rsidP="001A1F9E">
            <w:pPr>
              <w:jc w:val="right"/>
              <w:rPr>
                <w:rFonts w:cs="Calibri"/>
                <w:color w:val="000000"/>
                <w:lang w:eastAsia="hr-HR"/>
              </w:rPr>
            </w:pPr>
            <w:r w:rsidRPr="003231F7">
              <w:rPr>
                <w:rFonts w:cs="Calibri"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0AEDE" w14:textId="77777777" w:rsidR="00522F30" w:rsidRPr="003231F7" w:rsidRDefault="00522F30" w:rsidP="001A1F9E">
            <w:pPr>
              <w:rPr>
                <w:rFonts w:cs="Calibri"/>
                <w:color w:val="000000"/>
                <w:lang w:eastAsia="hr-HR"/>
              </w:rPr>
            </w:pPr>
            <w:r w:rsidRPr="003231F7">
              <w:rPr>
                <w:rFonts w:cs="Calibri"/>
                <w:color w:val="000000"/>
                <w:lang w:eastAsia="hr-HR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16DE3" w14:textId="77777777" w:rsidR="00522F30" w:rsidRPr="009A279D" w:rsidRDefault="00522F30" w:rsidP="001A1F9E">
            <w:pPr>
              <w:jc w:val="center"/>
              <w:rPr>
                <w:rFonts w:cs="Calibri"/>
                <w:color w:val="000000"/>
                <w:lang w:eastAsia="hr-HR"/>
              </w:rPr>
            </w:pPr>
            <w:r w:rsidRPr="00136E28">
              <w:rPr>
                <w:rFonts w:cs="Calibri"/>
                <w:noProof/>
                <w:color w:val="000000"/>
                <w:lang w:eastAsia="hr-HR"/>
              </w:rPr>
              <w:t>563.000,00</w:t>
            </w:r>
          </w:p>
        </w:tc>
      </w:tr>
      <w:tr w:rsidR="00522F30" w:rsidRPr="00BC0B18" w14:paraId="3E27FAFE" w14:textId="77777777" w:rsidTr="001A1F9E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724C5" w14:textId="77777777" w:rsidR="00522F30" w:rsidRPr="003231F7" w:rsidRDefault="00522F30" w:rsidP="001A1F9E">
            <w:pPr>
              <w:jc w:val="right"/>
              <w:rPr>
                <w:rFonts w:cs="Calibri"/>
                <w:color w:val="000000"/>
                <w:lang w:eastAsia="hr-HR"/>
              </w:rPr>
            </w:pPr>
            <w:r w:rsidRPr="003231F7">
              <w:rPr>
                <w:rFonts w:cs="Calibri"/>
                <w:color w:val="00000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A7281" w14:textId="77777777" w:rsidR="00522F30" w:rsidRPr="003231F7" w:rsidRDefault="00522F30" w:rsidP="001A1F9E">
            <w:pPr>
              <w:rPr>
                <w:rFonts w:cs="Calibri"/>
                <w:color w:val="000000"/>
                <w:lang w:eastAsia="hr-HR"/>
              </w:rPr>
            </w:pPr>
            <w:r w:rsidRPr="003231F7">
              <w:rPr>
                <w:rFonts w:cs="Calibri"/>
                <w:color w:val="000000"/>
                <w:lang w:eastAsia="hr-HR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7B001" w14:textId="77777777" w:rsidR="00522F30" w:rsidRPr="009A279D" w:rsidRDefault="00522F30" w:rsidP="001A1F9E">
            <w:pPr>
              <w:jc w:val="center"/>
              <w:rPr>
                <w:rFonts w:cs="Calibri"/>
                <w:bCs/>
                <w:lang w:eastAsia="hr-HR"/>
              </w:rPr>
            </w:pPr>
            <w:r w:rsidRPr="00136E28">
              <w:rPr>
                <w:rFonts w:cs="Calibri"/>
                <w:noProof/>
                <w:color w:val="000000"/>
                <w:lang w:eastAsia="hr-HR"/>
              </w:rPr>
              <w:t>108.000,00</w:t>
            </w:r>
          </w:p>
        </w:tc>
      </w:tr>
      <w:tr w:rsidR="00522F30" w:rsidRPr="00BC0B18" w14:paraId="2B8D7A4A" w14:textId="77777777" w:rsidTr="001A1F9E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4B9F1" w14:textId="77777777" w:rsidR="00522F30" w:rsidRPr="003231F7" w:rsidRDefault="00522F30" w:rsidP="001A1F9E">
            <w:pPr>
              <w:jc w:val="right"/>
              <w:rPr>
                <w:rFonts w:cs="Calibri"/>
                <w:color w:val="000000"/>
                <w:lang w:eastAsia="hr-HR"/>
              </w:rPr>
            </w:pPr>
            <w:r w:rsidRPr="003231F7">
              <w:rPr>
                <w:rFonts w:cs="Calibri"/>
                <w:color w:val="00000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E19F5" w14:textId="77777777" w:rsidR="00522F30" w:rsidRPr="003231F7" w:rsidRDefault="00522F30" w:rsidP="001A1F9E">
            <w:pPr>
              <w:rPr>
                <w:rFonts w:cs="Calibri"/>
                <w:color w:val="000000"/>
                <w:lang w:eastAsia="hr-HR"/>
              </w:rPr>
            </w:pPr>
            <w:r w:rsidRPr="003231F7">
              <w:rPr>
                <w:rFonts w:cs="Calibri"/>
                <w:color w:val="000000"/>
                <w:lang w:eastAsia="hr-HR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6A9D1" w14:textId="77777777" w:rsidR="00522F30" w:rsidRPr="009A279D" w:rsidRDefault="00522F30" w:rsidP="001A1F9E">
            <w:pPr>
              <w:jc w:val="center"/>
              <w:rPr>
                <w:rFonts w:cs="Calibri"/>
                <w:bCs/>
                <w:lang w:eastAsia="hr-HR"/>
              </w:rPr>
            </w:pPr>
            <w:r w:rsidRPr="00136E28">
              <w:rPr>
                <w:rFonts w:cs="Calibri"/>
                <w:noProof/>
                <w:color w:val="000000"/>
                <w:lang w:eastAsia="hr-HR"/>
              </w:rPr>
              <w:t>10.100,00</w:t>
            </w:r>
          </w:p>
        </w:tc>
      </w:tr>
    </w:tbl>
    <w:p w14:paraId="6D9927AC" w14:textId="77777777" w:rsidR="00522F30" w:rsidRPr="006B09B9" w:rsidRDefault="00522F30" w:rsidP="00522F30">
      <w:pPr>
        <w:jc w:val="center"/>
        <w:rPr>
          <w:b/>
        </w:rPr>
      </w:pPr>
    </w:p>
    <w:p w14:paraId="2793D391" w14:textId="77777777" w:rsidR="00522F30" w:rsidRPr="006B09B9" w:rsidRDefault="00522F30" w:rsidP="00522F30">
      <w:pPr>
        <w:jc w:val="center"/>
        <w:rPr>
          <w:rFonts w:cs="Calibri"/>
          <w:b/>
          <w:color w:val="000000"/>
          <w:lang w:eastAsia="hr-HR"/>
        </w:rPr>
      </w:pPr>
      <w:r w:rsidRPr="006B09B9">
        <w:rPr>
          <w:rFonts w:cs="Calibri"/>
          <w:b/>
          <w:color w:val="000000"/>
          <w:lang w:eastAsia="hr-HR"/>
        </w:rPr>
        <w:t>Članak 3.</w:t>
      </w:r>
    </w:p>
    <w:p w14:paraId="6D2832AC" w14:textId="77777777" w:rsidR="00522F30" w:rsidRPr="006B09B9" w:rsidRDefault="00522F30" w:rsidP="00522F30">
      <w:pPr>
        <w:jc w:val="center"/>
        <w:rPr>
          <w:b/>
        </w:rPr>
      </w:pPr>
      <w:r w:rsidRPr="003231F7">
        <w:rPr>
          <w:rFonts w:cs="Calibri"/>
          <w:color w:val="000000"/>
          <w:lang w:eastAsia="hr-HR"/>
        </w:rPr>
        <w:t>Naredbodavac za izvršenje Plana je pročelnica  Grad</w:t>
      </w:r>
      <w:r>
        <w:rPr>
          <w:rFonts w:cs="Calibri"/>
          <w:color w:val="000000"/>
          <w:lang w:eastAsia="hr-HR"/>
        </w:rPr>
        <w:t>skog ureda za mjesnu samoupravu, civilnu zaštitu i sigurnost.</w:t>
      </w:r>
    </w:p>
    <w:p w14:paraId="3A2CD7E3" w14:textId="77777777" w:rsidR="00522F30" w:rsidRPr="006B09B9" w:rsidRDefault="00522F30" w:rsidP="00522F30">
      <w:pPr>
        <w:jc w:val="center"/>
        <w:rPr>
          <w:rFonts w:cs="Calibri"/>
          <w:b/>
          <w:color w:val="000000"/>
          <w:lang w:eastAsia="hr-HR"/>
        </w:rPr>
      </w:pPr>
    </w:p>
    <w:p w14:paraId="6562EC6A" w14:textId="77777777" w:rsidR="00522F30" w:rsidRPr="006B09B9" w:rsidRDefault="00522F30" w:rsidP="00522F30">
      <w:pPr>
        <w:jc w:val="center"/>
        <w:rPr>
          <w:rFonts w:cs="Calibri"/>
          <w:b/>
          <w:color w:val="000000"/>
          <w:lang w:eastAsia="hr-HR"/>
        </w:rPr>
      </w:pPr>
      <w:r w:rsidRPr="006B09B9">
        <w:rPr>
          <w:rFonts w:cs="Calibri"/>
          <w:b/>
          <w:color w:val="000000"/>
          <w:lang w:eastAsia="hr-HR"/>
        </w:rPr>
        <w:t>Članak 4.</w:t>
      </w:r>
    </w:p>
    <w:p w14:paraId="1F148D41" w14:textId="77777777" w:rsidR="00522F30" w:rsidRPr="006B09B9" w:rsidRDefault="00522F30" w:rsidP="00522F30">
      <w:pPr>
        <w:jc w:val="center"/>
        <w:rPr>
          <w:rFonts w:cs="Calibri"/>
          <w:color w:val="000000"/>
          <w:lang w:eastAsia="hr-HR"/>
        </w:rPr>
      </w:pPr>
      <w:r w:rsidRPr="003231F7">
        <w:rPr>
          <w:rFonts w:cs="Calibri"/>
          <w:color w:val="000000"/>
          <w:lang w:eastAsia="hr-HR"/>
        </w:rPr>
        <w:t>Plan će biti objavljen na oglasnoj ploči u sjedištu Mjesnog odbora.</w:t>
      </w:r>
    </w:p>
    <w:p w14:paraId="25E943F7" w14:textId="77777777" w:rsidR="00D75DD7" w:rsidRPr="002219B4" w:rsidRDefault="00D75DD7">
      <w:pPr>
        <w:ind w:firstLine="708"/>
        <w:rPr>
          <w:i/>
        </w:rPr>
      </w:pPr>
    </w:p>
    <w:p w14:paraId="00E12C68" w14:textId="77777777" w:rsidR="00D75DD7" w:rsidRPr="002219B4" w:rsidRDefault="00D75DD7">
      <w:pPr>
        <w:ind w:firstLine="708"/>
        <w:rPr>
          <w:i/>
        </w:rPr>
      </w:pPr>
    </w:p>
    <w:p w14:paraId="597144CE" w14:textId="243E6EB0" w:rsidR="00D75DD7" w:rsidRDefault="00D75DD7">
      <w:pPr>
        <w:ind w:firstLine="708"/>
        <w:rPr>
          <w:i/>
        </w:rPr>
      </w:pPr>
    </w:p>
    <w:p w14:paraId="26FDCA6C" w14:textId="5E8B3273" w:rsidR="00CA4552" w:rsidRPr="002219B4" w:rsidRDefault="00CA4552">
      <w:pPr>
        <w:ind w:firstLine="708"/>
        <w:rPr>
          <w:i/>
        </w:rPr>
      </w:pPr>
    </w:p>
    <w:p w14:paraId="107D37D1" w14:textId="651F85E9" w:rsidR="00D75DD7" w:rsidRPr="002219B4" w:rsidRDefault="00DA3EAA" w:rsidP="00C80C0C">
      <w:pPr>
        <w:ind w:firstLine="708"/>
        <w:rPr>
          <w:b/>
        </w:rPr>
      </w:pPr>
      <w:r w:rsidRPr="002219B4">
        <w:rPr>
          <w:b/>
          <w:u w:val="single"/>
        </w:rPr>
        <w:t>Ad 2.</w:t>
      </w:r>
      <w:r w:rsidRPr="002219B4">
        <w:rPr>
          <w:b/>
        </w:rPr>
        <w:t xml:space="preserve"> </w:t>
      </w:r>
      <w:r w:rsidR="00522F30" w:rsidRPr="00522F30">
        <w:rPr>
          <w:b/>
        </w:rPr>
        <w:t>Plan malih komunalnih akcija Mjesnog odbora Dugave za 2022. godinu</w:t>
      </w:r>
    </w:p>
    <w:p w14:paraId="16BA0EE1" w14:textId="77777777" w:rsidR="00C80C0C" w:rsidRPr="002219B4" w:rsidRDefault="00C80C0C">
      <w:pPr>
        <w:ind w:firstLine="708"/>
      </w:pPr>
    </w:p>
    <w:p w14:paraId="52AAC1BF" w14:textId="6FF647C7" w:rsidR="00C84E5F" w:rsidRDefault="00DA3EAA" w:rsidP="00940362">
      <w:pPr>
        <w:autoSpaceDN w:val="0"/>
        <w:spacing w:line="256" w:lineRule="auto"/>
        <w:jc w:val="both"/>
        <w:textAlignment w:val="baseline"/>
      </w:pPr>
      <w:r w:rsidRPr="002219B4">
        <w:lastRenderedPageBreak/>
        <w:t>Predsjed</w:t>
      </w:r>
      <w:r w:rsidR="00C80C0C" w:rsidRPr="002219B4">
        <w:t xml:space="preserve">nik </w:t>
      </w:r>
      <w:r w:rsidRPr="002219B4">
        <w:t xml:space="preserve">Vijeća </w:t>
      </w:r>
      <w:r w:rsidR="00C80C0C" w:rsidRPr="002219B4">
        <w:t xml:space="preserve">je otvorio raspravu </w:t>
      </w:r>
      <w:r w:rsidR="00E47F0C" w:rsidRPr="002219B4">
        <w:t xml:space="preserve">o </w:t>
      </w:r>
      <w:r w:rsidR="008D658E">
        <w:t xml:space="preserve">prijedlogu </w:t>
      </w:r>
      <w:r w:rsidR="00522F30" w:rsidRPr="00522F30">
        <w:t>Plana malih komunalnih akcija Mjesnog odbora Dugave za 2022. godinu</w:t>
      </w:r>
      <w:r w:rsidR="009A2237" w:rsidRPr="00522F30">
        <w:t>.</w:t>
      </w:r>
      <w:r w:rsidR="009A2237">
        <w:t xml:space="preserve"> U raspravi </w:t>
      </w:r>
      <w:r w:rsidR="00522F30">
        <w:t>su određeni prioriteti</w:t>
      </w:r>
      <w:r w:rsidR="009A2237">
        <w:t xml:space="preserve"> </w:t>
      </w:r>
      <w:r w:rsidR="00522F30">
        <w:t>prema mogućnostima okvirnog financijskog plana za ovu godinu, koji je znatno umanjen u odnosu na prethodne godine</w:t>
      </w:r>
      <w:r w:rsidR="00C84E5F">
        <w:t xml:space="preserve">. Nakon rasprave je </w:t>
      </w:r>
      <w:r w:rsidR="009A2237">
        <w:t xml:space="preserve">predmetni </w:t>
      </w:r>
      <w:r w:rsidR="00522F30" w:rsidRPr="00522F30">
        <w:t>Plan malih komunalnih akcija Mjesnog odbora Dugave za 2022. godinu</w:t>
      </w:r>
      <w:r w:rsidR="00522F30">
        <w:t xml:space="preserve"> </w:t>
      </w:r>
      <w:r w:rsidR="009A2237">
        <w:t>(u prilogu)</w:t>
      </w:r>
      <w:r w:rsidR="00C84E5F">
        <w:t xml:space="preserve"> jednoglasno </w:t>
      </w:r>
      <w:r w:rsidR="009A2237">
        <w:t>usvojen</w:t>
      </w:r>
      <w:r w:rsidR="00C84E5F">
        <w:t xml:space="preserve"> (9 "</w:t>
      </w:r>
      <w:r w:rsidR="009A2237">
        <w:t>za</w:t>
      </w:r>
      <w:r w:rsidR="00C84E5F">
        <w:t>").</w:t>
      </w:r>
    </w:p>
    <w:p w14:paraId="1AF5665D" w14:textId="77777777" w:rsidR="00C84E5F" w:rsidRDefault="00C84E5F" w:rsidP="00940362">
      <w:pPr>
        <w:autoSpaceDN w:val="0"/>
        <w:spacing w:line="256" w:lineRule="auto"/>
        <w:jc w:val="both"/>
        <w:textAlignment w:val="baseline"/>
      </w:pPr>
    </w:p>
    <w:p w14:paraId="4CE268A7" w14:textId="05611650" w:rsidR="009A2237" w:rsidRPr="009C75EC" w:rsidRDefault="00C84E5F" w:rsidP="00522F30">
      <w:pPr>
        <w:tabs>
          <w:tab w:val="center" w:pos="1980"/>
        </w:tabs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AA0019D" w14:textId="77777777" w:rsidR="00275E99" w:rsidRPr="000216D9" w:rsidRDefault="008D658E" w:rsidP="00275E99">
      <w:pPr>
        <w:jc w:val="both"/>
      </w:pPr>
      <w:r>
        <w:t xml:space="preserve"> </w:t>
      </w:r>
      <w:r w:rsidR="00940362">
        <w:t xml:space="preserve"> </w:t>
      </w:r>
      <w:r w:rsidR="00EC761D" w:rsidRPr="002219B4">
        <w:rPr>
          <w:rFonts w:eastAsia="Calibri"/>
        </w:rPr>
        <w:t xml:space="preserve"> </w:t>
      </w:r>
      <w:r w:rsidR="00275E99">
        <w:tab/>
      </w:r>
      <w:r w:rsidR="00275E99" w:rsidRPr="000216D9">
        <w:t>Na temelju članka 99. stavka 1. točke 4. Statuta Grada Zagreba (Službeni gl</w:t>
      </w:r>
      <w:r w:rsidR="00275E99">
        <w:t>asnik Grada Zagreba 23/16, 2/18,</w:t>
      </w:r>
      <w:r w:rsidR="00275E99" w:rsidRPr="000216D9">
        <w:t xml:space="preserve"> 23/1</w:t>
      </w:r>
      <w:r w:rsidR="00275E99">
        <w:t>8, 03/20, 3/21 i 11/21</w:t>
      </w:r>
      <w:r w:rsidR="00275E99" w:rsidRPr="000216D9">
        <w:t xml:space="preserve">) i članka 15. stavka 1. točke 4. Pravila Mjesnog odbora </w:t>
      </w:r>
      <w:r w:rsidR="00275E99" w:rsidRPr="00B540F8">
        <w:rPr>
          <w:noProof/>
        </w:rPr>
        <w:t>Dugave</w:t>
      </w:r>
      <w:r w:rsidR="00275E99">
        <w:t xml:space="preserve"> (od 04. travnja 2017. i 28. lipnja 2018.</w:t>
      </w:r>
      <w:r w:rsidR="00275E99" w:rsidRPr="000216D9">
        <w:t>), Vijeće Mjesnog odbora</w:t>
      </w:r>
      <w:r w:rsidR="00275E99">
        <w:t xml:space="preserve"> </w:t>
      </w:r>
      <w:r w:rsidR="00275E99" w:rsidRPr="00B540F8">
        <w:rPr>
          <w:noProof/>
        </w:rPr>
        <w:t>Dugave</w:t>
      </w:r>
      <w:r w:rsidR="00275E99" w:rsidRPr="000216D9">
        <w:t xml:space="preserve">, na </w:t>
      </w:r>
      <w:r w:rsidR="00275E99">
        <w:t>__. sjednici, __. veljače 2022</w:t>
      </w:r>
      <w:r w:rsidR="00275E99" w:rsidRPr="000216D9">
        <w:t>., donijelo je</w:t>
      </w:r>
    </w:p>
    <w:p w14:paraId="076AAE38" w14:textId="77777777" w:rsidR="00275E99" w:rsidRPr="000216D9" w:rsidRDefault="00275E99" w:rsidP="00275E99">
      <w:pPr>
        <w:jc w:val="both"/>
      </w:pPr>
    </w:p>
    <w:p w14:paraId="22AA4714" w14:textId="77777777" w:rsidR="00275E99" w:rsidRPr="000216D9" w:rsidRDefault="00275E99" w:rsidP="00275E99">
      <w:pPr>
        <w:jc w:val="center"/>
        <w:rPr>
          <w:b/>
        </w:rPr>
      </w:pPr>
      <w:r w:rsidRPr="000216D9">
        <w:rPr>
          <w:b/>
        </w:rPr>
        <w:t>Plan malih komunalnih akcija</w:t>
      </w:r>
    </w:p>
    <w:p w14:paraId="79758E99" w14:textId="77777777" w:rsidR="00275E99" w:rsidRPr="000216D9" w:rsidRDefault="00275E99" w:rsidP="00275E99">
      <w:pPr>
        <w:jc w:val="center"/>
        <w:rPr>
          <w:b/>
        </w:rPr>
      </w:pPr>
      <w:r w:rsidRPr="000216D9">
        <w:rPr>
          <w:b/>
        </w:rPr>
        <w:t xml:space="preserve">Mjesnog odbora </w:t>
      </w:r>
      <w:r w:rsidRPr="00B540F8">
        <w:rPr>
          <w:b/>
          <w:noProof/>
        </w:rPr>
        <w:t>Dugave</w:t>
      </w:r>
      <w:r w:rsidRPr="000216D9">
        <w:rPr>
          <w:b/>
        </w:rPr>
        <w:t xml:space="preserve"> u 202</w:t>
      </w:r>
      <w:r>
        <w:rPr>
          <w:b/>
        </w:rPr>
        <w:t>2</w:t>
      </w:r>
      <w:r w:rsidRPr="000216D9">
        <w:rPr>
          <w:b/>
        </w:rPr>
        <w:t>.</w:t>
      </w:r>
    </w:p>
    <w:p w14:paraId="2DEC7699" w14:textId="77777777" w:rsidR="00275E99" w:rsidRPr="000216D9" w:rsidRDefault="00275E99" w:rsidP="00275E99">
      <w:pPr>
        <w:jc w:val="center"/>
        <w:rPr>
          <w:b/>
        </w:rPr>
      </w:pPr>
    </w:p>
    <w:p w14:paraId="638E9E87" w14:textId="77777777" w:rsidR="00275E99" w:rsidRPr="000216D9" w:rsidRDefault="00275E99" w:rsidP="00275E99">
      <w:pPr>
        <w:jc w:val="center"/>
        <w:rPr>
          <w:b/>
        </w:rPr>
      </w:pPr>
    </w:p>
    <w:p w14:paraId="71647DCD" w14:textId="77777777" w:rsidR="00275E99" w:rsidRPr="000216D9" w:rsidRDefault="00275E99" w:rsidP="00275E99">
      <w:pPr>
        <w:jc w:val="center"/>
        <w:rPr>
          <w:b/>
        </w:rPr>
      </w:pPr>
    </w:p>
    <w:p w14:paraId="373B1CBB" w14:textId="77777777" w:rsidR="00275E99" w:rsidRPr="000216D9" w:rsidRDefault="00275E99" w:rsidP="00275E99">
      <w:pPr>
        <w:jc w:val="both"/>
      </w:pPr>
      <w:r w:rsidRPr="000216D9">
        <w:rPr>
          <w:b/>
        </w:rPr>
        <w:tab/>
      </w:r>
      <w:r w:rsidRPr="000216D9">
        <w:t xml:space="preserve">1. Ovim se planom, u skladu s planiranim sredstvima i izvorima financiranja, određuju poslovi i radovi održavanja komunalne infrastrukture na području Mjesnog odbora </w:t>
      </w:r>
      <w:r w:rsidRPr="00B540F8">
        <w:rPr>
          <w:noProof/>
        </w:rPr>
        <w:t>Dugave</w:t>
      </w:r>
      <w:r w:rsidRPr="000216D9">
        <w:t xml:space="preserve"> (u daljnjem tekstu: Mjesni odbor), a kojima se osigurava obavljanje komunalnih djelatnosti:</w:t>
      </w:r>
    </w:p>
    <w:p w14:paraId="71CA0421" w14:textId="77777777" w:rsidR="00275E99" w:rsidRPr="000216D9" w:rsidRDefault="00275E99" w:rsidP="00275E99">
      <w:pPr>
        <w:jc w:val="both"/>
      </w:pPr>
      <w:r w:rsidRPr="000216D9">
        <w:tab/>
        <w:t>- održavanja javnih zelenih površina i</w:t>
      </w:r>
    </w:p>
    <w:p w14:paraId="6E0D49CA" w14:textId="77777777" w:rsidR="00275E99" w:rsidRPr="000216D9" w:rsidRDefault="00275E99" w:rsidP="00275E99">
      <w:pPr>
        <w:jc w:val="both"/>
      </w:pPr>
      <w:r w:rsidRPr="000216D9">
        <w:tab/>
        <w:t>- redovitog održavanja nerazvrstanih cesta.</w:t>
      </w:r>
    </w:p>
    <w:p w14:paraId="0ED4C87E" w14:textId="77777777" w:rsidR="00275E99" w:rsidRPr="000216D9" w:rsidRDefault="00275E99" w:rsidP="00275E99">
      <w:pPr>
        <w:jc w:val="both"/>
      </w:pPr>
    </w:p>
    <w:p w14:paraId="141C31DD" w14:textId="77777777" w:rsidR="00275E99" w:rsidRPr="000216D9" w:rsidRDefault="00275E99" w:rsidP="00275E99">
      <w:pPr>
        <w:jc w:val="both"/>
      </w:pPr>
    </w:p>
    <w:p w14:paraId="18B1A595" w14:textId="77777777" w:rsidR="00275E99" w:rsidRPr="000216D9" w:rsidRDefault="00275E99" w:rsidP="00275E99">
      <w:pPr>
        <w:jc w:val="both"/>
      </w:pPr>
      <w:r w:rsidRPr="000216D9">
        <w:tab/>
        <w:t>2. Plan je izrađen u skladu s planiranim prihodima i primicima te utvrđenim rashodima i izdacima u Proračunu Grada Zagreba za 202</w:t>
      </w:r>
      <w:r>
        <w:t>2</w:t>
      </w:r>
      <w:r w:rsidRPr="000216D9">
        <w:t>. i Financijs</w:t>
      </w:r>
      <w:r>
        <w:t>kom planu Mjesnog odbora za 2022</w:t>
      </w:r>
      <w:r w:rsidRPr="000216D9">
        <w:t>., a na temelju godišnjih operativnih planova i programa nositelja komunalnih djelatnosti u Gradu Zagrebu, za koje se dio sredstava osigurava u ovom planu.</w:t>
      </w:r>
    </w:p>
    <w:p w14:paraId="722A04BE" w14:textId="77777777" w:rsidR="00275E99" w:rsidRPr="000216D9" w:rsidRDefault="00275E99" w:rsidP="00275E99">
      <w:pPr>
        <w:jc w:val="both"/>
      </w:pPr>
    </w:p>
    <w:p w14:paraId="5104CF07" w14:textId="77777777" w:rsidR="00275E99" w:rsidRPr="000216D9" w:rsidRDefault="00275E99" w:rsidP="00275E99">
      <w:pPr>
        <w:jc w:val="both"/>
      </w:pPr>
    </w:p>
    <w:p w14:paraId="40872FDC" w14:textId="77777777" w:rsidR="00275E99" w:rsidRPr="000216D9" w:rsidRDefault="00275E99" w:rsidP="00275E99">
      <w:pPr>
        <w:jc w:val="both"/>
      </w:pPr>
      <w:r w:rsidRPr="000216D9">
        <w:tab/>
        <w:t xml:space="preserve">3. Planirana sredstva za financiranje ovog plana u iznosu od ukupno </w:t>
      </w:r>
      <w:r>
        <w:rPr>
          <w:b/>
          <w:noProof/>
        </w:rPr>
        <w:t>1.227.000</w:t>
      </w:r>
      <w:r w:rsidRPr="00B540F8">
        <w:rPr>
          <w:b/>
          <w:noProof/>
        </w:rPr>
        <w:t>,00</w:t>
      </w:r>
      <w:r>
        <w:t xml:space="preserve"> </w:t>
      </w:r>
      <w:r w:rsidRPr="000216D9">
        <w:t>kuna raspoređuju se za obavljanje poslova i radova održavanja na području Mjesnog odbora prema sljedećim djelatnostima i nositeljima provedbe Plana:</w:t>
      </w:r>
    </w:p>
    <w:p w14:paraId="1D43EF7A" w14:textId="77777777" w:rsidR="00275E99" w:rsidRPr="000216D9" w:rsidRDefault="00275E99" w:rsidP="00275E99">
      <w:pPr>
        <w:jc w:val="both"/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275E99" w:rsidRPr="000216D9" w14:paraId="41DF514E" w14:textId="77777777" w:rsidTr="001A1F9E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6EC04" w14:textId="77777777" w:rsidR="00275E99" w:rsidRPr="000216D9" w:rsidRDefault="00275E99" w:rsidP="001A1F9E">
            <w:pPr>
              <w:jc w:val="center"/>
              <w:rPr>
                <w:b/>
                <w:bCs/>
                <w:lang w:eastAsia="hr-HR"/>
              </w:rPr>
            </w:pPr>
            <w:r w:rsidRPr="000216D9">
              <w:rPr>
                <w:b/>
                <w:bCs/>
                <w:lang w:eastAsia="hr-HR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94759" w14:textId="77777777" w:rsidR="00275E99" w:rsidRPr="000216D9" w:rsidRDefault="00275E99" w:rsidP="001A1F9E">
            <w:pPr>
              <w:jc w:val="center"/>
              <w:rPr>
                <w:b/>
                <w:bCs/>
                <w:lang w:eastAsia="hr-HR"/>
              </w:rPr>
            </w:pPr>
            <w:r w:rsidRPr="000216D9">
              <w:rPr>
                <w:b/>
                <w:bCs/>
                <w:lang w:eastAsia="hr-HR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2D867" w14:textId="77777777" w:rsidR="00275E99" w:rsidRPr="000216D9" w:rsidRDefault="00275E99" w:rsidP="001A1F9E">
            <w:pPr>
              <w:jc w:val="center"/>
              <w:rPr>
                <w:b/>
                <w:bCs/>
                <w:lang w:eastAsia="hr-HR"/>
              </w:rPr>
            </w:pPr>
            <w:r w:rsidRPr="000216D9">
              <w:rPr>
                <w:b/>
                <w:bCs/>
                <w:lang w:eastAsia="hr-HR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4D4AA" w14:textId="77777777" w:rsidR="00275E99" w:rsidRPr="000216D9" w:rsidRDefault="00275E99" w:rsidP="001A1F9E">
            <w:pPr>
              <w:jc w:val="center"/>
              <w:rPr>
                <w:b/>
                <w:bCs/>
                <w:lang w:eastAsia="hr-HR"/>
              </w:rPr>
            </w:pPr>
            <w:r w:rsidRPr="000216D9">
              <w:rPr>
                <w:b/>
                <w:bCs/>
                <w:lang w:eastAsia="hr-HR"/>
              </w:rPr>
              <w:t>Iznos sredstava</w:t>
            </w:r>
          </w:p>
        </w:tc>
      </w:tr>
      <w:tr w:rsidR="00275E99" w:rsidRPr="000216D9" w14:paraId="7EE47581" w14:textId="77777777" w:rsidTr="001A1F9E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EE51E" w14:textId="77777777" w:rsidR="00275E99" w:rsidRPr="000216D9" w:rsidRDefault="00275E99" w:rsidP="001A1F9E">
            <w:pPr>
              <w:jc w:val="center"/>
              <w:rPr>
                <w:lang w:eastAsia="hr-HR"/>
              </w:rPr>
            </w:pPr>
            <w:r w:rsidRPr="000216D9">
              <w:rPr>
                <w:lang w:eastAsia="hr-HR"/>
              </w:rPr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88A31" w14:textId="77777777" w:rsidR="00275E99" w:rsidRPr="000216D9" w:rsidRDefault="00275E99" w:rsidP="001A1F9E">
            <w:pPr>
              <w:rPr>
                <w:lang w:eastAsia="hr-HR"/>
              </w:rPr>
            </w:pPr>
            <w:r w:rsidRPr="000216D9">
              <w:rPr>
                <w:lang w:eastAsia="hr-HR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0A288E" w14:textId="77777777" w:rsidR="00275E99" w:rsidRPr="000216D9" w:rsidRDefault="00275E99" w:rsidP="001A1F9E">
            <w:pPr>
              <w:rPr>
                <w:lang w:eastAsia="hr-HR"/>
              </w:rPr>
            </w:pPr>
            <w:r w:rsidRPr="000216D9">
              <w:rPr>
                <w:lang w:eastAsia="hr-HR"/>
              </w:rPr>
              <w:t xml:space="preserve">Zagrebački holding d.o.o., </w:t>
            </w:r>
            <w:r w:rsidRPr="000216D9">
              <w:rPr>
                <w:lang w:eastAsia="hr-HR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2B69D" w14:textId="77777777" w:rsidR="00275E99" w:rsidRPr="000216D9" w:rsidRDefault="00275E99" w:rsidP="001A1F9E">
            <w:pPr>
              <w:jc w:val="right"/>
              <w:rPr>
                <w:lang w:eastAsia="hr-HR"/>
              </w:rPr>
            </w:pPr>
            <w:r>
              <w:rPr>
                <w:lang w:eastAsia="hr-HR"/>
              </w:rPr>
              <w:t>664.000,00</w:t>
            </w:r>
          </w:p>
        </w:tc>
      </w:tr>
      <w:tr w:rsidR="00275E99" w:rsidRPr="000216D9" w14:paraId="69AF8F46" w14:textId="77777777" w:rsidTr="001A1F9E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CD937" w14:textId="77777777" w:rsidR="00275E99" w:rsidRPr="000216D9" w:rsidRDefault="00275E99" w:rsidP="001A1F9E">
            <w:pPr>
              <w:jc w:val="center"/>
              <w:rPr>
                <w:lang w:eastAsia="hr-HR"/>
              </w:rPr>
            </w:pPr>
            <w:r w:rsidRPr="000216D9">
              <w:rPr>
                <w:lang w:eastAsia="hr-HR"/>
              </w:rPr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5D67D" w14:textId="77777777" w:rsidR="00275E99" w:rsidRPr="000216D9" w:rsidRDefault="00275E99" w:rsidP="001A1F9E">
            <w:pPr>
              <w:rPr>
                <w:lang w:eastAsia="hr-HR"/>
              </w:rPr>
            </w:pPr>
            <w:r w:rsidRPr="000216D9">
              <w:rPr>
                <w:lang w:eastAsia="hr-HR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226C80" w14:textId="77777777" w:rsidR="00275E99" w:rsidRPr="000216D9" w:rsidRDefault="00275E99" w:rsidP="001A1F9E">
            <w:pPr>
              <w:rPr>
                <w:lang w:eastAsia="hr-HR"/>
              </w:rPr>
            </w:pPr>
            <w:r w:rsidRPr="000216D9">
              <w:rPr>
                <w:lang w:eastAsia="hr-HR"/>
              </w:rPr>
              <w:t xml:space="preserve">Zagrebački holding d.o.o., </w:t>
            </w:r>
            <w:r w:rsidRPr="000216D9">
              <w:rPr>
                <w:lang w:eastAsia="hr-HR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94457" w14:textId="77777777" w:rsidR="00275E99" w:rsidRPr="000216D9" w:rsidRDefault="00275E99" w:rsidP="001A1F9E">
            <w:pPr>
              <w:jc w:val="right"/>
              <w:rPr>
                <w:lang w:eastAsia="hr-HR"/>
              </w:rPr>
            </w:pPr>
            <w:r>
              <w:rPr>
                <w:noProof/>
                <w:lang w:eastAsia="hr-HR"/>
              </w:rPr>
              <w:t>563.000,00</w:t>
            </w:r>
          </w:p>
        </w:tc>
      </w:tr>
      <w:tr w:rsidR="00275E99" w:rsidRPr="000216D9" w14:paraId="58641AB9" w14:textId="77777777" w:rsidTr="001A1F9E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87030" w14:textId="77777777" w:rsidR="00275E99" w:rsidRPr="000216D9" w:rsidRDefault="00275E99" w:rsidP="001A1F9E">
            <w:pPr>
              <w:jc w:val="center"/>
              <w:rPr>
                <w:b/>
                <w:bCs/>
                <w:lang w:eastAsia="hr-HR"/>
              </w:rPr>
            </w:pPr>
            <w:r w:rsidRPr="000216D9">
              <w:rPr>
                <w:b/>
                <w:bCs/>
                <w:lang w:eastAsia="hr-HR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4894D" w14:textId="77777777" w:rsidR="00275E99" w:rsidRPr="00020894" w:rsidRDefault="00275E99" w:rsidP="001A1F9E">
            <w:pPr>
              <w:jc w:val="right"/>
              <w:rPr>
                <w:b/>
                <w:lang w:eastAsia="hr-HR"/>
              </w:rPr>
            </w:pPr>
            <w:r>
              <w:rPr>
                <w:b/>
                <w:lang w:eastAsia="hr-HR"/>
              </w:rPr>
              <w:t>1.227.000,00</w:t>
            </w:r>
          </w:p>
        </w:tc>
      </w:tr>
    </w:tbl>
    <w:p w14:paraId="13621D8D" w14:textId="77777777" w:rsidR="00275E99" w:rsidRPr="000216D9" w:rsidRDefault="00275E99" w:rsidP="00275E99">
      <w:pPr>
        <w:jc w:val="both"/>
      </w:pPr>
    </w:p>
    <w:p w14:paraId="361464BE" w14:textId="77777777" w:rsidR="00275E99" w:rsidRPr="000216D9" w:rsidRDefault="00275E99" w:rsidP="00275E99">
      <w:pPr>
        <w:jc w:val="both"/>
      </w:pPr>
    </w:p>
    <w:p w14:paraId="4769A18B" w14:textId="77777777" w:rsidR="00275E99" w:rsidRPr="000216D9" w:rsidRDefault="00275E99" w:rsidP="00275E99">
      <w:pPr>
        <w:jc w:val="both"/>
      </w:pPr>
      <w:r w:rsidRPr="000216D9">
        <w:tab/>
        <w:t xml:space="preserve">4.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0216D9">
        <w:t>podrasta</w:t>
      </w:r>
      <w:proofErr w:type="spellEnd"/>
      <w:r w:rsidRPr="000216D9">
        <w:t xml:space="preserve"> i živice), uspostave i njege sezonskih i trajnih cvjetnjaka, održavanje popločenih i </w:t>
      </w:r>
      <w:proofErr w:type="spellStart"/>
      <w:r w:rsidRPr="000216D9">
        <w:lastRenderedPageBreak/>
        <w:t>sipinjenih</w:t>
      </w:r>
      <w:proofErr w:type="spellEnd"/>
      <w:r w:rsidRPr="000216D9">
        <w:t xml:space="preserve"> površina, ispitivanje sigurnosti i funkcionalnosti i održavanje opreme na dječjim igralištima, </w:t>
      </w:r>
      <w:proofErr w:type="spellStart"/>
      <w:r w:rsidRPr="000216D9">
        <w:t>fitosanitetska</w:t>
      </w:r>
      <w:proofErr w:type="spellEnd"/>
      <w:r w:rsidRPr="000216D9"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0216D9">
        <w:t>parkovnih</w:t>
      </w:r>
      <w:proofErr w:type="spellEnd"/>
      <w:r w:rsidRPr="000216D9">
        <w:t xml:space="preserve"> i ostalih uređenih zelenih površina.</w:t>
      </w:r>
    </w:p>
    <w:p w14:paraId="3A672724" w14:textId="77777777" w:rsidR="00275E99" w:rsidRPr="000216D9" w:rsidRDefault="00275E99" w:rsidP="00275E99">
      <w:pPr>
        <w:jc w:val="both"/>
      </w:pPr>
      <w:r w:rsidRPr="000216D9">
        <w:tab/>
        <w:t xml:space="preserve">Ovaj plan odnosi se na poslove održavanja </w:t>
      </w:r>
      <w:r w:rsidRPr="00B540F8">
        <w:rPr>
          <w:noProof/>
        </w:rPr>
        <w:t>456.565</w:t>
      </w:r>
      <w:r>
        <w:t xml:space="preserve"> </w:t>
      </w:r>
      <w:r w:rsidRPr="000216D9">
        <w:t>m² uređenih javnih zelenih površina na području Mjesnog odbora.</w:t>
      </w:r>
    </w:p>
    <w:p w14:paraId="22555B29" w14:textId="77777777" w:rsidR="00275E99" w:rsidRPr="000216D9" w:rsidRDefault="00275E99" w:rsidP="00275E99">
      <w:pPr>
        <w:jc w:val="both"/>
      </w:pPr>
    </w:p>
    <w:p w14:paraId="3F96E785" w14:textId="77777777" w:rsidR="00275E99" w:rsidRPr="000216D9" w:rsidRDefault="00275E99" w:rsidP="00275E99">
      <w:pPr>
        <w:jc w:val="both"/>
      </w:pPr>
    </w:p>
    <w:p w14:paraId="1B3CB8ED" w14:textId="77777777" w:rsidR="00275E99" w:rsidRPr="000216D9" w:rsidRDefault="00275E99" w:rsidP="00275E99">
      <w:pPr>
        <w:jc w:val="both"/>
      </w:pPr>
      <w:r w:rsidRPr="000216D9">
        <w:tab/>
        <w:t>5. Održavanje nerazvrstanih cesta u ovom planu obuhvaća redovno održavanje nerazvrstanih cesta, i to:</w:t>
      </w:r>
    </w:p>
    <w:p w14:paraId="038F2D40" w14:textId="77777777" w:rsidR="00275E99" w:rsidRPr="000216D9" w:rsidRDefault="00275E99" w:rsidP="00275E99">
      <w:pPr>
        <w:jc w:val="both"/>
      </w:pPr>
      <w:r w:rsidRPr="000216D9">
        <w:tab/>
        <w:t xml:space="preserve">5.1. </w:t>
      </w:r>
      <w:r w:rsidRPr="000216D9">
        <w:rPr>
          <w:b/>
        </w:rPr>
        <w:t>redovito ljetno održavanje</w:t>
      </w:r>
      <w:r w:rsidRPr="000216D9"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14:paraId="26C798DD" w14:textId="77777777" w:rsidR="00275E99" w:rsidRPr="000216D9" w:rsidRDefault="00275E99" w:rsidP="00275E99">
      <w:pPr>
        <w:jc w:val="both"/>
      </w:pPr>
      <w:r w:rsidRPr="000216D9">
        <w:tab/>
        <w:t xml:space="preserve">5.2. </w:t>
      </w:r>
      <w:r w:rsidRPr="000216D9">
        <w:rPr>
          <w:b/>
        </w:rPr>
        <w:t>redovito održavanje u zimskim uvjetima</w:t>
      </w:r>
      <w:r w:rsidRPr="000216D9"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0216D9">
        <w:t>posipnih</w:t>
      </w:r>
      <w:proofErr w:type="spellEnd"/>
      <w:r w:rsidRPr="000216D9">
        <w:t xml:space="preserve"> materijala, detaljno čišćenje i odvoz snijega i ostale radove (sustav za rano otkrivanje i dojavu poledice, obilježavanje koljem, izrada mješavine i </w:t>
      </w:r>
      <w:proofErr w:type="spellStart"/>
      <w:r w:rsidRPr="000216D9">
        <w:t>rasoline</w:t>
      </w:r>
      <w:proofErr w:type="spellEnd"/>
      <w:r w:rsidRPr="000216D9">
        <w:t>, mobilne, radio i telefonske veze i rad nadzornog centra za praćenje izvršenja zadataka).</w:t>
      </w:r>
    </w:p>
    <w:p w14:paraId="52401AFE" w14:textId="77777777" w:rsidR="00275E99" w:rsidRPr="000216D9" w:rsidRDefault="00275E99" w:rsidP="00275E99">
      <w:pPr>
        <w:jc w:val="both"/>
      </w:pPr>
      <w:r w:rsidRPr="000216D9">
        <w:tab/>
        <w:t xml:space="preserve">5.3. </w:t>
      </w:r>
      <w:proofErr w:type="spellStart"/>
      <w:r w:rsidRPr="000216D9">
        <w:rPr>
          <w:b/>
        </w:rPr>
        <w:t>asfalterski</w:t>
      </w:r>
      <w:proofErr w:type="spellEnd"/>
      <w:r w:rsidRPr="000216D9">
        <w:rPr>
          <w:b/>
        </w:rPr>
        <w:t xml:space="preserve"> program</w:t>
      </w:r>
      <w:r w:rsidRPr="000216D9"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0216D9">
        <w:t>Asfalterskim</w:t>
      </w:r>
      <w:proofErr w:type="spellEnd"/>
      <w:r w:rsidRPr="000216D9"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0216D9">
        <w:t>prijekopi</w:t>
      </w:r>
      <w:proofErr w:type="spellEnd"/>
      <w:r w:rsidRPr="000216D9">
        <w:t>.</w:t>
      </w:r>
    </w:p>
    <w:p w14:paraId="005871C5" w14:textId="77777777" w:rsidR="00275E99" w:rsidRPr="000216D9" w:rsidRDefault="00275E99" w:rsidP="00275E99">
      <w:pPr>
        <w:jc w:val="both"/>
      </w:pPr>
      <w:r w:rsidRPr="000216D9">
        <w:tab/>
        <w:t xml:space="preserve">Ovaj plan odnosi se na poslove redovnog održavanja </w:t>
      </w:r>
      <w:r w:rsidRPr="00B540F8">
        <w:rPr>
          <w:noProof/>
        </w:rPr>
        <w:t>70.114</w:t>
      </w:r>
      <w:r w:rsidRPr="000216D9">
        <w:t xml:space="preserve"> m² nerazvrstanih cesta na području Mjesnog odbora.</w:t>
      </w:r>
    </w:p>
    <w:p w14:paraId="5C1150D5" w14:textId="77777777" w:rsidR="00275E99" w:rsidRPr="000216D9" w:rsidRDefault="00275E99" w:rsidP="00275E99">
      <w:pPr>
        <w:jc w:val="both"/>
      </w:pPr>
      <w:r w:rsidRPr="000216D9">
        <w:tab/>
        <w:t>Ukupna planirana sredstva za redovito održavanje nerazvrstanih cesta na području Mjesnog odbora raspoređuju se na sljedeći način:</w:t>
      </w:r>
    </w:p>
    <w:p w14:paraId="1F56D30C" w14:textId="77777777" w:rsidR="00275E99" w:rsidRPr="000216D9" w:rsidRDefault="00275E99" w:rsidP="00275E99">
      <w:pPr>
        <w:jc w:val="both"/>
      </w:pPr>
      <w:r w:rsidRPr="000216D9">
        <w:tab/>
        <w:t xml:space="preserve">- 70 % ili </w:t>
      </w:r>
      <w:r>
        <w:rPr>
          <w:b/>
          <w:noProof/>
        </w:rPr>
        <w:t>394.10</w:t>
      </w:r>
      <w:r w:rsidRPr="00B540F8">
        <w:rPr>
          <w:b/>
          <w:noProof/>
        </w:rPr>
        <w:t>0,00</w:t>
      </w:r>
      <w:r w:rsidRPr="000216D9">
        <w:t xml:space="preserve"> kuna za </w:t>
      </w:r>
      <w:proofErr w:type="spellStart"/>
      <w:r w:rsidRPr="000216D9">
        <w:t>asfalterski</w:t>
      </w:r>
      <w:proofErr w:type="spellEnd"/>
      <w:r w:rsidRPr="000216D9">
        <w:t xml:space="preserve"> program i</w:t>
      </w:r>
    </w:p>
    <w:p w14:paraId="60EB4927" w14:textId="77777777" w:rsidR="00275E99" w:rsidRPr="000216D9" w:rsidRDefault="00275E99" w:rsidP="00275E99">
      <w:pPr>
        <w:jc w:val="both"/>
      </w:pPr>
      <w:r w:rsidRPr="000216D9">
        <w:tab/>
        <w:t xml:space="preserve">- 30 % ili </w:t>
      </w:r>
      <w:r>
        <w:rPr>
          <w:b/>
          <w:noProof/>
        </w:rPr>
        <w:t>168.900</w:t>
      </w:r>
      <w:r w:rsidRPr="00B540F8">
        <w:rPr>
          <w:b/>
          <w:noProof/>
        </w:rPr>
        <w:t>,00</w:t>
      </w:r>
      <w:r w:rsidRPr="000216D9">
        <w:t xml:space="preserve"> kuna za ostale poslove redovnog održavanja.</w:t>
      </w:r>
    </w:p>
    <w:p w14:paraId="3D62362F" w14:textId="77777777" w:rsidR="00275E99" w:rsidRPr="000216D9" w:rsidRDefault="00275E99" w:rsidP="00275E99">
      <w:pPr>
        <w:jc w:val="both"/>
        <w:rPr>
          <w:strike/>
        </w:rPr>
      </w:pPr>
    </w:p>
    <w:p w14:paraId="7BC57AD1" w14:textId="77777777" w:rsidR="00275E99" w:rsidRPr="000216D9" w:rsidRDefault="00275E99" w:rsidP="00275E99">
      <w:pPr>
        <w:jc w:val="both"/>
        <w:rPr>
          <w:strike/>
        </w:rPr>
      </w:pPr>
    </w:p>
    <w:p w14:paraId="6205AAA5" w14:textId="77777777" w:rsidR="00275E99" w:rsidRPr="000216D9" w:rsidRDefault="00275E99" w:rsidP="00275E99">
      <w:pPr>
        <w:jc w:val="both"/>
      </w:pPr>
      <w:r w:rsidRPr="000216D9">
        <w:tab/>
        <w:t xml:space="preserve">6. Mjesni odbor, prema ovom </w:t>
      </w:r>
      <w:r>
        <w:t>p</w:t>
      </w:r>
      <w:r w:rsidRPr="000216D9">
        <w:t>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14:paraId="0E706C90" w14:textId="77777777" w:rsidR="00275E99" w:rsidRPr="000216D9" w:rsidRDefault="00275E99" w:rsidP="00275E99">
      <w:pPr>
        <w:jc w:val="both"/>
      </w:pPr>
    </w:p>
    <w:p w14:paraId="0A018404" w14:textId="77777777" w:rsidR="00275E99" w:rsidRPr="000216D9" w:rsidRDefault="00275E99" w:rsidP="00275E99">
      <w:pPr>
        <w:jc w:val="both"/>
      </w:pPr>
    </w:p>
    <w:p w14:paraId="77324DAA" w14:textId="77777777" w:rsidR="00275E99" w:rsidRPr="000216D9" w:rsidRDefault="00275E99" w:rsidP="00275E99">
      <w:pPr>
        <w:jc w:val="both"/>
      </w:pPr>
      <w:r w:rsidRPr="000216D9">
        <w:tab/>
        <w:t xml:space="preserve">7.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 w:rsidRPr="000216D9">
        <w:t>neprofitnosti</w:t>
      </w:r>
      <w:proofErr w:type="spellEnd"/>
      <w:r w:rsidRPr="000216D9">
        <w:t xml:space="preserve"> i kontinuiteta.</w:t>
      </w:r>
    </w:p>
    <w:p w14:paraId="5FDA6625" w14:textId="77777777" w:rsidR="00275E99" w:rsidRPr="000216D9" w:rsidRDefault="00275E99" w:rsidP="00275E99">
      <w:pPr>
        <w:jc w:val="both"/>
      </w:pPr>
    </w:p>
    <w:p w14:paraId="588D8F27" w14:textId="77777777" w:rsidR="00275E99" w:rsidRPr="000216D9" w:rsidRDefault="00275E99" w:rsidP="00275E99">
      <w:pPr>
        <w:jc w:val="both"/>
      </w:pPr>
    </w:p>
    <w:p w14:paraId="49B9B2B8" w14:textId="77777777" w:rsidR="00275E99" w:rsidRPr="000216D9" w:rsidRDefault="00275E99" w:rsidP="00275E99">
      <w:pPr>
        <w:jc w:val="both"/>
      </w:pPr>
      <w:r w:rsidRPr="000216D9">
        <w:lastRenderedPageBreak/>
        <w:tab/>
        <w:t>8. Sredstva za provedbu ovog plana osiguravat će Gradski ured za mjesnu samoupravu za namjene određene Proračunom Grada Zagreba za 202</w:t>
      </w:r>
      <w:r>
        <w:t>2</w:t>
      </w:r>
      <w:r w:rsidRPr="000216D9">
        <w:t>. i ovim planom, a prema načelima štednje i racionalnog korištenja sredstava.</w:t>
      </w:r>
    </w:p>
    <w:p w14:paraId="740A17BB" w14:textId="77777777" w:rsidR="00275E99" w:rsidRPr="000216D9" w:rsidRDefault="00275E99" w:rsidP="00275E99">
      <w:pPr>
        <w:jc w:val="both"/>
      </w:pPr>
    </w:p>
    <w:p w14:paraId="423D4770" w14:textId="77777777" w:rsidR="00275E99" w:rsidRPr="000216D9" w:rsidRDefault="00275E99" w:rsidP="00275E99">
      <w:pPr>
        <w:jc w:val="both"/>
      </w:pPr>
    </w:p>
    <w:p w14:paraId="43EA59BF" w14:textId="77777777" w:rsidR="00275E99" w:rsidRPr="000216D9" w:rsidRDefault="00275E99" w:rsidP="00275E99">
      <w:pPr>
        <w:jc w:val="both"/>
      </w:pPr>
      <w:r w:rsidRPr="000216D9">
        <w:tab/>
        <w:t xml:space="preserve">9. Ovaj plan bit će objavljen u Službenom glasniku Grada Zagreba kao sastavni dio </w:t>
      </w:r>
      <w:r>
        <w:t>P</w:t>
      </w:r>
      <w:r w:rsidRPr="000216D9">
        <w:t xml:space="preserve">lana komunalnih aktivnosti Gradske četvrti </w:t>
      </w:r>
      <w:r w:rsidRPr="00B540F8">
        <w:rPr>
          <w:noProof/>
        </w:rPr>
        <w:t>Novi Zagreb - istok</w:t>
      </w:r>
      <w:r w:rsidRPr="000216D9">
        <w:t xml:space="preserve"> u 202</w:t>
      </w:r>
      <w:r>
        <w:t>2</w:t>
      </w:r>
      <w:r w:rsidRPr="000216D9">
        <w:t>.</w:t>
      </w:r>
    </w:p>
    <w:p w14:paraId="05D0F478" w14:textId="402B6D89" w:rsidR="00CA68E9" w:rsidRPr="00631A0A" w:rsidRDefault="00CA68E9" w:rsidP="009A2237">
      <w:pPr>
        <w:ind w:firstLine="708"/>
        <w:rPr>
          <w:rFonts w:ascii="Arial" w:eastAsia="Calibri" w:hAnsi="Arial" w:cs="Arial"/>
          <w:sz w:val="20"/>
          <w:szCs w:val="20"/>
        </w:rPr>
      </w:pPr>
    </w:p>
    <w:p w14:paraId="030F2E0B" w14:textId="61A12833" w:rsidR="007079BF" w:rsidRDefault="007079BF" w:rsidP="007079BF">
      <w:pPr>
        <w:shd w:val="clear" w:color="auto" w:fill="FFFFFF"/>
        <w:jc w:val="center"/>
      </w:pPr>
    </w:p>
    <w:p w14:paraId="2ED310E3" w14:textId="3ED7388C" w:rsidR="007079BF" w:rsidRDefault="00DA3EAA" w:rsidP="00CA68E9">
      <w:pPr>
        <w:tabs>
          <w:tab w:val="left" w:pos="4464"/>
        </w:tabs>
        <w:ind w:firstLine="708"/>
      </w:pPr>
      <w:r>
        <w:t xml:space="preserve"> </w:t>
      </w:r>
      <w:r w:rsidR="00CA68E9">
        <w:tab/>
      </w:r>
    </w:p>
    <w:p w14:paraId="1C8F58CC" w14:textId="3B059819" w:rsidR="007079BF" w:rsidRDefault="007079BF">
      <w:pPr>
        <w:jc w:val="both"/>
        <w:rPr>
          <w:lang w:eastAsia="en-US"/>
        </w:rPr>
      </w:pPr>
      <w:r>
        <w:tab/>
      </w:r>
      <w:r w:rsidR="00C84E5F">
        <w:t xml:space="preserve">1. </w:t>
      </w:r>
      <w:r>
        <w:t xml:space="preserve">Ovaj </w:t>
      </w:r>
      <w:r w:rsidR="009A2237">
        <w:t xml:space="preserve">Program rada </w:t>
      </w:r>
      <w:r>
        <w:t>dostavlja se Vijeću Gradske četvrti Novi Zagreb - istok.</w:t>
      </w:r>
    </w:p>
    <w:p w14:paraId="2FAC9E61" w14:textId="77777777" w:rsidR="00D75DD7" w:rsidRDefault="00DA3EAA">
      <w:pPr>
        <w:jc w:val="both"/>
      </w:pPr>
      <w:r>
        <w:rPr>
          <w:lang w:eastAsia="en-US"/>
        </w:rPr>
        <w:tab/>
      </w:r>
    </w:p>
    <w:p w14:paraId="0C44C183" w14:textId="77777777" w:rsidR="00D75DD7" w:rsidRDefault="00D75DD7"/>
    <w:p w14:paraId="0EAACBFC" w14:textId="02E521B6" w:rsidR="00CA68E9" w:rsidRDefault="00DA3EAA" w:rsidP="00CA68E9">
      <w:pPr>
        <w:tabs>
          <w:tab w:val="left" w:pos="1260"/>
        </w:tabs>
        <w:spacing w:line="276" w:lineRule="auto"/>
        <w:rPr>
          <w:b/>
        </w:rPr>
      </w:pPr>
      <w:r w:rsidRPr="00F26395">
        <w:rPr>
          <w:b/>
          <w:u w:val="single"/>
        </w:rPr>
        <w:t>Ad 3.</w:t>
      </w:r>
      <w:r w:rsidR="007079BF">
        <w:rPr>
          <w:b/>
        </w:rPr>
        <w:t xml:space="preserve"> </w:t>
      </w:r>
      <w:proofErr w:type="spellStart"/>
      <w:r w:rsidR="00275E99" w:rsidRPr="00522F30">
        <w:rPr>
          <w:b/>
        </w:rPr>
        <w:t>Asfalterski</w:t>
      </w:r>
      <w:proofErr w:type="spellEnd"/>
      <w:r w:rsidR="00275E99" w:rsidRPr="00522F30">
        <w:rPr>
          <w:b/>
        </w:rPr>
        <w:t xml:space="preserve"> program VMO Dugave za 2022. godinu</w:t>
      </w:r>
    </w:p>
    <w:p w14:paraId="0A44BE85" w14:textId="77777777" w:rsidR="00CA68E9" w:rsidRDefault="00CA68E9" w:rsidP="00CA68E9">
      <w:pPr>
        <w:tabs>
          <w:tab w:val="left" w:pos="1260"/>
        </w:tabs>
        <w:spacing w:line="276" w:lineRule="auto"/>
        <w:rPr>
          <w:b/>
        </w:rPr>
      </w:pPr>
    </w:p>
    <w:p w14:paraId="121CB297" w14:textId="7167148A" w:rsidR="00F26395" w:rsidRDefault="00DA3EAA" w:rsidP="004C46A1">
      <w:pPr>
        <w:tabs>
          <w:tab w:val="left" w:pos="1260"/>
        </w:tabs>
        <w:spacing w:line="276" w:lineRule="auto"/>
      </w:pPr>
      <w:r>
        <w:t>P</w:t>
      </w:r>
      <w:r w:rsidR="007079BF">
        <w:t>redsjednik</w:t>
      </w:r>
      <w:r>
        <w:t xml:space="preserve"> Vijeća</w:t>
      </w:r>
      <w:r w:rsidR="007079BF">
        <w:t xml:space="preserve"> </w:t>
      </w:r>
      <w:r w:rsidR="00275E99">
        <w:t>pozvao</w:t>
      </w:r>
      <w:r w:rsidR="007079BF">
        <w:t xml:space="preserve"> je članove Vijeća </w:t>
      </w:r>
      <w:r w:rsidR="00275E99">
        <w:t xml:space="preserve">da iznesu prioritete </w:t>
      </w:r>
      <w:proofErr w:type="spellStart"/>
      <w:r w:rsidR="00275E99">
        <w:t>asfalterskog</w:t>
      </w:r>
      <w:proofErr w:type="spellEnd"/>
      <w:r w:rsidR="00275E99">
        <w:t xml:space="preserve"> programa VMO Dugave za 2022. godinu, koji su nakon konstruktivne </w:t>
      </w:r>
      <w:r w:rsidR="009A2237">
        <w:t xml:space="preserve">raspravi jednoglasno </w:t>
      </w:r>
      <w:r w:rsidR="00275E99">
        <w:t>usvojeni</w:t>
      </w:r>
      <w:r w:rsidR="00252425">
        <w:t xml:space="preserve"> </w:t>
      </w:r>
      <w:r w:rsidR="00887AB5">
        <w:t>(9 "za")</w:t>
      </w:r>
      <w:r w:rsidR="00F26395">
        <w:t>.</w:t>
      </w:r>
    </w:p>
    <w:p w14:paraId="5C1FB49C" w14:textId="77777777" w:rsidR="00F26395" w:rsidRDefault="00F26395"/>
    <w:p w14:paraId="0BB46B14" w14:textId="175617EB" w:rsidR="00275E99" w:rsidRPr="00A24968" w:rsidRDefault="00275E99" w:rsidP="00275E99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  <w:r w:rsidRPr="00A2496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Na </w:t>
      </w:r>
      <w:r w:rsidRPr="00A24968">
        <w:rPr>
          <w:rFonts w:eastAsiaTheme="minorHAnsi"/>
          <w:sz w:val="22"/>
          <w:szCs w:val="22"/>
          <w:lang w:eastAsia="en-US"/>
        </w:rPr>
        <w:t xml:space="preserve">temelju članka 28. stavka 3. Poslovnika o radu Vijeća Mjesnog odbora Dugave od 28. lipnja 2018., Vijeće Mjesnog odbora Dugave, na </w:t>
      </w:r>
      <w:r>
        <w:rPr>
          <w:rFonts w:eastAsiaTheme="minorHAnsi"/>
          <w:sz w:val="22"/>
          <w:szCs w:val="22"/>
          <w:lang w:eastAsia="en-US"/>
        </w:rPr>
        <w:t>9. sjednici, održanoj 21. veljače 2022</w:t>
      </w:r>
      <w:r w:rsidRPr="00A24968">
        <w:rPr>
          <w:rFonts w:eastAsiaTheme="minorHAnsi"/>
          <w:sz w:val="22"/>
          <w:szCs w:val="22"/>
          <w:lang w:eastAsia="en-US"/>
        </w:rPr>
        <w:t>., donijelo je</w:t>
      </w:r>
    </w:p>
    <w:p w14:paraId="237C85E8" w14:textId="77777777" w:rsidR="00275E99" w:rsidRDefault="00275E99" w:rsidP="00275E99"/>
    <w:p w14:paraId="7B29CC20" w14:textId="77777777" w:rsidR="00275E99" w:rsidRPr="00271681" w:rsidRDefault="00275E99" w:rsidP="00275E99"/>
    <w:p w14:paraId="0D88E655" w14:textId="77777777" w:rsidR="00275E99" w:rsidRPr="00271681" w:rsidRDefault="00275E99" w:rsidP="00275E99">
      <w:pPr>
        <w:jc w:val="center"/>
        <w:rPr>
          <w:b/>
        </w:rPr>
      </w:pPr>
      <w:r w:rsidRPr="00271681">
        <w:rPr>
          <w:b/>
        </w:rPr>
        <w:t>Z A K LJ U Č A K</w:t>
      </w:r>
    </w:p>
    <w:p w14:paraId="57F90459" w14:textId="77777777" w:rsidR="00275E99" w:rsidRPr="00207C87" w:rsidRDefault="00275E99" w:rsidP="00275E99">
      <w:pPr>
        <w:pStyle w:val="Odlomakpopisa"/>
        <w:tabs>
          <w:tab w:val="left" w:pos="1260"/>
        </w:tabs>
        <w:spacing w:line="276" w:lineRule="auto"/>
        <w:jc w:val="center"/>
      </w:pPr>
      <w:r>
        <w:rPr>
          <w:b/>
        </w:rPr>
        <w:t>o prijedlogu za</w:t>
      </w:r>
      <w:r w:rsidRPr="00207C87">
        <w:rPr>
          <w:b/>
        </w:rPr>
        <w:t xml:space="preserve"> </w:t>
      </w:r>
      <w:proofErr w:type="spellStart"/>
      <w:r>
        <w:rPr>
          <w:b/>
        </w:rPr>
        <w:t>Asfalterski</w:t>
      </w:r>
      <w:proofErr w:type="spellEnd"/>
      <w:r>
        <w:rPr>
          <w:b/>
        </w:rPr>
        <w:t xml:space="preserve"> program VMO Dugave za 2022</w:t>
      </w:r>
      <w:r w:rsidRPr="00207C87">
        <w:rPr>
          <w:b/>
        </w:rPr>
        <w:t>.</w:t>
      </w:r>
      <w:r>
        <w:rPr>
          <w:b/>
        </w:rPr>
        <w:t>g.</w:t>
      </w:r>
    </w:p>
    <w:p w14:paraId="0728B063" w14:textId="77777777" w:rsidR="00275E99" w:rsidRDefault="00275E99" w:rsidP="00275E99">
      <w:pPr>
        <w:pStyle w:val="Odlomakpopisa"/>
        <w:tabs>
          <w:tab w:val="left" w:pos="1260"/>
        </w:tabs>
        <w:spacing w:line="276" w:lineRule="auto"/>
        <w:jc w:val="center"/>
        <w:rPr>
          <w:rStyle w:val="Brojstranice"/>
        </w:rPr>
      </w:pPr>
    </w:p>
    <w:p w14:paraId="3F038894" w14:textId="77777777" w:rsidR="00275E99" w:rsidRPr="004525DD" w:rsidRDefault="00275E99" w:rsidP="00275E99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Brojstranice"/>
        </w:rPr>
      </w:pPr>
    </w:p>
    <w:p w14:paraId="059B5B9A" w14:textId="77777777" w:rsidR="00275E99" w:rsidRDefault="00275E99" w:rsidP="00275E99">
      <w:pPr>
        <w:pStyle w:val="Odlomakpopis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>
        <w:t xml:space="preserve">Vijeće MO Dugave raspravljalo je na temelju dostavljenih troškovnika i izlaskom na očevid o prijedlogu za </w:t>
      </w:r>
      <w:proofErr w:type="spellStart"/>
      <w:r>
        <w:t>Asfalterski</w:t>
      </w:r>
      <w:proofErr w:type="spellEnd"/>
      <w:r>
        <w:t xml:space="preserve"> program VMO Dugave za 2022.</w:t>
      </w:r>
    </w:p>
    <w:p w14:paraId="3415E183" w14:textId="77777777" w:rsidR="00275E99" w:rsidRDefault="00275E99" w:rsidP="00275E99">
      <w:pPr>
        <w:pStyle w:val="Odlomakpopisa"/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</w:p>
    <w:p w14:paraId="46792BC4" w14:textId="77777777" w:rsidR="00275E99" w:rsidRDefault="00275E99" w:rsidP="00275E99">
      <w:pPr>
        <w:pStyle w:val="Odlomakpopis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Brojstranice"/>
        </w:rPr>
      </w:pPr>
      <w:r>
        <w:rPr>
          <w:rStyle w:val="Brojstranice"/>
        </w:rPr>
        <w:t>Vijeće Mjesnog odbora</w:t>
      </w:r>
      <w:r w:rsidRPr="00271681">
        <w:rPr>
          <w:rStyle w:val="Brojstranice"/>
        </w:rPr>
        <w:t xml:space="preserve"> </w:t>
      </w:r>
      <w:r>
        <w:rPr>
          <w:rStyle w:val="Brojstranice"/>
        </w:rPr>
        <w:t>Dugave</w:t>
      </w:r>
      <w:r w:rsidRPr="00271681">
        <w:rPr>
          <w:rStyle w:val="Brojstranice"/>
        </w:rPr>
        <w:t xml:space="preserve"> </w:t>
      </w:r>
      <w:r>
        <w:rPr>
          <w:rStyle w:val="Brojstranice"/>
        </w:rPr>
        <w:t xml:space="preserve">donosi zaključak kojim jednoglasno prihvaća da se </w:t>
      </w:r>
    </w:p>
    <w:p w14:paraId="3190DB7D" w14:textId="77777777" w:rsidR="00275E99" w:rsidRDefault="00275E99" w:rsidP="00275E99">
      <w:pPr>
        <w:pStyle w:val="Odlomakpopisa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Brojstranice"/>
        </w:rPr>
      </w:pPr>
      <w:r>
        <w:rPr>
          <w:rStyle w:val="Brojstranice"/>
        </w:rPr>
        <w:t xml:space="preserve">- </w:t>
      </w:r>
      <w:r w:rsidRPr="002B7AB9">
        <w:rPr>
          <w:rStyle w:val="Brojstranice"/>
          <w:i/>
        </w:rPr>
        <w:t>asfaltiranje nogostupa i dijela kolnika u Ulici sv. Mateja 110. - 126.,</w:t>
      </w:r>
      <w:r>
        <w:rPr>
          <w:rStyle w:val="Brojstranice"/>
        </w:rPr>
        <w:t xml:space="preserve"> </w:t>
      </w:r>
    </w:p>
    <w:p w14:paraId="1D4129B9" w14:textId="77777777" w:rsidR="00275E99" w:rsidRDefault="00275E99" w:rsidP="00275E99">
      <w:pPr>
        <w:pStyle w:val="Odlomakpopisa"/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>
        <w:rPr>
          <w:rStyle w:val="Brojstranice"/>
        </w:rPr>
        <w:t>u iznosu od 329, 700 kn koje je na raspolaganju prema Planu malih komunalnih akcija za 2022. VMO Dugave, uvrsti kao prijedlog u navedeni program</w:t>
      </w:r>
    </w:p>
    <w:p w14:paraId="67EA537B" w14:textId="77777777" w:rsidR="00275E99" w:rsidRDefault="00275E99" w:rsidP="00275E99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</w:p>
    <w:p w14:paraId="23917525" w14:textId="77777777" w:rsidR="00275E99" w:rsidRDefault="00275E99" w:rsidP="00275E99">
      <w:pPr>
        <w:pStyle w:val="Odlomakpopis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 w:rsidRPr="00271681">
        <w:t xml:space="preserve">Ovaj Zaključak dostavlja se Vijeću Gradske </w:t>
      </w:r>
      <w:r>
        <w:t>četvrti Novi Zagreb – istok.</w:t>
      </w:r>
    </w:p>
    <w:p w14:paraId="1A1F1B9A" w14:textId="5773ACAE" w:rsidR="00D75DD7" w:rsidRDefault="00D75DD7" w:rsidP="00275E99">
      <w:pPr>
        <w:rPr>
          <w:i/>
        </w:rPr>
      </w:pPr>
    </w:p>
    <w:p w14:paraId="3844CA33" w14:textId="2D0040C3" w:rsidR="00D75DD7" w:rsidRDefault="00DA3EAA" w:rsidP="00275E99">
      <w:pPr>
        <w:tabs>
          <w:tab w:val="left" w:pos="709"/>
        </w:tabs>
        <w:spacing w:line="276" w:lineRule="auto"/>
        <w:rPr>
          <w:i/>
        </w:rPr>
      </w:pPr>
      <w:r>
        <w:rPr>
          <w:b/>
          <w:bCs/>
        </w:rPr>
        <w:tab/>
      </w:r>
      <w:r w:rsidRPr="000130CB">
        <w:rPr>
          <w:b/>
          <w:bCs/>
          <w:u w:val="single"/>
        </w:rPr>
        <w:t>Ad 4.</w:t>
      </w:r>
      <w:r>
        <w:rPr>
          <w:b/>
          <w:bCs/>
        </w:rPr>
        <w:t xml:space="preserve"> </w:t>
      </w:r>
      <w:r w:rsidR="00275E99" w:rsidRPr="00522F30">
        <w:rPr>
          <w:b/>
        </w:rPr>
        <w:t>Prijedlog prioriteta za PKA 2022. – dopuna</w:t>
      </w:r>
    </w:p>
    <w:p w14:paraId="6D78474B" w14:textId="3DB3A615" w:rsidR="000130CB" w:rsidRDefault="008C31AB" w:rsidP="00275E99">
      <w:r>
        <w:tab/>
      </w:r>
      <w:r w:rsidR="004C46A1">
        <w:t>Predsjedni</w:t>
      </w:r>
      <w:r w:rsidR="00F83B4C">
        <w:t xml:space="preserve">k Vijeća upoznao je članove </w:t>
      </w:r>
      <w:r w:rsidR="00275E99">
        <w:t xml:space="preserve">vijeća s dopunom prijedloga prioriteta za Plan komunalnih akcija u 2022. u skladu s financijskim mogućnostima za tekuću godinu i otvorio raspravu. U raspravi su sudjelovali svi nazočni vijećnici i predmetni Prijedlog </w:t>
      </w:r>
      <w:r w:rsidR="000130CB">
        <w:t xml:space="preserve">jednoglasno </w:t>
      </w:r>
      <w:r w:rsidR="00275E99">
        <w:t>usvojili</w:t>
      </w:r>
      <w:r w:rsidR="000130CB">
        <w:t xml:space="preserve"> (9 "za").</w:t>
      </w:r>
    </w:p>
    <w:p w14:paraId="44989851" w14:textId="77777777" w:rsidR="000130CB" w:rsidRDefault="000130CB"/>
    <w:p w14:paraId="156B19F4" w14:textId="77777777" w:rsidR="00275E99" w:rsidRDefault="00275E99" w:rsidP="00275E99">
      <w:r w:rsidRPr="00935B73">
        <w:t>Na temelju članka 28. stavka 3. Poslovnika o radu Vijeća Mjesnog odbora Dugave od 28. lipnja 2018., Vijeće Mjesnog odbora Dugave, na 9. sjednici, održanoj 21. veljače 2022., donijelo je</w:t>
      </w:r>
    </w:p>
    <w:p w14:paraId="48CF6315" w14:textId="2EC04A9F" w:rsidR="00275E99" w:rsidRDefault="00275E99" w:rsidP="00275E99"/>
    <w:p w14:paraId="21FB8DBB" w14:textId="4127C78C" w:rsidR="00CA4552" w:rsidRDefault="00CA4552" w:rsidP="00275E99"/>
    <w:p w14:paraId="2E1F2518" w14:textId="77777777" w:rsidR="00CA4552" w:rsidRDefault="00CA4552" w:rsidP="00275E99"/>
    <w:p w14:paraId="5718F45E" w14:textId="77777777" w:rsidR="00275E99" w:rsidRPr="00935B73" w:rsidRDefault="00275E99" w:rsidP="00275E99">
      <w:pPr>
        <w:jc w:val="center"/>
        <w:rPr>
          <w:b/>
          <w:lang w:eastAsia="hr-HR"/>
        </w:rPr>
      </w:pPr>
      <w:r w:rsidRPr="00935B73">
        <w:rPr>
          <w:b/>
          <w:lang w:eastAsia="hr-HR"/>
        </w:rPr>
        <w:t>Z A K LJ U Č A K</w:t>
      </w:r>
    </w:p>
    <w:p w14:paraId="7363AEE2" w14:textId="77777777" w:rsidR="00275E99" w:rsidRDefault="00275E99" w:rsidP="00275E99"/>
    <w:p w14:paraId="52391427" w14:textId="77777777" w:rsidR="00275E99" w:rsidRDefault="00275E99" w:rsidP="00275E99">
      <w:pPr>
        <w:pStyle w:val="Odlomakpopisa"/>
        <w:numPr>
          <w:ilvl w:val="0"/>
          <w:numId w:val="13"/>
        </w:numPr>
        <w:spacing w:after="160" w:line="259" w:lineRule="auto"/>
        <w:contextualSpacing/>
      </w:pPr>
      <w:r>
        <w:t>VMO Dugave raspravljalo je o dopuni prijedloga prioriteta za Plan komunalnih aktivnosti za 2022., te jednoglasno donijelo odluku kako slijedi:</w:t>
      </w:r>
    </w:p>
    <w:p w14:paraId="72C70657" w14:textId="77777777" w:rsidR="00275E99" w:rsidRPr="001B767B" w:rsidRDefault="00275E99" w:rsidP="00275E99">
      <w:pPr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both"/>
        <w:rPr>
          <w:lang w:eastAsia="hr-HR"/>
        </w:rPr>
      </w:pPr>
    </w:p>
    <w:p w14:paraId="584B2034" w14:textId="77777777" w:rsidR="00275E99" w:rsidRDefault="00275E99" w:rsidP="00275E99">
      <w:pPr>
        <w:pStyle w:val="Odlomakpopisa"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</w:pPr>
      <w:r>
        <w:t xml:space="preserve">1. Uređivanje kolnika i nogostupa Ulica sv. Mateja 110 – 126 -  dio koji nije obuhvaćen </w:t>
      </w:r>
      <w:proofErr w:type="spellStart"/>
      <w:r>
        <w:t>asfalterskim</w:t>
      </w:r>
      <w:proofErr w:type="spellEnd"/>
      <w:r>
        <w:t xml:space="preserve"> programom u Planu malih komunalnih akcija za 2022.,  </w:t>
      </w:r>
    </w:p>
    <w:p w14:paraId="551F5A9C" w14:textId="77777777" w:rsidR="00275E99" w:rsidRDefault="00275E99" w:rsidP="00275E99">
      <w:pPr>
        <w:pStyle w:val="Odlomakpopisa"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color w:val="000000"/>
        </w:rPr>
      </w:pPr>
      <w:r>
        <w:t xml:space="preserve">2. </w:t>
      </w:r>
      <w:r w:rsidRPr="00FA52D8">
        <w:rPr>
          <w:color w:val="000000"/>
        </w:rPr>
        <w:t xml:space="preserve">Sportski tereni kraj OŠ Dugave i OŠ </w:t>
      </w:r>
      <w:proofErr w:type="spellStart"/>
      <w:r w:rsidRPr="00FA52D8">
        <w:rPr>
          <w:color w:val="000000"/>
        </w:rPr>
        <w:t>Fran</w:t>
      </w:r>
      <w:proofErr w:type="spellEnd"/>
      <w:r w:rsidRPr="00FA52D8">
        <w:rPr>
          <w:color w:val="000000"/>
        </w:rPr>
        <w:t xml:space="preserve"> Galović</w:t>
      </w:r>
      <w:r>
        <w:rPr>
          <w:color w:val="000000"/>
        </w:rPr>
        <w:t>,</w:t>
      </w:r>
      <w:r w:rsidRPr="009642C1">
        <w:rPr>
          <w:color w:val="000000"/>
        </w:rPr>
        <w:t xml:space="preserve"> traži se cjelovita projektna dokumentacija za sva 4 igrališta</w:t>
      </w:r>
      <w:r>
        <w:rPr>
          <w:color w:val="000000"/>
        </w:rPr>
        <w:t>, zamjena košarkaške ploče,</w:t>
      </w:r>
      <w:r w:rsidRPr="001B767B">
        <w:t xml:space="preserve"> </w:t>
      </w:r>
      <w:r>
        <w:t>z</w:t>
      </w:r>
      <w:r w:rsidRPr="001B767B">
        <w:rPr>
          <w:color w:val="000000"/>
        </w:rPr>
        <w:t>amjena pletiva na visokoj ogradi</w:t>
      </w:r>
      <w:r>
        <w:rPr>
          <w:color w:val="000000"/>
        </w:rPr>
        <w:t>, novi golovi za rukometno igralište koji su naručeni u 2021.</w:t>
      </w:r>
    </w:p>
    <w:p w14:paraId="2EE3E5D8" w14:textId="77777777" w:rsidR="00275E99" w:rsidRDefault="00275E99" w:rsidP="00275E99">
      <w:pPr>
        <w:pStyle w:val="Odlomakpopisa"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3. Izvedba staze na dvije lokacije –  prema centralnom parku (pored parka za pse) i iza ambulante prema Ulici </w:t>
      </w:r>
      <w:proofErr w:type="spellStart"/>
      <w:r>
        <w:rPr>
          <w:color w:val="000000"/>
        </w:rPr>
        <w:t>Murati</w:t>
      </w:r>
      <w:proofErr w:type="spellEnd"/>
    </w:p>
    <w:p w14:paraId="77F55AC5" w14:textId="77777777" w:rsidR="00275E99" w:rsidRDefault="00275E99" w:rsidP="00275E99">
      <w:pPr>
        <w:pStyle w:val="Odlomakpopisa"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4. Izrada projektne dokumentacije za uređenje dijela zelene površine, </w:t>
      </w:r>
      <w:r w:rsidRPr="00E8411E">
        <w:rPr>
          <w:color w:val="000000"/>
        </w:rPr>
        <w:t xml:space="preserve">k.č.br. 2381/1, k.o. </w:t>
      </w:r>
      <w:proofErr w:type="spellStart"/>
      <w:r w:rsidRPr="00E8411E">
        <w:rPr>
          <w:color w:val="000000"/>
        </w:rPr>
        <w:t>Zaprudski</w:t>
      </w:r>
      <w:proofErr w:type="spellEnd"/>
      <w:r w:rsidRPr="00E8411E">
        <w:rPr>
          <w:color w:val="000000"/>
        </w:rPr>
        <w:t xml:space="preserve"> otok, zelena površina između ambulante i Sarajevske ulice</w:t>
      </w:r>
    </w:p>
    <w:p w14:paraId="1AA82676" w14:textId="77777777" w:rsidR="00275E99" w:rsidRDefault="00275E99" w:rsidP="00275E99">
      <w:pPr>
        <w:pStyle w:val="Odlomakpopisa"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5. Postava klupa i stolova za stolni tenis na lokacijama koje su dostavljene krajem 2021. </w:t>
      </w:r>
    </w:p>
    <w:p w14:paraId="3FD8501D" w14:textId="77777777" w:rsidR="00275E99" w:rsidRDefault="00275E99" w:rsidP="00275E99">
      <w:pPr>
        <w:pStyle w:val="Odlomakpopisa"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>6. Ulica sv.</w:t>
      </w:r>
      <w:r w:rsidRPr="00E8411E">
        <w:rPr>
          <w:color w:val="000000"/>
        </w:rPr>
        <w:t xml:space="preserve"> Mateja 56-68</w:t>
      </w:r>
      <w:r>
        <w:rPr>
          <w:color w:val="000000"/>
        </w:rPr>
        <w:t xml:space="preserve"> - </w:t>
      </w:r>
      <w:r w:rsidRPr="001B767B">
        <w:rPr>
          <w:color w:val="000000"/>
        </w:rPr>
        <w:t>sanacija pristupne ceste do parkirališta južno od zgrade</w:t>
      </w:r>
    </w:p>
    <w:p w14:paraId="68863ACE" w14:textId="77777777" w:rsidR="00275E99" w:rsidRDefault="00275E99" w:rsidP="00275E99">
      <w:pPr>
        <w:pStyle w:val="Odlomakpopisa"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7. </w:t>
      </w:r>
      <w:proofErr w:type="spellStart"/>
      <w:r>
        <w:rPr>
          <w:color w:val="000000"/>
        </w:rPr>
        <w:t>Vajdin</w:t>
      </w:r>
      <w:proofErr w:type="spellEnd"/>
      <w:r>
        <w:rPr>
          <w:color w:val="000000"/>
        </w:rPr>
        <w:t xml:space="preserve"> vijenac – izgradnja slivnika oborinske odvodnje – prijenos iz 2021.</w:t>
      </w:r>
    </w:p>
    <w:p w14:paraId="008ADB9D" w14:textId="77777777" w:rsidR="00275E99" w:rsidRPr="009642C1" w:rsidRDefault="00275E99" w:rsidP="00275E99">
      <w:pPr>
        <w:pStyle w:val="Odlomakpopisa"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>8. U</w:t>
      </w:r>
      <w:r w:rsidRPr="001B767B">
        <w:rPr>
          <w:color w:val="000000"/>
        </w:rPr>
        <w:t>ređivanje dj</w:t>
      </w:r>
      <w:r>
        <w:rPr>
          <w:color w:val="000000"/>
        </w:rPr>
        <w:t>ečjeg igrališta, iza zgrade u Ulici sv. Mateja 116. – 126.,</w:t>
      </w:r>
      <w:r w:rsidRPr="001B767B">
        <w:rPr>
          <w:color w:val="000000"/>
        </w:rPr>
        <w:t xml:space="preserve"> II. Faza</w:t>
      </w:r>
      <w:r>
        <w:rPr>
          <w:color w:val="000000"/>
        </w:rPr>
        <w:t>, traži se uvid u troškovnik budući da se radi o prijenosu iz 2021.</w:t>
      </w:r>
    </w:p>
    <w:p w14:paraId="6A17C34A" w14:textId="77777777" w:rsidR="00275E99" w:rsidRDefault="00275E99" w:rsidP="00275E99">
      <w:pPr>
        <w:spacing w:line="276" w:lineRule="auto"/>
      </w:pPr>
    </w:p>
    <w:p w14:paraId="75D5687E" w14:textId="2CABE300" w:rsidR="00D75DD7" w:rsidRDefault="00275E99" w:rsidP="00275E99">
      <w:r>
        <w:t>Ovaj Zaključak dostavlja se Vijeću Gradske četvrti Novi Zagreb – istok</w:t>
      </w:r>
    </w:p>
    <w:p w14:paraId="4030B0E5" w14:textId="2D7EB70D" w:rsidR="00D75DD7" w:rsidRDefault="00D75DD7"/>
    <w:p w14:paraId="26FF0D52" w14:textId="54B034E3" w:rsidR="00D75DD7" w:rsidRDefault="00DA3EAA">
      <w:pPr>
        <w:ind w:firstLine="708"/>
        <w:jc w:val="both"/>
      </w:pPr>
      <w:r w:rsidRPr="00D23590">
        <w:rPr>
          <w:b/>
          <w:bCs/>
          <w:u w:val="single"/>
        </w:rPr>
        <w:t>Ad 5.</w:t>
      </w:r>
      <w:r>
        <w:rPr>
          <w:b/>
          <w:bCs/>
        </w:rPr>
        <w:t xml:space="preserve"> </w:t>
      </w:r>
      <w:r w:rsidR="000A068F" w:rsidRPr="00552699">
        <w:rPr>
          <w:b/>
        </w:rPr>
        <w:t>Pitanja, prijedlozi i obavijesti</w:t>
      </w:r>
    </w:p>
    <w:p w14:paraId="21AECB3F" w14:textId="77777777" w:rsidR="00D75DD7" w:rsidRDefault="00D75DD7">
      <w:pPr>
        <w:ind w:firstLine="708"/>
        <w:jc w:val="both"/>
        <w:rPr>
          <w:b/>
          <w:bCs/>
        </w:rPr>
      </w:pPr>
    </w:p>
    <w:p w14:paraId="49B7FC2A" w14:textId="77777777" w:rsidR="00D75DD7" w:rsidRDefault="00D75DD7"/>
    <w:p w14:paraId="3251ADA7" w14:textId="5CF2E60B" w:rsidR="00D75DD7" w:rsidRDefault="008C31AB">
      <w:r>
        <w:tab/>
      </w:r>
      <w:r w:rsidR="00D23590">
        <w:t xml:space="preserve">Predsjednik Vijeća </w:t>
      </w:r>
      <w:r w:rsidR="00275E99">
        <w:t xml:space="preserve">vijećnike je upoznao s idejom predstavnika NK </w:t>
      </w:r>
      <w:proofErr w:type="spellStart"/>
      <w:r w:rsidR="00275E99">
        <w:t>Zelengaj</w:t>
      </w:r>
      <w:proofErr w:type="spellEnd"/>
      <w:r w:rsidR="00275E99">
        <w:t xml:space="preserve"> o gradnji pomoćnog nogometnog terena s umjetnom travom o čemu su se vijećnici </w:t>
      </w:r>
      <w:r w:rsidR="00F20B50">
        <w:t xml:space="preserve">načelno </w:t>
      </w:r>
      <w:r w:rsidR="00275E99">
        <w:t>jednoglasno negativno izjasnili</w:t>
      </w:r>
      <w:r w:rsidR="00E61794">
        <w:t xml:space="preserve">. </w:t>
      </w:r>
      <w:r w:rsidR="00F20B50">
        <w:t xml:space="preserve">Osim toga upoznao je vijećnike s aktivnostima i razgovorima koje je u svojstvu Predsjednika VMO Dugave obavio između sjednica, te najavio buduće aktivnosti u skladu sa zahtjevima građanima. </w:t>
      </w:r>
      <w:r w:rsidR="00E61794">
        <w:t xml:space="preserve"> </w:t>
      </w:r>
    </w:p>
    <w:p w14:paraId="0041676D" w14:textId="0159A8EE" w:rsidR="00D75DD7" w:rsidRDefault="00D75DD7" w:rsidP="00C531AD">
      <w:pPr>
        <w:ind w:firstLine="708"/>
      </w:pPr>
    </w:p>
    <w:p w14:paraId="68297917" w14:textId="50C47C86" w:rsidR="00D75DD7" w:rsidRDefault="00DA3EAA">
      <w:r>
        <w:t>Dovršeno u 19.</w:t>
      </w:r>
      <w:r w:rsidR="000A068F">
        <w:t>4</w:t>
      </w:r>
      <w:r w:rsidR="00593379">
        <w:t>5</w:t>
      </w:r>
      <w:r>
        <w:t xml:space="preserve"> sati.</w:t>
      </w:r>
    </w:p>
    <w:p w14:paraId="1A1765EA" w14:textId="77777777" w:rsidR="00D75DD7" w:rsidRDefault="00D75DD7"/>
    <w:p w14:paraId="0EAD7BDB" w14:textId="77777777" w:rsidR="00D75DD7" w:rsidRDefault="00DA3EAA">
      <w:r>
        <w:t>Zapisnik izradio:</w:t>
      </w:r>
    </w:p>
    <w:p w14:paraId="30753CBA" w14:textId="77777777" w:rsidR="00D75DD7" w:rsidRDefault="00DA3EAA">
      <w:r>
        <w:t xml:space="preserve">Kruno </w:t>
      </w:r>
      <w:proofErr w:type="spellStart"/>
      <w:r>
        <w:t>Petrinović</w:t>
      </w:r>
      <w:proofErr w:type="spellEnd"/>
    </w:p>
    <w:p w14:paraId="41880E7C" w14:textId="2E326597" w:rsidR="00D75DD7" w:rsidRDefault="00D75DD7"/>
    <w:p w14:paraId="537CFB60" w14:textId="77777777" w:rsidR="00F976BC" w:rsidRDefault="00F976BC" w:rsidP="00F976BC">
      <w:r>
        <w:t>KLASA: 024-08/22-003/404</w:t>
      </w:r>
    </w:p>
    <w:p w14:paraId="7CC4844A" w14:textId="619ACA43" w:rsidR="00F976BC" w:rsidRDefault="00F976BC" w:rsidP="00F976BC">
      <w:r>
        <w:t>URBROJ:  251-13-11-9-22-2</w:t>
      </w:r>
      <w:bookmarkStart w:id="0" w:name="_GoBack"/>
      <w:bookmarkEnd w:id="0"/>
    </w:p>
    <w:p w14:paraId="06462A2B" w14:textId="2EA27638" w:rsidR="00C531AD" w:rsidRDefault="00F976BC" w:rsidP="00F976BC">
      <w:r>
        <w:t>Zagreb, 21</w:t>
      </w:r>
      <w:r>
        <w:t>. veljače 2022.</w:t>
      </w:r>
    </w:p>
    <w:p w14:paraId="36DDA16D" w14:textId="70767516" w:rsidR="00C531AD" w:rsidRDefault="00C531AD" w:rsidP="00C531AD"/>
    <w:p w14:paraId="03E136A3" w14:textId="77777777" w:rsidR="00D75DD7" w:rsidRDefault="00DA3EAA">
      <w:pPr>
        <w:ind w:left="4248"/>
        <w:jc w:val="center"/>
      </w:pPr>
      <w:r>
        <w:t>Predsjednik</w:t>
      </w:r>
    </w:p>
    <w:p w14:paraId="71F9BC4A" w14:textId="77777777" w:rsidR="00D75DD7" w:rsidRDefault="00DA3EAA">
      <w:pPr>
        <w:ind w:left="4248"/>
        <w:jc w:val="center"/>
      </w:pPr>
      <w:r>
        <w:t>Vijeća Mjesnog odbora</w:t>
      </w:r>
    </w:p>
    <w:p w14:paraId="14B9621D" w14:textId="77777777" w:rsidR="00D75DD7" w:rsidRDefault="00DA3EAA">
      <w:pPr>
        <w:ind w:left="4248"/>
        <w:jc w:val="center"/>
      </w:pPr>
      <w:r>
        <w:t>Dugave</w:t>
      </w:r>
    </w:p>
    <w:p w14:paraId="26F5B67F" w14:textId="77777777" w:rsidR="00D75DD7" w:rsidRDefault="00D75DD7">
      <w:pPr>
        <w:ind w:left="4248"/>
        <w:jc w:val="center"/>
      </w:pPr>
    </w:p>
    <w:p w14:paraId="3B66F650" w14:textId="77777777" w:rsidR="00D75DD7" w:rsidRDefault="00DA3EAA">
      <w:pPr>
        <w:ind w:left="4248"/>
        <w:jc w:val="center"/>
      </w:pPr>
      <w:r>
        <w:t xml:space="preserve">Berislav </w:t>
      </w:r>
      <w:proofErr w:type="spellStart"/>
      <w:r>
        <w:t>Ptiček</w:t>
      </w:r>
      <w:proofErr w:type="spellEnd"/>
    </w:p>
    <w:p w14:paraId="78041C2C" w14:textId="77777777" w:rsidR="00D75DD7" w:rsidRDefault="00D75DD7">
      <w:pPr>
        <w:ind w:left="4248"/>
        <w:jc w:val="center"/>
      </w:pPr>
    </w:p>
    <w:sectPr w:rsidR="00D75DD7">
      <w:headerReference w:type="default" r:id="rId7"/>
      <w:pgSz w:w="11906" w:h="16838"/>
      <w:pgMar w:top="1417" w:right="707" w:bottom="1417" w:left="141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DE450D" w14:textId="77777777" w:rsidR="00750CFA" w:rsidRDefault="00750CFA">
      <w:r>
        <w:separator/>
      </w:r>
    </w:p>
  </w:endnote>
  <w:endnote w:type="continuationSeparator" w:id="0">
    <w:p w14:paraId="1183A6E6" w14:textId="77777777" w:rsidR="00750CFA" w:rsidRDefault="00750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0F18D" w14:textId="77777777" w:rsidR="00750CFA" w:rsidRDefault="00750CFA">
      <w:r>
        <w:separator/>
      </w:r>
    </w:p>
  </w:footnote>
  <w:footnote w:type="continuationSeparator" w:id="0">
    <w:p w14:paraId="61388793" w14:textId="77777777" w:rsidR="00750CFA" w:rsidRDefault="00750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FCDCC" w14:textId="77777777" w:rsidR="00D75DD7" w:rsidRDefault="00DA3EAA">
    <w:pPr>
      <w:pStyle w:val="Zaglavlje"/>
    </w:pPr>
    <w:r>
      <w:rPr>
        <w:noProof/>
        <w:lang w:eastAsia="hr-HR"/>
      </w:rPr>
      <mc:AlternateContent>
        <mc:Choice Requires="wps">
          <w:drawing>
            <wp:anchor distT="0" distB="0" distL="0" distR="0" simplePos="0" relativeHeight="4" behindDoc="0" locked="0" layoutInCell="1" allowOverlap="1" wp14:anchorId="1BBAE232" wp14:editId="6B8447B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4CC12AF9" w14:textId="79292F87" w:rsidR="00D75DD7" w:rsidRDefault="00DA3EAA">
                          <w:pPr>
                            <w:pStyle w:val="Zaglavlje"/>
                            <w:rPr>
                              <w:rStyle w:val="Brojstranice"/>
                            </w:rPr>
                          </w:pPr>
                          <w:r>
                            <w:rPr>
                              <w:rStyle w:val="Brojstranice"/>
                            </w:rPr>
                            <w:fldChar w:fldCharType="begin"/>
                          </w:r>
                          <w:r>
                            <w:rPr>
                              <w:rStyle w:val="Brojstranice"/>
                            </w:rPr>
                            <w:instrText>PAGE</w:instrText>
                          </w:r>
                          <w:r>
                            <w:rPr>
                              <w:rStyle w:val="Brojstranice"/>
                            </w:rPr>
                            <w:fldChar w:fldCharType="separate"/>
                          </w:r>
                          <w:r w:rsidR="00F976BC">
                            <w:rPr>
                              <w:rStyle w:val="Brojstranice"/>
                              <w:noProof/>
                            </w:rPr>
                            <w:t>6</w:t>
                          </w:r>
                          <w:r>
                            <w:rPr>
                              <w:rStyle w:val="Brojstranice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BAE232"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6.05pt;height:13.8pt;z-index: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" stroked="f">
              <v:fill opacity="0"/>
              <v:textbox inset="0,0,0,0">
                <w:txbxContent>
                  <w:p w14:paraId="4CC12AF9" w14:textId="79292F87" w:rsidR="00D75DD7" w:rsidRDefault="00DA3EAA">
                    <w:pPr>
                      <w:pStyle w:val="Zaglavlje"/>
                      <w:rPr>
                        <w:rStyle w:val="Brojstranice"/>
                      </w:rPr>
                    </w:pPr>
                    <w:r>
                      <w:rPr>
                        <w:rStyle w:val="Brojstranice"/>
                      </w:rPr>
                      <w:fldChar w:fldCharType="begin"/>
                    </w:r>
                    <w:r>
                      <w:rPr>
                        <w:rStyle w:val="Brojstranice"/>
                      </w:rPr>
                      <w:instrText>PAGE</w:instrText>
                    </w:r>
                    <w:r>
                      <w:rPr>
                        <w:rStyle w:val="Brojstranice"/>
                      </w:rPr>
                      <w:fldChar w:fldCharType="separate"/>
                    </w:r>
                    <w:r w:rsidR="00F976BC">
                      <w:rPr>
                        <w:rStyle w:val="Brojstranice"/>
                        <w:noProof/>
                      </w:rPr>
                      <w:t>6</w:t>
                    </w:r>
                    <w:r>
                      <w:rPr>
                        <w:rStyle w:val="Brojstranice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61EC"/>
    <w:multiLevelType w:val="singleLevel"/>
    <w:tmpl w:val="A72E200A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9763769"/>
    <w:multiLevelType w:val="hybridMultilevel"/>
    <w:tmpl w:val="ABC89D60"/>
    <w:lvl w:ilvl="0" w:tplc="A49C664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099261B5"/>
    <w:multiLevelType w:val="hybridMultilevel"/>
    <w:tmpl w:val="581218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763632"/>
    <w:multiLevelType w:val="hybridMultilevel"/>
    <w:tmpl w:val="6AE42E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7400F"/>
    <w:multiLevelType w:val="hybridMultilevel"/>
    <w:tmpl w:val="B9C66932"/>
    <w:lvl w:ilvl="0" w:tplc="07826F6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30F85BD8"/>
    <w:multiLevelType w:val="singleLevel"/>
    <w:tmpl w:val="8A2AF60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</w:lvl>
  </w:abstractNum>
  <w:abstractNum w:abstractNumId="6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7" w15:restartNumberingAfterBreak="0">
    <w:nsid w:val="4CD55EEC"/>
    <w:multiLevelType w:val="hybridMultilevel"/>
    <w:tmpl w:val="AB5422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16370F"/>
    <w:multiLevelType w:val="hybridMultilevel"/>
    <w:tmpl w:val="A80ECBB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7E6B45"/>
    <w:multiLevelType w:val="hybridMultilevel"/>
    <w:tmpl w:val="BF62AD78"/>
    <w:lvl w:ilvl="0" w:tplc="BB44AD0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0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1" w15:restartNumberingAfterBreak="0">
    <w:nsid w:val="7DBD0D7C"/>
    <w:multiLevelType w:val="hybridMultilevel"/>
    <w:tmpl w:val="991C53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  <w:lvlOverride w:ilvl="0">
      <w:startOverride w:val="1"/>
    </w:lvlOverride>
  </w:num>
  <w:num w:numId="5">
    <w:abstractNumId w:val="9"/>
  </w:num>
  <w:num w:numId="6">
    <w:abstractNumId w:val="4"/>
  </w:num>
  <w:num w:numId="7">
    <w:abstractNumId w:val="1"/>
  </w:num>
  <w:num w:numId="8">
    <w:abstractNumId w:val="8"/>
  </w:num>
  <w:num w:numId="9">
    <w:abstractNumId w:val="12"/>
  </w:num>
  <w:num w:numId="10">
    <w:abstractNumId w:val="10"/>
  </w:num>
  <w:num w:numId="11">
    <w:abstractNumId w:val="6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DD7"/>
    <w:rsid w:val="000130CB"/>
    <w:rsid w:val="00071782"/>
    <w:rsid w:val="000A068F"/>
    <w:rsid w:val="000E0F5A"/>
    <w:rsid w:val="001273EC"/>
    <w:rsid w:val="00137C03"/>
    <w:rsid w:val="00206124"/>
    <w:rsid w:val="002219B4"/>
    <w:rsid w:val="00252425"/>
    <w:rsid w:val="00275E99"/>
    <w:rsid w:val="00276F5B"/>
    <w:rsid w:val="00321296"/>
    <w:rsid w:val="004C46A1"/>
    <w:rsid w:val="004E05E5"/>
    <w:rsid w:val="00522F30"/>
    <w:rsid w:val="00536956"/>
    <w:rsid w:val="00552699"/>
    <w:rsid w:val="00577DFD"/>
    <w:rsid w:val="00593379"/>
    <w:rsid w:val="005C021F"/>
    <w:rsid w:val="00615182"/>
    <w:rsid w:val="007079BF"/>
    <w:rsid w:val="00715C66"/>
    <w:rsid w:val="00750CFA"/>
    <w:rsid w:val="0077799F"/>
    <w:rsid w:val="007865F2"/>
    <w:rsid w:val="00787C18"/>
    <w:rsid w:val="007A611D"/>
    <w:rsid w:val="00887AB5"/>
    <w:rsid w:val="008C31AB"/>
    <w:rsid w:val="008D658E"/>
    <w:rsid w:val="0090317A"/>
    <w:rsid w:val="00940362"/>
    <w:rsid w:val="00950C8A"/>
    <w:rsid w:val="00953FD9"/>
    <w:rsid w:val="009A1F78"/>
    <w:rsid w:val="009A2237"/>
    <w:rsid w:val="009F2355"/>
    <w:rsid w:val="00A15A84"/>
    <w:rsid w:val="00AC6088"/>
    <w:rsid w:val="00C00315"/>
    <w:rsid w:val="00C531AD"/>
    <w:rsid w:val="00C80C0C"/>
    <w:rsid w:val="00C84E5F"/>
    <w:rsid w:val="00CA4552"/>
    <w:rsid w:val="00CA68E9"/>
    <w:rsid w:val="00CD1F5B"/>
    <w:rsid w:val="00CF4CA7"/>
    <w:rsid w:val="00D05E7E"/>
    <w:rsid w:val="00D23590"/>
    <w:rsid w:val="00D75DD7"/>
    <w:rsid w:val="00DA3EAA"/>
    <w:rsid w:val="00DD7F29"/>
    <w:rsid w:val="00DE1200"/>
    <w:rsid w:val="00E47F0C"/>
    <w:rsid w:val="00E61794"/>
    <w:rsid w:val="00EC761D"/>
    <w:rsid w:val="00F20B50"/>
    <w:rsid w:val="00F23FEF"/>
    <w:rsid w:val="00F26395"/>
    <w:rsid w:val="00F304F4"/>
    <w:rsid w:val="00F6275E"/>
    <w:rsid w:val="00F83B4C"/>
    <w:rsid w:val="00F976BC"/>
    <w:rsid w:val="00FA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D751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4"/>
        <w:lang w:val="hr-H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eastAsia="Arial"/>
      <w:color w:val="000000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lang w:eastAsia="en-US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cs="Times New Roman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Zadanifontodlomka1">
    <w:name w:val="Zadani font odlomka1"/>
    <w:qFormat/>
  </w:style>
  <w:style w:type="character" w:customStyle="1" w:styleId="TekstbaloniaChar">
    <w:name w:val="Tekst balončića Char"/>
    <w:qFormat/>
    <w:rPr>
      <w:rFonts w:ascii="Tahoma" w:hAnsi="Tahoma" w:cs="Tahoma"/>
      <w:sz w:val="16"/>
      <w:szCs w:val="16"/>
    </w:rPr>
  </w:style>
  <w:style w:type="character" w:styleId="Brojstranice">
    <w:name w:val="page number"/>
    <w:basedOn w:val="Zadanifontodlomka1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Tekstbalonia1">
    <w:name w:val="Tekst balončića1"/>
    <w:basedOn w:val="Normal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Normal"/>
    <w:link w:val="ZaglavljeChar"/>
    <w:pPr>
      <w:tabs>
        <w:tab w:val="center" w:pos="4153"/>
        <w:tab w:val="right" w:pos="8306"/>
      </w:tabs>
    </w:p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paragraph" w:styleId="Podnoje">
    <w:name w:val="footer"/>
    <w:basedOn w:val="Normal"/>
    <w:link w:val="PodnojeChar"/>
    <w:uiPriority w:val="99"/>
    <w:unhideWhenUsed/>
    <w:rsid w:val="00CA68E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A68E9"/>
    <w:rPr>
      <w:rFonts w:ascii="Times New Roman" w:eastAsia="Times New Roman" w:hAnsi="Times New Roman" w:cs="Times New Roman"/>
      <w:sz w:val="24"/>
      <w:lang w:bidi="ar-SA"/>
    </w:rPr>
  </w:style>
  <w:style w:type="character" w:customStyle="1" w:styleId="ZaglavljeChar">
    <w:name w:val="Zaglavlje Char"/>
    <w:basedOn w:val="Zadanifontodlomka"/>
    <w:link w:val="Zaglavlje"/>
    <w:rsid w:val="00552699"/>
    <w:rPr>
      <w:rFonts w:ascii="Times New Roman" w:eastAsia="Times New Roman" w:hAnsi="Times New Roman" w:cs="Times New Roman"/>
      <w:sz w:val="24"/>
      <w:lang w:bidi="ar-SA"/>
    </w:rPr>
  </w:style>
  <w:style w:type="paragraph" w:styleId="Odlomakpopisa">
    <w:name w:val="List Paragraph"/>
    <w:basedOn w:val="Normal"/>
    <w:uiPriority w:val="34"/>
    <w:qFormat/>
    <w:rsid w:val="009A2237"/>
    <w:pPr>
      <w:suppressAutoHyphens w:val="0"/>
      <w:ind w:left="708"/>
    </w:pPr>
    <w:rPr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1865</Words>
  <Characters>10636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/>
  <LinksUpToDate>false</LinksUpToDate>
  <CharactersWithSpaces>12477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kgramc</dc:creator>
  <cp:keywords/>
  <dc:description/>
  <cp:lastModifiedBy>Petra Crnko</cp:lastModifiedBy>
  <cp:revision>4</cp:revision>
  <cp:lastPrinted>2017-07-03T13:04:00Z</cp:lastPrinted>
  <dcterms:created xsi:type="dcterms:W3CDTF">2022-03-16T19:00:00Z</dcterms:created>
  <dcterms:modified xsi:type="dcterms:W3CDTF">2022-04-04T11:58:00Z</dcterms:modified>
  <dc:language>hr-HR</dc:language>
</cp:coreProperties>
</file>