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896" w:rsidRPr="00787D5E" w:rsidRDefault="00843896" w:rsidP="00843896">
      <w:pPr>
        <w:rPr>
          <w:rFonts w:ascii="Times New Roman" w:hAnsi="Times New Roman"/>
          <w:sz w:val="24"/>
          <w:szCs w:val="24"/>
        </w:rPr>
      </w:pPr>
    </w:p>
    <w:p w:rsidR="00843896" w:rsidRPr="00787D5E" w:rsidRDefault="00843896" w:rsidP="0084389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87D5E"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:rsidR="00843896" w:rsidRPr="00787D5E" w:rsidRDefault="00843896" w:rsidP="0084389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87D5E">
        <w:rPr>
          <w:rFonts w:ascii="Times New Roman" w:eastAsia="Times New Roman" w:hAnsi="Times New Roman"/>
          <w:b/>
          <w:sz w:val="24"/>
          <w:szCs w:val="24"/>
          <w:lang w:eastAsia="hr-HR"/>
        </w:rPr>
        <w:t>19. sjednice Vijeća Mjesnog odbora „Bartol Kašić“</w:t>
      </w:r>
    </w:p>
    <w:p w:rsidR="00843896" w:rsidRPr="00787D5E" w:rsidRDefault="00843896" w:rsidP="0084389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87D5E">
        <w:rPr>
          <w:rFonts w:ascii="Times New Roman" w:eastAsia="Times New Roman" w:hAnsi="Times New Roman"/>
          <w:b/>
          <w:sz w:val="24"/>
          <w:szCs w:val="24"/>
          <w:lang w:eastAsia="hr-HR"/>
        </w:rPr>
        <w:t>15.12.2022.</w:t>
      </w:r>
    </w:p>
    <w:p w:rsidR="00843896" w:rsidRPr="00787D5E" w:rsidRDefault="00843896" w:rsidP="0084389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843896" w:rsidRPr="00787D5E" w:rsidRDefault="00843896" w:rsidP="0084389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87D5E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u prostoru MO „Bartol Kašić“ Selska 3</w:t>
      </w:r>
    </w:p>
    <w:p w:rsidR="00843896" w:rsidRPr="00787D5E" w:rsidRDefault="00843896" w:rsidP="0084389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87D5E">
        <w:rPr>
          <w:rFonts w:ascii="Times New Roman" w:eastAsia="Times New Roman" w:hAnsi="Times New Roman"/>
          <w:b/>
          <w:sz w:val="24"/>
          <w:szCs w:val="24"/>
          <w:lang w:eastAsia="hr-HR"/>
        </w:rPr>
        <w:t>s početkom 18:30 sati</w:t>
      </w:r>
    </w:p>
    <w:p w:rsidR="00843896" w:rsidRPr="00787D5E" w:rsidRDefault="00843896" w:rsidP="0084389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843896" w:rsidRPr="00787D5E" w:rsidRDefault="00843896" w:rsidP="0084389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843896" w:rsidRPr="00787D5E" w:rsidRDefault="00843896" w:rsidP="0084389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843896" w:rsidRPr="00787D5E" w:rsidRDefault="00843896" w:rsidP="0084389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843896" w:rsidRPr="00787D5E" w:rsidRDefault="00843896" w:rsidP="0084389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87D5E">
        <w:rPr>
          <w:rFonts w:ascii="Times New Roman" w:eastAsia="Times New Roman" w:hAnsi="Times New Roman"/>
          <w:b/>
          <w:sz w:val="24"/>
          <w:szCs w:val="24"/>
          <w:lang w:eastAsia="hr-HR"/>
        </w:rPr>
        <w:t>NAZOČNI ČLANOVI VIJEĆA:</w:t>
      </w:r>
    </w:p>
    <w:p w:rsidR="00843896" w:rsidRPr="00787D5E" w:rsidRDefault="00843896" w:rsidP="008438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>Sabina Silić Lozančić, Zoran Stajčić, Toni Kaučić, Denis Stević i Irena Borojević</w:t>
      </w:r>
    </w:p>
    <w:p w:rsidR="00843896" w:rsidRPr="00787D5E" w:rsidRDefault="00843896" w:rsidP="0084389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843896" w:rsidRPr="00787D5E" w:rsidRDefault="00843896" w:rsidP="0084389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87D5E"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VIJEĆA:</w:t>
      </w:r>
    </w:p>
    <w:p w:rsidR="00843896" w:rsidRPr="00787D5E" w:rsidRDefault="00843896" w:rsidP="008438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>Sanja Kucan i Dora Slakoper</w:t>
      </w:r>
    </w:p>
    <w:p w:rsidR="00843896" w:rsidRPr="00787D5E" w:rsidRDefault="00843896" w:rsidP="0084389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843896" w:rsidRPr="00787D5E" w:rsidRDefault="00843896" w:rsidP="008438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87D5E">
        <w:rPr>
          <w:rFonts w:ascii="Times New Roman" w:eastAsia="Times New Roman" w:hAnsi="Times New Roman"/>
          <w:b/>
          <w:sz w:val="24"/>
          <w:szCs w:val="24"/>
          <w:lang w:eastAsia="hr-HR"/>
        </w:rPr>
        <w:t>Predsjedava:</w:t>
      </w: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 xml:space="preserve"> Irena Borojević, predsjednica Vijeća</w:t>
      </w:r>
    </w:p>
    <w:p w:rsidR="00843896" w:rsidRPr="00787D5E" w:rsidRDefault="00843896" w:rsidP="008438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43896" w:rsidRPr="00787D5E" w:rsidRDefault="00843896" w:rsidP="0084389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>Vijećnici su materijale za 1</w:t>
      </w:r>
      <w:r w:rsidR="00787D5E" w:rsidRPr="00787D5E">
        <w:rPr>
          <w:rFonts w:ascii="Times New Roman" w:eastAsia="Times New Roman" w:hAnsi="Times New Roman"/>
          <w:sz w:val="24"/>
          <w:szCs w:val="24"/>
          <w:lang w:eastAsia="hr-HR"/>
        </w:rPr>
        <w:t>9</w:t>
      </w: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>. sjednicu zaprimili elektroničkim putem.</w:t>
      </w:r>
    </w:p>
    <w:p w:rsidR="00843896" w:rsidRPr="00787D5E" w:rsidRDefault="00843896" w:rsidP="008438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43896" w:rsidRPr="00787D5E" w:rsidRDefault="00843896" w:rsidP="008438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Predsjednica konstatira da je nazočno 5 od ukupno </w:t>
      </w:r>
      <w:r w:rsidRPr="00787D5E">
        <w:rPr>
          <w:rFonts w:ascii="Times New Roman" w:eastAsia="Times New Roman" w:hAnsi="Times New Roman"/>
          <w:b/>
          <w:sz w:val="24"/>
          <w:szCs w:val="24"/>
          <w:lang w:eastAsia="hr-HR"/>
        </w:rPr>
        <w:t>7</w:t>
      </w: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 xml:space="preserve"> članova Vijeća, što znači da Vijeće može pravovaljano odlučivati te otvara 19. sjednicu Vijeća Mjesnog odbora „Bartol Kašić“.</w:t>
      </w:r>
    </w:p>
    <w:p w:rsidR="00843896" w:rsidRPr="00787D5E" w:rsidRDefault="00843896" w:rsidP="008438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55716" w:rsidRPr="00787D5E" w:rsidRDefault="00843896" w:rsidP="008438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>Vijeće jednoglasno, bez rasprave prihvaća Zapisnik sa 18.</w:t>
      </w:r>
      <w:r w:rsidR="00155716" w:rsidRPr="00787D5E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sjednice Vijeća, uz napomenu Sabine Silić Lozančić da se čišćenje igrališta OŠ Ivana Cankara i šetnica uz potok Črnomerec uvrste u redovno održavanje Čistoće, odnosno Zrinjevca.  </w:t>
      </w:r>
    </w:p>
    <w:p w:rsidR="00787D5E" w:rsidRPr="00787D5E" w:rsidRDefault="00787D5E" w:rsidP="008438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43896" w:rsidRPr="00787D5E" w:rsidRDefault="00155716" w:rsidP="008438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>Predsjednica predlaže dopunu dnevnog reda te stavlja kao 1. točku Plan Malih komunalnih akcija MO Bartol Kašić za 2023. koji nije izglasan na 18. sjednici.</w:t>
      </w:r>
    </w:p>
    <w:p w:rsidR="00155716" w:rsidRPr="00787D5E" w:rsidRDefault="00155716" w:rsidP="008438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43896" w:rsidRPr="00787D5E" w:rsidRDefault="00155716" w:rsidP="008438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 xml:space="preserve">Jednoglasno je usvojen dnevni red za 19. sjednicu te </w:t>
      </w:r>
      <w:r w:rsidR="00843896" w:rsidRPr="00787D5E">
        <w:rPr>
          <w:rFonts w:ascii="Times New Roman" w:eastAsia="Times New Roman" w:hAnsi="Times New Roman"/>
          <w:sz w:val="24"/>
          <w:szCs w:val="24"/>
          <w:lang w:eastAsia="hr-HR"/>
        </w:rPr>
        <w:t>Vijeće jednoglasno</w:t>
      </w:r>
      <w:r w:rsidR="00843896" w:rsidRPr="00787D5E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 w:rsidR="00843896" w:rsidRPr="00787D5E">
        <w:rPr>
          <w:rFonts w:ascii="Times New Roman" w:eastAsia="Times New Roman" w:hAnsi="Times New Roman"/>
          <w:sz w:val="24"/>
          <w:szCs w:val="24"/>
          <w:lang w:eastAsia="hr-HR"/>
        </w:rPr>
        <w:t xml:space="preserve">utvrđuje </w:t>
      </w:r>
    </w:p>
    <w:p w:rsidR="00843896" w:rsidRPr="00787D5E" w:rsidRDefault="00843896" w:rsidP="00843896">
      <w:pPr>
        <w:rPr>
          <w:rFonts w:ascii="Times New Roman" w:hAnsi="Times New Roman"/>
          <w:sz w:val="24"/>
          <w:szCs w:val="24"/>
        </w:rPr>
      </w:pPr>
    </w:p>
    <w:p w:rsidR="00843896" w:rsidRPr="00787D5E" w:rsidRDefault="00843896" w:rsidP="00843896">
      <w:pPr>
        <w:spacing w:after="0" w:line="240" w:lineRule="auto"/>
        <w:ind w:right="-2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843896" w:rsidRPr="00787D5E" w:rsidRDefault="00843896" w:rsidP="0084389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r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DNEVNI RED</w:t>
      </w:r>
    </w:p>
    <w:p w:rsidR="00843896" w:rsidRPr="00787D5E" w:rsidRDefault="00843896" w:rsidP="0084389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</w:p>
    <w:p w:rsidR="00843896" w:rsidRPr="00787D5E" w:rsidRDefault="00843896" w:rsidP="0084389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</w:p>
    <w:p w:rsidR="00843896" w:rsidRPr="00787D5E" w:rsidRDefault="00843896" w:rsidP="00843896">
      <w:pPr>
        <w:numPr>
          <w:ilvl w:val="0"/>
          <w:numId w:val="7"/>
        </w:numPr>
        <w:shd w:val="clear" w:color="auto" w:fill="FFFFFF"/>
        <w:tabs>
          <w:tab w:val="left" w:pos="66"/>
        </w:tabs>
        <w:spacing w:after="0" w:line="256" w:lineRule="auto"/>
        <w:contextualSpacing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r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Plan </w:t>
      </w:r>
      <w:proofErr w:type="spellStart"/>
      <w:r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Malih</w:t>
      </w:r>
      <w:proofErr w:type="spellEnd"/>
      <w:r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komunalnih</w:t>
      </w:r>
      <w:proofErr w:type="spellEnd"/>
      <w:r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akcija</w:t>
      </w:r>
      <w:proofErr w:type="spellEnd"/>
      <w:r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MO Bartol Kašić za 2023.</w:t>
      </w:r>
    </w:p>
    <w:p w:rsidR="00843896" w:rsidRPr="00787D5E" w:rsidRDefault="00843896" w:rsidP="00843896">
      <w:pPr>
        <w:shd w:val="clear" w:color="auto" w:fill="FFFFFF"/>
        <w:tabs>
          <w:tab w:val="left" w:pos="66"/>
        </w:tabs>
        <w:spacing w:line="256" w:lineRule="auto"/>
        <w:ind w:left="720"/>
        <w:contextualSpacing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</w:p>
    <w:p w:rsidR="00843896" w:rsidRPr="00787D5E" w:rsidRDefault="00787C04" w:rsidP="00843896">
      <w:pPr>
        <w:numPr>
          <w:ilvl w:val="0"/>
          <w:numId w:val="7"/>
        </w:numPr>
        <w:shd w:val="clear" w:color="auto" w:fill="FFFFFF"/>
        <w:tabs>
          <w:tab w:val="left" w:pos="66"/>
        </w:tabs>
        <w:spacing w:after="0" w:line="256" w:lineRule="auto"/>
        <w:contextualSpacing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proofErr w:type="spellStart"/>
      <w:r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Zahtjev</w:t>
      </w:r>
      <w:proofErr w:type="spellEnd"/>
      <w:r w:rsidR="00843896"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="00843896"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za</w:t>
      </w:r>
      <w:proofErr w:type="spellEnd"/>
      <w:r w:rsidR="00843896"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="00843896"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jednokratno</w:t>
      </w:r>
      <w:proofErr w:type="spellEnd"/>
      <w:r w:rsidR="00843896"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="00843896"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korištenje</w:t>
      </w:r>
      <w:proofErr w:type="spellEnd"/>
      <w:r w:rsidR="00843896"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="00843896"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prostora</w:t>
      </w:r>
      <w:proofErr w:type="spellEnd"/>
      <w:r w:rsidR="00843896"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MO </w:t>
      </w:r>
      <w:proofErr w:type="spellStart"/>
      <w:r w:rsidR="00843896"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Bartol</w:t>
      </w:r>
      <w:proofErr w:type="spellEnd"/>
      <w:r w:rsidR="00843896"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="00843896"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Kašić</w:t>
      </w:r>
      <w:proofErr w:type="spellEnd"/>
      <w:r w:rsidR="00843896"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="00843896"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za</w:t>
      </w:r>
      <w:proofErr w:type="spellEnd"/>
      <w:r w:rsidR="00843896"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="00843896"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sastanak</w:t>
      </w:r>
      <w:proofErr w:type="spellEnd"/>
      <w:r w:rsidR="00843896"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="00843896"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suvlasnika</w:t>
      </w:r>
      <w:proofErr w:type="spellEnd"/>
      <w:r w:rsidR="00843896"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="00843896"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stambene</w:t>
      </w:r>
      <w:proofErr w:type="spellEnd"/>
      <w:r w:rsidR="00843896"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="00843896"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zgrade</w:t>
      </w:r>
      <w:proofErr w:type="spellEnd"/>
      <w:r w:rsidR="00843896"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="00843896"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Selska</w:t>
      </w:r>
      <w:proofErr w:type="spellEnd"/>
      <w:r w:rsidR="00843896"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r w:rsidR="00C962E2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c. </w:t>
      </w:r>
      <w:r w:rsidR="00843896"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5 </w:t>
      </w:r>
      <w:r w:rsidR="00843896" w:rsidRPr="00787D5E">
        <w:rPr>
          <w:rFonts w:ascii="Times New Roman" w:eastAsia="Times New Roman" w:hAnsi="Times New Roman"/>
          <w:sz w:val="24"/>
          <w:szCs w:val="24"/>
          <w:lang w:val="en-AU" w:eastAsia="hr-HR"/>
        </w:rPr>
        <w:t>(</w:t>
      </w:r>
      <w:proofErr w:type="spellStart"/>
      <w:r w:rsidR="00843896" w:rsidRPr="00787D5E">
        <w:rPr>
          <w:rFonts w:ascii="Times New Roman" w:eastAsia="Times New Roman" w:hAnsi="Times New Roman"/>
          <w:sz w:val="24"/>
          <w:szCs w:val="24"/>
          <w:lang w:val="en-AU" w:eastAsia="hr-HR"/>
        </w:rPr>
        <w:t>zahtjev_G.M</w:t>
      </w:r>
      <w:proofErr w:type="spellEnd"/>
      <w:r w:rsidR="00843896" w:rsidRPr="00787D5E">
        <w:rPr>
          <w:rFonts w:ascii="Times New Roman" w:eastAsia="Times New Roman" w:hAnsi="Times New Roman"/>
          <w:sz w:val="24"/>
          <w:szCs w:val="24"/>
          <w:lang w:val="en-AU" w:eastAsia="hr-HR"/>
        </w:rPr>
        <w:t>.)</w:t>
      </w:r>
    </w:p>
    <w:p w:rsidR="00843896" w:rsidRPr="00787D5E" w:rsidRDefault="00843896" w:rsidP="00843896">
      <w:pPr>
        <w:shd w:val="clear" w:color="auto" w:fill="FFFFFF"/>
        <w:tabs>
          <w:tab w:val="left" w:pos="66"/>
        </w:tabs>
        <w:spacing w:line="256" w:lineRule="auto"/>
        <w:ind w:left="720"/>
        <w:contextualSpacing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</w:p>
    <w:p w:rsidR="00843896" w:rsidRPr="00787D5E" w:rsidRDefault="00843896" w:rsidP="00843896">
      <w:pPr>
        <w:numPr>
          <w:ilvl w:val="0"/>
          <w:numId w:val="7"/>
        </w:numPr>
        <w:shd w:val="clear" w:color="auto" w:fill="FFFFFF"/>
        <w:tabs>
          <w:tab w:val="left" w:pos="66"/>
        </w:tabs>
        <w:spacing w:after="0" w:line="256" w:lineRule="auto"/>
        <w:contextualSpacing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proofErr w:type="spellStart"/>
      <w:r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Gradišćanska</w:t>
      </w:r>
      <w:proofErr w:type="spellEnd"/>
      <w:r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ulica</w:t>
      </w:r>
      <w:proofErr w:type="spellEnd"/>
      <w:r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16 </w:t>
      </w:r>
      <w:proofErr w:type="spellStart"/>
      <w:r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i</w:t>
      </w:r>
      <w:proofErr w:type="spellEnd"/>
      <w:r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16/1, </w:t>
      </w:r>
      <w:proofErr w:type="spellStart"/>
      <w:r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postava</w:t>
      </w:r>
      <w:proofErr w:type="spellEnd"/>
      <w:r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stupića</w:t>
      </w:r>
      <w:proofErr w:type="spellEnd"/>
      <w:r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ispred</w:t>
      </w:r>
      <w:proofErr w:type="spellEnd"/>
      <w:r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stambene</w:t>
      </w:r>
      <w:proofErr w:type="spellEnd"/>
      <w:r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zgrade</w:t>
      </w:r>
      <w:proofErr w:type="spellEnd"/>
      <w:r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r w:rsidRPr="00787D5E">
        <w:rPr>
          <w:rFonts w:ascii="Times New Roman" w:eastAsia="Times New Roman" w:hAnsi="Times New Roman"/>
          <w:sz w:val="24"/>
          <w:szCs w:val="24"/>
          <w:lang w:val="en-AU" w:eastAsia="hr-HR"/>
        </w:rPr>
        <w:t>(</w:t>
      </w:r>
      <w:proofErr w:type="spellStart"/>
      <w:r w:rsidRPr="00787D5E">
        <w:rPr>
          <w:rFonts w:ascii="Times New Roman" w:eastAsia="Times New Roman" w:hAnsi="Times New Roman"/>
          <w:sz w:val="24"/>
          <w:szCs w:val="24"/>
          <w:lang w:val="en-AU" w:eastAsia="hr-HR"/>
        </w:rPr>
        <w:t>zahtjev_G.K</w:t>
      </w:r>
      <w:proofErr w:type="spellEnd"/>
      <w:r w:rsidRPr="00787D5E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., </w:t>
      </w:r>
      <w:proofErr w:type="spellStart"/>
      <w:r w:rsidRPr="00787D5E">
        <w:rPr>
          <w:rFonts w:ascii="Times New Roman" w:eastAsia="Times New Roman" w:hAnsi="Times New Roman"/>
          <w:sz w:val="24"/>
          <w:szCs w:val="24"/>
          <w:lang w:val="en-AU" w:eastAsia="hr-HR"/>
        </w:rPr>
        <w:t>predstavnik</w:t>
      </w:r>
      <w:proofErr w:type="spellEnd"/>
      <w:r w:rsidRPr="00787D5E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 w:rsidRPr="00787D5E">
        <w:rPr>
          <w:rFonts w:ascii="Times New Roman" w:eastAsia="Times New Roman" w:hAnsi="Times New Roman"/>
          <w:sz w:val="24"/>
          <w:szCs w:val="24"/>
          <w:lang w:val="en-AU" w:eastAsia="hr-HR"/>
        </w:rPr>
        <w:t>stanara</w:t>
      </w:r>
      <w:proofErr w:type="spellEnd"/>
      <w:r w:rsidRPr="00787D5E">
        <w:rPr>
          <w:rFonts w:ascii="Times New Roman" w:eastAsia="Times New Roman" w:hAnsi="Times New Roman"/>
          <w:sz w:val="24"/>
          <w:szCs w:val="24"/>
          <w:lang w:val="en-AU" w:eastAsia="hr-HR"/>
        </w:rPr>
        <w:t>)</w:t>
      </w:r>
    </w:p>
    <w:p w:rsidR="00843896" w:rsidRPr="00787D5E" w:rsidRDefault="00843896" w:rsidP="00843896">
      <w:pPr>
        <w:shd w:val="clear" w:color="auto" w:fill="FFFFFF"/>
        <w:tabs>
          <w:tab w:val="left" w:pos="66"/>
        </w:tabs>
        <w:spacing w:after="0" w:line="240" w:lineRule="auto"/>
        <w:ind w:left="720"/>
        <w:contextualSpacing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</w:p>
    <w:p w:rsidR="00843896" w:rsidRPr="00787D5E" w:rsidRDefault="00843896" w:rsidP="00843896">
      <w:pPr>
        <w:numPr>
          <w:ilvl w:val="0"/>
          <w:numId w:val="7"/>
        </w:numPr>
        <w:shd w:val="clear" w:color="auto" w:fill="FFFFFF"/>
        <w:tabs>
          <w:tab w:val="left" w:pos="66"/>
        </w:tabs>
        <w:spacing w:after="0" w:line="256" w:lineRule="auto"/>
        <w:contextualSpacing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proofErr w:type="spellStart"/>
      <w:r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Informacije</w:t>
      </w:r>
      <w:proofErr w:type="spellEnd"/>
      <w:r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, </w:t>
      </w:r>
      <w:proofErr w:type="spellStart"/>
      <w:r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pitanja</w:t>
      </w:r>
      <w:proofErr w:type="spellEnd"/>
      <w:r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i</w:t>
      </w:r>
      <w:proofErr w:type="spellEnd"/>
      <w:r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787D5E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prijedlozi</w:t>
      </w:r>
      <w:proofErr w:type="spellEnd"/>
    </w:p>
    <w:p w:rsidR="00843896" w:rsidRPr="00787D5E" w:rsidRDefault="00843896" w:rsidP="0084389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</w:p>
    <w:p w:rsidR="00843896" w:rsidRPr="00787D5E" w:rsidRDefault="00843896" w:rsidP="00843896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val="en-AU" w:eastAsia="hr-HR"/>
        </w:rPr>
      </w:pPr>
    </w:p>
    <w:p w:rsidR="00843896" w:rsidRPr="00787D5E" w:rsidRDefault="00843896" w:rsidP="00843896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val="en-AU" w:eastAsia="hr-HR"/>
        </w:rPr>
      </w:pPr>
    </w:p>
    <w:p w:rsidR="00843896" w:rsidRPr="00787D5E" w:rsidRDefault="00843896" w:rsidP="00843896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val="en-AU" w:eastAsia="hr-HR"/>
        </w:rPr>
      </w:pPr>
    </w:p>
    <w:p w:rsidR="00843896" w:rsidRPr="00787D5E" w:rsidRDefault="00843896" w:rsidP="00843896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val="en-AU" w:eastAsia="hr-HR"/>
        </w:rPr>
      </w:pPr>
    </w:p>
    <w:p w:rsidR="00843896" w:rsidRPr="00787D5E" w:rsidRDefault="00843896" w:rsidP="00843896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val="en-AU" w:eastAsia="hr-HR"/>
        </w:rPr>
      </w:pPr>
    </w:p>
    <w:p w:rsidR="00843896" w:rsidRPr="00787D5E" w:rsidRDefault="00843896" w:rsidP="00843896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val="en-AU" w:eastAsia="hr-HR"/>
        </w:rPr>
      </w:pPr>
    </w:p>
    <w:p w:rsidR="00843896" w:rsidRPr="00787D5E" w:rsidRDefault="00843896" w:rsidP="00843896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val="en-AU" w:eastAsia="hr-HR"/>
        </w:rPr>
      </w:pPr>
    </w:p>
    <w:p w:rsidR="00843896" w:rsidRPr="00787D5E" w:rsidRDefault="00843896" w:rsidP="0084389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787D5E">
        <w:rPr>
          <w:rFonts w:ascii="Times New Roman" w:hAnsi="Times New Roman"/>
          <w:b/>
          <w:sz w:val="24"/>
          <w:szCs w:val="24"/>
        </w:rPr>
        <w:t>Ad. 1</w:t>
      </w:r>
    </w:p>
    <w:p w:rsidR="00843896" w:rsidRPr="00787D5E" w:rsidRDefault="00843896" w:rsidP="0084389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787D5E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Plan </w:t>
      </w:r>
      <w:proofErr w:type="spellStart"/>
      <w:r w:rsidRPr="00787D5E">
        <w:rPr>
          <w:rFonts w:ascii="Times New Roman" w:hAnsi="Times New Roman"/>
          <w:b/>
          <w:bCs/>
          <w:sz w:val="24"/>
          <w:szCs w:val="24"/>
          <w:lang w:val="en-AU" w:eastAsia="hr-HR"/>
        </w:rPr>
        <w:t>Malih</w:t>
      </w:r>
      <w:proofErr w:type="spellEnd"/>
      <w:r w:rsidRPr="00787D5E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787D5E">
        <w:rPr>
          <w:rFonts w:ascii="Times New Roman" w:hAnsi="Times New Roman"/>
          <w:b/>
          <w:bCs/>
          <w:sz w:val="24"/>
          <w:szCs w:val="24"/>
          <w:lang w:val="en-AU" w:eastAsia="hr-HR"/>
        </w:rPr>
        <w:t>komunalnih</w:t>
      </w:r>
      <w:proofErr w:type="spellEnd"/>
      <w:r w:rsidRPr="00787D5E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787D5E">
        <w:rPr>
          <w:rFonts w:ascii="Times New Roman" w:hAnsi="Times New Roman"/>
          <w:b/>
          <w:bCs/>
          <w:sz w:val="24"/>
          <w:szCs w:val="24"/>
          <w:lang w:val="en-AU" w:eastAsia="hr-HR"/>
        </w:rPr>
        <w:t>akcija</w:t>
      </w:r>
      <w:proofErr w:type="spellEnd"/>
      <w:r w:rsidRPr="00787D5E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 MO Bartol Kašić za 2023.</w:t>
      </w:r>
    </w:p>
    <w:p w:rsidR="00843896" w:rsidRPr="00787D5E" w:rsidRDefault="00843896" w:rsidP="0084389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55716" w:rsidRPr="00787D5E" w:rsidRDefault="00155716" w:rsidP="001557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>Predsjednica ponovno obrazlaže obvezu donošenja PMKA propisanu čl.</w:t>
      </w:r>
      <w:r w:rsidR="0054454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>92 i čl.</w:t>
      </w:r>
      <w:r w:rsidR="0054454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 xml:space="preserve">99 Statuta Grada Zagreba te naglašava važnost izglasavanja PMKA za 2023. godinu. </w:t>
      </w:r>
    </w:p>
    <w:p w:rsidR="00155716" w:rsidRPr="00787D5E" w:rsidRDefault="00155716" w:rsidP="001557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787D5E" w:rsidRPr="00787D5E" w:rsidRDefault="00155716" w:rsidP="000029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>Sa 3 glasa za, 1 glas</w:t>
      </w:r>
      <w:r w:rsidR="00787D5E" w:rsidRPr="00787D5E">
        <w:rPr>
          <w:rFonts w:ascii="Times New Roman" w:eastAsia="Times New Roman" w:hAnsi="Times New Roman"/>
          <w:sz w:val="24"/>
          <w:szCs w:val="24"/>
          <w:lang w:eastAsia="hr-HR"/>
        </w:rPr>
        <w:t>om</w:t>
      </w: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 xml:space="preserve"> protiv i 1 suzdržanim, nije izglasan Plan Malih komunalnih akcija MO Bartol Kašić za 2023. </w:t>
      </w:r>
    </w:p>
    <w:p w:rsidR="00843896" w:rsidRPr="00787D5E" w:rsidRDefault="00155716" w:rsidP="00787D5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 xml:space="preserve">Prema Poslovniku o radu Vijeća </w:t>
      </w:r>
      <w:r w:rsidR="00787D5E">
        <w:rPr>
          <w:rFonts w:ascii="Times New Roman" w:eastAsia="Times New Roman" w:hAnsi="Times New Roman"/>
          <w:sz w:val="24"/>
          <w:szCs w:val="24"/>
          <w:lang w:eastAsia="hr-HR"/>
        </w:rPr>
        <w:t xml:space="preserve">Mjesnog odbora </w:t>
      </w:r>
      <w:r w:rsidR="00222B7C">
        <w:rPr>
          <w:rFonts w:ascii="Times New Roman" w:eastAsia="Times New Roman" w:hAnsi="Times New Roman"/>
          <w:sz w:val="24"/>
          <w:szCs w:val="24"/>
          <w:lang w:eastAsia="hr-HR"/>
        </w:rPr>
        <w:t xml:space="preserve">„Bartol Kašić“ </w:t>
      </w: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>čl.</w:t>
      </w:r>
      <w:r w:rsidR="0054454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>28 st.</w:t>
      </w:r>
      <w:r w:rsidR="0054454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="00787C04" w:rsidRPr="00787D5E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54454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00298D" w:rsidRPr="00787D5E">
        <w:rPr>
          <w:rFonts w:ascii="Times New Roman" w:eastAsia="Times New Roman" w:hAnsi="Times New Roman"/>
          <w:sz w:val="24"/>
          <w:szCs w:val="24"/>
          <w:lang w:eastAsia="hr-HR"/>
        </w:rPr>
        <w:t>Vijeće donosi</w:t>
      </w:r>
      <w:r w:rsidR="007659A9">
        <w:rPr>
          <w:rFonts w:ascii="Times New Roman" w:eastAsia="Times New Roman" w:hAnsi="Times New Roman"/>
          <w:sz w:val="24"/>
          <w:szCs w:val="24"/>
          <w:lang w:eastAsia="hr-HR"/>
        </w:rPr>
        <w:t xml:space="preserve"> PMKA</w:t>
      </w:r>
      <w:r w:rsidR="0000298D" w:rsidRPr="00787D5E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 xml:space="preserve">većinom </w:t>
      </w:r>
      <w:r w:rsidR="0000298D" w:rsidRPr="00787D5E">
        <w:rPr>
          <w:rFonts w:ascii="Times New Roman" w:eastAsia="Times New Roman" w:hAnsi="Times New Roman"/>
          <w:sz w:val="24"/>
          <w:szCs w:val="24"/>
          <w:lang w:eastAsia="hr-HR"/>
        </w:rPr>
        <w:t xml:space="preserve">glasova </w:t>
      </w: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>svih članova (7).</w:t>
      </w:r>
    </w:p>
    <w:p w:rsidR="00843896" w:rsidRPr="00787D5E" w:rsidRDefault="00843896" w:rsidP="00843896">
      <w:pPr>
        <w:spacing w:after="0" w:line="252" w:lineRule="auto"/>
        <w:rPr>
          <w:rFonts w:ascii="Times New Roman" w:hAnsi="Times New Roman"/>
          <w:sz w:val="24"/>
          <w:szCs w:val="24"/>
        </w:rPr>
      </w:pPr>
    </w:p>
    <w:p w:rsidR="00520F45" w:rsidRPr="00787D5E" w:rsidRDefault="00520F45" w:rsidP="00843896">
      <w:pPr>
        <w:spacing w:after="0" w:line="252" w:lineRule="auto"/>
        <w:rPr>
          <w:rFonts w:ascii="Times New Roman" w:hAnsi="Times New Roman"/>
          <w:sz w:val="24"/>
          <w:szCs w:val="24"/>
        </w:rPr>
      </w:pPr>
    </w:p>
    <w:p w:rsidR="00843896" w:rsidRPr="00787D5E" w:rsidRDefault="00843896" w:rsidP="0084389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787D5E">
        <w:rPr>
          <w:rFonts w:ascii="Times New Roman" w:hAnsi="Times New Roman"/>
          <w:b/>
          <w:sz w:val="24"/>
          <w:szCs w:val="24"/>
        </w:rPr>
        <w:t>Ad. 2</w:t>
      </w:r>
    </w:p>
    <w:p w:rsidR="00843896" w:rsidRPr="00787D5E" w:rsidRDefault="00787C04" w:rsidP="00787C04">
      <w:pPr>
        <w:spacing w:after="0" w:line="252" w:lineRule="auto"/>
        <w:jc w:val="center"/>
        <w:rPr>
          <w:rFonts w:ascii="Times New Roman" w:hAnsi="Times New Roman"/>
          <w:b/>
          <w:sz w:val="24"/>
          <w:szCs w:val="24"/>
        </w:rPr>
      </w:pPr>
      <w:r w:rsidRPr="00787D5E">
        <w:rPr>
          <w:rFonts w:ascii="Times New Roman" w:hAnsi="Times New Roman"/>
          <w:b/>
          <w:sz w:val="24"/>
          <w:szCs w:val="24"/>
        </w:rPr>
        <w:t xml:space="preserve">Zahtjev za jednokratno korištenje prostora MO Bartol Kašić za sastanak suvlasnika stambene zgrade Selska </w:t>
      </w:r>
      <w:r w:rsidR="00C962E2">
        <w:rPr>
          <w:rFonts w:ascii="Times New Roman" w:hAnsi="Times New Roman"/>
          <w:b/>
          <w:sz w:val="24"/>
          <w:szCs w:val="24"/>
        </w:rPr>
        <w:t xml:space="preserve">c. </w:t>
      </w:r>
      <w:r w:rsidRPr="00787D5E">
        <w:rPr>
          <w:rFonts w:ascii="Times New Roman" w:hAnsi="Times New Roman"/>
          <w:b/>
          <w:sz w:val="24"/>
          <w:szCs w:val="24"/>
        </w:rPr>
        <w:t>5</w:t>
      </w:r>
    </w:p>
    <w:p w:rsidR="00787C04" w:rsidRPr="00787D5E" w:rsidRDefault="00787C04" w:rsidP="00787C04">
      <w:pPr>
        <w:spacing w:after="0" w:line="252" w:lineRule="auto"/>
        <w:jc w:val="center"/>
        <w:rPr>
          <w:rFonts w:ascii="Times New Roman" w:hAnsi="Times New Roman"/>
          <w:sz w:val="24"/>
          <w:szCs w:val="24"/>
        </w:rPr>
      </w:pPr>
    </w:p>
    <w:p w:rsidR="00A83D2B" w:rsidRPr="00787D5E" w:rsidRDefault="00A83D2B" w:rsidP="00A83D2B">
      <w:pPr>
        <w:spacing w:after="0" w:line="252" w:lineRule="auto"/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hAnsi="Times New Roman"/>
          <w:sz w:val="24"/>
          <w:szCs w:val="24"/>
        </w:rPr>
        <w:t xml:space="preserve">Vijeće je raspravljalo o zahtjevu G.K. predstavnice stanara stambene zgrade Selska </w:t>
      </w:r>
      <w:r w:rsidR="00C962E2">
        <w:rPr>
          <w:rFonts w:ascii="Times New Roman" w:hAnsi="Times New Roman"/>
          <w:sz w:val="24"/>
          <w:szCs w:val="24"/>
        </w:rPr>
        <w:t xml:space="preserve">c. </w:t>
      </w:r>
      <w:r w:rsidRPr="00787D5E">
        <w:rPr>
          <w:rFonts w:ascii="Times New Roman" w:hAnsi="Times New Roman"/>
          <w:sz w:val="24"/>
          <w:szCs w:val="24"/>
        </w:rPr>
        <w:t>5, da im se odobri jednokratno korištenje prostora Mjesnog odbora Bartol Kašić u utorak, 27.12.2022. u 18:15</w:t>
      </w:r>
      <w:r w:rsidR="001D3494" w:rsidRPr="00787D5E">
        <w:rPr>
          <w:rFonts w:ascii="Times New Roman" w:hAnsi="Times New Roman"/>
          <w:sz w:val="24"/>
          <w:szCs w:val="24"/>
        </w:rPr>
        <w:t xml:space="preserve"> </w:t>
      </w:r>
      <w:r w:rsidRPr="00787D5E">
        <w:rPr>
          <w:rFonts w:ascii="Times New Roman" w:hAnsi="Times New Roman"/>
          <w:sz w:val="24"/>
          <w:szCs w:val="24"/>
        </w:rPr>
        <w:t>sati za sastanak suvlasnika.</w:t>
      </w:r>
    </w:p>
    <w:p w:rsidR="00A83D2B" w:rsidRPr="00787D5E" w:rsidRDefault="00A83D2B" w:rsidP="00A83D2B">
      <w:pPr>
        <w:spacing w:after="0" w:line="252" w:lineRule="auto"/>
        <w:rPr>
          <w:rFonts w:ascii="Times New Roman" w:hAnsi="Times New Roman"/>
          <w:sz w:val="24"/>
          <w:szCs w:val="24"/>
        </w:rPr>
      </w:pPr>
    </w:p>
    <w:p w:rsidR="00105B3A" w:rsidRPr="00787D5E" w:rsidRDefault="00105B3A" w:rsidP="00105B3A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hAnsi="Times New Roman"/>
          <w:sz w:val="24"/>
          <w:szCs w:val="24"/>
        </w:rPr>
        <w:t>Vijeće jednoglasno donosi</w:t>
      </w:r>
    </w:p>
    <w:p w:rsidR="00105B3A" w:rsidRPr="00787D5E" w:rsidRDefault="00105B3A" w:rsidP="00105B3A">
      <w:pPr>
        <w:spacing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787D5E">
        <w:rPr>
          <w:rFonts w:ascii="Times New Roman" w:hAnsi="Times New Roman"/>
          <w:b/>
          <w:sz w:val="24"/>
          <w:szCs w:val="24"/>
        </w:rPr>
        <w:t>ZAKLJUČAK</w:t>
      </w:r>
    </w:p>
    <w:p w:rsidR="000D6BF8" w:rsidRPr="00787D5E" w:rsidRDefault="000D6BF8" w:rsidP="00105B3A">
      <w:pPr>
        <w:spacing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787D5E">
        <w:rPr>
          <w:rFonts w:ascii="Times New Roman" w:hAnsi="Times New Roman"/>
          <w:b/>
          <w:sz w:val="24"/>
          <w:szCs w:val="24"/>
        </w:rPr>
        <w:t>o jednokratnom korištenju prostora</w:t>
      </w:r>
    </w:p>
    <w:p w:rsidR="00A83D2B" w:rsidRPr="00787D5E" w:rsidRDefault="002C4547" w:rsidP="00A83D2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hAnsi="Times New Roman"/>
          <w:sz w:val="24"/>
          <w:szCs w:val="24"/>
        </w:rPr>
        <w:t>S</w:t>
      </w:r>
      <w:r w:rsidR="00A83D2B" w:rsidRPr="00787D5E">
        <w:rPr>
          <w:rFonts w:ascii="Times New Roman" w:hAnsi="Times New Roman"/>
          <w:sz w:val="24"/>
          <w:szCs w:val="24"/>
        </w:rPr>
        <w:t>uvlasnici</w:t>
      </w:r>
      <w:r w:rsidRPr="00787D5E">
        <w:rPr>
          <w:rFonts w:ascii="Times New Roman" w:hAnsi="Times New Roman"/>
          <w:sz w:val="24"/>
          <w:szCs w:val="24"/>
        </w:rPr>
        <w:t xml:space="preserve">ma stambene zgrade Selska </w:t>
      </w:r>
      <w:r w:rsidR="007659A9">
        <w:rPr>
          <w:rFonts w:ascii="Times New Roman" w:hAnsi="Times New Roman"/>
          <w:sz w:val="24"/>
          <w:szCs w:val="24"/>
        </w:rPr>
        <w:t xml:space="preserve">c. </w:t>
      </w:r>
      <w:r w:rsidRPr="00787D5E">
        <w:rPr>
          <w:rFonts w:ascii="Times New Roman" w:hAnsi="Times New Roman"/>
          <w:sz w:val="24"/>
          <w:szCs w:val="24"/>
        </w:rPr>
        <w:t>5, odobrava se jednokratno</w:t>
      </w:r>
      <w:r w:rsidR="00105B3A" w:rsidRPr="00787D5E">
        <w:rPr>
          <w:rFonts w:ascii="Times New Roman" w:hAnsi="Times New Roman"/>
          <w:sz w:val="24"/>
          <w:szCs w:val="24"/>
        </w:rPr>
        <w:t xml:space="preserve"> </w:t>
      </w:r>
      <w:r w:rsidRPr="00787D5E">
        <w:rPr>
          <w:rFonts w:ascii="Times New Roman" w:hAnsi="Times New Roman"/>
          <w:sz w:val="24"/>
          <w:szCs w:val="24"/>
        </w:rPr>
        <w:t>korištenje</w:t>
      </w:r>
      <w:r w:rsidR="00A83D2B" w:rsidRPr="00787D5E">
        <w:rPr>
          <w:rFonts w:ascii="Times New Roman" w:hAnsi="Times New Roman"/>
          <w:sz w:val="24"/>
          <w:szCs w:val="24"/>
        </w:rPr>
        <w:t xml:space="preserve"> </w:t>
      </w:r>
      <w:r w:rsidR="000D6BF8" w:rsidRPr="00787D5E">
        <w:rPr>
          <w:rFonts w:ascii="Times New Roman" w:hAnsi="Times New Roman"/>
          <w:sz w:val="24"/>
          <w:szCs w:val="24"/>
        </w:rPr>
        <w:t>prostora u objektu koji koristi</w:t>
      </w:r>
      <w:r w:rsidR="00105B3A" w:rsidRPr="00787D5E">
        <w:rPr>
          <w:rFonts w:ascii="Times New Roman" w:hAnsi="Times New Roman"/>
          <w:sz w:val="24"/>
          <w:szCs w:val="24"/>
        </w:rPr>
        <w:t xml:space="preserve"> Mjesn</w:t>
      </w:r>
      <w:r w:rsidR="000D6BF8" w:rsidRPr="00787D5E">
        <w:rPr>
          <w:rFonts w:ascii="Times New Roman" w:hAnsi="Times New Roman"/>
          <w:sz w:val="24"/>
          <w:szCs w:val="24"/>
        </w:rPr>
        <w:t>i</w:t>
      </w:r>
      <w:r w:rsidR="00105B3A" w:rsidRPr="00787D5E">
        <w:rPr>
          <w:rFonts w:ascii="Times New Roman" w:hAnsi="Times New Roman"/>
          <w:sz w:val="24"/>
          <w:szCs w:val="24"/>
        </w:rPr>
        <w:t xml:space="preserve"> </w:t>
      </w:r>
      <w:r w:rsidR="000D6BF8" w:rsidRPr="00787D5E">
        <w:rPr>
          <w:rFonts w:ascii="Times New Roman" w:hAnsi="Times New Roman"/>
          <w:sz w:val="24"/>
          <w:szCs w:val="24"/>
        </w:rPr>
        <w:t>odbor</w:t>
      </w:r>
      <w:r w:rsidR="00105B3A" w:rsidRPr="00787D5E">
        <w:rPr>
          <w:rFonts w:ascii="Times New Roman" w:hAnsi="Times New Roman"/>
          <w:sz w:val="24"/>
          <w:szCs w:val="24"/>
        </w:rPr>
        <w:t xml:space="preserve"> "Bartol Kašić"</w:t>
      </w:r>
      <w:r w:rsidR="000D6BF8" w:rsidRPr="00787D5E">
        <w:rPr>
          <w:rFonts w:ascii="Times New Roman" w:hAnsi="Times New Roman"/>
          <w:sz w:val="24"/>
          <w:szCs w:val="24"/>
        </w:rPr>
        <w:t>, Selska c. 3,</w:t>
      </w:r>
      <w:r w:rsidR="00105B3A" w:rsidRPr="00787D5E">
        <w:rPr>
          <w:rFonts w:ascii="Times New Roman" w:hAnsi="Times New Roman"/>
          <w:sz w:val="24"/>
          <w:szCs w:val="24"/>
        </w:rPr>
        <w:t xml:space="preserve"> </w:t>
      </w:r>
      <w:r w:rsidR="00A83D2B" w:rsidRPr="00787D5E">
        <w:rPr>
          <w:rFonts w:ascii="Times New Roman" w:hAnsi="Times New Roman"/>
          <w:sz w:val="24"/>
          <w:szCs w:val="24"/>
        </w:rPr>
        <w:t xml:space="preserve"> u </w:t>
      </w:r>
      <w:r w:rsidR="00A83D2B" w:rsidRPr="00787D5E">
        <w:rPr>
          <w:rFonts w:ascii="Times New Roman" w:hAnsi="Times New Roman"/>
          <w:b/>
          <w:i/>
          <w:sz w:val="24"/>
          <w:szCs w:val="24"/>
        </w:rPr>
        <w:t>utorak, 27.12.2022. u 18:15</w:t>
      </w:r>
      <w:r w:rsidR="00A83D2B" w:rsidRPr="00787D5E">
        <w:rPr>
          <w:rFonts w:ascii="Times New Roman" w:hAnsi="Times New Roman"/>
          <w:sz w:val="24"/>
          <w:szCs w:val="24"/>
        </w:rPr>
        <w:t xml:space="preserve"> sati za sastanak stanara.  </w:t>
      </w:r>
    </w:p>
    <w:p w:rsidR="00A83D2B" w:rsidRPr="00787D5E" w:rsidRDefault="002C4547" w:rsidP="002C4547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hAnsi="Times New Roman"/>
          <w:sz w:val="24"/>
          <w:szCs w:val="24"/>
        </w:rPr>
        <w:t xml:space="preserve">Prostor iz točke 1. ovog zaključka, koristiti će suvlasnici stambene zgrade Selska </w:t>
      </w:r>
      <w:r w:rsidR="00C962E2">
        <w:rPr>
          <w:rFonts w:ascii="Times New Roman" w:hAnsi="Times New Roman"/>
          <w:sz w:val="24"/>
          <w:szCs w:val="24"/>
        </w:rPr>
        <w:t xml:space="preserve">c. </w:t>
      </w:r>
      <w:r w:rsidRPr="00787D5E">
        <w:rPr>
          <w:rFonts w:ascii="Times New Roman" w:hAnsi="Times New Roman"/>
          <w:sz w:val="24"/>
          <w:szCs w:val="24"/>
        </w:rPr>
        <w:t>5, bez naknade.</w:t>
      </w:r>
    </w:p>
    <w:p w:rsidR="002C4547" w:rsidRPr="00787D5E" w:rsidRDefault="002C4547" w:rsidP="002C4547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hAnsi="Times New Roman"/>
          <w:sz w:val="24"/>
          <w:szCs w:val="24"/>
        </w:rPr>
        <w:t xml:space="preserve">Suvlasnici stambene zgrade Selska </w:t>
      </w:r>
      <w:r w:rsidR="00C962E2">
        <w:rPr>
          <w:rFonts w:ascii="Times New Roman" w:hAnsi="Times New Roman"/>
          <w:sz w:val="24"/>
          <w:szCs w:val="24"/>
        </w:rPr>
        <w:t xml:space="preserve">c. </w:t>
      </w:r>
      <w:r w:rsidRPr="00787D5E">
        <w:rPr>
          <w:rFonts w:ascii="Times New Roman" w:hAnsi="Times New Roman"/>
          <w:sz w:val="24"/>
          <w:szCs w:val="24"/>
        </w:rPr>
        <w:t>5 obvezuju se postupati s pažnjom dobrog  gospodara u korištenju prostora.</w:t>
      </w:r>
    </w:p>
    <w:p w:rsidR="001D3494" w:rsidRPr="00787D5E" w:rsidRDefault="001D3494" w:rsidP="001D3494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hAnsi="Times New Roman"/>
          <w:sz w:val="24"/>
          <w:szCs w:val="24"/>
        </w:rPr>
        <w:t xml:space="preserve">O </w:t>
      </w:r>
      <w:r w:rsidR="007659A9">
        <w:rPr>
          <w:rFonts w:ascii="Times New Roman" w:hAnsi="Times New Roman"/>
          <w:sz w:val="24"/>
          <w:szCs w:val="24"/>
        </w:rPr>
        <w:t>jednokratnom</w:t>
      </w:r>
      <w:r w:rsidRPr="00787D5E">
        <w:rPr>
          <w:rFonts w:ascii="Times New Roman" w:hAnsi="Times New Roman"/>
          <w:sz w:val="24"/>
          <w:szCs w:val="24"/>
        </w:rPr>
        <w:t xml:space="preserve"> korištenju prostora iz točke 1. ovog zaključka, Gradski ured za mjesnu samoupravu, civilnu zaštitu i sigurnost, izdati će odobrenje o korištenju, a u skladu </w:t>
      </w:r>
      <w:r w:rsidR="00C962E2">
        <w:rPr>
          <w:rFonts w:ascii="Times New Roman" w:hAnsi="Times New Roman"/>
          <w:sz w:val="24"/>
          <w:szCs w:val="24"/>
        </w:rPr>
        <w:t xml:space="preserve">s </w:t>
      </w:r>
      <w:r w:rsidR="004C3146" w:rsidRPr="00787D5E">
        <w:rPr>
          <w:rFonts w:ascii="Times New Roman" w:hAnsi="Times New Roman"/>
          <w:sz w:val="24"/>
          <w:szCs w:val="24"/>
        </w:rPr>
        <w:t>ov</w:t>
      </w:r>
      <w:r w:rsidR="00C962E2">
        <w:rPr>
          <w:rFonts w:ascii="Times New Roman" w:hAnsi="Times New Roman"/>
          <w:sz w:val="24"/>
          <w:szCs w:val="24"/>
        </w:rPr>
        <w:t>i</w:t>
      </w:r>
      <w:r w:rsidR="004C3146" w:rsidRPr="00787D5E">
        <w:rPr>
          <w:rFonts w:ascii="Times New Roman" w:hAnsi="Times New Roman"/>
          <w:sz w:val="24"/>
          <w:szCs w:val="24"/>
        </w:rPr>
        <w:t>m</w:t>
      </w:r>
      <w:r w:rsidRPr="00787D5E">
        <w:rPr>
          <w:rFonts w:ascii="Times New Roman" w:hAnsi="Times New Roman"/>
          <w:sz w:val="24"/>
          <w:szCs w:val="24"/>
        </w:rPr>
        <w:t xml:space="preserve"> zaključk</w:t>
      </w:r>
      <w:r w:rsidR="00C962E2">
        <w:rPr>
          <w:rFonts w:ascii="Times New Roman" w:hAnsi="Times New Roman"/>
          <w:sz w:val="24"/>
          <w:szCs w:val="24"/>
        </w:rPr>
        <w:t>om</w:t>
      </w:r>
      <w:r w:rsidRPr="00787D5E">
        <w:rPr>
          <w:rFonts w:ascii="Times New Roman" w:hAnsi="Times New Roman"/>
          <w:sz w:val="24"/>
          <w:szCs w:val="24"/>
        </w:rPr>
        <w:t>.</w:t>
      </w:r>
    </w:p>
    <w:p w:rsidR="00105B3A" w:rsidRPr="00787D5E" w:rsidRDefault="00105B3A" w:rsidP="001D3494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3896" w:rsidRPr="00787D5E" w:rsidRDefault="00843896" w:rsidP="00843896">
      <w:pPr>
        <w:spacing w:after="0" w:line="252" w:lineRule="auto"/>
        <w:rPr>
          <w:rFonts w:ascii="Times New Roman" w:hAnsi="Times New Roman"/>
          <w:sz w:val="24"/>
          <w:szCs w:val="24"/>
        </w:rPr>
      </w:pPr>
    </w:p>
    <w:p w:rsidR="00843896" w:rsidRPr="00787D5E" w:rsidRDefault="00843896" w:rsidP="001A3533">
      <w:pPr>
        <w:pStyle w:val="ListParagraph"/>
        <w:spacing w:line="252" w:lineRule="auto"/>
        <w:jc w:val="center"/>
        <w:rPr>
          <w:rFonts w:ascii="Times New Roman" w:hAnsi="Times New Roman"/>
          <w:b/>
          <w:sz w:val="24"/>
          <w:szCs w:val="24"/>
        </w:rPr>
      </w:pPr>
      <w:r w:rsidRPr="00787D5E">
        <w:rPr>
          <w:rFonts w:ascii="Times New Roman" w:hAnsi="Times New Roman"/>
          <w:b/>
          <w:sz w:val="24"/>
          <w:szCs w:val="24"/>
        </w:rPr>
        <w:t>Ad. 3</w:t>
      </w:r>
    </w:p>
    <w:p w:rsidR="001A3533" w:rsidRPr="00787D5E" w:rsidRDefault="00D76361" w:rsidP="001A3533">
      <w:pPr>
        <w:pStyle w:val="NormalWeb"/>
        <w:shd w:val="clear" w:color="auto" w:fill="FFFFFF"/>
        <w:spacing w:after="0" w:line="252" w:lineRule="auto"/>
        <w:ind w:left="720"/>
        <w:jc w:val="center"/>
        <w:rPr>
          <w:rFonts w:eastAsia="Times New Roman"/>
          <w:b/>
          <w:lang w:val="en-AU" w:eastAsia="hr-HR"/>
        </w:rPr>
      </w:pPr>
      <w:proofErr w:type="spellStart"/>
      <w:r w:rsidRPr="00787D5E">
        <w:rPr>
          <w:rFonts w:eastAsia="Times New Roman"/>
          <w:b/>
          <w:lang w:val="en-AU" w:eastAsia="hr-HR"/>
        </w:rPr>
        <w:t>Gradišćanska</w:t>
      </w:r>
      <w:proofErr w:type="spellEnd"/>
      <w:r w:rsidRPr="00787D5E">
        <w:rPr>
          <w:rFonts w:eastAsia="Times New Roman"/>
          <w:b/>
          <w:lang w:val="en-AU" w:eastAsia="hr-HR"/>
        </w:rPr>
        <w:t xml:space="preserve"> </w:t>
      </w:r>
      <w:proofErr w:type="spellStart"/>
      <w:r w:rsidRPr="00787D5E">
        <w:rPr>
          <w:rFonts w:eastAsia="Times New Roman"/>
          <w:b/>
          <w:lang w:val="en-AU" w:eastAsia="hr-HR"/>
        </w:rPr>
        <w:t>ulica</w:t>
      </w:r>
      <w:proofErr w:type="spellEnd"/>
      <w:r w:rsidRPr="00787D5E">
        <w:rPr>
          <w:rFonts w:eastAsia="Times New Roman"/>
          <w:b/>
          <w:lang w:val="en-AU" w:eastAsia="hr-HR"/>
        </w:rPr>
        <w:t xml:space="preserve"> 16 </w:t>
      </w:r>
      <w:proofErr w:type="spellStart"/>
      <w:r w:rsidRPr="00787D5E">
        <w:rPr>
          <w:rFonts w:eastAsia="Times New Roman"/>
          <w:b/>
          <w:lang w:val="en-AU" w:eastAsia="hr-HR"/>
        </w:rPr>
        <w:t>i</w:t>
      </w:r>
      <w:proofErr w:type="spellEnd"/>
      <w:r w:rsidRPr="00787D5E">
        <w:rPr>
          <w:rFonts w:eastAsia="Times New Roman"/>
          <w:b/>
          <w:lang w:val="en-AU" w:eastAsia="hr-HR"/>
        </w:rPr>
        <w:t xml:space="preserve"> 16/1, </w:t>
      </w:r>
      <w:proofErr w:type="spellStart"/>
      <w:r w:rsidRPr="00787D5E">
        <w:rPr>
          <w:rFonts w:eastAsia="Times New Roman"/>
          <w:b/>
          <w:lang w:val="en-AU" w:eastAsia="hr-HR"/>
        </w:rPr>
        <w:t>postava</w:t>
      </w:r>
      <w:proofErr w:type="spellEnd"/>
      <w:r w:rsidRPr="00787D5E">
        <w:rPr>
          <w:rFonts w:eastAsia="Times New Roman"/>
          <w:b/>
          <w:lang w:val="en-AU" w:eastAsia="hr-HR"/>
        </w:rPr>
        <w:t xml:space="preserve"> </w:t>
      </w:r>
      <w:proofErr w:type="spellStart"/>
      <w:r w:rsidRPr="00787D5E">
        <w:rPr>
          <w:rFonts w:eastAsia="Times New Roman"/>
          <w:b/>
          <w:lang w:val="en-AU" w:eastAsia="hr-HR"/>
        </w:rPr>
        <w:t>stupića</w:t>
      </w:r>
      <w:proofErr w:type="spellEnd"/>
      <w:r w:rsidRPr="00787D5E">
        <w:rPr>
          <w:rFonts w:eastAsia="Times New Roman"/>
          <w:b/>
          <w:lang w:val="en-AU" w:eastAsia="hr-HR"/>
        </w:rPr>
        <w:t xml:space="preserve"> </w:t>
      </w:r>
      <w:proofErr w:type="spellStart"/>
      <w:r w:rsidRPr="00787D5E">
        <w:rPr>
          <w:rFonts w:eastAsia="Times New Roman"/>
          <w:b/>
          <w:lang w:val="en-AU" w:eastAsia="hr-HR"/>
        </w:rPr>
        <w:t>ispred</w:t>
      </w:r>
      <w:proofErr w:type="spellEnd"/>
      <w:r w:rsidRPr="00787D5E">
        <w:rPr>
          <w:rFonts w:eastAsia="Times New Roman"/>
          <w:b/>
          <w:lang w:val="en-AU" w:eastAsia="hr-HR"/>
        </w:rPr>
        <w:t xml:space="preserve"> </w:t>
      </w:r>
      <w:proofErr w:type="spellStart"/>
      <w:r w:rsidRPr="00787D5E">
        <w:rPr>
          <w:rFonts w:eastAsia="Times New Roman"/>
          <w:b/>
          <w:lang w:val="en-AU" w:eastAsia="hr-HR"/>
        </w:rPr>
        <w:t>stambene</w:t>
      </w:r>
      <w:proofErr w:type="spellEnd"/>
      <w:r w:rsidRPr="00787D5E">
        <w:rPr>
          <w:rFonts w:eastAsia="Times New Roman"/>
          <w:b/>
          <w:lang w:val="en-AU" w:eastAsia="hr-HR"/>
        </w:rPr>
        <w:t xml:space="preserve"> </w:t>
      </w:r>
      <w:proofErr w:type="spellStart"/>
      <w:r w:rsidRPr="00787D5E">
        <w:rPr>
          <w:rFonts w:eastAsia="Times New Roman"/>
          <w:b/>
          <w:lang w:val="en-AU" w:eastAsia="hr-HR"/>
        </w:rPr>
        <w:t>zgrade</w:t>
      </w:r>
      <w:proofErr w:type="spellEnd"/>
    </w:p>
    <w:p w:rsidR="001D3494" w:rsidRPr="00787D5E" w:rsidRDefault="001D3494" w:rsidP="001A3533">
      <w:pPr>
        <w:pStyle w:val="NormalWeb"/>
        <w:shd w:val="clear" w:color="auto" w:fill="FFFFFF"/>
        <w:spacing w:after="0" w:line="252" w:lineRule="auto"/>
        <w:ind w:left="720"/>
        <w:jc w:val="center"/>
        <w:rPr>
          <w:lang w:eastAsia="hr-HR"/>
        </w:rPr>
      </w:pPr>
      <w:r w:rsidRPr="00787D5E">
        <w:rPr>
          <w:lang w:eastAsia="hr-HR"/>
        </w:rPr>
        <w:t>(zahtjev</w:t>
      </w:r>
      <w:r w:rsidR="00F809AB" w:rsidRPr="00787D5E">
        <w:rPr>
          <w:lang w:eastAsia="hr-HR"/>
        </w:rPr>
        <w:t>_G.K., predstavnik</w:t>
      </w:r>
      <w:r w:rsidRPr="00787D5E">
        <w:rPr>
          <w:lang w:eastAsia="hr-HR"/>
        </w:rPr>
        <w:t xml:space="preserve"> stanara)</w:t>
      </w:r>
    </w:p>
    <w:p w:rsidR="00843896" w:rsidRPr="00787D5E" w:rsidRDefault="00843896" w:rsidP="00843896">
      <w:pPr>
        <w:spacing w:after="0" w:line="252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1D3494" w:rsidRPr="00787D5E" w:rsidRDefault="001D3494" w:rsidP="00843896">
      <w:pPr>
        <w:spacing w:line="252" w:lineRule="auto"/>
        <w:contextualSpacing/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hAnsi="Times New Roman"/>
          <w:sz w:val="24"/>
          <w:szCs w:val="24"/>
        </w:rPr>
        <w:t xml:space="preserve">Predsjednica obrazlaže zahtjev predstavnika suvlasnika </w:t>
      </w:r>
      <w:r w:rsidR="00AF3A73" w:rsidRPr="00787D5E">
        <w:rPr>
          <w:rFonts w:ascii="Times New Roman" w:hAnsi="Times New Roman"/>
          <w:sz w:val="24"/>
          <w:szCs w:val="24"/>
        </w:rPr>
        <w:t>stambene zgrade</w:t>
      </w:r>
      <w:r w:rsidRPr="00787D5E">
        <w:rPr>
          <w:rFonts w:ascii="Times New Roman" w:hAnsi="Times New Roman"/>
          <w:sz w:val="24"/>
          <w:szCs w:val="24"/>
        </w:rPr>
        <w:t xml:space="preserve"> u Gradišćanskoj </w:t>
      </w:r>
      <w:r w:rsidR="00AF3A73" w:rsidRPr="00787D5E">
        <w:rPr>
          <w:rFonts w:ascii="Times New Roman" w:hAnsi="Times New Roman"/>
          <w:sz w:val="24"/>
          <w:szCs w:val="24"/>
        </w:rPr>
        <w:t>ulici 16 i 16/1 za postavljanje</w:t>
      </w:r>
      <w:r w:rsidRPr="00787D5E">
        <w:rPr>
          <w:rFonts w:ascii="Times New Roman" w:hAnsi="Times New Roman"/>
          <w:sz w:val="24"/>
          <w:szCs w:val="24"/>
        </w:rPr>
        <w:t xml:space="preserve"> stupića. Automobili se svakodnevno parkiraju na nogostupu s obje strane ulaza/izlaza u dvorište te na samom obilježenom pješačkom prijelazu. Parkirani automobili onemogućavaju sigurno uključivanje u promet vozilima koja izlaze iz dvorišta čime zbog smanjene vidljivosti dovode i pješake u opasnost. Vozila Zagrebparkinga tzv. „pauk“ na toj lokaciji su redovna pojava. </w:t>
      </w:r>
    </w:p>
    <w:p w:rsidR="00520F45" w:rsidRPr="00787D5E" w:rsidRDefault="00520F45" w:rsidP="00843896">
      <w:pPr>
        <w:spacing w:line="252" w:lineRule="auto"/>
        <w:contextualSpacing/>
        <w:rPr>
          <w:rFonts w:ascii="Times New Roman" w:hAnsi="Times New Roman"/>
          <w:sz w:val="24"/>
          <w:szCs w:val="24"/>
        </w:rPr>
      </w:pPr>
    </w:p>
    <w:p w:rsidR="00843896" w:rsidRPr="00787D5E" w:rsidRDefault="00843896" w:rsidP="00843896">
      <w:pPr>
        <w:spacing w:line="252" w:lineRule="auto"/>
        <w:contextualSpacing/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hAnsi="Times New Roman"/>
          <w:sz w:val="24"/>
          <w:szCs w:val="24"/>
        </w:rPr>
        <w:t xml:space="preserve">Vijeće jednoglasno donosi </w:t>
      </w:r>
    </w:p>
    <w:p w:rsidR="00843896" w:rsidRPr="00787D5E" w:rsidRDefault="00843896" w:rsidP="00843896">
      <w:pPr>
        <w:spacing w:line="252" w:lineRule="auto"/>
        <w:ind w:left="284"/>
        <w:contextualSpacing/>
        <w:rPr>
          <w:rFonts w:ascii="Times New Roman" w:hAnsi="Times New Roman"/>
          <w:color w:val="0070C0"/>
          <w:sz w:val="24"/>
          <w:szCs w:val="24"/>
        </w:rPr>
      </w:pPr>
    </w:p>
    <w:p w:rsidR="00AF3A73" w:rsidRPr="00787D5E" w:rsidRDefault="00AF3A73" w:rsidP="00843896">
      <w:pPr>
        <w:spacing w:line="252" w:lineRule="auto"/>
        <w:ind w:left="284"/>
        <w:contextualSpacing/>
        <w:rPr>
          <w:rFonts w:ascii="Times New Roman" w:hAnsi="Times New Roman"/>
          <w:color w:val="0070C0"/>
          <w:sz w:val="24"/>
          <w:szCs w:val="24"/>
        </w:rPr>
      </w:pPr>
    </w:p>
    <w:p w:rsidR="00AF3A73" w:rsidRPr="00787D5E" w:rsidRDefault="00AF3A73" w:rsidP="00843896">
      <w:pPr>
        <w:spacing w:line="252" w:lineRule="auto"/>
        <w:ind w:left="284"/>
        <w:contextualSpacing/>
        <w:rPr>
          <w:rFonts w:ascii="Times New Roman" w:hAnsi="Times New Roman"/>
          <w:color w:val="0070C0"/>
          <w:sz w:val="24"/>
          <w:szCs w:val="24"/>
        </w:rPr>
      </w:pPr>
    </w:p>
    <w:p w:rsidR="00843896" w:rsidRPr="00787D5E" w:rsidRDefault="00843896" w:rsidP="0084389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787D5E">
        <w:rPr>
          <w:rFonts w:ascii="Times New Roman" w:hAnsi="Times New Roman"/>
          <w:b/>
          <w:sz w:val="24"/>
          <w:szCs w:val="24"/>
        </w:rPr>
        <w:lastRenderedPageBreak/>
        <w:t>ZAKLJUČAK</w:t>
      </w:r>
    </w:p>
    <w:p w:rsidR="00843896" w:rsidRPr="00787D5E" w:rsidRDefault="00843896" w:rsidP="00843896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hAnsi="Times New Roman"/>
          <w:b/>
          <w:sz w:val="24"/>
          <w:szCs w:val="24"/>
        </w:rPr>
        <w:t xml:space="preserve">o prijedlogu </w:t>
      </w:r>
      <w:r w:rsidR="00F809AB" w:rsidRPr="00787D5E">
        <w:rPr>
          <w:rFonts w:ascii="Times New Roman" w:hAnsi="Times New Roman"/>
          <w:b/>
          <w:sz w:val="24"/>
          <w:szCs w:val="24"/>
        </w:rPr>
        <w:t>postavljanja stupića ispred stambene zgrade u Gradišćanskoj ulici 16 i 16/1</w:t>
      </w:r>
      <w:r w:rsidRPr="00787D5E">
        <w:rPr>
          <w:rFonts w:ascii="Times New Roman" w:hAnsi="Times New Roman"/>
          <w:b/>
          <w:sz w:val="24"/>
          <w:szCs w:val="24"/>
        </w:rPr>
        <w:t xml:space="preserve"> </w:t>
      </w:r>
    </w:p>
    <w:p w:rsidR="00843896" w:rsidRPr="00787D5E" w:rsidRDefault="00843896" w:rsidP="00843896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843896" w:rsidRPr="00787D5E" w:rsidRDefault="00843896" w:rsidP="001A3533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hAnsi="Times New Roman"/>
          <w:sz w:val="24"/>
          <w:szCs w:val="24"/>
        </w:rPr>
        <w:t xml:space="preserve">Vijeće Mjesnog odbora „Bartol Kašić“ </w:t>
      </w:r>
      <w:r w:rsidR="001A3533" w:rsidRPr="00787D5E">
        <w:rPr>
          <w:rFonts w:ascii="Times New Roman" w:hAnsi="Times New Roman"/>
          <w:sz w:val="24"/>
          <w:szCs w:val="24"/>
        </w:rPr>
        <w:t>raspravljal</w:t>
      </w:r>
      <w:r w:rsidR="00AF3A73" w:rsidRPr="00787D5E">
        <w:rPr>
          <w:rFonts w:ascii="Times New Roman" w:hAnsi="Times New Roman"/>
          <w:sz w:val="24"/>
          <w:szCs w:val="24"/>
        </w:rPr>
        <w:t>o</w:t>
      </w:r>
      <w:r w:rsidR="001A3533" w:rsidRPr="00787D5E">
        <w:rPr>
          <w:rFonts w:ascii="Times New Roman" w:hAnsi="Times New Roman"/>
          <w:sz w:val="24"/>
          <w:szCs w:val="24"/>
        </w:rPr>
        <w:t xml:space="preserve"> </w:t>
      </w:r>
      <w:r w:rsidR="00AF3A73" w:rsidRPr="00787D5E">
        <w:rPr>
          <w:rFonts w:ascii="Times New Roman" w:hAnsi="Times New Roman"/>
          <w:sz w:val="24"/>
          <w:szCs w:val="24"/>
        </w:rPr>
        <w:t>je</w:t>
      </w:r>
      <w:r w:rsidR="001A3533" w:rsidRPr="00787D5E">
        <w:rPr>
          <w:rFonts w:ascii="Times New Roman" w:hAnsi="Times New Roman"/>
          <w:sz w:val="24"/>
          <w:szCs w:val="24"/>
        </w:rPr>
        <w:t xml:space="preserve"> o zahtjevu predstavnika </w:t>
      </w:r>
      <w:r w:rsidR="00AF3A73" w:rsidRPr="00787D5E">
        <w:rPr>
          <w:rFonts w:ascii="Times New Roman" w:hAnsi="Times New Roman"/>
          <w:sz w:val="24"/>
          <w:szCs w:val="24"/>
        </w:rPr>
        <w:t xml:space="preserve">stanara stambene zgrade </w:t>
      </w:r>
      <w:r w:rsidR="001A3533" w:rsidRPr="00787D5E">
        <w:rPr>
          <w:rFonts w:ascii="Times New Roman" w:hAnsi="Times New Roman"/>
          <w:sz w:val="24"/>
          <w:szCs w:val="24"/>
        </w:rPr>
        <w:t xml:space="preserve">u Gradišćanskoj </w:t>
      </w:r>
      <w:r w:rsidR="00AF3A73" w:rsidRPr="00787D5E">
        <w:rPr>
          <w:rFonts w:ascii="Times New Roman" w:hAnsi="Times New Roman"/>
          <w:sz w:val="24"/>
          <w:szCs w:val="24"/>
        </w:rPr>
        <w:t>ulici 16 i 16/1 za postavljanje stupića kako bi se spriječilo nepropisno parkiranje automobila</w:t>
      </w:r>
      <w:r w:rsidR="001719BE" w:rsidRPr="00787D5E">
        <w:rPr>
          <w:rFonts w:ascii="Times New Roman" w:hAnsi="Times New Roman"/>
          <w:sz w:val="24"/>
          <w:szCs w:val="24"/>
        </w:rPr>
        <w:t>.</w:t>
      </w:r>
      <w:r w:rsidR="00AF3A73" w:rsidRPr="00787D5E">
        <w:rPr>
          <w:rFonts w:ascii="Times New Roman" w:hAnsi="Times New Roman"/>
          <w:sz w:val="24"/>
          <w:szCs w:val="24"/>
        </w:rPr>
        <w:t xml:space="preserve"> </w:t>
      </w:r>
      <w:r w:rsidR="001719BE" w:rsidRPr="00787D5E">
        <w:rPr>
          <w:rFonts w:ascii="Times New Roman" w:hAnsi="Times New Roman"/>
          <w:sz w:val="24"/>
          <w:szCs w:val="24"/>
        </w:rPr>
        <w:t xml:space="preserve"> </w:t>
      </w:r>
    </w:p>
    <w:p w:rsidR="001A3533" w:rsidRPr="00787D5E" w:rsidRDefault="001A3533" w:rsidP="001A3533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hAnsi="Times New Roman"/>
          <w:sz w:val="24"/>
          <w:szCs w:val="24"/>
        </w:rPr>
        <w:t>Automobili koji se svakodnevno parkiraju na nogostupu s obje strane ulaza/izlaza u dvorište u Gradišćanskoj ulici 16 i 16/1 te na samom obilježenom pješačkom prijelazu, onemogućavaju sigurno uključivanje u promet vozilima koja izlaze iz dvorišta. Na taj način zbog smanjene vidljivosti dovode i pješake u opasnost. Vijeće je suglasno sa zahtjevom iz točke 1. ovog zaključka.</w:t>
      </w:r>
    </w:p>
    <w:p w:rsidR="00843896" w:rsidRPr="00787D5E" w:rsidRDefault="00843896" w:rsidP="00843896">
      <w:pPr>
        <w:numPr>
          <w:ilvl w:val="0"/>
          <w:numId w:val="5"/>
        </w:num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hAnsi="Times New Roman"/>
          <w:sz w:val="24"/>
          <w:szCs w:val="24"/>
        </w:rPr>
        <w:t>Ovaj će Zaključak biti dostavljen Vijeću gradske četvrti Črnomerec i Gradskom uredu za mjesnu samoupravu, civilnu zaštitu i sigurnost.</w:t>
      </w:r>
    </w:p>
    <w:p w:rsidR="00843896" w:rsidRPr="00787D5E" w:rsidRDefault="00843896" w:rsidP="00843896">
      <w:pPr>
        <w:spacing w:line="252" w:lineRule="auto"/>
        <w:ind w:left="284" w:hanging="426"/>
        <w:contextualSpacing/>
        <w:rPr>
          <w:rFonts w:ascii="Times New Roman" w:hAnsi="Times New Roman"/>
          <w:sz w:val="24"/>
          <w:szCs w:val="24"/>
        </w:rPr>
      </w:pPr>
    </w:p>
    <w:p w:rsidR="00843896" w:rsidRPr="00787D5E" w:rsidRDefault="00843896" w:rsidP="00843896">
      <w:pPr>
        <w:spacing w:line="252" w:lineRule="auto"/>
        <w:ind w:firstLine="284"/>
        <w:contextualSpacing/>
        <w:rPr>
          <w:rFonts w:ascii="Times New Roman" w:hAnsi="Times New Roman"/>
          <w:sz w:val="24"/>
          <w:szCs w:val="24"/>
        </w:rPr>
      </w:pPr>
    </w:p>
    <w:p w:rsidR="00843896" w:rsidRPr="00787D5E" w:rsidRDefault="00843896" w:rsidP="00843896">
      <w:pPr>
        <w:spacing w:line="252" w:lineRule="auto"/>
        <w:ind w:left="284" w:firstLine="142"/>
        <w:contextualSpacing/>
        <w:rPr>
          <w:rFonts w:ascii="Times New Roman" w:hAnsi="Times New Roman"/>
          <w:sz w:val="24"/>
          <w:szCs w:val="24"/>
        </w:rPr>
      </w:pPr>
    </w:p>
    <w:p w:rsidR="00843896" w:rsidRPr="00787D5E" w:rsidRDefault="00843896" w:rsidP="00843896">
      <w:pPr>
        <w:spacing w:after="0" w:line="252" w:lineRule="auto"/>
        <w:jc w:val="center"/>
        <w:rPr>
          <w:rFonts w:ascii="Times New Roman" w:hAnsi="Times New Roman"/>
          <w:b/>
          <w:sz w:val="24"/>
          <w:szCs w:val="24"/>
        </w:rPr>
      </w:pPr>
      <w:r w:rsidRPr="00787D5E">
        <w:rPr>
          <w:rFonts w:ascii="Times New Roman" w:hAnsi="Times New Roman"/>
          <w:b/>
          <w:sz w:val="24"/>
          <w:szCs w:val="24"/>
        </w:rPr>
        <w:t xml:space="preserve">Ad. 4  </w:t>
      </w:r>
    </w:p>
    <w:p w:rsidR="00843896" w:rsidRPr="00787D5E" w:rsidRDefault="00843896" w:rsidP="00843896">
      <w:pPr>
        <w:spacing w:after="0" w:line="252" w:lineRule="auto"/>
        <w:jc w:val="center"/>
        <w:rPr>
          <w:rFonts w:ascii="Times New Roman" w:hAnsi="Times New Roman"/>
          <w:b/>
          <w:sz w:val="24"/>
          <w:szCs w:val="24"/>
        </w:rPr>
      </w:pPr>
      <w:r w:rsidRPr="00787D5E">
        <w:rPr>
          <w:rFonts w:ascii="Times New Roman" w:hAnsi="Times New Roman"/>
          <w:b/>
          <w:sz w:val="24"/>
          <w:szCs w:val="24"/>
        </w:rPr>
        <w:t>Informacije, pitanja i prijedlozi</w:t>
      </w:r>
    </w:p>
    <w:p w:rsidR="00843896" w:rsidRPr="00787D5E" w:rsidRDefault="00843896" w:rsidP="00843896">
      <w:pPr>
        <w:spacing w:before="100" w:beforeAutospacing="1" w:after="200"/>
        <w:rPr>
          <w:rFonts w:ascii="Times New Roman" w:hAnsi="Times New Roman"/>
          <w:sz w:val="24"/>
          <w:szCs w:val="24"/>
          <w:lang w:eastAsia="hr-HR"/>
        </w:rPr>
      </w:pPr>
      <w:r w:rsidRPr="00787D5E">
        <w:rPr>
          <w:rFonts w:ascii="Times New Roman" w:hAnsi="Times New Roman"/>
          <w:sz w:val="24"/>
          <w:szCs w:val="24"/>
        </w:rPr>
        <w:t> </w:t>
      </w:r>
    </w:p>
    <w:p w:rsidR="00843896" w:rsidRPr="00787D5E" w:rsidRDefault="00843896" w:rsidP="00843896">
      <w:pPr>
        <w:spacing w:after="0" w:line="252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3896" w:rsidRPr="00787D5E" w:rsidRDefault="00843896" w:rsidP="00843896">
      <w:pPr>
        <w:spacing w:after="200"/>
        <w:rPr>
          <w:rFonts w:ascii="Times New Roman" w:eastAsia="Times New Roman" w:hAnsi="Times New Roman"/>
          <w:sz w:val="24"/>
          <w:szCs w:val="24"/>
          <w:lang w:eastAsia="hr-HR"/>
        </w:rPr>
      </w:pPr>
      <w:r w:rsidRPr="00787D5E">
        <w:rPr>
          <w:rFonts w:ascii="Times New Roman" w:hAnsi="Times New Roman"/>
          <w:sz w:val="24"/>
          <w:szCs w:val="24"/>
        </w:rPr>
        <w:t>Sjednica je završila u 19:</w:t>
      </w:r>
      <w:r w:rsidR="000E3F66" w:rsidRPr="00787D5E">
        <w:rPr>
          <w:rFonts w:ascii="Times New Roman" w:hAnsi="Times New Roman"/>
          <w:sz w:val="24"/>
          <w:szCs w:val="24"/>
        </w:rPr>
        <w:t>1</w:t>
      </w:r>
      <w:r w:rsidRPr="00787D5E">
        <w:rPr>
          <w:rFonts w:ascii="Times New Roman" w:hAnsi="Times New Roman"/>
          <w:sz w:val="24"/>
          <w:szCs w:val="24"/>
        </w:rPr>
        <w:t xml:space="preserve">0 </w:t>
      </w:r>
    </w:p>
    <w:p w:rsidR="00843896" w:rsidRPr="00787D5E" w:rsidRDefault="00843896" w:rsidP="008438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sastavila:  </w:t>
      </w: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</w:t>
      </w:r>
    </w:p>
    <w:p w:rsidR="00843896" w:rsidRPr="00787D5E" w:rsidRDefault="00843896" w:rsidP="008438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787D5E">
        <w:rPr>
          <w:rFonts w:ascii="Times New Roman" w:hAnsi="Times New Roman"/>
          <w:sz w:val="24"/>
          <w:szCs w:val="24"/>
        </w:rPr>
        <w:t>Roza Markoč</w:t>
      </w: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ab/>
      </w:r>
    </w:p>
    <w:p w:rsidR="00843896" w:rsidRPr="00787D5E" w:rsidRDefault="00843896" w:rsidP="00843896">
      <w:pPr>
        <w:spacing w:after="0" w:line="240" w:lineRule="auto"/>
        <w:rPr>
          <w:rFonts w:ascii="Times New Roman" w:eastAsia="Times New Roman" w:hAnsi="Times New Roman"/>
          <w:color w:val="0070C0"/>
          <w:sz w:val="24"/>
          <w:szCs w:val="24"/>
          <w:lang w:val="en-AU" w:eastAsia="hr-HR"/>
        </w:rPr>
      </w:pPr>
    </w:p>
    <w:p w:rsidR="00AF3A73" w:rsidRPr="00787D5E" w:rsidRDefault="00AF3A73" w:rsidP="00843896">
      <w:pPr>
        <w:spacing w:after="0" w:line="240" w:lineRule="auto"/>
        <w:rPr>
          <w:rFonts w:ascii="Times New Roman" w:eastAsia="Times New Roman" w:hAnsi="Times New Roman"/>
          <w:color w:val="0070C0"/>
          <w:sz w:val="24"/>
          <w:szCs w:val="24"/>
          <w:lang w:val="en-AU" w:eastAsia="hr-HR"/>
        </w:rPr>
      </w:pPr>
    </w:p>
    <w:p w:rsidR="00843896" w:rsidRPr="00787D5E" w:rsidRDefault="00843896" w:rsidP="008438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787D5E">
        <w:rPr>
          <w:rFonts w:ascii="Times New Roman" w:eastAsia="Times New Roman" w:hAnsi="Times New Roman"/>
          <w:sz w:val="24"/>
          <w:szCs w:val="24"/>
          <w:lang w:val="en-AU" w:eastAsia="hr-HR"/>
        </w:rPr>
        <w:t>KLASA: 024-08/22-03/</w:t>
      </w:r>
      <w:r w:rsidR="000E3F66" w:rsidRPr="00787D5E">
        <w:rPr>
          <w:rFonts w:ascii="Times New Roman" w:eastAsia="Times New Roman" w:hAnsi="Times New Roman"/>
          <w:sz w:val="24"/>
          <w:szCs w:val="24"/>
          <w:lang w:val="en-AU" w:eastAsia="hr-HR"/>
        </w:rPr>
        <w:t>2486</w:t>
      </w:r>
    </w:p>
    <w:p w:rsidR="00843896" w:rsidRPr="00787D5E" w:rsidRDefault="00843896" w:rsidP="00843896">
      <w:pPr>
        <w:spacing w:after="0" w:line="252" w:lineRule="auto"/>
        <w:jc w:val="both"/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URBROJ: </w:t>
      </w:r>
      <w:r w:rsidRPr="00787D5E">
        <w:rPr>
          <w:rFonts w:ascii="Times New Roman" w:hAnsi="Times New Roman"/>
          <w:sz w:val="24"/>
          <w:szCs w:val="24"/>
        </w:rPr>
        <w:t xml:space="preserve">251-13-11-3/03-22-2  </w:t>
      </w:r>
    </w:p>
    <w:p w:rsidR="00843896" w:rsidRPr="00787D5E" w:rsidRDefault="00843896" w:rsidP="00843896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val="en-AU" w:eastAsia="hr-HR"/>
        </w:rPr>
      </w:pPr>
      <w:proofErr w:type="gramStart"/>
      <w:r w:rsidRPr="00787D5E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Zagreb, </w:t>
      </w:r>
      <w:r w:rsidR="00AF3A73" w:rsidRPr="00787D5E">
        <w:rPr>
          <w:rFonts w:ascii="Times New Roman" w:eastAsia="Times New Roman" w:hAnsi="Times New Roman"/>
          <w:sz w:val="24"/>
          <w:szCs w:val="24"/>
          <w:lang w:val="en-AU" w:eastAsia="hr-HR"/>
        </w:rPr>
        <w:t>15</w:t>
      </w:r>
      <w:r w:rsidRPr="00787D5E">
        <w:rPr>
          <w:rFonts w:ascii="Times New Roman" w:eastAsia="Times New Roman" w:hAnsi="Times New Roman"/>
          <w:sz w:val="24"/>
          <w:szCs w:val="24"/>
          <w:lang w:val="en-AU" w:eastAsia="hr-HR"/>
        </w:rPr>
        <w:t>.1</w:t>
      </w:r>
      <w:r w:rsidR="00AF3A73" w:rsidRPr="00787D5E">
        <w:rPr>
          <w:rFonts w:ascii="Times New Roman" w:eastAsia="Times New Roman" w:hAnsi="Times New Roman"/>
          <w:sz w:val="24"/>
          <w:szCs w:val="24"/>
          <w:lang w:val="en-AU" w:eastAsia="hr-HR"/>
        </w:rPr>
        <w:t>2</w:t>
      </w:r>
      <w:r w:rsidRPr="00787D5E">
        <w:rPr>
          <w:rFonts w:ascii="Times New Roman" w:eastAsia="Times New Roman" w:hAnsi="Times New Roman"/>
          <w:sz w:val="24"/>
          <w:szCs w:val="24"/>
          <w:lang w:val="en-AU" w:eastAsia="hr-HR"/>
        </w:rPr>
        <w:t>.2022.</w:t>
      </w:r>
      <w:proofErr w:type="gramEnd"/>
    </w:p>
    <w:p w:rsidR="00843896" w:rsidRPr="00787D5E" w:rsidRDefault="00843896" w:rsidP="00843896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843896" w:rsidRPr="00787D5E" w:rsidRDefault="00843896" w:rsidP="00843896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843896" w:rsidRPr="00787D5E" w:rsidRDefault="00843896" w:rsidP="00843896">
      <w:pPr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hAnsi="Times New Roman"/>
          <w:sz w:val="24"/>
          <w:szCs w:val="24"/>
          <w:lang w:val="en-AU"/>
        </w:rPr>
        <w:t xml:space="preserve"> </w:t>
      </w:r>
      <w:r w:rsidRPr="00787D5E">
        <w:rPr>
          <w:rFonts w:ascii="Times New Roman" w:hAnsi="Times New Roman"/>
          <w:sz w:val="24"/>
          <w:szCs w:val="24"/>
          <w:lang w:val="en-AU"/>
        </w:rPr>
        <w:tab/>
      </w:r>
      <w:r w:rsidRPr="00787D5E">
        <w:rPr>
          <w:rFonts w:ascii="Times New Roman" w:hAnsi="Times New Roman"/>
          <w:sz w:val="24"/>
          <w:szCs w:val="24"/>
          <w:lang w:val="en-AU"/>
        </w:rPr>
        <w:tab/>
      </w:r>
      <w:r w:rsidRPr="00787D5E">
        <w:rPr>
          <w:rFonts w:ascii="Times New Roman" w:hAnsi="Times New Roman"/>
          <w:sz w:val="24"/>
          <w:szCs w:val="24"/>
          <w:lang w:val="en-AU"/>
        </w:rPr>
        <w:tab/>
      </w:r>
      <w:r w:rsidRPr="00787D5E">
        <w:rPr>
          <w:rFonts w:ascii="Times New Roman" w:hAnsi="Times New Roman"/>
          <w:sz w:val="24"/>
          <w:szCs w:val="24"/>
        </w:rPr>
        <w:t xml:space="preserve"> </w:t>
      </w:r>
      <w:r w:rsidRPr="00787D5E">
        <w:rPr>
          <w:rFonts w:ascii="Times New Roman" w:hAnsi="Times New Roman"/>
          <w:sz w:val="24"/>
          <w:szCs w:val="24"/>
        </w:rPr>
        <w:tab/>
      </w:r>
      <w:r w:rsidRPr="00787D5E">
        <w:rPr>
          <w:rFonts w:ascii="Times New Roman" w:hAnsi="Times New Roman"/>
          <w:sz w:val="24"/>
          <w:szCs w:val="24"/>
        </w:rPr>
        <w:tab/>
      </w:r>
      <w:r w:rsidRPr="00787D5E">
        <w:rPr>
          <w:rFonts w:ascii="Times New Roman" w:hAnsi="Times New Roman"/>
          <w:sz w:val="24"/>
          <w:szCs w:val="24"/>
        </w:rPr>
        <w:tab/>
      </w:r>
      <w:r w:rsidRPr="00787D5E">
        <w:rPr>
          <w:rFonts w:ascii="Times New Roman" w:hAnsi="Times New Roman"/>
          <w:sz w:val="24"/>
          <w:szCs w:val="24"/>
        </w:rPr>
        <w:tab/>
        <w:t xml:space="preserve">           </w:t>
      </w:r>
      <w:r w:rsidR="00EB2C4F" w:rsidRPr="00787D5E">
        <w:rPr>
          <w:rFonts w:ascii="Times New Roman" w:hAnsi="Times New Roman"/>
          <w:sz w:val="24"/>
          <w:szCs w:val="24"/>
        </w:rPr>
        <w:t xml:space="preserve"> </w:t>
      </w:r>
      <w:r w:rsidRPr="00787D5E">
        <w:rPr>
          <w:rFonts w:ascii="Times New Roman" w:hAnsi="Times New Roman"/>
          <w:sz w:val="24"/>
          <w:szCs w:val="24"/>
        </w:rPr>
        <w:t xml:space="preserve">Predsjednica Vijeća </w:t>
      </w:r>
    </w:p>
    <w:p w:rsidR="00843896" w:rsidRPr="00787D5E" w:rsidRDefault="00843896" w:rsidP="00843896">
      <w:pPr>
        <w:spacing w:after="0"/>
        <w:ind w:left="4956"/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hAnsi="Times New Roman"/>
          <w:sz w:val="24"/>
          <w:szCs w:val="24"/>
        </w:rPr>
        <w:t xml:space="preserve">     Mjesnog odbora „Bartol Kašić“</w:t>
      </w:r>
      <w:r w:rsidRPr="00787D5E">
        <w:rPr>
          <w:rFonts w:ascii="Times New Roman" w:hAnsi="Times New Roman"/>
          <w:sz w:val="24"/>
          <w:szCs w:val="24"/>
        </w:rPr>
        <w:tab/>
      </w:r>
    </w:p>
    <w:p w:rsidR="00843896" w:rsidRPr="00787D5E" w:rsidRDefault="00843896" w:rsidP="00843896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:rsidR="00843896" w:rsidRPr="00787D5E" w:rsidRDefault="00843896" w:rsidP="00843896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:rsidR="00843896" w:rsidRPr="00787D5E" w:rsidRDefault="00843896" w:rsidP="00843896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:rsidR="00843896" w:rsidRPr="00787D5E" w:rsidRDefault="00843896" w:rsidP="00843896">
      <w:pPr>
        <w:spacing w:after="0"/>
        <w:ind w:left="4956"/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hAnsi="Times New Roman"/>
          <w:sz w:val="24"/>
          <w:szCs w:val="24"/>
        </w:rPr>
        <w:tab/>
        <w:t xml:space="preserve">    Irena Borojević </w:t>
      </w:r>
    </w:p>
    <w:p w:rsidR="00843896" w:rsidRPr="00787D5E" w:rsidRDefault="00843896" w:rsidP="00843896">
      <w:pPr>
        <w:rPr>
          <w:rFonts w:ascii="Times New Roman" w:hAnsi="Times New Roman"/>
          <w:sz w:val="24"/>
          <w:szCs w:val="24"/>
        </w:rPr>
      </w:pPr>
    </w:p>
    <w:p w:rsidR="00843896" w:rsidRDefault="00843896" w:rsidP="00843896">
      <w:pPr>
        <w:rPr>
          <w:rFonts w:ascii="Times New Roman" w:hAnsi="Times New Roman"/>
          <w:sz w:val="24"/>
          <w:szCs w:val="24"/>
        </w:rPr>
      </w:pPr>
    </w:p>
    <w:p w:rsidR="009A112F" w:rsidRPr="00787D5E" w:rsidRDefault="009A112F" w:rsidP="00843896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843896" w:rsidRPr="00787D5E" w:rsidRDefault="00843896" w:rsidP="00843896">
      <w:pPr>
        <w:rPr>
          <w:rFonts w:ascii="Times New Roman" w:hAnsi="Times New Roman"/>
          <w:b/>
          <w:sz w:val="24"/>
          <w:szCs w:val="24"/>
        </w:rPr>
      </w:pPr>
      <w:r w:rsidRPr="00787D5E">
        <w:rPr>
          <w:rFonts w:ascii="Times New Roman" w:hAnsi="Times New Roman"/>
          <w:b/>
          <w:sz w:val="24"/>
          <w:szCs w:val="24"/>
          <w:u w:val="single"/>
        </w:rPr>
        <w:t>Prilog</w:t>
      </w:r>
      <w:r w:rsidRPr="00787D5E">
        <w:rPr>
          <w:rFonts w:ascii="Times New Roman" w:hAnsi="Times New Roman"/>
          <w:b/>
          <w:sz w:val="24"/>
          <w:szCs w:val="24"/>
        </w:rPr>
        <w:t>:</w:t>
      </w:r>
    </w:p>
    <w:p w:rsidR="00843896" w:rsidRPr="00787D5E" w:rsidRDefault="00843896" w:rsidP="00843896">
      <w:pPr>
        <w:pStyle w:val="ListParagraph"/>
        <w:numPr>
          <w:ilvl w:val="0"/>
          <w:numId w:val="6"/>
        </w:numPr>
        <w:rPr>
          <w:rFonts w:ascii="Times New Roman" w:hAnsi="Times New Roman"/>
          <w:i/>
          <w:sz w:val="24"/>
          <w:szCs w:val="24"/>
        </w:rPr>
      </w:pPr>
      <w:r w:rsidRPr="00787D5E">
        <w:rPr>
          <w:rFonts w:ascii="Times New Roman" w:hAnsi="Times New Roman"/>
          <w:i/>
          <w:sz w:val="24"/>
          <w:szCs w:val="24"/>
        </w:rPr>
        <w:t>Plan malih komunalnih akcija Mjesnog odbora „Bartol Kašić“ za 2023. godinu</w:t>
      </w:r>
    </w:p>
    <w:p w:rsidR="00843896" w:rsidRDefault="00843896" w:rsidP="00843896">
      <w:pPr>
        <w:rPr>
          <w:rFonts w:ascii="Times New Roman" w:hAnsi="Times New Roman"/>
          <w:sz w:val="24"/>
          <w:szCs w:val="24"/>
        </w:rPr>
      </w:pPr>
    </w:p>
    <w:p w:rsidR="007659A9" w:rsidRDefault="007659A9" w:rsidP="00843896">
      <w:pPr>
        <w:rPr>
          <w:rFonts w:ascii="Times New Roman" w:hAnsi="Times New Roman"/>
          <w:sz w:val="24"/>
          <w:szCs w:val="24"/>
        </w:rPr>
      </w:pPr>
    </w:p>
    <w:p w:rsidR="007659A9" w:rsidRPr="00787D5E" w:rsidRDefault="007659A9" w:rsidP="00843896">
      <w:pPr>
        <w:rPr>
          <w:rFonts w:ascii="Times New Roman" w:hAnsi="Times New Roman"/>
          <w:sz w:val="24"/>
          <w:szCs w:val="24"/>
        </w:rPr>
      </w:pPr>
    </w:p>
    <w:p w:rsidR="00843896" w:rsidRPr="00787D5E" w:rsidRDefault="00843896" w:rsidP="00843896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hAnsi="Times New Roman"/>
          <w:sz w:val="24"/>
          <w:szCs w:val="24"/>
        </w:rPr>
        <w:lastRenderedPageBreak/>
        <w:tab/>
        <w:t xml:space="preserve">Na temelju Pravila Mjesnog odbora ''Bartol Kašić'' , Vijeće Mjesnog odbora ''Bartol Kašić'', na 18. sjednici, 23.11 2022., donijelo je   </w:t>
      </w:r>
    </w:p>
    <w:p w:rsidR="00843896" w:rsidRPr="00787D5E" w:rsidRDefault="00843896" w:rsidP="0084389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787D5E">
        <w:rPr>
          <w:rFonts w:ascii="Times New Roman" w:hAnsi="Times New Roman"/>
          <w:b/>
          <w:sz w:val="24"/>
          <w:szCs w:val="24"/>
        </w:rPr>
        <w:t>Plan malih komunalnih akcija</w:t>
      </w:r>
    </w:p>
    <w:p w:rsidR="00843896" w:rsidRPr="00787D5E" w:rsidRDefault="00843896" w:rsidP="0084389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787D5E">
        <w:rPr>
          <w:rFonts w:ascii="Times New Roman" w:hAnsi="Times New Roman"/>
          <w:b/>
          <w:sz w:val="24"/>
          <w:szCs w:val="24"/>
        </w:rPr>
        <w:t xml:space="preserve">Mjesnog odbora </w:t>
      </w:r>
      <w:r w:rsidRPr="00787D5E">
        <w:rPr>
          <w:rFonts w:ascii="Times New Roman" w:hAnsi="Times New Roman"/>
          <w:b/>
          <w:noProof/>
          <w:sz w:val="24"/>
          <w:szCs w:val="24"/>
        </w:rPr>
        <w:t>''Bartol Kašić''</w:t>
      </w:r>
      <w:r w:rsidRPr="00787D5E">
        <w:rPr>
          <w:rFonts w:ascii="Times New Roman" w:hAnsi="Times New Roman"/>
          <w:b/>
          <w:sz w:val="24"/>
          <w:szCs w:val="24"/>
        </w:rPr>
        <w:t xml:space="preserve"> u 2023.</w:t>
      </w:r>
    </w:p>
    <w:p w:rsidR="00843896" w:rsidRPr="00787D5E" w:rsidRDefault="00843896" w:rsidP="00843896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:rsidR="00843896" w:rsidRPr="00787D5E" w:rsidRDefault="00843896" w:rsidP="0084389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hAnsi="Times New Roman"/>
          <w:b/>
          <w:sz w:val="24"/>
          <w:szCs w:val="24"/>
        </w:rPr>
        <w:tab/>
      </w:r>
      <w:r w:rsidRPr="00787D5E">
        <w:rPr>
          <w:rFonts w:ascii="Times New Roman" w:hAnsi="Times New Roman"/>
          <w:sz w:val="24"/>
          <w:szCs w:val="24"/>
        </w:rPr>
        <w:t xml:space="preserve">1. Ovim se planom, u skladu s planiranim sredstvima i izvorima financiranja, određuju poslovi i radovi održavanja komunalne infrastrukture na području Mjesnog odbora </w:t>
      </w:r>
      <w:r w:rsidRPr="00787D5E">
        <w:rPr>
          <w:rFonts w:ascii="Times New Roman" w:hAnsi="Times New Roman"/>
          <w:noProof/>
          <w:sz w:val="24"/>
          <w:szCs w:val="24"/>
        </w:rPr>
        <w:t>''Bartol Kašić''</w:t>
      </w:r>
      <w:r w:rsidRPr="00787D5E">
        <w:rPr>
          <w:rFonts w:ascii="Times New Roman" w:hAnsi="Times New Roman"/>
          <w:sz w:val="24"/>
          <w:szCs w:val="24"/>
        </w:rPr>
        <w:t xml:space="preserve"> (u daljnjem tekstu: Mjesni odbor), a kojima se osigurava obavljanje komunalnih djelatnosti:</w:t>
      </w:r>
    </w:p>
    <w:p w:rsidR="00843896" w:rsidRPr="00787D5E" w:rsidRDefault="00843896" w:rsidP="0084389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hAnsi="Times New Roman"/>
          <w:sz w:val="24"/>
          <w:szCs w:val="24"/>
        </w:rPr>
        <w:tab/>
        <w:t>- održavanja javnih zelenih površina i</w:t>
      </w:r>
    </w:p>
    <w:p w:rsidR="00843896" w:rsidRPr="00787D5E" w:rsidRDefault="00843896" w:rsidP="0084389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hAnsi="Times New Roman"/>
          <w:sz w:val="24"/>
          <w:szCs w:val="24"/>
        </w:rPr>
        <w:tab/>
        <w:t>- redovitog održavanja nerazvrstanih cesta.</w:t>
      </w:r>
    </w:p>
    <w:p w:rsidR="00843896" w:rsidRPr="00787D5E" w:rsidRDefault="00843896" w:rsidP="0084389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843896" w:rsidRPr="00787D5E" w:rsidRDefault="00843896" w:rsidP="0084389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hAnsi="Times New Roman"/>
          <w:sz w:val="24"/>
          <w:szCs w:val="24"/>
        </w:rPr>
        <w:tab/>
        <w:t xml:space="preserve">2. Planirana sredstva za financiranje ovog plana u iznosu od ukupno </w:t>
      </w:r>
      <w:r w:rsidRPr="00787D5E">
        <w:rPr>
          <w:rFonts w:ascii="Times New Roman" w:hAnsi="Times New Roman"/>
          <w:b/>
          <w:sz w:val="24"/>
          <w:szCs w:val="24"/>
        </w:rPr>
        <w:t>105.270,00</w:t>
      </w:r>
      <w:r w:rsidRPr="00787D5E">
        <w:rPr>
          <w:rFonts w:ascii="Times New Roman" w:hAnsi="Times New Roman"/>
          <w:sz w:val="24"/>
          <w:szCs w:val="24"/>
        </w:rPr>
        <w:t xml:space="preserve"> eura raspoređuju se za obavljanje poslova i radova održavanja na području Mjesnog odbora prema sljedećim djelatnostima i nositeljima provedbe Plana:</w:t>
      </w:r>
    </w:p>
    <w:p w:rsidR="00843896" w:rsidRPr="00787D5E" w:rsidRDefault="00843896" w:rsidP="0084389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843896" w:rsidRPr="00787D5E" w:rsidTr="00F628CB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896" w:rsidRPr="00787D5E" w:rsidRDefault="00843896" w:rsidP="00F628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787D5E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896" w:rsidRPr="00787D5E" w:rsidRDefault="00843896" w:rsidP="00F628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787D5E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896" w:rsidRPr="00787D5E" w:rsidRDefault="00843896" w:rsidP="00F628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787D5E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896" w:rsidRPr="00787D5E" w:rsidRDefault="00843896" w:rsidP="00F628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787D5E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Iznos sredstava</w:t>
            </w:r>
          </w:p>
        </w:tc>
      </w:tr>
      <w:tr w:rsidR="00843896" w:rsidRPr="00787D5E" w:rsidTr="00F628CB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896" w:rsidRPr="00787D5E" w:rsidRDefault="00843896" w:rsidP="00F628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787D5E">
              <w:rPr>
                <w:rFonts w:ascii="Times New Roman" w:hAnsi="Times New Roman"/>
                <w:sz w:val="24"/>
                <w:szCs w:val="24"/>
                <w:lang w:eastAsia="hr-HR"/>
              </w:rPr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896" w:rsidRPr="00787D5E" w:rsidRDefault="00843896" w:rsidP="00F62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787D5E">
              <w:rPr>
                <w:rFonts w:ascii="Times New Roman" w:hAnsi="Times New Roman"/>
                <w:sz w:val="24"/>
                <w:szCs w:val="24"/>
                <w:lang w:eastAsia="hr-HR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3896" w:rsidRPr="00787D5E" w:rsidRDefault="00843896" w:rsidP="00F62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787D5E"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Zagrebački holding d.o.o., </w:t>
            </w:r>
            <w:r w:rsidRPr="00787D5E">
              <w:rPr>
                <w:rFonts w:ascii="Times New Roman" w:hAnsi="Times New Roman"/>
                <w:sz w:val="24"/>
                <w:szCs w:val="24"/>
                <w:lang w:eastAsia="hr-HR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896" w:rsidRPr="00787D5E" w:rsidRDefault="00843896" w:rsidP="00F628C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787D5E">
              <w:rPr>
                <w:rFonts w:ascii="Times New Roman" w:hAnsi="Times New Roman"/>
                <w:sz w:val="24"/>
                <w:szCs w:val="24"/>
                <w:lang w:eastAsia="hr-HR"/>
              </w:rPr>
              <w:t>64.260,00</w:t>
            </w:r>
          </w:p>
        </w:tc>
      </w:tr>
      <w:tr w:rsidR="00843896" w:rsidRPr="00787D5E" w:rsidTr="00F628CB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896" w:rsidRPr="00787D5E" w:rsidRDefault="00843896" w:rsidP="00F628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787D5E">
              <w:rPr>
                <w:rFonts w:ascii="Times New Roman" w:hAnsi="Times New Roman"/>
                <w:sz w:val="24"/>
                <w:szCs w:val="24"/>
                <w:lang w:eastAsia="hr-HR"/>
              </w:rPr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896" w:rsidRPr="00787D5E" w:rsidRDefault="00843896" w:rsidP="00F62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787D5E">
              <w:rPr>
                <w:rFonts w:ascii="Times New Roman" w:hAnsi="Times New Roman"/>
                <w:sz w:val="24"/>
                <w:szCs w:val="24"/>
                <w:lang w:eastAsia="hr-HR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3896" w:rsidRPr="00787D5E" w:rsidRDefault="00843896" w:rsidP="00F62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787D5E"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Zagrebački holding d.o.o., </w:t>
            </w:r>
            <w:r w:rsidRPr="00787D5E">
              <w:rPr>
                <w:rFonts w:ascii="Times New Roman" w:hAnsi="Times New Roman"/>
                <w:sz w:val="24"/>
                <w:szCs w:val="24"/>
                <w:lang w:eastAsia="hr-HR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896" w:rsidRPr="00787D5E" w:rsidRDefault="00843896" w:rsidP="00F628C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787D5E">
              <w:rPr>
                <w:rFonts w:ascii="Times New Roman" w:hAnsi="Times New Roman"/>
                <w:sz w:val="24"/>
                <w:szCs w:val="24"/>
                <w:lang w:eastAsia="hr-HR"/>
              </w:rPr>
              <w:t>41.010,00</w:t>
            </w:r>
          </w:p>
        </w:tc>
      </w:tr>
      <w:tr w:rsidR="00843896" w:rsidRPr="00787D5E" w:rsidTr="00F628CB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3896" w:rsidRPr="00787D5E" w:rsidRDefault="00843896" w:rsidP="00F628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787D5E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896" w:rsidRPr="00787D5E" w:rsidRDefault="00843896" w:rsidP="00F628C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hr-HR"/>
              </w:rPr>
            </w:pPr>
            <w:r w:rsidRPr="00787D5E">
              <w:rPr>
                <w:rFonts w:ascii="Times New Roman" w:hAnsi="Times New Roman"/>
                <w:b/>
                <w:sz w:val="24"/>
                <w:szCs w:val="24"/>
                <w:lang w:eastAsia="hr-HR"/>
              </w:rPr>
              <w:t>105.270,00</w:t>
            </w:r>
          </w:p>
        </w:tc>
      </w:tr>
    </w:tbl>
    <w:p w:rsidR="00843896" w:rsidRPr="00787D5E" w:rsidRDefault="00843896" w:rsidP="0084389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843896" w:rsidRPr="00787D5E" w:rsidRDefault="00843896" w:rsidP="0084389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hAnsi="Times New Roman"/>
          <w:sz w:val="24"/>
          <w:szCs w:val="24"/>
        </w:rPr>
        <w:tab/>
        <w:t>3.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:rsidR="00843896" w:rsidRPr="00787D5E" w:rsidRDefault="00843896" w:rsidP="0084389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hAnsi="Times New Roman"/>
          <w:sz w:val="24"/>
          <w:szCs w:val="24"/>
        </w:rPr>
        <w:tab/>
        <w:t xml:space="preserve">Ovaj plan odnosi se na poslove održavanja </w:t>
      </w:r>
      <w:r w:rsidRPr="00787D5E">
        <w:rPr>
          <w:rFonts w:ascii="Times New Roman" w:hAnsi="Times New Roman"/>
          <w:noProof/>
          <w:sz w:val="24"/>
          <w:szCs w:val="24"/>
        </w:rPr>
        <w:t>41.104</w:t>
      </w:r>
      <w:r w:rsidRPr="00787D5E">
        <w:rPr>
          <w:rFonts w:ascii="Times New Roman" w:hAnsi="Times New Roman"/>
          <w:sz w:val="24"/>
          <w:szCs w:val="24"/>
        </w:rPr>
        <w:t xml:space="preserve"> m² uređenih javnih zelenih površina na području Mjesnog odbora.</w:t>
      </w:r>
    </w:p>
    <w:p w:rsidR="00843896" w:rsidRPr="00787D5E" w:rsidRDefault="00843896" w:rsidP="0084389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843896" w:rsidRPr="00787D5E" w:rsidRDefault="00843896" w:rsidP="0084389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hAnsi="Times New Roman"/>
          <w:sz w:val="24"/>
          <w:szCs w:val="24"/>
        </w:rPr>
        <w:tab/>
        <w:t>4. Održavanje nerazvrstanih cesta u ovom planu obuhvaća redovno održavanje nerazvrstanih cesta, i to:</w:t>
      </w:r>
    </w:p>
    <w:p w:rsidR="00843896" w:rsidRPr="00787D5E" w:rsidRDefault="00843896" w:rsidP="0084389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hAnsi="Times New Roman"/>
          <w:sz w:val="24"/>
          <w:szCs w:val="24"/>
        </w:rPr>
        <w:tab/>
        <w:t xml:space="preserve">4.1. </w:t>
      </w:r>
      <w:r w:rsidRPr="00787D5E">
        <w:rPr>
          <w:rFonts w:ascii="Times New Roman" w:hAnsi="Times New Roman"/>
          <w:b/>
          <w:sz w:val="24"/>
          <w:szCs w:val="24"/>
        </w:rPr>
        <w:t>redovito ljetno održavanje</w:t>
      </w:r>
      <w:r w:rsidRPr="00787D5E">
        <w:rPr>
          <w:rFonts w:ascii="Times New Roman" w:hAnsi="Times New Roman"/>
          <w:sz w:val="24"/>
          <w:szCs w:val="24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843896" w:rsidRPr="00787D5E" w:rsidRDefault="00843896" w:rsidP="0084389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hAnsi="Times New Roman"/>
          <w:sz w:val="24"/>
          <w:szCs w:val="24"/>
        </w:rPr>
        <w:lastRenderedPageBreak/>
        <w:tab/>
        <w:t xml:space="preserve">4.2. </w:t>
      </w:r>
      <w:r w:rsidRPr="00787D5E">
        <w:rPr>
          <w:rFonts w:ascii="Times New Roman" w:hAnsi="Times New Roman"/>
          <w:b/>
          <w:sz w:val="24"/>
          <w:szCs w:val="24"/>
        </w:rPr>
        <w:t>redovito održavanje u zimskim uvjetima</w:t>
      </w:r>
      <w:r w:rsidRPr="00787D5E">
        <w:rPr>
          <w:rFonts w:ascii="Times New Roman" w:hAnsi="Times New Roman"/>
          <w:sz w:val="24"/>
          <w:szCs w:val="24"/>
        </w:rPr>
        <w:t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</w:r>
    </w:p>
    <w:p w:rsidR="00843896" w:rsidRPr="00787D5E" w:rsidRDefault="00843896" w:rsidP="0084389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hAnsi="Times New Roman"/>
          <w:sz w:val="24"/>
          <w:szCs w:val="24"/>
        </w:rPr>
        <w:tab/>
        <w:t xml:space="preserve">4.3. </w:t>
      </w:r>
      <w:r w:rsidRPr="00787D5E">
        <w:rPr>
          <w:rFonts w:ascii="Times New Roman" w:hAnsi="Times New Roman"/>
          <w:b/>
          <w:sz w:val="24"/>
          <w:szCs w:val="24"/>
        </w:rPr>
        <w:t>asfalterski program</w:t>
      </w:r>
      <w:r w:rsidRPr="00787D5E">
        <w:rPr>
          <w:rFonts w:ascii="Times New Roman" w:hAnsi="Times New Roman"/>
          <w:sz w:val="24"/>
          <w:szCs w:val="24"/>
        </w:rPr>
        <w:t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</w:t>
      </w:r>
    </w:p>
    <w:p w:rsidR="00843896" w:rsidRPr="00787D5E" w:rsidRDefault="00843896" w:rsidP="0084389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hAnsi="Times New Roman"/>
          <w:sz w:val="24"/>
          <w:szCs w:val="24"/>
        </w:rPr>
        <w:tab/>
        <w:t xml:space="preserve">Ovaj plan odnosi se na poslove redovnog održavanja </w:t>
      </w:r>
      <w:r w:rsidRPr="00787D5E">
        <w:rPr>
          <w:rFonts w:ascii="Times New Roman" w:hAnsi="Times New Roman"/>
          <w:noProof/>
          <w:sz w:val="24"/>
          <w:szCs w:val="24"/>
        </w:rPr>
        <w:t>38.747</w:t>
      </w:r>
      <w:r w:rsidRPr="00787D5E">
        <w:rPr>
          <w:rFonts w:ascii="Times New Roman" w:hAnsi="Times New Roman"/>
          <w:sz w:val="24"/>
          <w:szCs w:val="24"/>
        </w:rPr>
        <w:t xml:space="preserve"> m² nerazvrstanih cesta na području Mjesnog odbora.</w:t>
      </w:r>
    </w:p>
    <w:p w:rsidR="00843896" w:rsidRPr="00787D5E" w:rsidRDefault="00843896" w:rsidP="0084389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hAnsi="Times New Roman"/>
          <w:sz w:val="24"/>
          <w:szCs w:val="24"/>
        </w:rPr>
        <w:tab/>
        <w:t>Ukupna planirana sredstva za redovito održavanje nerazvrstanih cesta na području Mjesnog odbora raspoređuju se na sljedeći način:</w:t>
      </w:r>
    </w:p>
    <w:p w:rsidR="00843896" w:rsidRPr="00787D5E" w:rsidRDefault="00843896" w:rsidP="0084389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hAnsi="Times New Roman"/>
          <w:sz w:val="24"/>
          <w:szCs w:val="24"/>
        </w:rPr>
        <w:tab/>
        <w:t xml:space="preserve">- 70 % ili </w:t>
      </w:r>
      <w:r w:rsidRPr="00787D5E">
        <w:rPr>
          <w:rFonts w:ascii="Times New Roman" w:hAnsi="Times New Roman"/>
          <w:b/>
          <w:sz w:val="24"/>
          <w:szCs w:val="24"/>
        </w:rPr>
        <w:t>28.707,00</w:t>
      </w:r>
      <w:r w:rsidRPr="00787D5E">
        <w:rPr>
          <w:rFonts w:ascii="Times New Roman" w:hAnsi="Times New Roman"/>
          <w:sz w:val="24"/>
          <w:szCs w:val="24"/>
        </w:rPr>
        <w:t xml:space="preserve"> eura za asfalterski program i</w:t>
      </w:r>
    </w:p>
    <w:p w:rsidR="00843896" w:rsidRPr="00787D5E" w:rsidRDefault="00843896" w:rsidP="0084389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hAnsi="Times New Roman"/>
          <w:sz w:val="24"/>
          <w:szCs w:val="24"/>
        </w:rPr>
        <w:tab/>
        <w:t xml:space="preserve">- 30 % ili </w:t>
      </w:r>
      <w:r w:rsidRPr="00787D5E">
        <w:rPr>
          <w:rFonts w:ascii="Times New Roman" w:hAnsi="Times New Roman"/>
          <w:b/>
          <w:sz w:val="24"/>
          <w:szCs w:val="24"/>
        </w:rPr>
        <w:t>12.303</w:t>
      </w:r>
      <w:r w:rsidRPr="00787D5E">
        <w:rPr>
          <w:rFonts w:ascii="Times New Roman" w:hAnsi="Times New Roman"/>
          <w:b/>
          <w:noProof/>
          <w:sz w:val="24"/>
          <w:szCs w:val="24"/>
        </w:rPr>
        <w:t>,00</w:t>
      </w:r>
      <w:r w:rsidRPr="00787D5E">
        <w:rPr>
          <w:rFonts w:ascii="Times New Roman" w:hAnsi="Times New Roman"/>
          <w:sz w:val="24"/>
          <w:szCs w:val="24"/>
        </w:rPr>
        <w:t xml:space="preserve"> eura za ostale poslove redovnog održavanja.</w:t>
      </w:r>
    </w:p>
    <w:p w:rsidR="00843896" w:rsidRPr="00787D5E" w:rsidRDefault="00843896" w:rsidP="00843896">
      <w:pPr>
        <w:spacing w:after="0" w:line="276" w:lineRule="auto"/>
        <w:jc w:val="both"/>
        <w:rPr>
          <w:rFonts w:ascii="Times New Roman" w:hAnsi="Times New Roman"/>
          <w:strike/>
          <w:sz w:val="24"/>
          <w:szCs w:val="24"/>
        </w:rPr>
      </w:pPr>
    </w:p>
    <w:p w:rsidR="00843896" w:rsidRPr="00787D5E" w:rsidRDefault="00843896" w:rsidP="0084389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hAnsi="Times New Roman"/>
          <w:sz w:val="24"/>
          <w:szCs w:val="24"/>
        </w:rPr>
        <w:tab/>
        <w:t>5.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:rsidR="00843896" w:rsidRPr="00787D5E" w:rsidRDefault="00843896" w:rsidP="0084389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843896" w:rsidRPr="00787D5E" w:rsidRDefault="00843896" w:rsidP="0084389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hAnsi="Times New Roman"/>
          <w:sz w:val="24"/>
          <w:szCs w:val="24"/>
        </w:rPr>
        <w:tab/>
        <w:t>6.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neprofitnosti i kontinuiteta.</w:t>
      </w:r>
    </w:p>
    <w:p w:rsidR="00843896" w:rsidRPr="00787D5E" w:rsidRDefault="00843896" w:rsidP="0084389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843896" w:rsidRPr="00787D5E" w:rsidRDefault="00843896" w:rsidP="0084389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hAnsi="Times New Roman"/>
          <w:sz w:val="24"/>
          <w:szCs w:val="24"/>
        </w:rPr>
        <w:tab/>
        <w:t>7. Sredstva za provedbu ovog plana osiguravat će Gradski ured za mjesnu samoupravu, civilnu zaštitu i sigurnost za namjene određene Proračunom Grada Zagreba za 2023. i ovim planom, a prema načelima štednje i racionalnog korištenja sredstava.</w:t>
      </w:r>
    </w:p>
    <w:p w:rsidR="00843896" w:rsidRPr="00787D5E" w:rsidRDefault="00843896" w:rsidP="0084389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843896" w:rsidRPr="00787D5E" w:rsidRDefault="00843896" w:rsidP="0084389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hAnsi="Times New Roman"/>
          <w:sz w:val="24"/>
          <w:szCs w:val="24"/>
        </w:rPr>
        <w:tab/>
        <w:t xml:space="preserve">8. Ovaj plan bit će objavljen u Službenom glasniku Grada Zagreba kao sastavni dio Plana komunalnih aktivnosti Gradske četvrti </w:t>
      </w:r>
      <w:r w:rsidRPr="00787D5E">
        <w:rPr>
          <w:rFonts w:ascii="Times New Roman" w:hAnsi="Times New Roman"/>
          <w:noProof/>
          <w:sz w:val="24"/>
          <w:szCs w:val="24"/>
        </w:rPr>
        <w:t>Črnomerec</w:t>
      </w:r>
      <w:r w:rsidRPr="00787D5E">
        <w:rPr>
          <w:rFonts w:ascii="Times New Roman" w:hAnsi="Times New Roman"/>
          <w:sz w:val="24"/>
          <w:szCs w:val="24"/>
        </w:rPr>
        <w:t xml:space="preserve"> u 2023.</w:t>
      </w:r>
    </w:p>
    <w:p w:rsidR="00843896" w:rsidRPr="00787D5E" w:rsidRDefault="00843896" w:rsidP="0084389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843896" w:rsidRPr="00787D5E" w:rsidRDefault="00843896" w:rsidP="0084389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hAnsi="Times New Roman"/>
          <w:sz w:val="24"/>
          <w:szCs w:val="24"/>
        </w:rPr>
        <w:t>KLASA: 024-08/22-03/2319</w:t>
      </w:r>
    </w:p>
    <w:p w:rsidR="00843896" w:rsidRPr="00787D5E" w:rsidRDefault="00843896" w:rsidP="00843896">
      <w:pPr>
        <w:spacing w:after="0"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787D5E">
        <w:rPr>
          <w:rFonts w:ascii="Times New Roman" w:hAnsi="Times New Roman"/>
          <w:sz w:val="24"/>
          <w:szCs w:val="24"/>
        </w:rPr>
        <w:t>URBROJ: 251-13-11</w:t>
      </w:r>
      <w:r w:rsidRPr="00787D5E">
        <w:rPr>
          <w:rFonts w:ascii="Times New Roman" w:hAnsi="Times New Roman"/>
          <w:color w:val="000000" w:themeColor="text1"/>
          <w:sz w:val="24"/>
          <w:szCs w:val="24"/>
        </w:rPr>
        <w:t>-3/03-22</w:t>
      </w:r>
      <w:r w:rsidRPr="00787D5E">
        <w:rPr>
          <w:rFonts w:ascii="Times New Roman" w:hAnsi="Times New Roman"/>
          <w:color w:val="0070C0"/>
          <w:sz w:val="24"/>
          <w:szCs w:val="24"/>
        </w:rPr>
        <w:t>-</w:t>
      </w:r>
      <w:r w:rsidRPr="00787D5E">
        <w:rPr>
          <w:rFonts w:ascii="Times New Roman" w:hAnsi="Times New Roman"/>
          <w:sz w:val="24"/>
          <w:szCs w:val="24"/>
        </w:rPr>
        <w:t>4</w:t>
      </w:r>
    </w:p>
    <w:p w:rsidR="00843896" w:rsidRPr="00787D5E" w:rsidRDefault="00843896" w:rsidP="0084389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hAnsi="Times New Roman"/>
          <w:sz w:val="24"/>
          <w:szCs w:val="24"/>
        </w:rPr>
        <w:t xml:space="preserve">Zagreb,  23.11.2022. </w:t>
      </w:r>
    </w:p>
    <w:p w:rsidR="00843896" w:rsidRPr="00787D5E" w:rsidRDefault="00843896" w:rsidP="00362F3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hAnsi="Times New Roman"/>
          <w:sz w:val="24"/>
          <w:szCs w:val="24"/>
        </w:rPr>
        <w:t xml:space="preserve">                    </w:t>
      </w:r>
      <w:r w:rsidR="00362F34">
        <w:rPr>
          <w:rFonts w:ascii="Times New Roman" w:hAnsi="Times New Roman"/>
          <w:sz w:val="24"/>
          <w:szCs w:val="24"/>
        </w:rPr>
        <w:tab/>
      </w:r>
      <w:r w:rsidR="00362F34">
        <w:rPr>
          <w:rFonts w:ascii="Times New Roman" w:hAnsi="Times New Roman"/>
          <w:sz w:val="24"/>
          <w:szCs w:val="24"/>
        </w:rPr>
        <w:tab/>
      </w:r>
      <w:r w:rsidR="00362F34">
        <w:rPr>
          <w:rFonts w:ascii="Times New Roman" w:hAnsi="Times New Roman"/>
          <w:sz w:val="24"/>
          <w:szCs w:val="24"/>
        </w:rPr>
        <w:tab/>
      </w:r>
      <w:r w:rsidR="00362F34">
        <w:rPr>
          <w:rFonts w:ascii="Times New Roman" w:hAnsi="Times New Roman"/>
          <w:sz w:val="24"/>
          <w:szCs w:val="24"/>
        </w:rPr>
        <w:tab/>
      </w:r>
      <w:r w:rsidR="00362F34">
        <w:rPr>
          <w:rFonts w:ascii="Times New Roman" w:hAnsi="Times New Roman"/>
          <w:sz w:val="24"/>
          <w:szCs w:val="24"/>
        </w:rPr>
        <w:tab/>
      </w:r>
      <w:r w:rsidR="00362F34">
        <w:rPr>
          <w:rFonts w:ascii="Times New Roman" w:hAnsi="Times New Roman"/>
          <w:sz w:val="24"/>
          <w:szCs w:val="24"/>
        </w:rPr>
        <w:tab/>
      </w:r>
      <w:r w:rsidR="00362F34">
        <w:rPr>
          <w:rFonts w:ascii="Times New Roman" w:hAnsi="Times New Roman"/>
          <w:sz w:val="24"/>
          <w:szCs w:val="24"/>
        </w:rPr>
        <w:tab/>
      </w:r>
      <w:r w:rsidR="00362F34">
        <w:rPr>
          <w:rFonts w:ascii="Times New Roman" w:hAnsi="Times New Roman"/>
          <w:sz w:val="24"/>
          <w:szCs w:val="24"/>
        </w:rPr>
        <w:tab/>
        <w:t xml:space="preserve">    </w:t>
      </w:r>
      <w:r w:rsidRPr="00787D5E">
        <w:rPr>
          <w:rFonts w:ascii="Times New Roman" w:hAnsi="Times New Roman"/>
          <w:sz w:val="24"/>
          <w:szCs w:val="24"/>
        </w:rPr>
        <w:t>Predsjednica</w:t>
      </w:r>
    </w:p>
    <w:p w:rsidR="00843896" w:rsidRPr="00787D5E" w:rsidRDefault="00843896" w:rsidP="00843896">
      <w:pPr>
        <w:spacing w:after="0" w:line="276" w:lineRule="auto"/>
        <w:ind w:left="5387"/>
        <w:jc w:val="center"/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hAnsi="Times New Roman"/>
          <w:sz w:val="24"/>
          <w:szCs w:val="24"/>
        </w:rPr>
        <w:t>Vijeća Mjesnog odbora</w:t>
      </w:r>
    </w:p>
    <w:p w:rsidR="00843896" w:rsidRPr="00787D5E" w:rsidRDefault="00843896" w:rsidP="00843896">
      <w:pPr>
        <w:spacing w:after="0" w:line="276" w:lineRule="auto"/>
        <w:ind w:left="5387"/>
        <w:jc w:val="center"/>
        <w:rPr>
          <w:rFonts w:ascii="Times New Roman" w:hAnsi="Times New Roman"/>
          <w:noProof/>
          <w:sz w:val="24"/>
          <w:szCs w:val="24"/>
        </w:rPr>
      </w:pPr>
      <w:r w:rsidRPr="00787D5E">
        <w:rPr>
          <w:rFonts w:ascii="Times New Roman" w:hAnsi="Times New Roman"/>
          <w:noProof/>
          <w:sz w:val="24"/>
          <w:szCs w:val="24"/>
        </w:rPr>
        <w:t>''Bartol Kašić''</w:t>
      </w:r>
    </w:p>
    <w:p w:rsidR="00843896" w:rsidRPr="00787D5E" w:rsidRDefault="00843896" w:rsidP="00843896">
      <w:pPr>
        <w:spacing w:after="0" w:line="276" w:lineRule="auto"/>
        <w:ind w:left="5387"/>
        <w:jc w:val="center"/>
        <w:rPr>
          <w:rFonts w:ascii="Times New Roman" w:hAnsi="Times New Roman"/>
          <w:noProof/>
          <w:sz w:val="24"/>
          <w:szCs w:val="24"/>
        </w:rPr>
      </w:pPr>
    </w:p>
    <w:p w:rsidR="00843896" w:rsidRPr="00787D5E" w:rsidRDefault="00843896" w:rsidP="00843896">
      <w:pPr>
        <w:spacing w:after="0" w:line="276" w:lineRule="auto"/>
        <w:ind w:left="5387"/>
        <w:jc w:val="center"/>
        <w:rPr>
          <w:rFonts w:ascii="Times New Roman" w:hAnsi="Times New Roman"/>
          <w:sz w:val="24"/>
          <w:szCs w:val="24"/>
        </w:rPr>
      </w:pPr>
    </w:p>
    <w:p w:rsidR="00843896" w:rsidRPr="00787D5E" w:rsidRDefault="00843896" w:rsidP="00843896">
      <w:pPr>
        <w:spacing w:after="0" w:line="276" w:lineRule="auto"/>
        <w:ind w:left="5387"/>
        <w:jc w:val="center"/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hAnsi="Times New Roman"/>
          <w:sz w:val="24"/>
          <w:szCs w:val="24"/>
        </w:rPr>
        <w:t>Irena Borojević</w:t>
      </w:r>
    </w:p>
    <w:p w:rsidR="00D219B7" w:rsidRPr="00787D5E" w:rsidRDefault="00D219B7" w:rsidP="00D219B7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:rsidR="00D219B7" w:rsidRPr="00787D5E" w:rsidRDefault="00D219B7" w:rsidP="00D219B7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tbl>
      <w:tblPr>
        <w:tblW w:w="6232" w:type="dxa"/>
        <w:tblLook w:val="04A0" w:firstRow="1" w:lastRow="0" w:firstColumn="1" w:lastColumn="0" w:noHBand="0" w:noVBand="1"/>
      </w:tblPr>
      <w:tblGrid>
        <w:gridCol w:w="2830"/>
        <w:gridCol w:w="1134"/>
        <w:gridCol w:w="1134"/>
        <w:gridCol w:w="1134"/>
      </w:tblGrid>
      <w:tr w:rsidR="00D219B7" w:rsidRPr="00787D5E" w:rsidTr="00B63415">
        <w:trPr>
          <w:trHeight w:val="4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D219B7" w:rsidRPr="00787D5E" w:rsidRDefault="00D219B7" w:rsidP="00D21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787D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D219B7" w:rsidRPr="00787D5E" w:rsidRDefault="00D219B7" w:rsidP="00D21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787D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 1.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D219B7" w:rsidRPr="00787D5E" w:rsidRDefault="00D219B7" w:rsidP="00D21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787D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 2.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D219B7" w:rsidRPr="00787D5E" w:rsidRDefault="00D219B7" w:rsidP="00D21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787D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 3.</w:t>
            </w:r>
          </w:p>
        </w:tc>
      </w:tr>
      <w:tr w:rsidR="00D219B7" w:rsidRPr="00787D5E" w:rsidTr="00B63415">
        <w:trPr>
          <w:trHeight w:val="4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9B7" w:rsidRPr="00787D5E" w:rsidRDefault="00D219B7" w:rsidP="00D219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787D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Irena Borojević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9B7" w:rsidRPr="00787D5E" w:rsidRDefault="003E3769" w:rsidP="003E3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9B7" w:rsidRPr="00787D5E" w:rsidRDefault="003E3769" w:rsidP="003E3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9B7" w:rsidRPr="00787D5E" w:rsidRDefault="003E3769" w:rsidP="003E3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D219B7" w:rsidRPr="00787D5E" w:rsidTr="00B63415">
        <w:trPr>
          <w:trHeight w:val="4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9B7" w:rsidRPr="00787D5E" w:rsidRDefault="00D219B7" w:rsidP="00D219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787D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Sabina Silić Lozančić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9B7" w:rsidRPr="00787D5E" w:rsidRDefault="003E3769" w:rsidP="003E3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9B7" w:rsidRPr="00787D5E" w:rsidRDefault="00365567" w:rsidP="003E3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9B7" w:rsidRPr="00787D5E" w:rsidRDefault="00365567" w:rsidP="003E3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D219B7" w:rsidRPr="00787D5E" w:rsidTr="00B63415">
        <w:trPr>
          <w:trHeight w:val="4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9B7" w:rsidRPr="00787D5E" w:rsidRDefault="00D219B7" w:rsidP="00D219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787D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Toni Kaučić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9B7" w:rsidRPr="00787D5E" w:rsidRDefault="00365567" w:rsidP="003E3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787D5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—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9B7" w:rsidRPr="00787D5E" w:rsidRDefault="00365567" w:rsidP="003E3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9B7" w:rsidRPr="00787D5E" w:rsidRDefault="00365567" w:rsidP="003E3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D219B7" w:rsidRPr="00787D5E" w:rsidTr="00B63415">
        <w:trPr>
          <w:trHeight w:val="4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9B7" w:rsidRPr="003E3769" w:rsidRDefault="00D219B7" w:rsidP="00D219B7">
            <w:pPr>
              <w:spacing w:after="0" w:line="240" w:lineRule="auto"/>
              <w:rPr>
                <w:rFonts w:ascii="Times New Roman" w:eastAsia="Times New Roman" w:hAnsi="Times New Roman"/>
                <w:strike/>
                <w:color w:val="000000"/>
                <w:sz w:val="24"/>
                <w:szCs w:val="24"/>
                <w:lang w:eastAsia="hr-HR"/>
              </w:rPr>
            </w:pPr>
            <w:r w:rsidRPr="003E3769">
              <w:rPr>
                <w:rFonts w:ascii="Times New Roman" w:eastAsia="Times New Roman" w:hAnsi="Times New Roman"/>
                <w:strike/>
                <w:color w:val="000000"/>
                <w:sz w:val="24"/>
                <w:szCs w:val="24"/>
                <w:lang w:eastAsia="hr-HR"/>
              </w:rPr>
              <w:t>Sanja Kucan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9B7" w:rsidRPr="00787D5E" w:rsidRDefault="00D219B7" w:rsidP="003E3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9B7" w:rsidRPr="00787D5E" w:rsidRDefault="00D219B7" w:rsidP="003E3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9B7" w:rsidRPr="00787D5E" w:rsidRDefault="00D219B7" w:rsidP="003E3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D219B7" w:rsidRPr="00787D5E" w:rsidTr="00B63415">
        <w:trPr>
          <w:trHeight w:val="4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9B7" w:rsidRPr="003E3769" w:rsidRDefault="00D219B7" w:rsidP="00D219B7">
            <w:pPr>
              <w:spacing w:after="0" w:line="240" w:lineRule="auto"/>
              <w:rPr>
                <w:rFonts w:ascii="Times New Roman" w:eastAsia="Times New Roman" w:hAnsi="Times New Roman"/>
                <w:strike/>
                <w:color w:val="000000"/>
                <w:sz w:val="24"/>
                <w:szCs w:val="24"/>
                <w:lang w:eastAsia="hr-HR"/>
              </w:rPr>
            </w:pPr>
            <w:r w:rsidRPr="003E3769">
              <w:rPr>
                <w:rFonts w:ascii="Times New Roman" w:eastAsia="Times New Roman" w:hAnsi="Times New Roman"/>
                <w:strike/>
                <w:color w:val="000000"/>
                <w:sz w:val="24"/>
                <w:szCs w:val="24"/>
                <w:lang w:eastAsia="hr-HR"/>
              </w:rPr>
              <w:t>Dora Slakoper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9B7" w:rsidRPr="00787D5E" w:rsidRDefault="00D219B7" w:rsidP="003E3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9B7" w:rsidRPr="00787D5E" w:rsidRDefault="00D219B7" w:rsidP="003E3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9B7" w:rsidRPr="00787D5E" w:rsidRDefault="00D219B7" w:rsidP="003E3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D219B7" w:rsidRPr="00787D5E" w:rsidTr="00B63415">
        <w:trPr>
          <w:trHeight w:val="4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9B7" w:rsidRPr="00787D5E" w:rsidRDefault="00D219B7" w:rsidP="00D219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787D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Zoran Stajčić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9B7" w:rsidRPr="00787D5E" w:rsidRDefault="003E3769" w:rsidP="003E3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9B7" w:rsidRPr="00787D5E" w:rsidRDefault="00365567" w:rsidP="003E3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9B7" w:rsidRPr="00787D5E" w:rsidRDefault="00365567" w:rsidP="003E3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D219B7" w:rsidRPr="00787D5E" w:rsidTr="00B63415">
        <w:trPr>
          <w:trHeight w:val="42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9B7" w:rsidRPr="00787D5E" w:rsidRDefault="00D219B7" w:rsidP="00D219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787D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Denis Stević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9B7" w:rsidRPr="00787D5E" w:rsidRDefault="003E3769" w:rsidP="003E3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9B7" w:rsidRPr="00787D5E" w:rsidRDefault="00365567" w:rsidP="003E3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9B7" w:rsidRPr="00787D5E" w:rsidRDefault="00365567" w:rsidP="003E3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</w:tbl>
    <w:p w:rsidR="00D219B7" w:rsidRPr="00787D5E" w:rsidRDefault="00D219B7" w:rsidP="00D219B7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:rsidR="00D219B7" w:rsidRPr="00787D5E" w:rsidRDefault="00D219B7" w:rsidP="00D219B7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tbl>
      <w:tblPr>
        <w:tblW w:w="6521" w:type="dxa"/>
        <w:tblLook w:val="04A0" w:firstRow="1" w:lastRow="0" w:firstColumn="1" w:lastColumn="0" w:noHBand="0" w:noVBand="1"/>
      </w:tblPr>
      <w:tblGrid>
        <w:gridCol w:w="4232"/>
        <w:gridCol w:w="2289"/>
      </w:tblGrid>
      <w:tr w:rsidR="00D219B7" w:rsidRPr="00787D5E" w:rsidTr="00B63415">
        <w:trPr>
          <w:trHeight w:val="300"/>
        </w:trPr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B7" w:rsidRPr="00787D5E" w:rsidRDefault="00D219B7" w:rsidP="00D219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87D5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*  ZA=  +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B7" w:rsidRPr="00787D5E" w:rsidRDefault="00D219B7" w:rsidP="00D219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D219B7" w:rsidRPr="00787D5E" w:rsidTr="00B63415">
        <w:trPr>
          <w:trHeight w:val="300"/>
        </w:trPr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B7" w:rsidRPr="00787D5E" w:rsidRDefault="00D219B7" w:rsidP="00D219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87D5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PROTIV=  —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B7" w:rsidRPr="00787D5E" w:rsidRDefault="00D219B7" w:rsidP="00D219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D219B7" w:rsidRPr="00787D5E" w:rsidTr="00B63415">
        <w:trPr>
          <w:trHeight w:val="300"/>
        </w:trPr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B7" w:rsidRPr="00787D5E" w:rsidRDefault="00D219B7" w:rsidP="00D219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87D5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SUZDRŽAN=  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B7" w:rsidRPr="00787D5E" w:rsidRDefault="00D219B7" w:rsidP="00D219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D219B7" w:rsidRPr="00787D5E" w:rsidTr="00B63415">
        <w:trPr>
          <w:trHeight w:val="300"/>
        </w:trPr>
        <w:tc>
          <w:tcPr>
            <w:tcW w:w="32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B7" w:rsidRPr="00787D5E" w:rsidRDefault="00D219B7" w:rsidP="00D219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87D5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NIJE PRISUTAN= prekrižiti ime</w:t>
            </w:r>
          </w:p>
        </w:tc>
      </w:tr>
    </w:tbl>
    <w:p w:rsidR="00D219B7" w:rsidRPr="00787D5E" w:rsidRDefault="00D219B7" w:rsidP="00D219B7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:rsidR="00D219B7" w:rsidRPr="00787D5E" w:rsidRDefault="00D219B7">
      <w:pPr>
        <w:rPr>
          <w:rFonts w:ascii="Times New Roman" w:hAnsi="Times New Roman"/>
          <w:sz w:val="24"/>
          <w:szCs w:val="24"/>
        </w:rPr>
      </w:pPr>
    </w:p>
    <w:sectPr w:rsidR="00D219B7" w:rsidRPr="00787D5E" w:rsidSect="00F62DDD">
      <w:pgSz w:w="11906" w:h="16838"/>
      <w:pgMar w:top="851" w:right="1133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144BB"/>
    <w:multiLevelType w:val="hybridMultilevel"/>
    <w:tmpl w:val="73C029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C2884"/>
    <w:multiLevelType w:val="hybridMultilevel"/>
    <w:tmpl w:val="F6469CE4"/>
    <w:lvl w:ilvl="0" w:tplc="041A000F">
      <w:start w:val="2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4D38A3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0801A1"/>
    <w:multiLevelType w:val="hybridMultilevel"/>
    <w:tmpl w:val="4A5630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AC65A0"/>
    <w:multiLevelType w:val="hybridMultilevel"/>
    <w:tmpl w:val="DEBEC6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342ABD"/>
    <w:multiLevelType w:val="hybridMultilevel"/>
    <w:tmpl w:val="E58605D4"/>
    <w:lvl w:ilvl="0" w:tplc="FB68645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18195A"/>
    <w:multiLevelType w:val="hybridMultilevel"/>
    <w:tmpl w:val="395E33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5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896"/>
    <w:rsid w:val="0000298D"/>
    <w:rsid w:val="000D6BF8"/>
    <w:rsid w:val="000E3F66"/>
    <w:rsid w:val="00105B3A"/>
    <w:rsid w:val="00155716"/>
    <w:rsid w:val="001719BE"/>
    <w:rsid w:val="001A3533"/>
    <w:rsid w:val="001D3494"/>
    <w:rsid w:val="00222B7C"/>
    <w:rsid w:val="002C4547"/>
    <w:rsid w:val="00362F34"/>
    <w:rsid w:val="00365567"/>
    <w:rsid w:val="003E3769"/>
    <w:rsid w:val="00404BF1"/>
    <w:rsid w:val="004C3146"/>
    <w:rsid w:val="00500562"/>
    <w:rsid w:val="00520F45"/>
    <w:rsid w:val="00544541"/>
    <w:rsid w:val="007659A9"/>
    <w:rsid w:val="00787C04"/>
    <w:rsid w:val="00787D5E"/>
    <w:rsid w:val="00843896"/>
    <w:rsid w:val="00895CB5"/>
    <w:rsid w:val="009A112F"/>
    <w:rsid w:val="00A83D2B"/>
    <w:rsid w:val="00AF3A73"/>
    <w:rsid w:val="00B843DC"/>
    <w:rsid w:val="00B849A7"/>
    <w:rsid w:val="00C962E2"/>
    <w:rsid w:val="00CA00AE"/>
    <w:rsid w:val="00D219B7"/>
    <w:rsid w:val="00D76361"/>
    <w:rsid w:val="00E00574"/>
    <w:rsid w:val="00E44774"/>
    <w:rsid w:val="00EB2C4F"/>
    <w:rsid w:val="00F2021E"/>
    <w:rsid w:val="00F8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896"/>
    <w:pPr>
      <w:spacing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389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D3494"/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1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9B7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896"/>
    <w:pPr>
      <w:spacing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389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D3494"/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1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9B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9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6</Pages>
  <Words>1604</Words>
  <Characters>9148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User</cp:lastModifiedBy>
  <cp:revision>34</cp:revision>
  <cp:lastPrinted>2023-01-12T08:41:00Z</cp:lastPrinted>
  <dcterms:created xsi:type="dcterms:W3CDTF">2023-01-10T09:23:00Z</dcterms:created>
  <dcterms:modified xsi:type="dcterms:W3CDTF">2023-01-12T18:32:00Z</dcterms:modified>
</cp:coreProperties>
</file>