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5BB6B" w14:textId="77777777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6B13DA8D" w14:textId="7BF549E2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CE2E8C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. sjednice Vijeća Mjesnog odbora Granešinski Novaki, održane </w:t>
      </w:r>
      <w:r w:rsidR="00CE2E8C">
        <w:rPr>
          <w:rFonts w:ascii="Times New Roman" w:hAnsi="Times New Roman" w:cs="Times New Roman"/>
          <w:b/>
          <w:sz w:val="24"/>
          <w:szCs w:val="24"/>
        </w:rPr>
        <w:t>19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4223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2E8C">
        <w:rPr>
          <w:rFonts w:ascii="Times New Roman" w:hAnsi="Times New Roman" w:cs="Times New Roman"/>
          <w:b/>
          <w:sz w:val="24"/>
          <w:szCs w:val="24"/>
        </w:rPr>
        <w:t>lipnja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364B98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3B43587" w14:textId="4C0C68A0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 prostorijama objekta mjesne samouprave, Novačka ulica 200, s početkom u </w:t>
      </w:r>
      <w:r w:rsidR="00CE2E8C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B261F2">
        <w:rPr>
          <w:rFonts w:ascii="Times New Roman" w:hAnsi="Times New Roman" w:cs="Times New Roman"/>
          <w:b/>
          <w:sz w:val="24"/>
          <w:szCs w:val="24"/>
        </w:rPr>
        <w:t>0</w:t>
      </w:r>
      <w:r w:rsidR="001034F9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637661DE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F957C28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4C8E3B2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Dalibor Kelčec Pester, Damir </w:t>
      </w:r>
      <w:proofErr w:type="spellStart"/>
      <w:r>
        <w:rPr>
          <w:rFonts w:ascii="Times New Roman" w:hAnsi="Times New Roman" w:cs="Times New Roman"/>
          <w:sz w:val="24"/>
          <w:szCs w:val="24"/>
        </w:rPr>
        <w:t>Reštigorac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Marijan </w:t>
      </w:r>
      <w:proofErr w:type="spellStart"/>
      <w:r>
        <w:rPr>
          <w:rFonts w:ascii="Times New Roman" w:hAnsi="Times New Roman" w:cs="Times New Roman"/>
          <w:sz w:val="24"/>
          <w:szCs w:val="24"/>
        </w:rPr>
        <w:t>Ključarić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Vesna Turčin i Renato </w:t>
      </w:r>
      <w:proofErr w:type="spellStart"/>
      <w:r>
        <w:rPr>
          <w:rFonts w:ascii="Times New Roman" w:hAnsi="Times New Roman" w:cs="Times New Roman"/>
          <w:sz w:val="24"/>
          <w:szCs w:val="24"/>
        </w:rPr>
        <w:t>Blažun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9D4035A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5914572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12217A1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Predsjedava: Dalibor Kelčec Pester, predsjednik Vijeća.</w:t>
      </w:r>
    </w:p>
    <w:p w14:paraId="73F16702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vodi: Damir Reštigorac, potpredsjednik Vijeća.</w:t>
      </w:r>
    </w:p>
    <w:p w14:paraId="0F09AAAB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0E52E2D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konstatira da su nazočni svi članovi Vijeća te Vijeće može pravovaljano odlučivati.</w:t>
      </w:r>
    </w:p>
    <w:p w14:paraId="732935D5" w14:textId="63B817EE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otvara 3</w:t>
      </w:r>
      <w:r w:rsidR="00CE2E8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sjednicu Vijeća Mjesnog odbora Granešinski Novaki.</w:t>
      </w:r>
    </w:p>
    <w:p w14:paraId="0F032325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9192426" w14:textId="77777777" w:rsidR="005C74EF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bez rasprave,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, prihvaća tekst zapisnika s </w:t>
      </w:r>
      <w:r w:rsidR="006778CB">
        <w:rPr>
          <w:rFonts w:ascii="Times New Roman" w:hAnsi="Times New Roman" w:cs="Times New Roman"/>
          <w:sz w:val="24"/>
          <w:szCs w:val="24"/>
        </w:rPr>
        <w:t>3</w:t>
      </w:r>
      <w:r w:rsidR="00CE2E8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sjednice održane </w:t>
      </w:r>
      <w:r w:rsidR="00CE2E8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E2E8C">
        <w:rPr>
          <w:rFonts w:ascii="Times New Roman" w:hAnsi="Times New Roman" w:cs="Times New Roman"/>
          <w:sz w:val="24"/>
          <w:szCs w:val="24"/>
        </w:rPr>
        <w:t>svibnja</w:t>
      </w:r>
      <w:r w:rsidR="004141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4141C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C74EF">
        <w:rPr>
          <w:rFonts w:ascii="Times New Roman" w:hAnsi="Times New Roman" w:cs="Times New Roman"/>
          <w:sz w:val="24"/>
          <w:szCs w:val="24"/>
        </w:rPr>
        <w:t>godine.</w:t>
      </w:r>
    </w:p>
    <w:p w14:paraId="1E64C9E7" w14:textId="77777777" w:rsidR="005C74EF" w:rsidRDefault="005C74E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0D427B8" w14:textId="52839E82" w:rsidR="005C74EF" w:rsidRDefault="005C74E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predlaže dopunu dnevnog reda točkama:</w:t>
      </w:r>
    </w:p>
    <w:p w14:paraId="7A328EDF" w14:textId="1DA6254B" w:rsidR="005C74EF" w:rsidRDefault="005C74E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Prijedlog za čišćenje kanalica u Novačkoj ulici – donošenje zaključka;</w:t>
      </w:r>
    </w:p>
    <w:p w14:paraId="09F15E94" w14:textId="1308C53E" w:rsidR="005C74EF" w:rsidRDefault="005C74E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Prijedlog za orezivanje živice u </w:t>
      </w:r>
      <w:proofErr w:type="spellStart"/>
      <w:r>
        <w:rPr>
          <w:rFonts w:ascii="Times New Roman" w:hAnsi="Times New Roman" w:cs="Times New Roman"/>
          <w:sz w:val="24"/>
          <w:szCs w:val="24"/>
        </w:rPr>
        <w:t>Fabijanićevoj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ulici – donošenje zaključka.</w:t>
      </w:r>
    </w:p>
    <w:p w14:paraId="422BE093" w14:textId="77777777" w:rsidR="005C74EF" w:rsidRDefault="005C74E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667FDB7" w14:textId="1BA2733E" w:rsidR="00B315D7" w:rsidRDefault="005C74E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prijedlog predsjednika, Vijeće </w:t>
      </w:r>
      <w:r w:rsidRPr="005C74EF">
        <w:rPr>
          <w:rFonts w:ascii="Times New Roman" w:hAnsi="Times New Roman" w:cs="Times New Roman"/>
          <w:i/>
          <w:sz w:val="24"/>
          <w:szCs w:val="24"/>
        </w:rPr>
        <w:t>jednoglasno</w:t>
      </w:r>
      <w:r w:rsidR="008A30F3">
        <w:rPr>
          <w:rFonts w:ascii="Times New Roman" w:hAnsi="Times New Roman" w:cs="Times New Roman"/>
          <w:sz w:val="24"/>
          <w:szCs w:val="24"/>
        </w:rPr>
        <w:t xml:space="preserve"> utvrđuje</w:t>
      </w:r>
    </w:p>
    <w:p w14:paraId="5E7CFC97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BF32603" w14:textId="77777777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3A063647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7318302"/>
    </w:p>
    <w:p w14:paraId="307ADC50" w14:textId="7A9225FA" w:rsidR="00434E77" w:rsidRPr="00432FDC" w:rsidRDefault="00CE2E8C" w:rsidP="00432FDC">
      <w:pPr>
        <w:pStyle w:val="Odlomakpopis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  <w:color w:val="212121"/>
          <w:sz w:val="24"/>
          <w:szCs w:val="24"/>
        </w:rPr>
      </w:pPr>
      <w:bookmarkStart w:id="1" w:name="_Hlk149206276"/>
      <w:bookmarkStart w:id="2" w:name="_Hlk81126000"/>
      <w:bookmarkStart w:id="3" w:name="_Hlk81125817"/>
      <w:bookmarkStart w:id="4" w:name="_Hlk164198781"/>
      <w:bookmarkStart w:id="5" w:name="_Hlk526438979"/>
      <w:bookmarkStart w:id="6" w:name="_Hlk43455185"/>
      <w:bookmarkStart w:id="7" w:name="_Hlk506499666"/>
      <w:bookmarkStart w:id="8" w:name="_Hlk518591480"/>
      <w:bookmarkStart w:id="9" w:name="_Hlk515825677"/>
      <w:bookmarkStart w:id="10" w:name="_Hlk501894843"/>
      <w:bookmarkStart w:id="11" w:name="_Hlk49688566"/>
      <w:r w:rsidRPr="00432FDC">
        <w:rPr>
          <w:rFonts w:ascii="Times New Roman" w:hAnsi="Times New Roman" w:cs="Times New Roman"/>
          <w:bCs/>
          <w:color w:val="212121"/>
          <w:sz w:val="24"/>
          <w:szCs w:val="24"/>
        </w:rPr>
        <w:t>Prijedlog za postavljanje javne rasvjete</w:t>
      </w:r>
      <w:r w:rsidR="009A1BD9" w:rsidRPr="00432FDC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bookmarkEnd w:id="1"/>
      <w:bookmarkEnd w:id="2"/>
      <w:bookmarkEnd w:id="3"/>
      <w:r w:rsidR="00DB6D98" w:rsidRPr="00432FDC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– </w:t>
      </w:r>
      <w:r w:rsidR="00DB6D98" w:rsidRPr="00432FDC">
        <w:rPr>
          <w:rFonts w:ascii="Times New Roman" w:hAnsi="Times New Roman" w:cs="Times New Roman"/>
          <w:bCs/>
          <w:i/>
          <w:color w:val="212121"/>
          <w:sz w:val="24"/>
          <w:szCs w:val="24"/>
        </w:rPr>
        <w:t>donošenje zaključka;</w:t>
      </w:r>
      <w:bookmarkStart w:id="12" w:name="_Hlk81127871"/>
      <w:bookmarkEnd w:id="4"/>
      <w:bookmarkEnd w:id="12"/>
    </w:p>
    <w:bookmarkEnd w:id="0"/>
    <w:p w14:paraId="76AFFDAB" w14:textId="7DE78323" w:rsidR="00CE2E8C" w:rsidRPr="00432FDC" w:rsidRDefault="00CE2E8C" w:rsidP="00432FDC">
      <w:pPr>
        <w:pStyle w:val="Odlomakpopis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432FDC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Prijedlog za sanaciju ulice </w:t>
      </w:r>
      <w:proofErr w:type="spellStart"/>
      <w:r w:rsidRPr="00432FDC">
        <w:rPr>
          <w:rFonts w:ascii="Times New Roman" w:hAnsi="Times New Roman" w:cs="Times New Roman"/>
          <w:bCs/>
          <w:color w:val="212121"/>
          <w:sz w:val="24"/>
          <w:szCs w:val="24"/>
        </w:rPr>
        <w:t>Cuglini</w:t>
      </w:r>
      <w:proofErr w:type="spellEnd"/>
      <w:r w:rsidRPr="00432FDC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nakon rekonstrukcije vodoopskrbne mreže – </w:t>
      </w:r>
      <w:r w:rsidRPr="00432FDC">
        <w:rPr>
          <w:rFonts w:ascii="Times New Roman" w:hAnsi="Times New Roman" w:cs="Times New Roman"/>
          <w:bCs/>
          <w:i/>
          <w:color w:val="212121"/>
          <w:sz w:val="24"/>
          <w:szCs w:val="24"/>
        </w:rPr>
        <w:t>donošenje zaključka;</w:t>
      </w:r>
    </w:p>
    <w:p w14:paraId="75BBC487" w14:textId="0F428AE8" w:rsidR="00CE2E8C" w:rsidRPr="00432FDC" w:rsidRDefault="00CE2E8C" w:rsidP="00432FDC">
      <w:pPr>
        <w:pStyle w:val="Odlomakpopis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bookmarkStart w:id="13" w:name="_Hlk170075328"/>
      <w:r w:rsidRPr="00432FDC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Prijedlog za postavljanje uspornika prometa u Novačkoj ulici </w:t>
      </w:r>
      <w:r w:rsidR="00432FDC" w:rsidRPr="00432FDC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– </w:t>
      </w:r>
      <w:r w:rsidRPr="00432FDC">
        <w:rPr>
          <w:rFonts w:ascii="Times New Roman" w:hAnsi="Times New Roman" w:cs="Times New Roman"/>
          <w:bCs/>
          <w:i/>
          <w:color w:val="212121"/>
          <w:sz w:val="24"/>
          <w:szCs w:val="24"/>
        </w:rPr>
        <w:t>donošenje</w:t>
      </w:r>
      <w:r w:rsidR="00432FDC" w:rsidRPr="00432FDC">
        <w:rPr>
          <w:rFonts w:ascii="Times New Roman" w:hAnsi="Times New Roman" w:cs="Times New Roman"/>
          <w:bCs/>
          <w:i/>
          <w:color w:val="212121"/>
          <w:sz w:val="24"/>
          <w:szCs w:val="24"/>
        </w:rPr>
        <w:t xml:space="preserve"> </w:t>
      </w:r>
      <w:r w:rsidRPr="00432FDC">
        <w:rPr>
          <w:rFonts w:ascii="Times New Roman" w:hAnsi="Times New Roman" w:cs="Times New Roman"/>
          <w:bCs/>
          <w:i/>
          <w:color w:val="212121"/>
          <w:sz w:val="24"/>
          <w:szCs w:val="24"/>
        </w:rPr>
        <w:t>zaključka;</w:t>
      </w:r>
      <w:bookmarkEnd w:id="13"/>
    </w:p>
    <w:p w14:paraId="4B4E0C42" w14:textId="566BDF3D" w:rsidR="00B315D7" w:rsidRPr="005C74EF" w:rsidRDefault="00CE2E8C" w:rsidP="00432FDC">
      <w:pPr>
        <w:pStyle w:val="Odlomakpopis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5C74EF">
        <w:rPr>
          <w:rFonts w:ascii="Times New Roman" w:hAnsi="Times New Roman" w:cs="Times New Roman"/>
          <w:b/>
          <w:bCs/>
          <w:color w:val="212121"/>
          <w:sz w:val="24"/>
          <w:szCs w:val="24"/>
        </w:rPr>
        <w:t>Prijedlog za čišćenje kanalica u Novačkoj ulici</w:t>
      </w:r>
      <w:r w:rsidR="00432FDC" w:rsidRPr="005C74EF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–</w:t>
      </w:r>
      <w:r w:rsidRPr="005C74EF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Pr="005C74EF">
        <w:rPr>
          <w:rFonts w:ascii="Times New Roman" w:hAnsi="Times New Roman" w:cs="Times New Roman"/>
          <w:b/>
          <w:bCs/>
          <w:i/>
          <w:color w:val="212121"/>
          <w:sz w:val="24"/>
          <w:szCs w:val="24"/>
        </w:rPr>
        <w:t>donošenje</w:t>
      </w:r>
      <w:r w:rsidR="00432FDC" w:rsidRPr="005C74EF">
        <w:rPr>
          <w:rFonts w:ascii="Times New Roman" w:hAnsi="Times New Roman" w:cs="Times New Roman"/>
          <w:b/>
          <w:bCs/>
          <w:i/>
          <w:color w:val="212121"/>
          <w:sz w:val="24"/>
          <w:szCs w:val="24"/>
        </w:rPr>
        <w:t xml:space="preserve"> </w:t>
      </w:r>
      <w:r w:rsidRPr="005C74EF">
        <w:rPr>
          <w:rFonts w:ascii="Times New Roman" w:hAnsi="Times New Roman" w:cs="Times New Roman"/>
          <w:b/>
          <w:bCs/>
          <w:i/>
          <w:color w:val="212121"/>
          <w:sz w:val="24"/>
          <w:szCs w:val="24"/>
        </w:rPr>
        <w:t>zakl</w:t>
      </w:r>
      <w:r w:rsidR="00261C96" w:rsidRPr="005C74EF">
        <w:rPr>
          <w:rFonts w:ascii="Times New Roman" w:hAnsi="Times New Roman" w:cs="Times New Roman"/>
          <w:b/>
          <w:bCs/>
          <w:i/>
          <w:color w:val="212121"/>
          <w:sz w:val="24"/>
          <w:szCs w:val="24"/>
        </w:rPr>
        <w:t>j</w:t>
      </w:r>
      <w:r w:rsidRPr="005C74EF">
        <w:rPr>
          <w:rFonts w:ascii="Times New Roman" w:hAnsi="Times New Roman" w:cs="Times New Roman"/>
          <w:b/>
          <w:bCs/>
          <w:i/>
          <w:color w:val="212121"/>
          <w:sz w:val="24"/>
          <w:szCs w:val="24"/>
        </w:rPr>
        <w:t>učka;</w:t>
      </w:r>
    </w:p>
    <w:p w14:paraId="2C5F3B9C" w14:textId="279F25C0" w:rsidR="00CE2E8C" w:rsidRPr="005C74EF" w:rsidRDefault="00CE2E8C" w:rsidP="00432FDC">
      <w:pPr>
        <w:pStyle w:val="Odlomakpopis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bookmarkStart w:id="14" w:name="_Hlk170075661"/>
      <w:r w:rsidRPr="005C74EF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Prijedlog za orezivanje živice u </w:t>
      </w:r>
      <w:proofErr w:type="spellStart"/>
      <w:r w:rsidRPr="005C74EF">
        <w:rPr>
          <w:rFonts w:ascii="Times New Roman" w:hAnsi="Times New Roman" w:cs="Times New Roman"/>
          <w:b/>
          <w:bCs/>
          <w:color w:val="212121"/>
          <w:sz w:val="24"/>
          <w:szCs w:val="24"/>
        </w:rPr>
        <w:t>Fabijani</w:t>
      </w:r>
      <w:r w:rsidR="0028576E" w:rsidRPr="005C74EF">
        <w:rPr>
          <w:rFonts w:ascii="Times New Roman" w:hAnsi="Times New Roman" w:cs="Times New Roman"/>
          <w:b/>
          <w:bCs/>
          <w:color w:val="212121"/>
          <w:sz w:val="24"/>
          <w:szCs w:val="24"/>
        </w:rPr>
        <w:t>ć</w:t>
      </w:r>
      <w:r w:rsidRPr="005C74EF">
        <w:rPr>
          <w:rFonts w:ascii="Times New Roman" w:hAnsi="Times New Roman" w:cs="Times New Roman"/>
          <w:b/>
          <w:bCs/>
          <w:color w:val="212121"/>
          <w:sz w:val="24"/>
          <w:szCs w:val="24"/>
        </w:rPr>
        <w:t>evoj</w:t>
      </w:r>
      <w:proofErr w:type="spellEnd"/>
      <w:r w:rsidRPr="005C74EF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ulici</w:t>
      </w:r>
      <w:r w:rsidR="00432FDC" w:rsidRPr="005C74EF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–</w:t>
      </w:r>
      <w:r w:rsidRPr="005C74EF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Pr="005C74EF">
        <w:rPr>
          <w:rFonts w:ascii="Times New Roman" w:hAnsi="Times New Roman" w:cs="Times New Roman"/>
          <w:b/>
          <w:bCs/>
          <w:i/>
          <w:color w:val="212121"/>
          <w:sz w:val="24"/>
          <w:szCs w:val="24"/>
        </w:rPr>
        <w:t>donošenje</w:t>
      </w:r>
      <w:r w:rsidR="00432FDC" w:rsidRPr="005C74EF">
        <w:rPr>
          <w:rFonts w:ascii="Times New Roman" w:hAnsi="Times New Roman" w:cs="Times New Roman"/>
          <w:b/>
          <w:bCs/>
          <w:i/>
          <w:color w:val="212121"/>
          <w:sz w:val="24"/>
          <w:szCs w:val="24"/>
        </w:rPr>
        <w:t xml:space="preserve"> </w:t>
      </w:r>
      <w:r w:rsidRPr="005C74EF">
        <w:rPr>
          <w:rFonts w:ascii="Times New Roman" w:hAnsi="Times New Roman" w:cs="Times New Roman"/>
          <w:b/>
          <w:bCs/>
          <w:i/>
          <w:color w:val="212121"/>
          <w:sz w:val="24"/>
          <w:szCs w:val="24"/>
        </w:rPr>
        <w:t>zaključka;</w:t>
      </w:r>
      <w:bookmarkEnd w:id="14"/>
    </w:p>
    <w:p w14:paraId="454E7884" w14:textId="1200396D" w:rsidR="00CE2E8C" w:rsidRPr="00432FDC" w:rsidRDefault="00CE2E8C" w:rsidP="00432FDC">
      <w:pPr>
        <w:pStyle w:val="Odlomakpopisa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bCs/>
        </w:rPr>
      </w:pPr>
      <w:r w:rsidRPr="00432FDC">
        <w:rPr>
          <w:rFonts w:ascii="Times New Roman" w:hAnsi="Times New Roman" w:cs="Times New Roman"/>
          <w:bCs/>
          <w:color w:val="212121"/>
          <w:sz w:val="24"/>
          <w:szCs w:val="24"/>
        </w:rPr>
        <w:t>Pitanja,</w:t>
      </w:r>
      <w:r w:rsidR="00432FDC" w:rsidRPr="00432FDC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432FDC">
        <w:rPr>
          <w:rFonts w:ascii="Times New Roman" w:hAnsi="Times New Roman" w:cs="Times New Roman"/>
          <w:bCs/>
          <w:color w:val="212121"/>
          <w:sz w:val="24"/>
          <w:szCs w:val="24"/>
        </w:rPr>
        <w:t>prijedlozi i obavijesti.</w:t>
      </w:r>
    </w:p>
    <w:p w14:paraId="065B1032" w14:textId="25E2F742" w:rsidR="009A1BD9" w:rsidRDefault="009A1BD9" w:rsidP="009A1BD9">
      <w:pPr>
        <w:shd w:val="clear" w:color="auto" w:fill="FFFFFF"/>
        <w:spacing w:after="0" w:line="240" w:lineRule="auto"/>
        <w:rPr>
          <w:bCs/>
        </w:rPr>
      </w:pPr>
    </w:p>
    <w:p w14:paraId="66DB5B5A" w14:textId="49431532" w:rsidR="00B261F2" w:rsidRDefault="008A30F3" w:rsidP="00B261F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Hlk81135328"/>
      <w:bookmarkStart w:id="16" w:name="_Hlk82615456"/>
      <w:bookmarkStart w:id="17" w:name="_Hlk523658534"/>
      <w:bookmarkStart w:id="18" w:name="_Hlk515825873"/>
      <w:bookmarkEnd w:id="5"/>
      <w:bookmarkEnd w:id="6"/>
      <w:bookmarkEnd w:id="7"/>
      <w:bookmarkEnd w:id="8"/>
      <w:bookmarkEnd w:id="9"/>
      <w:bookmarkEnd w:id="10"/>
      <w:bookmarkEnd w:id="11"/>
      <w:bookmarkEnd w:id="15"/>
      <w:bookmarkEnd w:id="16"/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bookmarkStart w:id="19" w:name="_Hlk153833497"/>
    </w:p>
    <w:p w14:paraId="084C8B4D" w14:textId="038D2D90" w:rsidR="00B261F2" w:rsidRPr="00E24472" w:rsidRDefault="00B261F2" w:rsidP="00432F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  <w:color w:val="212121"/>
          <w:sz w:val="24"/>
          <w:szCs w:val="24"/>
        </w:rPr>
      </w:pPr>
      <w:r w:rsidRPr="00432FDC">
        <w:rPr>
          <w:rFonts w:ascii="Times New Roman" w:hAnsi="Times New Roman" w:cs="Times New Roman"/>
          <w:b/>
          <w:color w:val="212121"/>
          <w:sz w:val="24"/>
          <w:szCs w:val="24"/>
        </w:rPr>
        <w:t>Ad1.</w:t>
      </w:r>
      <w:r w:rsidRPr="00B261F2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="00CE2E8C" w:rsidRPr="00CE2E8C">
        <w:rPr>
          <w:rFonts w:ascii="Times New Roman" w:hAnsi="Times New Roman" w:cs="Times New Roman"/>
          <w:b/>
          <w:color w:val="212121"/>
          <w:sz w:val="24"/>
          <w:szCs w:val="24"/>
        </w:rPr>
        <w:t>Prijedlog za postavljanje javne rasvjete</w:t>
      </w:r>
    </w:p>
    <w:p w14:paraId="75D625CA" w14:textId="7B88C942" w:rsidR="001B68D7" w:rsidRDefault="001B68D7" w:rsidP="00B261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  <w:color w:val="212121"/>
          <w:sz w:val="24"/>
          <w:szCs w:val="24"/>
        </w:rPr>
      </w:pPr>
    </w:p>
    <w:p w14:paraId="7DCC2862" w14:textId="3374B05E" w:rsidR="00B315D7" w:rsidRDefault="008A30F3" w:rsidP="001B68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0" w:name="_Hlk170075304"/>
      <w:bookmarkStart w:id="21" w:name="_Hlk170075682"/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0EB7E65C" w14:textId="52F4425C" w:rsidR="00AB19EE" w:rsidRDefault="00AB19EE" w:rsidP="00AB19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B7222B" w14:textId="5A1997DF" w:rsidR="00AB19EE" w:rsidRDefault="00AB19EE" w:rsidP="00AB19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9EE"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bookmarkEnd w:id="20"/>
    </w:p>
    <w:p w14:paraId="22E42672" w14:textId="39FFF1B8" w:rsidR="00432FDC" w:rsidRDefault="00432FDC" w:rsidP="00AB19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prijedlogu za postavljanje javne rasvjete</w:t>
      </w:r>
    </w:p>
    <w:bookmarkEnd w:id="21"/>
    <w:p w14:paraId="07243A91" w14:textId="77777777" w:rsidR="00432FDC" w:rsidRDefault="00432FDC" w:rsidP="00432FD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F58D39" w14:textId="031BDD62" w:rsidR="00432FDC" w:rsidRPr="00432FDC" w:rsidRDefault="00432FDC" w:rsidP="00432FDC">
      <w:pPr>
        <w:pStyle w:val="Odlomakpopisa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FDC">
        <w:rPr>
          <w:rFonts w:ascii="Times New Roman" w:hAnsi="Times New Roman" w:cs="Times New Roman"/>
          <w:sz w:val="24"/>
          <w:szCs w:val="24"/>
        </w:rPr>
        <w:t xml:space="preserve">Razmotren je prijedlog za postavljanje javne rasvjete u ulicama Žuti breg, </w:t>
      </w:r>
      <w:proofErr w:type="spellStart"/>
      <w:r w:rsidRPr="00432FDC">
        <w:rPr>
          <w:rFonts w:ascii="Times New Roman" w:hAnsi="Times New Roman" w:cs="Times New Roman"/>
          <w:sz w:val="24"/>
          <w:szCs w:val="24"/>
        </w:rPr>
        <w:t>Zakiščak</w:t>
      </w:r>
      <w:proofErr w:type="spellEnd"/>
      <w:r w:rsidRPr="00432FDC">
        <w:rPr>
          <w:rFonts w:ascii="Times New Roman" w:hAnsi="Times New Roman" w:cs="Times New Roman"/>
          <w:sz w:val="24"/>
          <w:szCs w:val="24"/>
        </w:rPr>
        <w:t xml:space="preserve"> i Novački vidikovac.</w:t>
      </w:r>
    </w:p>
    <w:p w14:paraId="006E262F" w14:textId="23C38AAB" w:rsidR="00432FDC" w:rsidRPr="00432FDC" w:rsidRDefault="00432FDC" w:rsidP="00432FDC">
      <w:pPr>
        <w:pStyle w:val="Odlomakpopisa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FDC">
        <w:rPr>
          <w:rFonts w:ascii="Times New Roman" w:hAnsi="Times New Roman" w:cs="Times New Roman"/>
          <w:sz w:val="24"/>
          <w:szCs w:val="24"/>
        </w:rPr>
        <w:t xml:space="preserve">Predlaže se postavljanje javne rasvjete u ulici Žuti breg iza kbr. 119 do kbr. 132 i u ulici </w:t>
      </w:r>
      <w:proofErr w:type="spellStart"/>
      <w:r w:rsidRPr="00432FDC">
        <w:rPr>
          <w:rFonts w:ascii="Times New Roman" w:hAnsi="Times New Roman" w:cs="Times New Roman"/>
          <w:sz w:val="24"/>
          <w:szCs w:val="24"/>
        </w:rPr>
        <w:t>Zakiščak</w:t>
      </w:r>
      <w:proofErr w:type="spellEnd"/>
      <w:r w:rsidRPr="00432FDC">
        <w:rPr>
          <w:rFonts w:ascii="Times New Roman" w:hAnsi="Times New Roman" w:cs="Times New Roman"/>
          <w:sz w:val="24"/>
          <w:szCs w:val="24"/>
        </w:rPr>
        <w:t xml:space="preserve"> iza kbr. 2a do kraja asfaltiranog javnog puta</w:t>
      </w:r>
    </w:p>
    <w:p w14:paraId="1A35385A" w14:textId="2F151899" w:rsidR="00432FDC" w:rsidRPr="00432FDC" w:rsidRDefault="00432FDC" w:rsidP="00432FDC">
      <w:pPr>
        <w:pStyle w:val="Odlomakpopisa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FDC">
        <w:rPr>
          <w:rFonts w:ascii="Times New Roman" w:hAnsi="Times New Roman" w:cs="Times New Roman"/>
          <w:sz w:val="24"/>
          <w:szCs w:val="24"/>
        </w:rPr>
        <w:t>Predlaže se postavljanje rasvjetnih tijela na postavljene stupove javne rasvjete u uli</w:t>
      </w:r>
      <w:r w:rsidR="00321DC6">
        <w:rPr>
          <w:rFonts w:ascii="Times New Roman" w:hAnsi="Times New Roman" w:cs="Times New Roman"/>
          <w:sz w:val="24"/>
          <w:szCs w:val="24"/>
        </w:rPr>
        <w:t>ci Novački vidikovac od kbr. 13 do kraja.</w:t>
      </w:r>
    </w:p>
    <w:p w14:paraId="5CDCCAF2" w14:textId="1A8D257F" w:rsidR="00261C96" w:rsidRDefault="00261C96" w:rsidP="00432F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432FDC">
        <w:rPr>
          <w:rFonts w:ascii="Times New Roman" w:hAnsi="Times New Roman" w:cs="Times New Roman"/>
          <w:b/>
          <w:sz w:val="24"/>
          <w:szCs w:val="24"/>
        </w:rPr>
        <w:t>Ad2.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1C96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Prijedlog za sanaciju ulice </w:t>
      </w:r>
      <w:proofErr w:type="spellStart"/>
      <w:r w:rsidRPr="00261C96">
        <w:rPr>
          <w:rFonts w:ascii="Times New Roman" w:hAnsi="Times New Roman" w:cs="Times New Roman"/>
          <w:b/>
          <w:color w:val="212121"/>
          <w:sz w:val="24"/>
          <w:szCs w:val="24"/>
        </w:rPr>
        <w:t>Cuglini</w:t>
      </w:r>
      <w:proofErr w:type="spellEnd"/>
      <w:r w:rsidRPr="00261C96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nakon rekonstrukcije vodoopsk</w:t>
      </w:r>
      <w:r w:rsidR="00432FDC">
        <w:rPr>
          <w:rFonts w:ascii="Times New Roman" w:hAnsi="Times New Roman" w:cs="Times New Roman"/>
          <w:b/>
          <w:color w:val="212121"/>
          <w:sz w:val="24"/>
          <w:szCs w:val="24"/>
        </w:rPr>
        <w:t>rbne mreže</w:t>
      </w:r>
    </w:p>
    <w:p w14:paraId="4A5E2811" w14:textId="1D628B72" w:rsidR="00261C96" w:rsidRPr="00DF2521" w:rsidRDefault="00261C96" w:rsidP="00261C9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17"/>
    <w:bookmarkEnd w:id="18"/>
    <w:bookmarkEnd w:id="19"/>
    <w:p w14:paraId="01C3D87A" w14:textId="77777777" w:rsidR="00261C96" w:rsidRDefault="00261C96" w:rsidP="00261C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5154724C" w14:textId="77777777" w:rsidR="00261C96" w:rsidRDefault="00261C96" w:rsidP="00261C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69DAF7" w14:textId="032656EE" w:rsidR="00B1500F" w:rsidRDefault="00261C96" w:rsidP="00261C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9EE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2A2B0D33" w14:textId="77777777" w:rsidR="00AC1D98" w:rsidRDefault="00432FDC" w:rsidP="00AC1D9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prije</w:t>
      </w:r>
      <w:r w:rsidR="00AC1D98">
        <w:rPr>
          <w:rFonts w:ascii="Times New Roman" w:hAnsi="Times New Roman" w:cs="Times New Roman"/>
          <w:b/>
          <w:bCs/>
          <w:sz w:val="24"/>
          <w:szCs w:val="24"/>
        </w:rPr>
        <w:t xml:space="preserve">dlogu za sanaciju ulice </w:t>
      </w:r>
      <w:proofErr w:type="spellStart"/>
      <w:r w:rsidR="00AC1D98">
        <w:rPr>
          <w:rFonts w:ascii="Times New Roman" w:hAnsi="Times New Roman" w:cs="Times New Roman"/>
          <w:b/>
          <w:bCs/>
          <w:sz w:val="24"/>
          <w:szCs w:val="24"/>
        </w:rPr>
        <w:t>Cuglini</w:t>
      </w:r>
    </w:p>
    <w:p w14:paraId="70E190B2" w14:textId="07B44796" w:rsidR="00432FDC" w:rsidRDefault="00432FDC" w:rsidP="00AC1D9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nakon rekonstrukcije vodoopskrbne mreže</w:t>
      </w:r>
    </w:p>
    <w:p w14:paraId="3AB625E2" w14:textId="77777777" w:rsidR="00261C96" w:rsidRDefault="00261C96" w:rsidP="00261C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E8C147" w14:textId="6B43CD0A" w:rsidR="00432FDC" w:rsidRPr="00432FDC" w:rsidRDefault="00432FDC" w:rsidP="00432FDC">
      <w:pPr>
        <w:pStyle w:val="Odlomakpopisa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FDC">
        <w:rPr>
          <w:rFonts w:ascii="Times New Roman" w:hAnsi="Times New Roman" w:cs="Times New Roman"/>
          <w:sz w:val="24"/>
          <w:szCs w:val="24"/>
        </w:rPr>
        <w:lastRenderedPageBreak/>
        <w:t>Predlaže se hitn</w:t>
      </w:r>
      <w:r w:rsidR="00AC1D98">
        <w:rPr>
          <w:rFonts w:ascii="Times New Roman" w:hAnsi="Times New Roman" w:cs="Times New Roman"/>
          <w:sz w:val="24"/>
          <w:szCs w:val="24"/>
        </w:rPr>
        <w:t>a</w:t>
      </w:r>
      <w:r w:rsidRPr="00432FDC">
        <w:rPr>
          <w:rFonts w:ascii="Times New Roman" w:hAnsi="Times New Roman" w:cs="Times New Roman"/>
          <w:sz w:val="24"/>
          <w:szCs w:val="24"/>
        </w:rPr>
        <w:t xml:space="preserve"> sana</w:t>
      </w:r>
      <w:r w:rsidR="00AC1D98">
        <w:rPr>
          <w:rFonts w:ascii="Times New Roman" w:hAnsi="Times New Roman" w:cs="Times New Roman"/>
          <w:sz w:val="24"/>
          <w:szCs w:val="24"/>
        </w:rPr>
        <w:t>cija</w:t>
      </w:r>
      <w:r w:rsidRPr="00432FDC">
        <w:rPr>
          <w:rFonts w:ascii="Times New Roman" w:hAnsi="Times New Roman" w:cs="Times New Roman"/>
          <w:sz w:val="24"/>
          <w:szCs w:val="24"/>
        </w:rPr>
        <w:t xml:space="preserve"> kolnika nakon rekonstrukcije vodoopskrbne mreže u ulici </w:t>
      </w:r>
      <w:proofErr w:type="spellStart"/>
      <w:r w:rsidRPr="00432FDC">
        <w:rPr>
          <w:rFonts w:ascii="Times New Roman" w:hAnsi="Times New Roman" w:cs="Times New Roman"/>
          <w:sz w:val="24"/>
          <w:szCs w:val="24"/>
        </w:rPr>
        <w:t>Cuglini</w:t>
      </w:r>
      <w:proofErr w:type="spellEnd"/>
      <w:r w:rsidRPr="00432FDC">
        <w:rPr>
          <w:rFonts w:ascii="Times New Roman" w:hAnsi="Times New Roman" w:cs="Times New Roman"/>
          <w:sz w:val="24"/>
          <w:szCs w:val="24"/>
        </w:rPr>
        <w:t xml:space="preserve">, a kod kbr. 12 potrebno je obratiti pozornost na kontra pad kolnika gdje je asfalt postavljen tako da se voda prilikom padalina slijeva s kolnika u </w:t>
      </w:r>
      <w:r w:rsidR="005C74EF">
        <w:rPr>
          <w:rFonts w:ascii="Times New Roman" w:hAnsi="Times New Roman" w:cs="Times New Roman"/>
          <w:sz w:val="24"/>
          <w:szCs w:val="24"/>
        </w:rPr>
        <w:t xml:space="preserve">privatno </w:t>
      </w:r>
      <w:r w:rsidRPr="00432FDC">
        <w:rPr>
          <w:rFonts w:ascii="Times New Roman" w:hAnsi="Times New Roman" w:cs="Times New Roman"/>
          <w:sz w:val="24"/>
          <w:szCs w:val="24"/>
        </w:rPr>
        <w:t>dvorište i u stambeni objekt, a kanalice s</w:t>
      </w:r>
      <w:r w:rsidR="005C74EF">
        <w:rPr>
          <w:rFonts w:ascii="Times New Roman" w:hAnsi="Times New Roman" w:cs="Times New Roman"/>
          <w:sz w:val="24"/>
          <w:szCs w:val="24"/>
        </w:rPr>
        <w:t>e nalaze</w:t>
      </w:r>
      <w:r w:rsidRPr="00432FDC">
        <w:rPr>
          <w:rFonts w:ascii="Times New Roman" w:hAnsi="Times New Roman" w:cs="Times New Roman"/>
          <w:sz w:val="24"/>
          <w:szCs w:val="24"/>
        </w:rPr>
        <w:t xml:space="preserve"> na drugoj strani kolnika.</w:t>
      </w:r>
    </w:p>
    <w:p w14:paraId="54C6D96E" w14:textId="69425EF4" w:rsidR="00261C96" w:rsidRDefault="00261C96" w:rsidP="00432FD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41A2C3" w14:textId="77777777" w:rsidR="00432FDC" w:rsidRDefault="00432FDC" w:rsidP="00432FD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CFE0ED" w14:textId="3565CFD2" w:rsidR="00261C96" w:rsidRPr="00261C96" w:rsidRDefault="00261C96" w:rsidP="00261C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3536">
        <w:rPr>
          <w:rFonts w:ascii="Times New Roman" w:hAnsi="Times New Roman" w:cs="Times New Roman"/>
          <w:b/>
          <w:sz w:val="24"/>
          <w:szCs w:val="24"/>
        </w:rPr>
        <w:t>Ad3.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1C96">
        <w:rPr>
          <w:rFonts w:ascii="Times New Roman" w:hAnsi="Times New Roman" w:cs="Times New Roman"/>
          <w:b/>
          <w:color w:val="212121"/>
          <w:sz w:val="24"/>
          <w:szCs w:val="24"/>
        </w:rPr>
        <w:t>Prijedlog za postavljanje uspornika prometa u Nova</w:t>
      </w:r>
      <w:r w:rsidR="00E63536">
        <w:rPr>
          <w:rFonts w:ascii="Times New Roman" w:hAnsi="Times New Roman" w:cs="Times New Roman"/>
          <w:b/>
          <w:color w:val="212121"/>
          <w:sz w:val="24"/>
          <w:szCs w:val="24"/>
        </w:rPr>
        <w:t>čkoj ulici</w:t>
      </w:r>
    </w:p>
    <w:p w14:paraId="33782CBC" w14:textId="77777777" w:rsidR="005A0987" w:rsidRDefault="005A0987" w:rsidP="005A09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2FDBCDC" w14:textId="77777777" w:rsidR="00261C96" w:rsidRDefault="00261C96" w:rsidP="00261C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7B430A6D" w14:textId="77777777" w:rsidR="00261C96" w:rsidRDefault="00261C96" w:rsidP="00261C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74564A" w14:textId="1DE26B35" w:rsidR="00261C96" w:rsidRDefault="00261C96" w:rsidP="00261C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9EE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12378169" w14:textId="236C4430" w:rsidR="00E63536" w:rsidRDefault="00E63536" w:rsidP="00261C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prijedlogu za postavljanje uspornika prometa u Novačkoj ulici</w:t>
      </w:r>
    </w:p>
    <w:p w14:paraId="0B80B264" w14:textId="63486EB5" w:rsidR="00E63536" w:rsidRDefault="00E63536" w:rsidP="00E6353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CCC016C" w14:textId="2A394BBA" w:rsidR="00E63536" w:rsidRPr="00E63536" w:rsidRDefault="00E63536" w:rsidP="00E63536">
      <w:pPr>
        <w:pStyle w:val="Odlomakpopisa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3536">
        <w:rPr>
          <w:rFonts w:ascii="Times New Roman" w:hAnsi="Times New Roman" w:cs="Times New Roman"/>
          <w:bCs/>
          <w:sz w:val="24"/>
          <w:szCs w:val="24"/>
        </w:rPr>
        <w:t>Razmotren je zahtjev građana za postavljanje uspornika prometa u Novačkoj ulici.</w:t>
      </w:r>
    </w:p>
    <w:p w14:paraId="6C3C21A3" w14:textId="080CE2DA" w:rsidR="00261C96" w:rsidRPr="00E63536" w:rsidRDefault="00E63536" w:rsidP="00E63536">
      <w:pPr>
        <w:pStyle w:val="Odlomakpopisa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536">
        <w:rPr>
          <w:rFonts w:ascii="Times New Roman" w:hAnsi="Times New Roman" w:cs="Times New Roman"/>
          <w:bCs/>
          <w:sz w:val="24"/>
          <w:szCs w:val="24"/>
        </w:rPr>
        <w:t xml:space="preserve">Predlaže se </w:t>
      </w:r>
      <w:r w:rsidR="00261C96" w:rsidRPr="00E63536">
        <w:rPr>
          <w:rFonts w:ascii="Times New Roman" w:hAnsi="Times New Roman" w:cs="Times New Roman"/>
          <w:sz w:val="24"/>
          <w:szCs w:val="24"/>
        </w:rPr>
        <w:t>postavljanje uspornika prometa u Novačkoj ulici kod kbr.</w:t>
      </w:r>
      <w:r w:rsidRPr="00E63536">
        <w:rPr>
          <w:rFonts w:ascii="Times New Roman" w:hAnsi="Times New Roman" w:cs="Times New Roman"/>
          <w:sz w:val="24"/>
          <w:szCs w:val="24"/>
        </w:rPr>
        <w:t xml:space="preserve"> </w:t>
      </w:r>
      <w:r w:rsidR="00261C96" w:rsidRPr="00E63536">
        <w:rPr>
          <w:rFonts w:ascii="Times New Roman" w:hAnsi="Times New Roman" w:cs="Times New Roman"/>
          <w:sz w:val="24"/>
          <w:szCs w:val="24"/>
        </w:rPr>
        <w:t>181.</w:t>
      </w:r>
    </w:p>
    <w:p w14:paraId="55571B09" w14:textId="7974EE06" w:rsidR="00E63536" w:rsidRPr="00E63536" w:rsidRDefault="00E63536" w:rsidP="00E63536">
      <w:pPr>
        <w:pStyle w:val="Odlomakpopisa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536">
        <w:rPr>
          <w:rFonts w:ascii="Times New Roman" w:hAnsi="Times New Roman" w:cs="Times New Roman"/>
          <w:sz w:val="24"/>
          <w:szCs w:val="24"/>
        </w:rPr>
        <w:t>Ovaj zaključak dostavlja se Vijeću Gradske četvrti Gornja Dubrava na daljnje postupanje.</w:t>
      </w:r>
    </w:p>
    <w:p w14:paraId="165E4145" w14:textId="77777777" w:rsidR="00E63536" w:rsidRDefault="00E63536" w:rsidP="00261C9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1D035A" w14:textId="77777777" w:rsidR="00261C96" w:rsidRDefault="00261C96" w:rsidP="00261C9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593EA4" w14:textId="79FE47AF" w:rsidR="00261C96" w:rsidRPr="00261C96" w:rsidRDefault="00E63536" w:rsidP="00261C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E63536">
        <w:rPr>
          <w:rFonts w:ascii="Times New Roman" w:hAnsi="Times New Roman" w:cs="Times New Roman"/>
          <w:b/>
          <w:sz w:val="24"/>
          <w:szCs w:val="24"/>
        </w:rPr>
        <w:t>Ad</w:t>
      </w:r>
      <w:r w:rsidR="00261C96" w:rsidRPr="00E63536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1C96" w:rsidRPr="00261C96">
        <w:rPr>
          <w:rFonts w:ascii="Times New Roman" w:hAnsi="Times New Roman" w:cs="Times New Roman"/>
          <w:b/>
          <w:color w:val="212121"/>
          <w:sz w:val="24"/>
          <w:szCs w:val="24"/>
        </w:rPr>
        <w:t>Prijedlog za čišćenje kanalica u Nova</w:t>
      </w:r>
      <w:r>
        <w:rPr>
          <w:rFonts w:ascii="Times New Roman" w:hAnsi="Times New Roman" w:cs="Times New Roman"/>
          <w:b/>
          <w:color w:val="212121"/>
          <w:sz w:val="24"/>
          <w:szCs w:val="24"/>
        </w:rPr>
        <w:t>čkoj ulici</w:t>
      </w:r>
    </w:p>
    <w:p w14:paraId="7B2C37A8" w14:textId="77777777" w:rsidR="00261C96" w:rsidRDefault="00261C96" w:rsidP="00261C9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FE639E" w14:textId="77777777" w:rsidR="00357FD8" w:rsidRDefault="00357FD8" w:rsidP="00357FD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144073AD" w14:textId="77777777" w:rsidR="00357FD8" w:rsidRDefault="00357FD8" w:rsidP="00357FD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A26E12" w14:textId="17F33699" w:rsidR="00357FD8" w:rsidRDefault="00357FD8" w:rsidP="00357FD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9EE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68825AA1" w14:textId="329DC6DF" w:rsidR="00050450" w:rsidRDefault="00050450" w:rsidP="00357FD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prijedlogu za čišćenje kanalica u Novačkoj ulici</w:t>
      </w:r>
    </w:p>
    <w:p w14:paraId="69E336AB" w14:textId="4CB54045" w:rsidR="00050450" w:rsidRDefault="00050450" w:rsidP="0005045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06F8476" w14:textId="5C995B49" w:rsidR="00050450" w:rsidRPr="00307B10" w:rsidRDefault="00050450" w:rsidP="00307B10">
      <w:pPr>
        <w:pStyle w:val="Odlomakpopisa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7B10">
        <w:rPr>
          <w:rFonts w:ascii="Times New Roman" w:hAnsi="Times New Roman" w:cs="Times New Roman"/>
          <w:bCs/>
          <w:sz w:val="24"/>
          <w:szCs w:val="24"/>
        </w:rPr>
        <w:t>Razmotren je prijedlog za čišćenje kanalica u Novačkoj ulici.</w:t>
      </w:r>
    </w:p>
    <w:p w14:paraId="353C1E1A" w14:textId="3D39FF56" w:rsidR="00261C96" w:rsidRPr="00307B10" w:rsidRDefault="00050450" w:rsidP="00307B10">
      <w:pPr>
        <w:pStyle w:val="Odlomakpopisa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B10">
        <w:rPr>
          <w:rFonts w:ascii="Times New Roman" w:hAnsi="Times New Roman" w:cs="Times New Roman"/>
          <w:bCs/>
          <w:sz w:val="24"/>
          <w:szCs w:val="24"/>
        </w:rPr>
        <w:t>P</w:t>
      </w:r>
      <w:r w:rsidR="00357FD8" w:rsidRPr="00307B10">
        <w:rPr>
          <w:rFonts w:ascii="Times New Roman" w:hAnsi="Times New Roman" w:cs="Times New Roman"/>
          <w:sz w:val="24"/>
          <w:szCs w:val="24"/>
        </w:rPr>
        <w:t>redlaže se čišćenje linijske rešetke</w:t>
      </w:r>
      <w:r w:rsidRPr="00307B10">
        <w:rPr>
          <w:rFonts w:ascii="Times New Roman" w:hAnsi="Times New Roman" w:cs="Times New Roman"/>
          <w:sz w:val="24"/>
          <w:szCs w:val="24"/>
        </w:rPr>
        <w:t xml:space="preserve"> </w:t>
      </w:r>
      <w:r w:rsidR="00357FD8" w:rsidRPr="00307B10">
        <w:rPr>
          <w:rFonts w:ascii="Times New Roman" w:hAnsi="Times New Roman" w:cs="Times New Roman"/>
          <w:sz w:val="24"/>
          <w:szCs w:val="24"/>
        </w:rPr>
        <w:t>(kanalice) u Novačkoj ulici kod kbr.</w:t>
      </w:r>
      <w:r w:rsidRPr="00307B10">
        <w:rPr>
          <w:rFonts w:ascii="Times New Roman" w:hAnsi="Times New Roman" w:cs="Times New Roman"/>
          <w:sz w:val="24"/>
          <w:szCs w:val="24"/>
        </w:rPr>
        <w:t xml:space="preserve"> </w:t>
      </w:r>
      <w:r w:rsidR="00357FD8" w:rsidRPr="00307B10">
        <w:rPr>
          <w:rFonts w:ascii="Times New Roman" w:hAnsi="Times New Roman" w:cs="Times New Roman"/>
          <w:sz w:val="24"/>
          <w:szCs w:val="24"/>
        </w:rPr>
        <w:t>250 i slivnika u Novačkoj ulici</w:t>
      </w:r>
      <w:r w:rsidRPr="00307B10">
        <w:rPr>
          <w:rFonts w:ascii="Times New Roman" w:hAnsi="Times New Roman" w:cs="Times New Roman"/>
          <w:sz w:val="24"/>
          <w:szCs w:val="24"/>
        </w:rPr>
        <w:t xml:space="preserve">, </w:t>
      </w:r>
      <w:r w:rsidR="00357FD8" w:rsidRPr="00307B10">
        <w:rPr>
          <w:rFonts w:ascii="Times New Roman" w:hAnsi="Times New Roman" w:cs="Times New Roman"/>
          <w:sz w:val="24"/>
          <w:szCs w:val="24"/>
        </w:rPr>
        <w:t>odvojak između kbr.</w:t>
      </w:r>
      <w:r w:rsidRPr="00307B10">
        <w:rPr>
          <w:rFonts w:ascii="Times New Roman" w:hAnsi="Times New Roman" w:cs="Times New Roman"/>
          <w:sz w:val="24"/>
          <w:szCs w:val="24"/>
        </w:rPr>
        <w:t xml:space="preserve"> </w:t>
      </w:r>
      <w:r w:rsidR="00357FD8" w:rsidRPr="00307B10">
        <w:rPr>
          <w:rFonts w:ascii="Times New Roman" w:hAnsi="Times New Roman" w:cs="Times New Roman"/>
          <w:sz w:val="24"/>
          <w:szCs w:val="24"/>
        </w:rPr>
        <w:t>229 i 231.</w:t>
      </w:r>
    </w:p>
    <w:p w14:paraId="077C5985" w14:textId="121A0809" w:rsidR="00357FD8" w:rsidRDefault="00357FD8" w:rsidP="00261C9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ACCE13" w14:textId="77777777" w:rsidR="00AC1D98" w:rsidRDefault="00AC1D98" w:rsidP="00261C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0AD7929" w14:textId="50A630D9" w:rsidR="00357FD8" w:rsidRDefault="00357FD8" w:rsidP="00261C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050450">
        <w:rPr>
          <w:rFonts w:ascii="Times New Roman" w:hAnsi="Times New Roman" w:cs="Times New Roman"/>
          <w:b/>
          <w:sz w:val="24"/>
          <w:szCs w:val="24"/>
        </w:rPr>
        <w:t>Ad5.</w:t>
      </w:r>
      <w:r w:rsidRPr="00357FD8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357FD8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Prijedlog za orezivanje živice u </w:t>
      </w:r>
      <w:proofErr w:type="spellStart"/>
      <w:r w:rsidRPr="00357FD8">
        <w:rPr>
          <w:rFonts w:ascii="Times New Roman" w:hAnsi="Times New Roman" w:cs="Times New Roman"/>
          <w:b/>
          <w:color w:val="212121"/>
          <w:sz w:val="24"/>
          <w:szCs w:val="24"/>
        </w:rPr>
        <w:t>Fabijani</w:t>
      </w:r>
      <w:r w:rsidR="0028576E">
        <w:rPr>
          <w:rFonts w:ascii="Times New Roman" w:hAnsi="Times New Roman" w:cs="Times New Roman"/>
          <w:b/>
          <w:color w:val="212121"/>
          <w:sz w:val="24"/>
          <w:szCs w:val="24"/>
        </w:rPr>
        <w:t>ć</w:t>
      </w:r>
      <w:r w:rsidR="00050450">
        <w:rPr>
          <w:rFonts w:ascii="Times New Roman" w:hAnsi="Times New Roman" w:cs="Times New Roman"/>
          <w:b/>
          <w:color w:val="212121"/>
          <w:sz w:val="24"/>
          <w:szCs w:val="24"/>
        </w:rPr>
        <w:t>evoj</w:t>
      </w:r>
      <w:proofErr w:type="spellEnd"/>
      <w:r w:rsidR="00050450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ulici</w:t>
      </w:r>
    </w:p>
    <w:p w14:paraId="56439215" w14:textId="77777777" w:rsidR="00357FD8" w:rsidRDefault="00357FD8" w:rsidP="00261C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7BC59427" w14:textId="77777777" w:rsidR="00357FD8" w:rsidRDefault="00357FD8" w:rsidP="00357FD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65D19B05" w14:textId="77777777" w:rsidR="00357FD8" w:rsidRDefault="00357FD8" w:rsidP="00357FD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34FC96" w14:textId="5EBC2257" w:rsidR="00357FD8" w:rsidRDefault="00357FD8" w:rsidP="00357FD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9EE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727E5605" w14:textId="558DB5EA" w:rsidR="0028576E" w:rsidRDefault="0028576E" w:rsidP="00357FD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prijedlogu za orezivanje živice u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Fabijanićevoj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ulici</w:t>
      </w:r>
    </w:p>
    <w:p w14:paraId="6B2AF63D" w14:textId="6A35600B" w:rsidR="0028576E" w:rsidRDefault="0028576E" w:rsidP="0028576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CB276C4" w14:textId="2AE5013B" w:rsidR="0028576E" w:rsidRPr="00327A42" w:rsidRDefault="0028576E" w:rsidP="00327A42">
      <w:pPr>
        <w:pStyle w:val="Odlomakpopisa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7A42">
        <w:rPr>
          <w:rFonts w:ascii="Times New Roman" w:hAnsi="Times New Roman" w:cs="Times New Roman"/>
          <w:bCs/>
          <w:sz w:val="24"/>
          <w:szCs w:val="24"/>
        </w:rPr>
        <w:t xml:space="preserve">Razmotren je prijedlog za orezivanje živice u </w:t>
      </w:r>
      <w:proofErr w:type="spellStart"/>
      <w:r w:rsidRPr="00327A42">
        <w:rPr>
          <w:rFonts w:ascii="Times New Roman" w:hAnsi="Times New Roman" w:cs="Times New Roman"/>
          <w:bCs/>
          <w:sz w:val="24"/>
          <w:szCs w:val="24"/>
        </w:rPr>
        <w:t>Fabijanićevoj</w:t>
      </w:r>
      <w:proofErr w:type="spellEnd"/>
      <w:r w:rsidRPr="00327A42">
        <w:rPr>
          <w:rFonts w:ascii="Times New Roman" w:hAnsi="Times New Roman" w:cs="Times New Roman"/>
          <w:bCs/>
          <w:sz w:val="24"/>
          <w:szCs w:val="24"/>
        </w:rPr>
        <w:t xml:space="preserve"> ulici.</w:t>
      </w:r>
    </w:p>
    <w:p w14:paraId="30387ECC" w14:textId="77777777" w:rsidR="00AC1D98" w:rsidRDefault="0028576E" w:rsidP="00327A42">
      <w:pPr>
        <w:pStyle w:val="Odlomakpopisa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7A42">
        <w:rPr>
          <w:rFonts w:ascii="Times New Roman" w:hAnsi="Times New Roman" w:cs="Times New Roman"/>
          <w:bCs/>
          <w:sz w:val="24"/>
          <w:szCs w:val="24"/>
        </w:rPr>
        <w:t xml:space="preserve">Predlaže se orezivanje živice i granja u </w:t>
      </w:r>
      <w:proofErr w:type="spellStart"/>
      <w:r w:rsidRPr="00327A42">
        <w:rPr>
          <w:rFonts w:ascii="Times New Roman" w:hAnsi="Times New Roman" w:cs="Times New Roman"/>
          <w:bCs/>
          <w:sz w:val="24"/>
          <w:szCs w:val="24"/>
        </w:rPr>
        <w:t>Fabijanićevoj</w:t>
      </w:r>
      <w:proofErr w:type="spellEnd"/>
      <w:r w:rsidRPr="00327A42">
        <w:rPr>
          <w:rFonts w:ascii="Times New Roman" w:hAnsi="Times New Roman" w:cs="Times New Roman"/>
          <w:bCs/>
          <w:sz w:val="24"/>
          <w:szCs w:val="24"/>
        </w:rPr>
        <w:t xml:space="preserve"> ulici kod kbr. 10 duž cijele parcele jer se vozila ne mogu mimoilaziti. </w:t>
      </w:r>
    </w:p>
    <w:p w14:paraId="7B0E9D7B" w14:textId="0A6A6F32" w:rsidR="005C74EF" w:rsidRDefault="0028576E" w:rsidP="00AC1D98">
      <w:pPr>
        <w:pStyle w:val="Odlomakpopisa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2" w:name="_GoBack"/>
      <w:bookmarkEnd w:id="22"/>
      <w:r w:rsidRPr="00327A42">
        <w:rPr>
          <w:rFonts w:ascii="Times New Roman" w:hAnsi="Times New Roman" w:cs="Times New Roman"/>
          <w:bCs/>
          <w:sz w:val="24"/>
          <w:szCs w:val="24"/>
        </w:rPr>
        <w:t>Nije dovoljno da Zagrebačke ceste samo površ</w:t>
      </w:r>
      <w:r w:rsidR="00327A42">
        <w:rPr>
          <w:rFonts w:ascii="Times New Roman" w:hAnsi="Times New Roman" w:cs="Times New Roman"/>
          <w:bCs/>
          <w:sz w:val="24"/>
          <w:szCs w:val="24"/>
        </w:rPr>
        <w:t>i</w:t>
      </w:r>
      <w:r w:rsidRPr="00327A42">
        <w:rPr>
          <w:rFonts w:ascii="Times New Roman" w:hAnsi="Times New Roman" w:cs="Times New Roman"/>
          <w:bCs/>
          <w:sz w:val="24"/>
          <w:szCs w:val="24"/>
        </w:rPr>
        <w:t>n</w:t>
      </w:r>
      <w:r w:rsidR="00327A42">
        <w:rPr>
          <w:rFonts w:ascii="Times New Roman" w:hAnsi="Times New Roman" w:cs="Times New Roman"/>
          <w:bCs/>
          <w:sz w:val="24"/>
          <w:szCs w:val="24"/>
        </w:rPr>
        <w:t>ski</w:t>
      </w:r>
      <w:r w:rsidRPr="00327A42">
        <w:rPr>
          <w:rFonts w:ascii="Times New Roman" w:hAnsi="Times New Roman" w:cs="Times New Roman"/>
          <w:bCs/>
          <w:sz w:val="24"/>
          <w:szCs w:val="24"/>
        </w:rPr>
        <w:t xml:space="preserve"> orežu živicu, nego je potrebno i unutar privatne parcele na kbr. 10 očistiti granje i živicu da se ne širi na kolnik. </w:t>
      </w:r>
    </w:p>
    <w:p w14:paraId="413008F8" w14:textId="00C0AF38" w:rsidR="0028576E" w:rsidRPr="00327A42" w:rsidRDefault="0028576E" w:rsidP="005C74EF">
      <w:pPr>
        <w:pStyle w:val="Odlomakpopisa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7A42">
        <w:rPr>
          <w:rFonts w:ascii="Times New Roman" w:hAnsi="Times New Roman" w:cs="Times New Roman"/>
          <w:bCs/>
          <w:sz w:val="24"/>
          <w:szCs w:val="24"/>
        </w:rPr>
        <w:t xml:space="preserve">Na navedenoj parceli već duže vrijeme nitko ne živi i molimo da se o navedenom problemu, koji postoji i ne rješava se još od 2017. godine, očituje Komunalno redarstvo pisanim putem, što traže građani </w:t>
      </w:r>
      <w:proofErr w:type="spellStart"/>
      <w:r w:rsidRPr="00327A42">
        <w:rPr>
          <w:rFonts w:ascii="Times New Roman" w:hAnsi="Times New Roman" w:cs="Times New Roman"/>
          <w:bCs/>
          <w:sz w:val="24"/>
          <w:szCs w:val="24"/>
        </w:rPr>
        <w:t>Granešinskih</w:t>
      </w:r>
      <w:proofErr w:type="spellEnd"/>
      <w:r w:rsidRPr="00327A42">
        <w:rPr>
          <w:rFonts w:ascii="Times New Roman" w:hAnsi="Times New Roman" w:cs="Times New Roman"/>
          <w:bCs/>
          <w:sz w:val="24"/>
          <w:szCs w:val="24"/>
        </w:rPr>
        <w:t xml:space="preserve"> Novaka jer se problem godinama ne rješava, a puno građana je oštetilo svoja vozila na neo</w:t>
      </w:r>
      <w:r w:rsidR="00327A42" w:rsidRPr="00327A42">
        <w:rPr>
          <w:rFonts w:ascii="Times New Roman" w:hAnsi="Times New Roman" w:cs="Times New Roman"/>
          <w:bCs/>
          <w:sz w:val="24"/>
          <w:szCs w:val="24"/>
        </w:rPr>
        <w:t>čišćenu živicu i granje koje se proširilo duboko u kolničku traku.</w:t>
      </w:r>
    </w:p>
    <w:p w14:paraId="19FAE8E1" w14:textId="77777777" w:rsidR="00327A42" w:rsidRDefault="00327A42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69DEAC" w14:textId="77777777" w:rsidR="00327A42" w:rsidRDefault="00327A42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FAF44F" w14:textId="52348EE9" w:rsidR="00B315D7" w:rsidRDefault="00327A42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="00DB6BF3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A30F3">
        <w:rPr>
          <w:rFonts w:ascii="Times New Roman" w:hAnsi="Times New Roman" w:cs="Times New Roman"/>
          <w:b/>
          <w:bCs/>
          <w:sz w:val="24"/>
          <w:szCs w:val="24"/>
        </w:rPr>
        <w:t xml:space="preserve"> Pitanja, prijedlozi i obavijesti</w:t>
      </w:r>
    </w:p>
    <w:p w14:paraId="5790E681" w14:textId="77777777" w:rsidR="00364B98" w:rsidRDefault="00364B9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C8E2230" w14:textId="19A7C567" w:rsidR="00327A42" w:rsidRDefault="008A30F3" w:rsidP="00327A4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predlaže da Zagrebačke ceste saniraju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prijekope</w:t>
      </w:r>
      <w:proofErr w:type="spellEnd"/>
      <w:r w:rsidR="00222611">
        <w:rPr>
          <w:rFonts w:ascii="Times New Roman" w:hAnsi="Times New Roman" w:cs="Times New Roman"/>
          <w:sz w:val="24"/>
          <w:szCs w:val="24"/>
        </w:rPr>
        <w:t xml:space="preserve"> te šaht</w:t>
      </w:r>
      <w:r w:rsidR="00DF2521">
        <w:rPr>
          <w:rFonts w:ascii="Times New Roman" w:hAnsi="Times New Roman" w:cs="Times New Roman"/>
          <w:sz w:val="24"/>
          <w:szCs w:val="24"/>
        </w:rPr>
        <w:t>ov</w:t>
      </w:r>
      <w:r w:rsidR="00475C58">
        <w:rPr>
          <w:rFonts w:ascii="Times New Roman" w:hAnsi="Times New Roman" w:cs="Times New Roman"/>
          <w:sz w:val="24"/>
          <w:szCs w:val="24"/>
        </w:rPr>
        <w:t>e</w:t>
      </w:r>
      <w:r w:rsidR="00DF2521">
        <w:rPr>
          <w:rFonts w:ascii="Times New Roman" w:hAnsi="Times New Roman" w:cs="Times New Roman"/>
          <w:sz w:val="24"/>
          <w:szCs w:val="24"/>
        </w:rPr>
        <w:t xml:space="preserve"> </w:t>
      </w:r>
      <w:r w:rsidR="00222611">
        <w:rPr>
          <w:rFonts w:ascii="Times New Roman" w:hAnsi="Times New Roman" w:cs="Times New Roman"/>
          <w:sz w:val="24"/>
          <w:szCs w:val="24"/>
        </w:rPr>
        <w:t xml:space="preserve">od </w:t>
      </w:r>
      <w:r w:rsidR="00327A42">
        <w:rPr>
          <w:rFonts w:ascii="Times New Roman" w:hAnsi="Times New Roman" w:cs="Times New Roman"/>
          <w:sz w:val="24"/>
          <w:szCs w:val="24"/>
        </w:rPr>
        <w:t>odvodnje</w:t>
      </w:r>
      <w:r w:rsidR="00222611">
        <w:rPr>
          <w:rFonts w:ascii="Times New Roman" w:hAnsi="Times New Roman" w:cs="Times New Roman"/>
          <w:sz w:val="24"/>
          <w:szCs w:val="24"/>
        </w:rPr>
        <w:t xml:space="preserve"> koji </w:t>
      </w:r>
      <w:r w:rsidR="00DF2521">
        <w:rPr>
          <w:rFonts w:ascii="Times New Roman" w:hAnsi="Times New Roman" w:cs="Times New Roman"/>
          <w:sz w:val="24"/>
          <w:szCs w:val="24"/>
        </w:rPr>
        <w:t>su</w:t>
      </w:r>
      <w:r w:rsidR="00222611">
        <w:rPr>
          <w:rFonts w:ascii="Times New Roman" w:hAnsi="Times New Roman" w:cs="Times New Roman"/>
          <w:sz w:val="24"/>
          <w:szCs w:val="24"/>
        </w:rPr>
        <w:t xml:space="preserve"> propa</w:t>
      </w:r>
      <w:r w:rsidR="00DF2521">
        <w:rPr>
          <w:rFonts w:ascii="Times New Roman" w:hAnsi="Times New Roman" w:cs="Times New Roman"/>
          <w:sz w:val="24"/>
          <w:szCs w:val="24"/>
        </w:rPr>
        <w:t>li</w:t>
      </w:r>
      <w:r w:rsidR="00222611">
        <w:rPr>
          <w:rFonts w:ascii="Times New Roman" w:hAnsi="Times New Roman" w:cs="Times New Roman"/>
          <w:sz w:val="24"/>
          <w:szCs w:val="24"/>
        </w:rPr>
        <w:t xml:space="preserve"> u Novačkoj ulici kod kbr.</w:t>
      </w:r>
      <w:r w:rsidR="00364B98">
        <w:rPr>
          <w:rFonts w:ascii="Times New Roman" w:hAnsi="Times New Roman" w:cs="Times New Roman"/>
          <w:sz w:val="24"/>
          <w:szCs w:val="24"/>
        </w:rPr>
        <w:t xml:space="preserve"> 169</w:t>
      </w:r>
      <w:r w:rsidR="00327A42">
        <w:rPr>
          <w:rFonts w:ascii="Times New Roman" w:hAnsi="Times New Roman" w:cs="Times New Roman"/>
          <w:sz w:val="24"/>
          <w:szCs w:val="24"/>
        </w:rPr>
        <w:t>, a</w:t>
      </w:r>
      <w:r w:rsidR="00DF2521">
        <w:rPr>
          <w:rFonts w:ascii="Times New Roman" w:hAnsi="Times New Roman" w:cs="Times New Roman"/>
          <w:sz w:val="24"/>
          <w:szCs w:val="24"/>
        </w:rPr>
        <w:t xml:space="preserve"> u cijeloj Novačk</w:t>
      </w:r>
      <w:r w:rsidR="00327A42">
        <w:rPr>
          <w:rFonts w:ascii="Times New Roman" w:hAnsi="Times New Roman" w:cs="Times New Roman"/>
          <w:sz w:val="24"/>
          <w:szCs w:val="24"/>
        </w:rPr>
        <w:t>oj ulici</w:t>
      </w:r>
      <w:r w:rsidR="00DF2521">
        <w:rPr>
          <w:rFonts w:ascii="Times New Roman" w:hAnsi="Times New Roman" w:cs="Times New Roman"/>
          <w:sz w:val="24"/>
          <w:szCs w:val="24"/>
        </w:rPr>
        <w:t xml:space="preserve"> potrebna</w:t>
      </w:r>
      <w:r w:rsidR="00327A42">
        <w:rPr>
          <w:rFonts w:ascii="Times New Roman" w:hAnsi="Times New Roman" w:cs="Times New Roman"/>
          <w:sz w:val="24"/>
          <w:szCs w:val="24"/>
        </w:rPr>
        <w:t xml:space="preserve"> je</w:t>
      </w:r>
      <w:r w:rsidR="00DF2521">
        <w:rPr>
          <w:rFonts w:ascii="Times New Roman" w:hAnsi="Times New Roman" w:cs="Times New Roman"/>
          <w:sz w:val="24"/>
          <w:szCs w:val="24"/>
        </w:rPr>
        <w:t xml:space="preserve"> sanacija</w:t>
      </w:r>
      <w:r w:rsidR="00307B10">
        <w:rPr>
          <w:rFonts w:ascii="Times New Roman" w:hAnsi="Times New Roman" w:cs="Times New Roman"/>
          <w:sz w:val="24"/>
          <w:szCs w:val="24"/>
        </w:rPr>
        <w:t xml:space="preserve"> propalih šahtova</w:t>
      </w:r>
      <w:r w:rsidR="00DF2521">
        <w:rPr>
          <w:rFonts w:ascii="Times New Roman" w:hAnsi="Times New Roman" w:cs="Times New Roman"/>
          <w:sz w:val="24"/>
          <w:szCs w:val="24"/>
        </w:rPr>
        <w:t>.</w:t>
      </w:r>
    </w:p>
    <w:p w14:paraId="107B2D0E" w14:textId="3F20ACAB" w:rsidR="00B315D7" w:rsidRDefault="00DF2521" w:rsidP="00327A4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327A42">
        <w:rPr>
          <w:rFonts w:ascii="Times New Roman" w:hAnsi="Times New Roman" w:cs="Times New Roman"/>
          <w:sz w:val="24"/>
          <w:szCs w:val="24"/>
        </w:rPr>
        <w:t>ijeće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7A42">
        <w:rPr>
          <w:rFonts w:ascii="Times New Roman" w:hAnsi="Times New Roman" w:cs="Times New Roman"/>
          <w:sz w:val="24"/>
          <w:szCs w:val="24"/>
        </w:rPr>
        <w:t>predlaže</w:t>
      </w:r>
      <w:r>
        <w:rPr>
          <w:rFonts w:ascii="Times New Roman" w:hAnsi="Times New Roman" w:cs="Times New Roman"/>
          <w:sz w:val="24"/>
          <w:szCs w:val="24"/>
        </w:rPr>
        <w:t xml:space="preserve"> da se pokosi trava u dječjem igralištu u Novačkoj ulici kod</w:t>
      </w:r>
      <w:r w:rsidR="00327A42">
        <w:rPr>
          <w:rFonts w:ascii="Times New Roman" w:hAnsi="Times New Roman" w:cs="Times New Roman"/>
          <w:sz w:val="24"/>
          <w:szCs w:val="24"/>
        </w:rPr>
        <w:t xml:space="preserve"> ulice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Pester</w:t>
      </w:r>
      <w:r w:rsidR="00327A42"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615D2D9" w14:textId="77777777" w:rsidR="00B315D7" w:rsidRDefault="00B315D7" w:rsidP="00327A4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DAC4FC2" w14:textId="28E5F8C8" w:rsidR="009A1BD9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Sjednica je završila u </w:t>
      </w:r>
      <w:r w:rsidR="00475C58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,</w:t>
      </w:r>
      <w:r w:rsidR="00475C5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</w:t>
      </w:r>
      <w:r w:rsidR="009A1B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sat</w:t>
      </w:r>
      <w:r w:rsidR="00497E3A">
        <w:rPr>
          <w:rFonts w:ascii="Times New Roman" w:hAnsi="Times New Roman" w:cs="Times New Roman"/>
          <w:sz w:val="24"/>
          <w:szCs w:val="24"/>
        </w:rPr>
        <w:t>i.</w:t>
      </w:r>
    </w:p>
    <w:p w14:paraId="1985E10F" w14:textId="4017AC1B" w:rsidR="00327A42" w:rsidRDefault="00327A4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7324F5D" w14:textId="1861F0C8" w:rsidR="00327A42" w:rsidRDefault="00327A4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024-08/24-003/</w:t>
      </w:r>
      <w:r w:rsidR="001A3A50">
        <w:rPr>
          <w:rFonts w:ascii="Times New Roman" w:hAnsi="Times New Roman" w:cs="Times New Roman"/>
          <w:sz w:val="24"/>
          <w:szCs w:val="24"/>
        </w:rPr>
        <w:t>1275</w:t>
      </w:r>
    </w:p>
    <w:p w14:paraId="520EEAA4" w14:textId="582847FF" w:rsidR="00327A42" w:rsidRDefault="00327A4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251-13-11-5/007-24-2</w:t>
      </w:r>
    </w:p>
    <w:p w14:paraId="1C5EE991" w14:textId="48428890" w:rsidR="00327A42" w:rsidRDefault="00327A42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19. lipnja 2024.</w:t>
      </w:r>
    </w:p>
    <w:p w14:paraId="3B7DCF1C" w14:textId="647F33FF" w:rsidR="00327A42" w:rsidRDefault="00327A4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EFA9AC5" w14:textId="6FDF8C17" w:rsidR="00327A42" w:rsidRDefault="001A3A5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sastavio: Damir </w:t>
      </w:r>
      <w:proofErr w:type="spellStart"/>
      <w:r>
        <w:rPr>
          <w:rFonts w:ascii="Times New Roman" w:hAnsi="Times New Roman" w:cs="Times New Roman"/>
          <w:sz w:val="24"/>
          <w:szCs w:val="24"/>
        </w:rPr>
        <w:t>Reštigorac</w:t>
      </w:r>
      <w:proofErr w:type="spellEnd"/>
    </w:p>
    <w:p w14:paraId="6E0E5034" w14:textId="3627D2DA" w:rsidR="001A3A50" w:rsidRDefault="001A3A5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0D0C7B1" w14:textId="27B3F105" w:rsidR="001A3A50" w:rsidRDefault="001A3A5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tehnički i administrativno</w:t>
      </w:r>
    </w:p>
    <w:p w14:paraId="66B1A447" w14:textId="7604DE92" w:rsidR="006E19D3" w:rsidRDefault="001A3A5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obradila: Jadranka Marković</w:t>
      </w:r>
    </w:p>
    <w:p w14:paraId="3D120190" w14:textId="77777777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14:paraId="76D2B3D9" w14:textId="36F93EA3" w:rsidR="00B315D7" w:rsidRDefault="008A30F3" w:rsidP="0022261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222611">
        <w:rPr>
          <w:rFonts w:ascii="Times New Roman" w:hAnsi="Times New Roman" w:cs="Times New Roman"/>
          <w:sz w:val="24"/>
          <w:szCs w:val="24"/>
        </w:rPr>
        <w:t xml:space="preserve">Vijeća Mjesnog odbora  </w:t>
      </w:r>
    </w:p>
    <w:p w14:paraId="0C4A7110" w14:textId="77777777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Granešinski Novaki</w:t>
      </w:r>
    </w:p>
    <w:p w14:paraId="1EE03593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645B469" w14:textId="6ED52CD8" w:rsidR="00B315D7" w:rsidRDefault="008A30F3" w:rsidP="00432FDC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Dalibor Kelčec Pester</w:t>
      </w:r>
    </w:p>
    <w:sectPr w:rsidR="00B315D7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F50E6"/>
    <w:multiLevelType w:val="hybridMultilevel"/>
    <w:tmpl w:val="6284BDB4"/>
    <w:lvl w:ilvl="0" w:tplc="EDCEB2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82C8A"/>
    <w:multiLevelType w:val="multilevel"/>
    <w:tmpl w:val="D230F6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C3F7456"/>
    <w:multiLevelType w:val="hybridMultilevel"/>
    <w:tmpl w:val="A20075EC"/>
    <w:lvl w:ilvl="0" w:tplc="EDCEB2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D00DB"/>
    <w:multiLevelType w:val="hybridMultilevel"/>
    <w:tmpl w:val="10E45E52"/>
    <w:lvl w:ilvl="0" w:tplc="B302EE6C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6C28BD"/>
    <w:multiLevelType w:val="hybridMultilevel"/>
    <w:tmpl w:val="92AE8D8E"/>
    <w:lvl w:ilvl="0" w:tplc="EDCEB2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C140E6"/>
    <w:multiLevelType w:val="hybridMultilevel"/>
    <w:tmpl w:val="0826E9AC"/>
    <w:lvl w:ilvl="0" w:tplc="40A8FD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E261B"/>
    <w:multiLevelType w:val="hybridMultilevel"/>
    <w:tmpl w:val="1794D6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44F8F"/>
    <w:multiLevelType w:val="hybridMultilevel"/>
    <w:tmpl w:val="71F40C2C"/>
    <w:lvl w:ilvl="0" w:tplc="EDCEB2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F02B48"/>
    <w:multiLevelType w:val="multilevel"/>
    <w:tmpl w:val="598490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3C7369E"/>
    <w:multiLevelType w:val="hybridMultilevel"/>
    <w:tmpl w:val="66A432D8"/>
    <w:lvl w:ilvl="0" w:tplc="B302EE6C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8BA0F56"/>
    <w:multiLevelType w:val="hybridMultilevel"/>
    <w:tmpl w:val="1B4CA0C8"/>
    <w:lvl w:ilvl="0" w:tplc="2370C48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2F0BF7"/>
    <w:multiLevelType w:val="multilevel"/>
    <w:tmpl w:val="6E341FD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2" w15:restartNumberingAfterBreak="0">
    <w:nsid w:val="5F076D10"/>
    <w:multiLevelType w:val="hybridMultilevel"/>
    <w:tmpl w:val="754C5BA8"/>
    <w:lvl w:ilvl="0" w:tplc="EDCEB2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DB14E7"/>
    <w:multiLevelType w:val="hybridMultilevel"/>
    <w:tmpl w:val="2B969CF6"/>
    <w:lvl w:ilvl="0" w:tplc="EDCEB2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921CD5"/>
    <w:multiLevelType w:val="hybridMultilevel"/>
    <w:tmpl w:val="875405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04082B"/>
    <w:multiLevelType w:val="hybridMultilevel"/>
    <w:tmpl w:val="0444EF4C"/>
    <w:lvl w:ilvl="0" w:tplc="EDCEB2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196948"/>
    <w:multiLevelType w:val="hybridMultilevel"/>
    <w:tmpl w:val="415263C4"/>
    <w:lvl w:ilvl="0" w:tplc="EDCEB2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1"/>
  </w:num>
  <w:num w:numId="4">
    <w:abstractNumId w:val="10"/>
  </w:num>
  <w:num w:numId="5">
    <w:abstractNumId w:val="6"/>
  </w:num>
  <w:num w:numId="6">
    <w:abstractNumId w:val="5"/>
  </w:num>
  <w:num w:numId="7">
    <w:abstractNumId w:val="14"/>
  </w:num>
  <w:num w:numId="8">
    <w:abstractNumId w:val="9"/>
  </w:num>
  <w:num w:numId="9">
    <w:abstractNumId w:val="3"/>
  </w:num>
  <w:num w:numId="10">
    <w:abstractNumId w:val="7"/>
  </w:num>
  <w:num w:numId="11">
    <w:abstractNumId w:val="13"/>
  </w:num>
  <w:num w:numId="12">
    <w:abstractNumId w:val="12"/>
  </w:num>
  <w:num w:numId="13">
    <w:abstractNumId w:val="16"/>
  </w:num>
  <w:num w:numId="14">
    <w:abstractNumId w:val="2"/>
  </w:num>
  <w:num w:numId="15">
    <w:abstractNumId w:val="4"/>
  </w:num>
  <w:num w:numId="16">
    <w:abstractNumId w:val="15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B315D7"/>
    <w:rsid w:val="00003AD4"/>
    <w:rsid w:val="00050450"/>
    <w:rsid w:val="000E595E"/>
    <w:rsid w:val="000F5446"/>
    <w:rsid w:val="001034F9"/>
    <w:rsid w:val="00124250"/>
    <w:rsid w:val="001752DF"/>
    <w:rsid w:val="00197291"/>
    <w:rsid w:val="001A3A50"/>
    <w:rsid w:val="001B68D7"/>
    <w:rsid w:val="00222611"/>
    <w:rsid w:val="00222F43"/>
    <w:rsid w:val="00230EE3"/>
    <w:rsid w:val="00240FDD"/>
    <w:rsid w:val="00261C96"/>
    <w:rsid w:val="0028576E"/>
    <w:rsid w:val="002A292F"/>
    <w:rsid w:val="002C0C3F"/>
    <w:rsid w:val="00307B10"/>
    <w:rsid w:val="00321DC6"/>
    <w:rsid w:val="00327A42"/>
    <w:rsid w:val="00357FD8"/>
    <w:rsid w:val="00364B98"/>
    <w:rsid w:val="003B6547"/>
    <w:rsid w:val="003C5881"/>
    <w:rsid w:val="00403CC9"/>
    <w:rsid w:val="00405943"/>
    <w:rsid w:val="004141C1"/>
    <w:rsid w:val="0042238B"/>
    <w:rsid w:val="00432FDC"/>
    <w:rsid w:val="00434E77"/>
    <w:rsid w:val="004559B2"/>
    <w:rsid w:val="00475C58"/>
    <w:rsid w:val="00497E3A"/>
    <w:rsid w:val="00505C6A"/>
    <w:rsid w:val="005923D4"/>
    <w:rsid w:val="005A0987"/>
    <w:rsid w:val="005C74EF"/>
    <w:rsid w:val="006351AD"/>
    <w:rsid w:val="00660146"/>
    <w:rsid w:val="00663294"/>
    <w:rsid w:val="00671FF9"/>
    <w:rsid w:val="006778CB"/>
    <w:rsid w:val="006C4FB9"/>
    <w:rsid w:val="006C6846"/>
    <w:rsid w:val="006E19D3"/>
    <w:rsid w:val="0076182C"/>
    <w:rsid w:val="007773DD"/>
    <w:rsid w:val="00802E8A"/>
    <w:rsid w:val="008246EE"/>
    <w:rsid w:val="008A30F3"/>
    <w:rsid w:val="008B4977"/>
    <w:rsid w:val="008D7745"/>
    <w:rsid w:val="009566C7"/>
    <w:rsid w:val="009A1BD9"/>
    <w:rsid w:val="009E63F9"/>
    <w:rsid w:val="00AB19EE"/>
    <w:rsid w:val="00AB2BD0"/>
    <w:rsid w:val="00AC1D98"/>
    <w:rsid w:val="00B1500F"/>
    <w:rsid w:val="00B1546E"/>
    <w:rsid w:val="00B261F2"/>
    <w:rsid w:val="00B315D7"/>
    <w:rsid w:val="00B31B3E"/>
    <w:rsid w:val="00BA3F45"/>
    <w:rsid w:val="00BB07CA"/>
    <w:rsid w:val="00C86E7F"/>
    <w:rsid w:val="00CE2E8C"/>
    <w:rsid w:val="00D13F27"/>
    <w:rsid w:val="00D7096C"/>
    <w:rsid w:val="00DB6BF3"/>
    <w:rsid w:val="00DB6D98"/>
    <w:rsid w:val="00DF2521"/>
    <w:rsid w:val="00E24472"/>
    <w:rsid w:val="00E3523B"/>
    <w:rsid w:val="00E63536"/>
    <w:rsid w:val="00E75FEB"/>
    <w:rsid w:val="00EB59E9"/>
    <w:rsid w:val="00EE0EE4"/>
    <w:rsid w:val="00F844E7"/>
    <w:rsid w:val="00FF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E04FB"/>
  <w15:docId w15:val="{0325B854-E767-4896-9659-8BA606BE5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7FD8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uiPriority w:val="99"/>
    <w:qFormat/>
    <w:rsid w:val="002D038E"/>
  </w:style>
  <w:style w:type="character" w:customStyle="1" w:styleId="PodnojeChar">
    <w:name w:val="Podnožje Char"/>
    <w:basedOn w:val="Zadanifontodlomka"/>
    <w:link w:val="Podnoje"/>
    <w:uiPriority w:val="99"/>
    <w:qFormat/>
    <w:rsid w:val="002D038E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AF2569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qFormat/>
    <w:rsid w:val="004C69C1"/>
    <w:rPr>
      <w:sz w:val="16"/>
      <w:szCs w:val="16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qFormat/>
    <w:rsid w:val="004C69C1"/>
    <w:rPr>
      <w:sz w:val="20"/>
      <w:szCs w:val="20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qFormat/>
    <w:rsid w:val="004C69C1"/>
    <w:rPr>
      <w:b/>
      <w:bCs/>
      <w:sz w:val="20"/>
      <w:szCs w:val="20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</w:style>
  <w:style w:type="paragraph" w:styleId="Tekstkomentara">
    <w:name w:val="annotation text"/>
    <w:basedOn w:val="Normal"/>
    <w:link w:val="TekstkomentaraChar"/>
    <w:uiPriority w:val="99"/>
    <w:semiHidden/>
    <w:unhideWhenUsed/>
    <w:qFormat/>
    <w:rsid w:val="004C69C1"/>
    <w:pPr>
      <w:spacing w:line="240" w:lineRule="auto"/>
    </w:pPr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qFormat/>
    <w:rsid w:val="004C69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0B01B6-9020-4D45-854D-2041D8778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4176</TotalTime>
  <Pages>3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dc:description/>
  <cp:lastModifiedBy>Jadranka Marković</cp:lastModifiedBy>
  <cp:revision>125</cp:revision>
  <cp:lastPrinted>2024-06-24T09:17:00Z</cp:lastPrinted>
  <dcterms:created xsi:type="dcterms:W3CDTF">2017-12-03T13:22:00Z</dcterms:created>
  <dcterms:modified xsi:type="dcterms:W3CDTF">2024-06-24T11:44:00Z</dcterms:modified>
  <dc:language>en-US</dc:language>
</cp:coreProperties>
</file>