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4E" w:rsidRDefault="005A1C4E" w:rsidP="0090572E">
      <w:pPr>
        <w:pStyle w:val="NormalWeb"/>
        <w:jc w:val="center"/>
        <w:rPr>
          <w:rFonts w:ascii="Calibri" w:hAnsi="Calibri" w:cs="Calibri"/>
          <w:color w:val="000000"/>
        </w:rPr>
      </w:pP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3</w:t>
      </w:r>
      <w:r w:rsidR="00FB4110">
        <w:rPr>
          <w:b/>
        </w:rPr>
        <w:t>9</w:t>
      </w:r>
      <w:r w:rsidRPr="005F4745">
        <w:rPr>
          <w:b/>
        </w:rPr>
        <w:t>. sjednice Vijeća Mjesnog odbora Kupinečki Kraljevec - centar,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održane, </w:t>
      </w:r>
      <w:r w:rsidR="00FB4110">
        <w:rPr>
          <w:b/>
        </w:rPr>
        <w:t>24. sr</w:t>
      </w:r>
      <w:r>
        <w:rPr>
          <w:b/>
        </w:rPr>
        <w:t>pnja 2024.</w:t>
      </w:r>
      <w:r w:rsidRPr="005F4745">
        <w:rPr>
          <w:b/>
        </w:rPr>
        <w:t xml:space="preserve"> (</w:t>
      </w:r>
      <w:r w:rsidR="00FB4110">
        <w:rPr>
          <w:b/>
        </w:rPr>
        <w:t>srijeda</w:t>
      </w:r>
      <w:r w:rsidRPr="005F4745">
        <w:rPr>
          <w:b/>
        </w:rPr>
        <w:t>),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</w:rPr>
        <w:t xml:space="preserve">u objektu Mjesne samouprave Kupinečki Kraljevec - centar, </w:t>
      </w:r>
      <w:proofErr w:type="spellStart"/>
      <w:r w:rsidRPr="005F4745">
        <w:rPr>
          <w:b/>
        </w:rPr>
        <w:t>Kraljevečka</w:t>
      </w:r>
      <w:proofErr w:type="spellEnd"/>
      <w:r w:rsidRPr="005F4745">
        <w:rPr>
          <w:b/>
        </w:rPr>
        <w:t xml:space="preserve"> cesta 73,</w:t>
      </w:r>
    </w:p>
    <w:p w:rsidR="005A1C4E" w:rsidRPr="005F4745" w:rsidRDefault="005A1C4E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s početkom u 20</w:t>
      </w:r>
      <w:r w:rsidRPr="005F4745">
        <w:rPr>
          <w:b/>
        </w:rPr>
        <w:t>,00 sati</w:t>
      </w:r>
    </w:p>
    <w:p w:rsidR="005A1C4E" w:rsidRPr="005F4745" w:rsidRDefault="005A1C4E" w:rsidP="00DF72FF">
      <w:pPr>
        <w:pStyle w:val="NormalWeb"/>
        <w:spacing w:line="276" w:lineRule="auto"/>
        <w:jc w:val="both"/>
        <w:rPr>
          <w:b/>
        </w:rPr>
      </w:pPr>
    </w:p>
    <w:p w:rsidR="005A1C4E" w:rsidRPr="005F4745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5F4745">
        <w:rPr>
          <w:u w:val="single"/>
        </w:rPr>
        <w:t>Nazočni članovi Vijeća: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Kristijan </w:t>
      </w:r>
      <w:proofErr w:type="spellStart"/>
      <w:r w:rsidRPr="005F4745">
        <w:t>Jakolić</w:t>
      </w:r>
      <w:proofErr w:type="spellEnd"/>
      <w:r w:rsidRPr="005F4745">
        <w:t>, Ivan Krešić</w:t>
      </w:r>
      <w:r>
        <w:t xml:space="preserve">, </w:t>
      </w:r>
      <w:proofErr w:type="spellStart"/>
      <w:r>
        <w:t>Fran</w:t>
      </w:r>
      <w:proofErr w:type="spellEnd"/>
      <w:r>
        <w:t xml:space="preserve"> Marjanović, Dubravka </w:t>
      </w:r>
      <w:proofErr w:type="spellStart"/>
      <w:r>
        <w:t>Milača</w:t>
      </w:r>
      <w:proofErr w:type="spellEnd"/>
      <w:r>
        <w:t xml:space="preserve"> i Marko </w:t>
      </w:r>
      <w:proofErr w:type="spellStart"/>
      <w:r>
        <w:t>Samaržija</w:t>
      </w:r>
      <w:proofErr w:type="spellEnd"/>
      <w:r>
        <w:t>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Predsjedava: </w:t>
      </w:r>
      <w:r>
        <w:t xml:space="preserve">Kristijan </w:t>
      </w:r>
      <w:proofErr w:type="spellStart"/>
      <w:r>
        <w:t>Jakolić</w:t>
      </w:r>
      <w:proofErr w:type="spellEnd"/>
      <w:r w:rsidRPr="005F4745">
        <w:t>, predsjednik Vijeća.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90572E" w:rsidRDefault="005A1C4E" w:rsidP="00DF72FF">
      <w:pPr>
        <w:pStyle w:val="NormalWeb"/>
        <w:spacing w:line="276" w:lineRule="auto"/>
        <w:jc w:val="both"/>
      </w:pPr>
      <w:r w:rsidRPr="005F4745">
        <w:t xml:space="preserve">Predsjednik konstatira da </w:t>
      </w:r>
      <w:r>
        <w:t xml:space="preserve">sjednici </w:t>
      </w:r>
      <w:proofErr w:type="spellStart"/>
      <w:r>
        <w:t>nazoče</w:t>
      </w:r>
      <w:proofErr w:type="spellEnd"/>
      <w:r>
        <w:t xml:space="preserve"> svi</w:t>
      </w:r>
      <w:r w:rsidRPr="005F4745">
        <w:t xml:space="preserve"> </w:t>
      </w:r>
      <w:r>
        <w:t>članovi Vijeća,</w:t>
      </w:r>
      <w:r w:rsidRPr="005F4745">
        <w:t xml:space="preserve"> što znači da Vijeće može prav</w:t>
      </w:r>
      <w:r w:rsidR="00FB4110">
        <w:t>ovaljano odlučivati te otvara 39</w:t>
      </w:r>
      <w:r w:rsidRPr="005F4745">
        <w:t xml:space="preserve">. sjednicu Vijeća. 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>Predlaže da se prije utvrđivanja</w:t>
      </w:r>
      <w:r w:rsidR="00FB4110">
        <w:t xml:space="preserve"> dnevnog reda usvoji zapisnik 38</w:t>
      </w:r>
      <w:r w:rsidRPr="005F4745">
        <w:t xml:space="preserve">. sjednice. 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Default="005A1C4E" w:rsidP="00DF72FF">
      <w:pPr>
        <w:pStyle w:val="NormalWeb"/>
        <w:spacing w:line="276" w:lineRule="auto"/>
        <w:jc w:val="both"/>
      </w:pPr>
      <w:r>
        <w:t>Bez rasprave, jednoglasno (5</w:t>
      </w:r>
      <w:r w:rsidRPr="005F4745">
        <w:t xml:space="preserve"> “za”), Vi</w:t>
      </w:r>
      <w:r w:rsidR="00FB4110">
        <w:t>jeće prihvaća tekst zapisnika 38</w:t>
      </w:r>
      <w:r w:rsidRPr="005F4745">
        <w:t xml:space="preserve">. sjednice. 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Pr="005F4745" w:rsidRDefault="005A1C4E" w:rsidP="00DF72FF">
      <w:pPr>
        <w:pStyle w:val="NormalWeb"/>
        <w:spacing w:line="276" w:lineRule="auto"/>
        <w:jc w:val="both"/>
      </w:pPr>
      <w:r w:rsidRPr="005F4745">
        <w:t>Predsjednik Vijeća konstatira da su svi članovi primili prijedlog dnevnog reda. Otvara raspravu.</w:t>
      </w:r>
    </w:p>
    <w:p w:rsidR="005A1C4E" w:rsidRDefault="005A1C4E" w:rsidP="00DF72FF">
      <w:pPr>
        <w:pStyle w:val="NormalWeb"/>
        <w:spacing w:line="276" w:lineRule="auto"/>
        <w:jc w:val="both"/>
      </w:pPr>
      <w:r w:rsidRPr="005F4745">
        <w:t xml:space="preserve"> </w:t>
      </w:r>
      <w:r>
        <w:t>Budući da se nitko ne javlja za riječ, daje n</w:t>
      </w:r>
      <w:r w:rsidRPr="005F4745">
        <w:t>a glasovanje predloženi dnevni red.</w:t>
      </w:r>
    </w:p>
    <w:p w:rsidR="0090572E" w:rsidRPr="005F4745" w:rsidRDefault="0090572E" w:rsidP="00DF72FF">
      <w:pPr>
        <w:pStyle w:val="NormalWeb"/>
        <w:spacing w:line="276" w:lineRule="auto"/>
        <w:jc w:val="both"/>
      </w:pPr>
    </w:p>
    <w:p w:rsidR="005A1C4E" w:rsidRPr="005F4745" w:rsidRDefault="005A1C4E" w:rsidP="00DF72FF">
      <w:pPr>
        <w:pStyle w:val="NormalWeb"/>
        <w:spacing w:line="276" w:lineRule="auto"/>
        <w:jc w:val="both"/>
      </w:pPr>
      <w:r>
        <w:t>Vijeće je jednoglasno (5</w:t>
      </w:r>
      <w:r w:rsidRPr="005F4745">
        <w:t xml:space="preserve"> “za”) usvojilo </w:t>
      </w:r>
    </w:p>
    <w:p w:rsidR="005A1C4E" w:rsidRPr="005F4745" w:rsidRDefault="005A1C4E" w:rsidP="00DF72FF">
      <w:pPr>
        <w:pStyle w:val="NormalWeb"/>
        <w:spacing w:line="276" w:lineRule="auto"/>
        <w:jc w:val="both"/>
      </w:pPr>
    </w:p>
    <w:p w:rsidR="005A1C4E" w:rsidRPr="005A1C4E" w:rsidRDefault="005A1C4E" w:rsidP="0090572E">
      <w:pPr>
        <w:pStyle w:val="NormalWeb"/>
        <w:spacing w:line="276" w:lineRule="auto"/>
        <w:jc w:val="center"/>
        <w:rPr>
          <w:b/>
        </w:rPr>
      </w:pPr>
      <w:r w:rsidRPr="005F4745">
        <w:rPr>
          <w:b/>
          <w:sz w:val="28"/>
          <w:szCs w:val="28"/>
        </w:rPr>
        <w:t>dnevni red</w:t>
      </w:r>
    </w:p>
    <w:p w:rsidR="00DF72FF" w:rsidRPr="00FB4110" w:rsidRDefault="00DF72FF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FB411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FB4110" w:rsidRPr="00FB4110" w:rsidRDefault="00FB4110" w:rsidP="00FB411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>Prijedlog zaključka o dopuni Zaključka o</w:t>
      </w:r>
      <w:r w:rsidRPr="00FB4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110">
        <w:rPr>
          <w:rFonts w:ascii="Times New Roman" w:hAnsi="Times New Roman" w:cs="Times New Roman"/>
          <w:sz w:val="24"/>
          <w:szCs w:val="24"/>
        </w:rPr>
        <w:t>davanju prijedloga prioriteta za asfaltiranje preko Plana malih komunalnih akcija Mjesnog odbora Kupinečki Kraljevec - centar za 2024. (</w:t>
      </w:r>
      <w:proofErr w:type="spellStart"/>
      <w:r w:rsidRPr="00FB4110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FB4110">
        <w:rPr>
          <w:rFonts w:ascii="Times New Roman" w:hAnsi="Times New Roman" w:cs="Times New Roman"/>
          <w:sz w:val="24"/>
          <w:szCs w:val="24"/>
        </w:rPr>
        <w:t xml:space="preserve"> program za 2024.) </w:t>
      </w:r>
    </w:p>
    <w:p w:rsidR="00FB4110" w:rsidRPr="00FB4110" w:rsidRDefault="00FB4110" w:rsidP="00FB411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 xml:space="preserve">Rasprava o prijedlogu asfaltiranja dijela </w:t>
      </w:r>
      <w:proofErr w:type="spellStart"/>
      <w:r w:rsidRPr="00FB4110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Pr="00FB4110">
        <w:rPr>
          <w:rFonts w:ascii="Times New Roman" w:hAnsi="Times New Roman" w:cs="Times New Roman"/>
          <w:sz w:val="24"/>
          <w:szCs w:val="24"/>
        </w:rPr>
        <w:t xml:space="preserve"> ceste iz Programa asfaltiranja nerazvrstanih cesta I. reda za 2025.</w:t>
      </w:r>
    </w:p>
    <w:p w:rsidR="00FB4110" w:rsidRPr="00FB4110" w:rsidRDefault="00FB4110" w:rsidP="00FB411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 xml:space="preserve">Rasprava o potrebi uvrštenja ulice </w:t>
      </w:r>
      <w:proofErr w:type="spellStart"/>
      <w:r w:rsidRPr="00FB4110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FB4110">
        <w:rPr>
          <w:rFonts w:ascii="Times New Roman" w:hAnsi="Times New Roman" w:cs="Times New Roman"/>
          <w:sz w:val="24"/>
          <w:szCs w:val="24"/>
        </w:rPr>
        <w:t xml:space="preserve"> II. odvojak u Plan nerazvrstanih cesta Grada Zagreba</w:t>
      </w:r>
    </w:p>
    <w:p w:rsidR="00FB4110" w:rsidRPr="00FB4110" w:rsidRDefault="00FB4110" w:rsidP="00FB411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>Informacija o Prijedlogu izmjena i dopuna Generalnog urbanističkog plana grada Zagreba</w:t>
      </w:r>
    </w:p>
    <w:p w:rsidR="00FB4110" w:rsidRPr="00FB4110" w:rsidRDefault="00FB4110" w:rsidP="00FB4110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>5.  Informacija o Nacrtu prijedloga Odluke o prostorima mjesne samouprave</w:t>
      </w:r>
    </w:p>
    <w:p w:rsidR="00FB4110" w:rsidRPr="00FB4110" w:rsidRDefault="00FB4110" w:rsidP="00FB411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sz w:val="24"/>
          <w:szCs w:val="24"/>
        </w:rPr>
        <w:t xml:space="preserve">      6.  Obavijesti, pitanja i prijedlozi</w:t>
      </w:r>
    </w:p>
    <w:p w:rsidR="005A1C4E" w:rsidRPr="005F4745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C4E" w:rsidRPr="00FB4110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110" w:rsidRPr="00FB4110" w:rsidRDefault="005A1C4E" w:rsidP="00FB411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 xml:space="preserve">Ad 1)  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>Prijedlog zaključka o dopuni Zaključka o davanju prijedloga prioriteta za asfaltiranje preko Plana malih komunalnih akcija Mjesnog odbora Kupinečki Kraljevec - centar za 2024. (</w:t>
      </w:r>
      <w:proofErr w:type="spellStart"/>
      <w:r w:rsidR="00FB4110" w:rsidRPr="00FB4110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 program za 2024.) </w:t>
      </w:r>
    </w:p>
    <w:p w:rsidR="005A1C4E" w:rsidRPr="005A1C4E" w:rsidRDefault="005A1C4E" w:rsidP="00FB41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4E" w:rsidRPr="005F4745" w:rsidRDefault="005A1C4E" w:rsidP="00DF72FF">
      <w:pPr>
        <w:spacing w:after="0" w:line="276" w:lineRule="auto"/>
        <w:jc w:val="both"/>
        <w:rPr>
          <w:b/>
        </w:rPr>
      </w:pPr>
    </w:p>
    <w:p w:rsidR="005A1C4E" w:rsidRPr="005F4745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Pr="005F4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obrazlaže potrebu donošenja</w:t>
      </w:r>
      <w:r w:rsidR="00FB4110">
        <w:rPr>
          <w:rFonts w:ascii="Times New Roman" w:hAnsi="Times New Roman" w:cs="Times New Roman"/>
          <w:sz w:val="24"/>
          <w:szCs w:val="24"/>
          <w:lang w:eastAsia="hr-HR"/>
        </w:rPr>
        <w:t xml:space="preserve"> dopune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B4110" w:rsidRPr="00FB4110">
        <w:rPr>
          <w:rFonts w:ascii="Times New Roman" w:hAnsi="Times New Roman" w:cs="Times New Roman"/>
          <w:sz w:val="24"/>
          <w:szCs w:val="24"/>
        </w:rPr>
        <w:t>prijedloga prioriteta za asfaltiranje preko Plana malih komunalnih akcija Mjesnog odbora Kupinečki Kraljevec - centar za 2024. (</w:t>
      </w:r>
      <w:proofErr w:type="spellStart"/>
      <w:r w:rsidR="00FB4110" w:rsidRPr="00FB4110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="00FB4110" w:rsidRPr="00FB4110">
        <w:rPr>
          <w:rFonts w:ascii="Times New Roman" w:hAnsi="Times New Roman" w:cs="Times New Roman"/>
          <w:sz w:val="24"/>
          <w:szCs w:val="24"/>
        </w:rPr>
        <w:t xml:space="preserve"> program za 2024.)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te otvara raspravu. Nakon kraće rasprave u kojoj su sudjelovali svi članovi Vijeća, predsjednik Vijeća </w:t>
      </w:r>
      <w:r w:rsidR="00846C63">
        <w:rPr>
          <w:rFonts w:ascii="Times New Roman" w:hAnsi="Times New Roman" w:cs="Times New Roman"/>
          <w:sz w:val="24"/>
          <w:szCs w:val="24"/>
          <w:lang w:eastAsia="hr-HR"/>
        </w:rPr>
        <w:t>daje</w:t>
      </w:r>
      <w:r w:rsidR="00CE38CE">
        <w:rPr>
          <w:rFonts w:ascii="Times New Roman" w:hAnsi="Times New Roman" w:cs="Times New Roman"/>
          <w:sz w:val="24"/>
          <w:szCs w:val="24"/>
          <w:lang w:eastAsia="hr-HR"/>
        </w:rPr>
        <w:t xml:space="preserve"> Prijedlog zaključka na </w:t>
      </w:r>
      <w:r w:rsidRPr="005F4745">
        <w:rPr>
          <w:rFonts w:ascii="Times New Roman" w:hAnsi="Times New Roman" w:cs="Times New Roman"/>
          <w:sz w:val="24"/>
          <w:szCs w:val="24"/>
        </w:rPr>
        <w:t>glasovanje.</w:t>
      </w: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Vijeće je jednoglasno (5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E172E3" w:rsidRDefault="00E172E3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110" w:rsidRPr="00FB4110" w:rsidRDefault="00FB4110" w:rsidP="00FB4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B4110" w:rsidRPr="00FB4110" w:rsidRDefault="00FB4110" w:rsidP="00FB4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dopuni Zaključka o davanju prijedloga prioriteta za asfaltiranje preko Plana malih komunalnih akcija Mjesnog odbora Kupinečki Kraljevec - centar za 2024.</w:t>
      </w:r>
    </w:p>
    <w:p w:rsidR="00FB4110" w:rsidRPr="00FB4110" w:rsidRDefault="00FB4110" w:rsidP="00FB4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(- </w:t>
      </w:r>
      <w:proofErr w:type="spellStart"/>
      <w:r w:rsidRPr="00FB41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Pr="00FB41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2024.)</w:t>
      </w:r>
    </w:p>
    <w:p w:rsidR="00FB4110" w:rsidRPr="00FB4110" w:rsidRDefault="00FB4110" w:rsidP="00FB411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4110" w:rsidRPr="00FB4110" w:rsidRDefault="00FB4110" w:rsidP="00FB411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Kupinečki Kraljevec - centar raspravilo je potrebu dopune Zaključka o davanju prijedloga prioriteta za asfaltiranje preko Plana malih komunalnih akcija Mjesnog odbora Kupinečki Kraljevec - centar za 2024. (- </w:t>
      </w:r>
      <w:proofErr w:type="spellStart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2024.) KLASA: 024-08/24-003/106, URBROJ: 251-13-11-8/005-24-3 što ga je Vijeće donijelo na 34. sjednici, 11. siječnja 2024.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predlaže dopunu Zaključka iz točke 1. akcijom: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</w:t>
      </w:r>
      <w:proofErr w:type="spellStart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Potočka</w:t>
      </w:r>
      <w:proofErr w:type="spellEnd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asfaltiranje nogostupa, 500 m². 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</w:t>
      </w:r>
      <w:proofErr w:type="spellStart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Tumbri</w:t>
      </w:r>
      <w:proofErr w:type="spellEnd"/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, nivelacija nagiba kolnika, asfaltiranje, od k.br. 54 do k.br. 50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zaključak dostavlja se Gradskom uredu za mjesnu samoupravu, promet, civilnu zaštitu </w:t>
      </w:r>
    </w:p>
    <w:p w:rsidR="00FB4110" w:rsidRPr="00FB4110" w:rsidRDefault="00FB4110" w:rsidP="00FB41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i sigurnost na dalje postupanje te Vijeću Gradske četvrti Brezovica.</w:t>
      </w:r>
    </w:p>
    <w:p w:rsidR="005A1C4E" w:rsidRDefault="005A1C4E" w:rsidP="00DF72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110" w:rsidRPr="00FB4110" w:rsidRDefault="00E172E3" w:rsidP="00FB4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5A1C4E"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2)</w:t>
      </w:r>
      <w:r w:rsidR="005A1C4E" w:rsidRPr="00FB4110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Rasprava o prijedlogu asfaltiranja dijela </w:t>
      </w:r>
      <w:proofErr w:type="spellStart"/>
      <w:r w:rsidR="00FB4110" w:rsidRPr="00FB4110">
        <w:rPr>
          <w:rFonts w:ascii="Times New Roman" w:hAnsi="Times New Roman" w:cs="Times New Roman"/>
          <w:b/>
          <w:sz w:val="24"/>
          <w:szCs w:val="24"/>
        </w:rPr>
        <w:t>Kraljevečke</w:t>
      </w:r>
      <w:proofErr w:type="spellEnd"/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 ceste iz Programa asfaltiranja nerazvrstanih cesta I. reda za 2025.</w:t>
      </w:r>
    </w:p>
    <w:p w:rsidR="005A1C4E" w:rsidRDefault="005A1C4E" w:rsidP="00FB411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8CE" w:rsidRDefault="00846C63" w:rsidP="00DF7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Vijeća, 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radi lošeg stanja prometnice te nedostatka sredstava iz Plana komunalnih aktivnosti Gradske četvrti Brezovica</w:t>
      </w:r>
      <w:r w:rsidR="003D57D9">
        <w:rPr>
          <w:rFonts w:ascii="Times New Roman" w:hAnsi="Times New Roman" w:cs="Times New Roman"/>
          <w:sz w:val="24"/>
          <w:szCs w:val="24"/>
        </w:rPr>
        <w:t xml:space="preserve">, sanaciju kolnika </w:t>
      </w:r>
      <w:proofErr w:type="spellStart"/>
      <w:r w:rsidR="003D57D9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="003D57D9">
        <w:rPr>
          <w:rFonts w:ascii="Times New Roman" w:hAnsi="Times New Roman" w:cs="Times New Roman"/>
          <w:sz w:val="24"/>
          <w:szCs w:val="24"/>
        </w:rPr>
        <w:t xml:space="preserve"> ceste</w:t>
      </w:r>
      <w:r>
        <w:rPr>
          <w:rFonts w:ascii="Times New Roman" w:hAnsi="Times New Roman" w:cs="Times New Roman"/>
          <w:sz w:val="24"/>
          <w:szCs w:val="24"/>
        </w:rPr>
        <w:t xml:space="preserve"> treba tražiti iz drugih izvora financiranja,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</w:t>
      </w:r>
      <w:proofErr w:type="spellEnd"/>
      <w:r>
        <w:rPr>
          <w:rFonts w:ascii="Times New Roman" w:hAnsi="Times New Roman" w:cs="Times New Roman"/>
          <w:sz w:val="24"/>
          <w:szCs w:val="24"/>
        </w:rPr>
        <w:t>. iz sredstava Programa asfaltiranja nerazvrstanih cesta I. reda u 2025.</w:t>
      </w:r>
      <w:r w:rsidR="003D57D9">
        <w:rPr>
          <w:rFonts w:ascii="Times New Roman" w:hAnsi="Times New Roman" w:cs="Times New Roman"/>
          <w:sz w:val="24"/>
          <w:szCs w:val="24"/>
        </w:rPr>
        <w:t xml:space="preserve"> uz napomenu da bi se u sklopu navedene akcije riješio problem loše izvedbe propusta.</w:t>
      </w:r>
    </w:p>
    <w:p w:rsidR="00846C63" w:rsidRDefault="00846C63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tijekom koje su se svi članovi Vijeća složili s prijedlogom predsjednika Vijeća, dogovoreno je da će Vijeće na idućoj sjednici donijeti zaključak te ga uputiti Vijeću Gradske četvrti Brezovica na dalje postupanje.</w:t>
      </w:r>
    </w:p>
    <w:p w:rsidR="00BF6499" w:rsidRDefault="00BF6499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110" w:rsidRDefault="005A1C4E" w:rsidP="00FB4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Rasprava o potrebi uvrštenja ulice </w:t>
      </w:r>
      <w:proofErr w:type="spellStart"/>
      <w:r w:rsidR="00FB4110" w:rsidRPr="00FB4110">
        <w:rPr>
          <w:rFonts w:ascii="Times New Roman" w:hAnsi="Times New Roman" w:cs="Times New Roman"/>
          <w:b/>
          <w:sz w:val="24"/>
          <w:szCs w:val="24"/>
        </w:rPr>
        <w:t>Tumbri</w:t>
      </w:r>
      <w:proofErr w:type="spellEnd"/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 II. odvojak u Plan nerazvrstanih cesta Grada Zagreba</w:t>
      </w:r>
    </w:p>
    <w:p w:rsidR="003D57D9" w:rsidRDefault="003D57D9" w:rsidP="00FB4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7D9" w:rsidRPr="003D57D9" w:rsidRDefault="003D57D9" w:rsidP="00FB4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7D9">
        <w:rPr>
          <w:rFonts w:ascii="Times New Roman" w:hAnsi="Times New Roman" w:cs="Times New Roman"/>
          <w:sz w:val="24"/>
          <w:szCs w:val="24"/>
        </w:rPr>
        <w:t xml:space="preserve">Predsjednik Vijeća izvijestio je članove Vijeća o imovinsko-pravnom problemu ulice </w:t>
      </w:r>
      <w:proofErr w:type="spellStart"/>
      <w:r w:rsidRPr="003D57D9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3D57D9">
        <w:rPr>
          <w:rFonts w:ascii="Times New Roman" w:hAnsi="Times New Roman" w:cs="Times New Roman"/>
          <w:sz w:val="24"/>
          <w:szCs w:val="24"/>
        </w:rPr>
        <w:t xml:space="preserve"> II. odvojak koji onemogućava održavanje ulice u kojoj se nalaze stambeni objekti. Treba ispitati </w:t>
      </w:r>
      <w:r w:rsidRPr="003D57D9">
        <w:rPr>
          <w:rFonts w:ascii="Times New Roman" w:hAnsi="Times New Roman" w:cs="Times New Roman"/>
          <w:sz w:val="24"/>
          <w:szCs w:val="24"/>
        </w:rPr>
        <w:lastRenderedPageBreak/>
        <w:t xml:space="preserve">je li možda u novoj katastarskoj izmjeri predviđena trasa, </w:t>
      </w:r>
      <w:proofErr w:type="spellStart"/>
      <w:r w:rsidRPr="003D57D9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Pr="003D57D9">
        <w:rPr>
          <w:rFonts w:ascii="Times New Roman" w:hAnsi="Times New Roman" w:cs="Times New Roman"/>
          <w:sz w:val="24"/>
          <w:szCs w:val="24"/>
        </w:rPr>
        <w:t>. čestica koja bi bila javno-dobro put u vlasništvu Grada Zagreba.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C4E" w:rsidRDefault="005A1C4E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3DC" w:rsidRDefault="002C23DC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7D9" w:rsidRDefault="005A1C4E" w:rsidP="00FB4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4) 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>Informacija o Prijedlogu izmjena i dopuna Generalnog urbanističkog plana grada</w:t>
      </w:r>
    </w:p>
    <w:p w:rsidR="00FB4110" w:rsidRDefault="003D57D9" w:rsidP="00FB4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B4110" w:rsidRPr="00FB4110">
        <w:rPr>
          <w:rFonts w:ascii="Times New Roman" w:hAnsi="Times New Roman" w:cs="Times New Roman"/>
          <w:b/>
          <w:sz w:val="24"/>
          <w:szCs w:val="24"/>
        </w:rPr>
        <w:t xml:space="preserve"> Zagreba</w:t>
      </w:r>
    </w:p>
    <w:p w:rsidR="003D57D9" w:rsidRPr="00FB4110" w:rsidRDefault="003D57D9" w:rsidP="00FB4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7D9" w:rsidRPr="003D57D9" w:rsidRDefault="003D57D9" w:rsidP="003D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7D9">
        <w:rPr>
          <w:rFonts w:ascii="Times New Roman" w:hAnsi="Times New Roman" w:cs="Times New Roman"/>
          <w:bCs/>
          <w:color w:val="000000"/>
          <w:sz w:val="24"/>
          <w:szCs w:val="24"/>
        </w:rPr>
        <w:t>Predsjednik Vijeća konstatira da su članovi Vijeća informirani o Prijedlogu</w:t>
      </w:r>
      <w:r w:rsidRPr="003D57D9">
        <w:rPr>
          <w:rFonts w:ascii="Times New Roman" w:hAnsi="Times New Roman" w:cs="Times New Roman"/>
          <w:sz w:val="24"/>
          <w:szCs w:val="24"/>
        </w:rPr>
        <w:t xml:space="preserve"> </w:t>
      </w:r>
      <w:r w:rsidRPr="003D57D9">
        <w:rPr>
          <w:rFonts w:ascii="Times New Roman" w:hAnsi="Times New Roman" w:cs="Times New Roman"/>
          <w:sz w:val="24"/>
          <w:szCs w:val="24"/>
        </w:rPr>
        <w:t>Generalnog urbanističkog plana grada</w:t>
      </w:r>
      <w:r w:rsidRPr="003D57D9">
        <w:rPr>
          <w:rFonts w:ascii="Times New Roman" w:hAnsi="Times New Roman" w:cs="Times New Roman"/>
          <w:sz w:val="24"/>
          <w:szCs w:val="24"/>
        </w:rPr>
        <w:t xml:space="preserve"> </w:t>
      </w:r>
      <w:r w:rsidRPr="003D57D9">
        <w:rPr>
          <w:rFonts w:ascii="Times New Roman" w:hAnsi="Times New Roman" w:cs="Times New Roman"/>
          <w:sz w:val="24"/>
          <w:szCs w:val="24"/>
        </w:rPr>
        <w:t>Zagreba</w:t>
      </w:r>
      <w:r w:rsidRPr="003D57D9">
        <w:rPr>
          <w:rFonts w:ascii="Times New Roman" w:hAnsi="Times New Roman" w:cs="Times New Roman"/>
          <w:sz w:val="24"/>
          <w:szCs w:val="24"/>
        </w:rPr>
        <w:t>, uz napomenu da  za Gradska četvrt Brezovica nije u obuhvatu GUP-a</w:t>
      </w:r>
      <w:bookmarkStart w:id="1" w:name="_GoBack"/>
      <w:bookmarkEnd w:id="1"/>
      <w:r w:rsidRPr="003D57D9">
        <w:rPr>
          <w:rFonts w:ascii="Times New Roman" w:hAnsi="Times New Roman" w:cs="Times New Roman"/>
          <w:sz w:val="24"/>
          <w:szCs w:val="24"/>
        </w:rPr>
        <w:t>.</w:t>
      </w:r>
    </w:p>
    <w:p w:rsidR="00FB4110" w:rsidRPr="00FB4110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B4110" w:rsidRPr="00FB4110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Pr="00FB4110">
        <w:rPr>
          <w:rFonts w:ascii="Times New Roman" w:hAnsi="Times New Roman" w:cs="Times New Roman"/>
          <w:b/>
          <w:sz w:val="24"/>
          <w:szCs w:val="24"/>
        </w:rPr>
        <w:t>Informacija o Nacrtu prijedloga Odluke o prostorima mjesne samouprave</w:t>
      </w:r>
    </w:p>
    <w:p w:rsidR="00FB4110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57D9" w:rsidRPr="003D57D9" w:rsidRDefault="003D57D9" w:rsidP="003D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7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Predsjednik Vijeća konstatira da su članovi Vijeća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informirani da su u tijeku aktivnosti s ciljem donošenja Odluke o prostorima mjesne samouprave.</w:t>
      </w:r>
    </w:p>
    <w:p w:rsidR="00FB4110" w:rsidRDefault="00FB4110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C4E" w:rsidRDefault="003D57D9" w:rsidP="00DF72F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6) </w:t>
      </w:r>
      <w:r w:rsidR="005A1C4E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A1C4E" w:rsidRPr="005F4745" w:rsidRDefault="005A1C4E" w:rsidP="00DF72FF">
      <w:pPr>
        <w:pStyle w:val="NormalWeb"/>
        <w:spacing w:line="276" w:lineRule="auto"/>
        <w:jc w:val="both"/>
        <w:rPr>
          <w:bCs/>
          <w:color w:val="000000"/>
        </w:rPr>
      </w:pPr>
      <w:r w:rsidRPr="005F4745">
        <w:rPr>
          <w:bCs/>
          <w:color w:val="000000"/>
        </w:rPr>
        <w:t xml:space="preserve">     </w:t>
      </w:r>
    </w:p>
    <w:p w:rsidR="005A1C4E" w:rsidRPr="005F4745" w:rsidRDefault="005A1C4E" w:rsidP="00DF72FF">
      <w:pPr>
        <w:pStyle w:val="NormalWeb"/>
        <w:spacing w:line="276" w:lineRule="auto"/>
        <w:jc w:val="both"/>
      </w:pPr>
      <w:r w:rsidRPr="005F4745">
        <w:rPr>
          <w:rStyle w:val="contentpasted01"/>
          <w:color w:val="000000"/>
        </w:rPr>
        <w:t xml:space="preserve">      Budući da je dnevni red iscrpljen te da </w:t>
      </w:r>
      <w:r w:rsidRPr="005F4745">
        <w:t xml:space="preserve">se nitko više ne javlja za riječ, </w:t>
      </w:r>
      <w:r w:rsidR="00FB4110">
        <w:t>predsjednik zaključuje 39</w:t>
      </w:r>
      <w:r w:rsidRPr="005F4745">
        <w:t>. sjednicu Vijeća Mjesnog odbora Kupinečki Kraljevec – centar.</w:t>
      </w:r>
    </w:p>
    <w:p w:rsidR="005A1C4E" w:rsidRPr="005F4745" w:rsidRDefault="005A1C4E" w:rsidP="005A1C4E">
      <w:pPr>
        <w:pStyle w:val="NormalWeb"/>
        <w:spacing w:line="276" w:lineRule="auto"/>
        <w:jc w:val="both"/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Zapisnik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izradila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A1C4E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5A1C4E" w:rsidRPr="005F4745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FB4110">
        <w:rPr>
          <w:rFonts w:ascii="Times New Roman" w:eastAsia="Times New Roman" w:hAnsi="Times New Roman" w:cs="Times New Roman"/>
          <w:sz w:val="24"/>
          <w:szCs w:val="24"/>
          <w:lang w:eastAsia="hr-HR"/>
        </w:rPr>
        <w:t>24. sr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pnja 2024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A1C4E" w:rsidRPr="005F4745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572E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0572E" w:rsidRDefault="0090572E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 w:rsidR="00905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5A1C4E" w:rsidRPr="0050345A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5A1C4E" w:rsidRPr="005F4745" w:rsidRDefault="005A1C4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5A1C4E" w:rsidRPr="005F4745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</w:p>
    <w:p w:rsidR="005A1C4E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90572E" w:rsidRDefault="0090572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851"/>
        <w:gridCol w:w="850"/>
      </w:tblGrid>
      <w:tr w:rsidR="005A1C4E" w:rsidRPr="0063748D" w:rsidTr="00846C63">
        <w:trPr>
          <w:trHeight w:val="600"/>
          <w:jc w:val="center"/>
        </w:trPr>
        <w:tc>
          <w:tcPr>
            <w:tcW w:w="7938" w:type="dxa"/>
            <w:gridSpan w:val="7"/>
            <w:vAlign w:val="bottom"/>
            <w:hideMark/>
          </w:tcPr>
          <w:p w:rsidR="005A1C4E" w:rsidRPr="0063748D" w:rsidRDefault="005A1C4E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</w:t>
            </w:r>
            <w:r w:rsidR="00846C63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5A1C4E" w:rsidRPr="0063748D" w:rsidTr="00846C63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103" w:type="dxa"/>
            <w:gridSpan w:val="6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846C63" w:rsidRPr="0063748D" w:rsidTr="00846C63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846C63" w:rsidRPr="0063748D" w:rsidRDefault="00846C63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846C63" w:rsidRPr="0063748D" w:rsidRDefault="00846C63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</w:tr>
      <w:tr w:rsidR="00846C63" w:rsidRPr="0063748D" w:rsidTr="00846C63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846C63" w:rsidRPr="0063748D" w:rsidTr="00846C63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846C63" w:rsidRPr="0063748D" w:rsidTr="00846C63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846C63" w:rsidRPr="0063748D" w:rsidTr="00846C63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846C63" w:rsidRPr="0063748D" w:rsidTr="00846C63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63748D" w:rsidRDefault="00846C63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5A1C4E" w:rsidRPr="0063748D" w:rsidRDefault="005A1C4E" w:rsidP="005A1C4E"/>
    <w:p w:rsidR="005A1C4E" w:rsidRDefault="005A1C4E" w:rsidP="005A1C4E"/>
    <w:p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A1C4E" w:rsidRPr="0063748D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A1C4E" w:rsidRPr="0063748D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2F93" w:rsidRDefault="00102F93"/>
    <w:sectPr w:rsidR="001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80C4B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4"/>
  </w:num>
  <w:num w:numId="5">
    <w:abstractNumId w:val="3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570A9"/>
    <w:rsid w:val="00102F93"/>
    <w:rsid w:val="00124D73"/>
    <w:rsid w:val="002C23DC"/>
    <w:rsid w:val="00336FBC"/>
    <w:rsid w:val="003D57D9"/>
    <w:rsid w:val="004C645E"/>
    <w:rsid w:val="005A1C4E"/>
    <w:rsid w:val="007360E2"/>
    <w:rsid w:val="00816718"/>
    <w:rsid w:val="00846C63"/>
    <w:rsid w:val="008772D8"/>
    <w:rsid w:val="0090572E"/>
    <w:rsid w:val="009D6142"/>
    <w:rsid w:val="00A52B95"/>
    <w:rsid w:val="00BA0C95"/>
    <w:rsid w:val="00BF6499"/>
    <w:rsid w:val="00CC0BD0"/>
    <w:rsid w:val="00CE38CE"/>
    <w:rsid w:val="00DF72FF"/>
    <w:rsid w:val="00E172E3"/>
    <w:rsid w:val="00EC0FDE"/>
    <w:rsid w:val="00F93379"/>
    <w:rsid w:val="00FB4110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2FF5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5</cp:revision>
  <dcterms:created xsi:type="dcterms:W3CDTF">2024-07-23T07:22:00Z</dcterms:created>
  <dcterms:modified xsi:type="dcterms:W3CDTF">2024-08-23T14:56:00Z</dcterms:modified>
</cp:coreProperties>
</file>