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Z A P I S N I K </w:t>
      </w:r>
    </w:p>
    <w:p w14:paraId="00000002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center"/>
        <w:rPr>
          <w:b/>
          <w:color w:val="000000"/>
        </w:rPr>
      </w:pPr>
      <w:r>
        <w:rPr>
          <w:b/>
          <w:color w:val="000000"/>
        </w:rPr>
        <w:t>17. sjednice Vijeća Mjesnog odbora „Petar Zrinski“ održane</w:t>
      </w:r>
    </w:p>
    <w:p w14:paraId="00000003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center"/>
        <w:rPr>
          <w:b/>
          <w:color w:val="000000"/>
        </w:rPr>
      </w:pPr>
      <w:r>
        <w:rPr>
          <w:b/>
          <w:color w:val="000000"/>
        </w:rPr>
        <w:t>24. listopada 2022. u prostorijama MO “Petar Zrinski“, Primorska 32,</w:t>
      </w:r>
    </w:p>
    <w:p w14:paraId="00000004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center"/>
        <w:rPr>
          <w:b/>
          <w:color w:val="000000"/>
        </w:rPr>
      </w:pPr>
      <w:r>
        <w:rPr>
          <w:b/>
          <w:color w:val="000000"/>
        </w:rPr>
        <w:t>s početkom u 18 sati</w:t>
      </w:r>
    </w:p>
    <w:p w14:paraId="00000005" w14:textId="77777777" w:rsidR="00EC1999" w:rsidRDefault="00EC1999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</w:p>
    <w:p w14:paraId="00000006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b/>
          <w:color w:val="000000"/>
        </w:rPr>
      </w:pPr>
      <w:r>
        <w:rPr>
          <w:b/>
          <w:color w:val="000000"/>
        </w:rPr>
        <w:t>NAZOČNI ČLANOVI VIJEĆA:</w:t>
      </w:r>
    </w:p>
    <w:p w14:paraId="00000007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 xml:space="preserve">Igor </w:t>
      </w:r>
      <w:proofErr w:type="spellStart"/>
      <w:r>
        <w:rPr>
          <w:color w:val="000000"/>
        </w:rPr>
        <w:t>Javorović</w:t>
      </w:r>
      <w:proofErr w:type="spellEnd"/>
      <w:r>
        <w:rPr>
          <w:color w:val="000000"/>
        </w:rPr>
        <w:t xml:space="preserve">, Luka </w:t>
      </w:r>
      <w:proofErr w:type="spellStart"/>
      <w:r>
        <w:rPr>
          <w:color w:val="000000"/>
        </w:rPr>
        <w:t>Kerečin</w:t>
      </w:r>
      <w:proofErr w:type="spellEnd"/>
      <w:r>
        <w:rPr>
          <w:color w:val="000000"/>
        </w:rPr>
        <w:t>, Elizabeta Kobeščak, Tena Miličević, Krešimir Turkalj, Ivana Živčić</w:t>
      </w:r>
    </w:p>
    <w:p w14:paraId="00000008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Predsjedava Ivana Živčić, predsjednica Vijeća</w:t>
      </w:r>
    </w:p>
    <w:p w14:paraId="00000009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 xml:space="preserve">Zapisnik vodi: Igor </w:t>
      </w:r>
      <w:proofErr w:type="spellStart"/>
      <w:r>
        <w:rPr>
          <w:color w:val="000000"/>
        </w:rPr>
        <w:t>Javorović</w:t>
      </w:r>
      <w:proofErr w:type="spellEnd"/>
    </w:p>
    <w:p w14:paraId="0000000A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Predsjednica konstatira da je nazočno 6 od ukupno 7 članova Vijeća, što znači da Vijeće može pravovaljano odlučivati, te otvara 17. sjednicu Vijeća Mjesnog odbora.</w:t>
      </w:r>
    </w:p>
    <w:p w14:paraId="0000000B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Vijeće prihvaća tekst Zapisnika 16. sjednice Vijeća, održane 26. rujna 2022. godine, bez izmjena.</w:t>
      </w:r>
    </w:p>
    <w:p w14:paraId="0000000C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Na prijedlog predsjednice Vijeće jednoglasno utvrđuje nadopunjen dnevni red:</w:t>
      </w:r>
    </w:p>
    <w:p w14:paraId="0000000D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ind w:left="2160" w:firstLine="720"/>
        <w:jc w:val="both"/>
        <w:rPr>
          <w:b/>
          <w:color w:val="000000"/>
        </w:rPr>
      </w:pPr>
      <w:r>
        <w:rPr>
          <w:b/>
          <w:color w:val="000000"/>
        </w:rPr>
        <w:t>DNEVNI RED</w:t>
      </w:r>
    </w:p>
    <w:p w14:paraId="0000000E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color w:val="000000"/>
        </w:rPr>
      </w:pPr>
      <w:r>
        <w:rPr>
          <w:color w:val="000000"/>
        </w:rPr>
        <w:t xml:space="preserve">1. Zaključak o prestanku mirovanja mandata Luke </w:t>
      </w:r>
      <w:proofErr w:type="spellStart"/>
      <w:r>
        <w:rPr>
          <w:color w:val="000000"/>
        </w:rPr>
        <w:t>Kerečina</w:t>
      </w:r>
      <w:proofErr w:type="spellEnd"/>
    </w:p>
    <w:p w14:paraId="0000000F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color w:val="000000"/>
        </w:rPr>
      </w:pPr>
      <w:r>
        <w:rPr>
          <w:color w:val="000000"/>
        </w:rPr>
        <w:t>2. Zahtjev za povremeno korištenje prostora mjesne samouprave, Udruga za</w:t>
      </w:r>
    </w:p>
    <w:p w14:paraId="00000010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color w:val="000000"/>
        </w:rPr>
      </w:pPr>
      <w:r>
        <w:rPr>
          <w:color w:val="000000"/>
        </w:rPr>
        <w:t xml:space="preserve">nezavisnu medijsku kulturu, </w:t>
      </w:r>
      <w:r>
        <w:rPr>
          <w:i/>
          <w:color w:val="000000"/>
        </w:rPr>
        <w:t>zaključak, traži se</w:t>
      </w:r>
    </w:p>
    <w:p w14:paraId="00000011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color w:val="000000"/>
        </w:rPr>
      </w:pPr>
      <w:r>
        <w:rPr>
          <w:color w:val="000000"/>
        </w:rPr>
        <w:t xml:space="preserve">3. Zahtjev za povremeno korištenje prostora mjesne samouprave, </w:t>
      </w:r>
      <w:proofErr w:type="spellStart"/>
      <w:r>
        <w:rPr>
          <w:color w:val="000000"/>
        </w:rPr>
        <w:t>Rotaract</w:t>
      </w:r>
      <w:proofErr w:type="spellEnd"/>
      <w:r>
        <w:rPr>
          <w:color w:val="000000"/>
        </w:rPr>
        <w:t xml:space="preserve"> klub</w:t>
      </w:r>
    </w:p>
    <w:p w14:paraId="00000012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color w:val="000000"/>
        </w:rPr>
      </w:pPr>
      <w:r>
        <w:rPr>
          <w:color w:val="000000"/>
        </w:rPr>
        <w:t xml:space="preserve">Zagreb 1242, </w:t>
      </w:r>
      <w:r>
        <w:rPr>
          <w:i/>
          <w:color w:val="000000"/>
        </w:rPr>
        <w:t>zaključak, traži se</w:t>
      </w:r>
    </w:p>
    <w:p w14:paraId="00000013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color w:val="000000"/>
        </w:rPr>
      </w:pPr>
      <w:r>
        <w:rPr>
          <w:color w:val="000000"/>
        </w:rPr>
        <w:t xml:space="preserve">4. Osvjetljenje biciklističke magistrale i nogostupa u Prilazu </w:t>
      </w:r>
      <w:proofErr w:type="spellStart"/>
      <w:r>
        <w:rPr>
          <w:color w:val="000000"/>
        </w:rPr>
        <w:t>Gjure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Deželića</w:t>
      </w:r>
      <w:proofErr w:type="spellEnd"/>
      <w:r>
        <w:rPr>
          <w:color w:val="000000"/>
        </w:rPr>
        <w:t xml:space="preserve">, </w:t>
      </w:r>
      <w:r>
        <w:rPr>
          <w:i/>
          <w:color w:val="000000"/>
        </w:rPr>
        <w:t>zaključak, traži se</w:t>
      </w:r>
    </w:p>
    <w:p w14:paraId="00000014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color w:val="000000"/>
        </w:rPr>
      </w:pPr>
      <w:r>
        <w:rPr>
          <w:color w:val="000000"/>
        </w:rPr>
        <w:t xml:space="preserve">5. Sanacija tramvajske pruge između stajališta </w:t>
      </w:r>
      <w:proofErr w:type="spellStart"/>
      <w:r>
        <w:rPr>
          <w:color w:val="000000"/>
        </w:rPr>
        <w:t>Adžijina</w:t>
      </w:r>
      <w:proofErr w:type="spellEnd"/>
      <w:r>
        <w:rPr>
          <w:color w:val="000000"/>
        </w:rPr>
        <w:t xml:space="preserve"> (u smjeru Črnomerec) i </w:t>
      </w:r>
      <w:proofErr w:type="spellStart"/>
      <w:r>
        <w:rPr>
          <w:color w:val="000000"/>
        </w:rPr>
        <w:t>Adžijina</w:t>
      </w:r>
      <w:proofErr w:type="spellEnd"/>
      <w:r>
        <w:rPr>
          <w:color w:val="000000"/>
        </w:rPr>
        <w:t xml:space="preserve"> (u smjeru </w:t>
      </w:r>
      <w:proofErr w:type="spellStart"/>
      <w:r>
        <w:rPr>
          <w:color w:val="000000"/>
        </w:rPr>
        <w:t>Savišće</w:t>
      </w:r>
      <w:proofErr w:type="spellEnd"/>
      <w:r>
        <w:rPr>
          <w:color w:val="000000"/>
        </w:rPr>
        <w:t xml:space="preserve">), </w:t>
      </w:r>
      <w:r>
        <w:rPr>
          <w:i/>
          <w:color w:val="000000"/>
        </w:rPr>
        <w:t>zaključak, traži se</w:t>
      </w:r>
    </w:p>
    <w:p w14:paraId="00000015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color w:val="000000"/>
        </w:rPr>
      </w:pPr>
      <w:r>
        <w:rPr>
          <w:color w:val="000000"/>
        </w:rPr>
        <w:t>6. Pitanja, prijedlozi i obavijesti</w:t>
      </w:r>
    </w:p>
    <w:p w14:paraId="00000016" w14:textId="77777777" w:rsidR="00EC1999" w:rsidRDefault="00EC1999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b/>
          <w:color w:val="000000"/>
        </w:rPr>
      </w:pPr>
    </w:p>
    <w:p w14:paraId="00000017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Ad. 1. Zaključak o prestanku mirovanja mandata Luke </w:t>
      </w:r>
      <w:proofErr w:type="spellStart"/>
      <w:r>
        <w:rPr>
          <w:b/>
          <w:color w:val="000000"/>
        </w:rPr>
        <w:t>Kerečina</w:t>
      </w:r>
      <w:proofErr w:type="spellEnd"/>
    </w:p>
    <w:p w14:paraId="5F85D8C1" w14:textId="77777777" w:rsidR="001861DA" w:rsidRPr="00A43E7E" w:rsidRDefault="001861DA" w:rsidP="001861DA"/>
    <w:p w14:paraId="2CD94F69" w14:textId="77777777" w:rsidR="001861DA" w:rsidRPr="00A43E7E" w:rsidRDefault="001861DA" w:rsidP="001861DA">
      <w:pPr>
        <w:jc w:val="center"/>
        <w:rPr>
          <w:b/>
          <w:sz w:val="24"/>
          <w:szCs w:val="24"/>
          <w:lang w:eastAsia="hr-HR"/>
        </w:rPr>
      </w:pPr>
      <w:r w:rsidRPr="00A43E7E">
        <w:rPr>
          <w:b/>
          <w:sz w:val="24"/>
          <w:szCs w:val="24"/>
          <w:lang w:eastAsia="hr-HR"/>
        </w:rPr>
        <w:t>Z A K L J U Č AK</w:t>
      </w:r>
    </w:p>
    <w:p w14:paraId="27C84D2E" w14:textId="77777777" w:rsidR="001861DA" w:rsidRPr="00A43E7E" w:rsidRDefault="001861DA" w:rsidP="001861DA">
      <w:pPr>
        <w:jc w:val="center"/>
        <w:rPr>
          <w:b/>
          <w:sz w:val="24"/>
          <w:szCs w:val="24"/>
          <w:lang w:eastAsia="hr-HR"/>
        </w:rPr>
      </w:pPr>
    </w:p>
    <w:p w14:paraId="4A45B5FA" w14:textId="77777777" w:rsidR="001861DA" w:rsidRPr="00A43E7E" w:rsidRDefault="001861DA" w:rsidP="001861DA">
      <w:pPr>
        <w:jc w:val="center"/>
        <w:rPr>
          <w:b/>
          <w:sz w:val="24"/>
          <w:szCs w:val="24"/>
        </w:rPr>
      </w:pPr>
      <w:r w:rsidRPr="00A43E7E">
        <w:rPr>
          <w:b/>
          <w:sz w:val="24"/>
          <w:szCs w:val="24"/>
        </w:rPr>
        <w:t xml:space="preserve">o prestanku mirovanja mandata članici Vijeća Gradske četvrti Donji grad </w:t>
      </w:r>
    </w:p>
    <w:p w14:paraId="6F63109C" w14:textId="77777777" w:rsidR="001861DA" w:rsidRPr="00A43E7E" w:rsidRDefault="001861DA" w:rsidP="001861DA">
      <w:pPr>
        <w:jc w:val="center"/>
        <w:rPr>
          <w:b/>
          <w:sz w:val="24"/>
          <w:szCs w:val="24"/>
        </w:rPr>
      </w:pPr>
      <w:r w:rsidRPr="00A43E7E">
        <w:rPr>
          <w:b/>
          <w:sz w:val="24"/>
          <w:szCs w:val="24"/>
        </w:rPr>
        <w:t>i prestanku obnašanja dužnosti zamjenika član</w:t>
      </w:r>
      <w:r>
        <w:rPr>
          <w:b/>
          <w:sz w:val="24"/>
          <w:szCs w:val="24"/>
        </w:rPr>
        <w:t>ice</w:t>
      </w:r>
      <w:r w:rsidRPr="00A43E7E">
        <w:rPr>
          <w:b/>
          <w:sz w:val="24"/>
          <w:szCs w:val="24"/>
        </w:rPr>
        <w:t xml:space="preserve"> Vijeća</w:t>
      </w:r>
    </w:p>
    <w:p w14:paraId="468113E0" w14:textId="77777777" w:rsidR="001861DA" w:rsidRPr="00A43E7E" w:rsidRDefault="001861DA" w:rsidP="001861DA">
      <w:pPr>
        <w:rPr>
          <w:sz w:val="24"/>
          <w:szCs w:val="24"/>
        </w:rPr>
      </w:pPr>
    </w:p>
    <w:p w14:paraId="60E46518" w14:textId="77777777" w:rsidR="001861DA" w:rsidRPr="00A43E7E" w:rsidRDefault="001861DA" w:rsidP="001861DA">
      <w:pPr>
        <w:rPr>
          <w:sz w:val="24"/>
          <w:szCs w:val="24"/>
        </w:rPr>
      </w:pPr>
    </w:p>
    <w:p w14:paraId="35073910" w14:textId="77777777" w:rsidR="001861DA" w:rsidRPr="00A43E7E" w:rsidRDefault="001861DA" w:rsidP="001861DA">
      <w:pPr>
        <w:rPr>
          <w:sz w:val="24"/>
          <w:szCs w:val="24"/>
        </w:rPr>
      </w:pPr>
    </w:p>
    <w:p w14:paraId="7124F180" w14:textId="77777777" w:rsidR="001861DA" w:rsidRPr="00A43E7E" w:rsidRDefault="001861DA" w:rsidP="001861DA">
      <w:pPr>
        <w:numPr>
          <w:ilvl w:val="0"/>
          <w:numId w:val="1"/>
        </w:numPr>
        <w:tabs>
          <w:tab w:val="clear" w:pos="720"/>
          <w:tab w:val="num" w:pos="450"/>
        </w:tabs>
        <w:spacing w:line="240" w:lineRule="auto"/>
        <w:ind w:left="450" w:hanging="270"/>
        <w:jc w:val="both"/>
        <w:rPr>
          <w:sz w:val="24"/>
          <w:szCs w:val="24"/>
        </w:rPr>
      </w:pPr>
      <w:r w:rsidRPr="00A43E7E">
        <w:rPr>
          <w:sz w:val="24"/>
          <w:szCs w:val="24"/>
        </w:rPr>
        <w:t>Prihvaća se Izvješće Mandatnog povjerenstva o pres</w:t>
      </w:r>
      <w:r>
        <w:rPr>
          <w:sz w:val="24"/>
          <w:szCs w:val="24"/>
        </w:rPr>
        <w:t xml:space="preserve">tanku mirovanja mandata članu </w:t>
      </w:r>
      <w:r w:rsidRPr="002D2691">
        <w:rPr>
          <w:sz w:val="24"/>
          <w:szCs w:val="24"/>
        </w:rPr>
        <w:t>Vijeća Mjesnog odbora „Petar Zrinski“</w:t>
      </w:r>
      <w:r>
        <w:rPr>
          <w:sz w:val="24"/>
          <w:szCs w:val="24"/>
        </w:rPr>
        <w:t xml:space="preserve"> </w:t>
      </w:r>
      <w:r w:rsidRPr="00A43E7E">
        <w:rPr>
          <w:sz w:val="24"/>
          <w:szCs w:val="24"/>
        </w:rPr>
        <w:t>i prestanku obnašanja dužnost</w:t>
      </w:r>
      <w:r>
        <w:rPr>
          <w:sz w:val="24"/>
          <w:szCs w:val="24"/>
        </w:rPr>
        <w:t>i zamjenice</w:t>
      </w:r>
      <w:r w:rsidRPr="00A43E7E">
        <w:rPr>
          <w:sz w:val="24"/>
          <w:szCs w:val="24"/>
        </w:rPr>
        <w:t xml:space="preserve"> član</w:t>
      </w:r>
      <w:r>
        <w:rPr>
          <w:sz w:val="24"/>
          <w:szCs w:val="24"/>
        </w:rPr>
        <w:t>a</w:t>
      </w:r>
      <w:r w:rsidRPr="00A43E7E">
        <w:rPr>
          <w:sz w:val="24"/>
          <w:szCs w:val="24"/>
        </w:rPr>
        <w:t xml:space="preserve"> Vijeća.</w:t>
      </w:r>
    </w:p>
    <w:p w14:paraId="3151C1C6" w14:textId="77777777" w:rsidR="001861DA" w:rsidRPr="00A43E7E" w:rsidRDefault="001861DA" w:rsidP="001861DA">
      <w:pPr>
        <w:tabs>
          <w:tab w:val="num" w:pos="284"/>
          <w:tab w:val="num" w:pos="450"/>
        </w:tabs>
        <w:ind w:left="450" w:hanging="270"/>
        <w:jc w:val="both"/>
        <w:rPr>
          <w:sz w:val="24"/>
          <w:szCs w:val="24"/>
        </w:rPr>
      </w:pPr>
    </w:p>
    <w:p w14:paraId="28838F97" w14:textId="77777777" w:rsidR="001861DA" w:rsidRPr="00A43E7E" w:rsidRDefault="001861DA" w:rsidP="001861DA">
      <w:pPr>
        <w:numPr>
          <w:ilvl w:val="0"/>
          <w:numId w:val="1"/>
        </w:numPr>
        <w:tabs>
          <w:tab w:val="clear" w:pos="720"/>
          <w:tab w:val="num" w:pos="284"/>
          <w:tab w:val="num" w:pos="450"/>
        </w:tabs>
        <w:spacing w:line="240" w:lineRule="auto"/>
        <w:ind w:left="450" w:hanging="270"/>
        <w:jc w:val="both"/>
        <w:rPr>
          <w:sz w:val="24"/>
          <w:szCs w:val="24"/>
        </w:rPr>
      </w:pPr>
      <w:r>
        <w:rPr>
          <w:sz w:val="24"/>
          <w:szCs w:val="24"/>
        </w:rPr>
        <w:t>Utvrđuje se da s danom 24. listopadom</w:t>
      </w:r>
      <w:r w:rsidRPr="00A43E7E">
        <w:rPr>
          <w:sz w:val="24"/>
          <w:szCs w:val="24"/>
        </w:rPr>
        <w:t xml:space="preserve"> 2022. pr</w:t>
      </w:r>
      <w:r>
        <w:rPr>
          <w:sz w:val="24"/>
          <w:szCs w:val="24"/>
        </w:rPr>
        <w:t>estaje mirovanje mandata članu</w:t>
      </w:r>
      <w:r w:rsidRPr="00A43E7E">
        <w:rPr>
          <w:sz w:val="24"/>
          <w:szCs w:val="24"/>
        </w:rPr>
        <w:t xml:space="preserve"> Vijeća </w:t>
      </w:r>
      <w:r>
        <w:rPr>
          <w:b/>
          <w:sz w:val="24"/>
          <w:szCs w:val="24"/>
        </w:rPr>
        <w:t xml:space="preserve">Luki </w:t>
      </w:r>
      <w:proofErr w:type="spellStart"/>
      <w:r>
        <w:rPr>
          <w:b/>
          <w:sz w:val="24"/>
          <w:szCs w:val="24"/>
        </w:rPr>
        <w:t>Kerečinu</w:t>
      </w:r>
      <w:proofErr w:type="spellEnd"/>
      <w:r w:rsidRPr="00A43E7E">
        <w:rPr>
          <w:sz w:val="24"/>
          <w:szCs w:val="24"/>
        </w:rPr>
        <w:t xml:space="preserve">, koalicijska lista </w:t>
      </w:r>
      <w:r w:rsidRPr="00A43E7E">
        <w:rPr>
          <w:sz w:val="24"/>
          <w:szCs w:val="24"/>
          <w:lang w:eastAsia="hr-HR"/>
        </w:rPr>
        <w:t xml:space="preserve">MOŽEMO! – POLITIČKA PLATFORMA ZAGREB JE NAŠ! – NOVA LJEVICA – NL- ZELENA ALTERNATIVA – ODRŽIVI RAZVOJ HRVATSKE – Zelena alternativa – </w:t>
      </w:r>
      <w:proofErr w:type="spellStart"/>
      <w:r w:rsidRPr="00A43E7E">
        <w:rPr>
          <w:sz w:val="24"/>
          <w:szCs w:val="24"/>
          <w:lang w:eastAsia="hr-HR"/>
        </w:rPr>
        <w:t>OraH</w:t>
      </w:r>
      <w:proofErr w:type="spellEnd"/>
      <w:r w:rsidRPr="00A43E7E">
        <w:rPr>
          <w:sz w:val="24"/>
          <w:szCs w:val="24"/>
          <w:lang w:eastAsia="hr-HR"/>
        </w:rPr>
        <w:t xml:space="preserve"> – ZA GRAD</w:t>
      </w:r>
      <w:r w:rsidRPr="00A43E7E">
        <w:rPr>
          <w:sz w:val="24"/>
          <w:szCs w:val="24"/>
        </w:rPr>
        <w:t>.</w:t>
      </w:r>
    </w:p>
    <w:p w14:paraId="5A285258" w14:textId="77777777" w:rsidR="001861DA" w:rsidRPr="00A43E7E" w:rsidRDefault="001861DA" w:rsidP="001861DA">
      <w:pPr>
        <w:tabs>
          <w:tab w:val="num" w:pos="284"/>
          <w:tab w:val="num" w:pos="450"/>
        </w:tabs>
        <w:ind w:left="450" w:hanging="270"/>
        <w:jc w:val="both"/>
        <w:rPr>
          <w:sz w:val="24"/>
          <w:szCs w:val="24"/>
        </w:rPr>
      </w:pPr>
    </w:p>
    <w:p w14:paraId="57EBE68A" w14:textId="77777777" w:rsidR="001861DA" w:rsidRPr="00A43E7E" w:rsidRDefault="001861DA" w:rsidP="001861DA">
      <w:pPr>
        <w:numPr>
          <w:ilvl w:val="0"/>
          <w:numId w:val="1"/>
        </w:numPr>
        <w:tabs>
          <w:tab w:val="clear" w:pos="720"/>
          <w:tab w:val="num" w:pos="284"/>
          <w:tab w:val="num" w:pos="450"/>
        </w:tabs>
        <w:spacing w:line="240" w:lineRule="auto"/>
        <w:ind w:left="450" w:hanging="27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Tonka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Javorović</w:t>
      </w:r>
      <w:proofErr w:type="spellEnd"/>
      <w:r w:rsidRPr="00A43E7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zamjenica</w:t>
      </w:r>
      <w:r w:rsidRPr="00A43E7E">
        <w:rPr>
          <w:sz w:val="24"/>
          <w:szCs w:val="24"/>
        </w:rPr>
        <w:t xml:space="preserve"> člana Vijeća, prestaje s obnašanjem dužnosti zamjenika član</w:t>
      </w:r>
      <w:r>
        <w:rPr>
          <w:sz w:val="24"/>
          <w:szCs w:val="24"/>
        </w:rPr>
        <w:t>ice Vijeća s danom 24</w:t>
      </w:r>
      <w:r w:rsidRPr="00A43E7E">
        <w:rPr>
          <w:sz w:val="24"/>
          <w:szCs w:val="24"/>
        </w:rPr>
        <w:t xml:space="preserve">. </w:t>
      </w:r>
      <w:r>
        <w:rPr>
          <w:sz w:val="24"/>
          <w:szCs w:val="24"/>
        </w:rPr>
        <w:t>listopada</w:t>
      </w:r>
      <w:r w:rsidRPr="00A43E7E">
        <w:rPr>
          <w:sz w:val="24"/>
          <w:szCs w:val="24"/>
        </w:rPr>
        <w:t xml:space="preserve"> 2022.</w:t>
      </w:r>
    </w:p>
    <w:p w14:paraId="0FF81D8B" w14:textId="77777777" w:rsidR="001861DA" w:rsidRPr="00A43E7E" w:rsidRDefault="001861DA" w:rsidP="001861DA">
      <w:pPr>
        <w:tabs>
          <w:tab w:val="num" w:pos="284"/>
        </w:tabs>
        <w:ind w:left="284" w:hanging="284"/>
        <w:jc w:val="both"/>
        <w:rPr>
          <w:sz w:val="24"/>
          <w:szCs w:val="24"/>
        </w:rPr>
      </w:pPr>
    </w:p>
    <w:p w14:paraId="3C921611" w14:textId="77777777" w:rsidR="001861DA" w:rsidRPr="00A43E7E" w:rsidRDefault="001861DA" w:rsidP="001861DA">
      <w:pPr>
        <w:numPr>
          <w:ilvl w:val="0"/>
          <w:numId w:val="1"/>
        </w:numPr>
        <w:tabs>
          <w:tab w:val="clear" w:pos="720"/>
          <w:tab w:val="num" w:pos="450"/>
        </w:tabs>
        <w:spacing w:line="240" w:lineRule="auto"/>
        <w:ind w:left="540"/>
        <w:jc w:val="both"/>
        <w:rPr>
          <w:sz w:val="24"/>
          <w:szCs w:val="24"/>
        </w:rPr>
      </w:pPr>
      <w:r w:rsidRPr="00A43E7E">
        <w:rPr>
          <w:sz w:val="24"/>
          <w:szCs w:val="24"/>
        </w:rPr>
        <w:t xml:space="preserve">Ovaj će zaključak biti objavljen </w:t>
      </w:r>
      <w:r>
        <w:rPr>
          <w:sz w:val="24"/>
          <w:szCs w:val="24"/>
        </w:rPr>
        <w:t>na oglasnoj ploči Mjesnog odbora „Petar Zrinski“</w:t>
      </w:r>
    </w:p>
    <w:p w14:paraId="4B656956" w14:textId="77777777" w:rsidR="001861DA" w:rsidRPr="00A43E7E" w:rsidRDefault="001861DA" w:rsidP="001861DA">
      <w:pPr>
        <w:jc w:val="both"/>
      </w:pPr>
    </w:p>
    <w:p w14:paraId="0C86D5F2" w14:textId="77777777" w:rsidR="001861DA" w:rsidRPr="00A43E7E" w:rsidRDefault="001861DA" w:rsidP="001861DA">
      <w:pPr>
        <w:jc w:val="both"/>
      </w:pPr>
    </w:p>
    <w:p w14:paraId="2BCA6641" w14:textId="77777777" w:rsidR="001861DA" w:rsidRPr="00A43E7E" w:rsidRDefault="001861DA" w:rsidP="001861DA">
      <w:pPr>
        <w:jc w:val="both"/>
      </w:pPr>
    </w:p>
    <w:p w14:paraId="0000001B" w14:textId="77777777" w:rsidR="00EC1999" w:rsidRDefault="00EC1999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</w:p>
    <w:p w14:paraId="0000001C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b/>
          <w:color w:val="000000"/>
        </w:rPr>
        <w:t>Ad. 2. Zahtjev za povremeno korištenje prostora mjesne samouprave, Udruga za</w:t>
      </w:r>
    </w:p>
    <w:p w14:paraId="0000001D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b/>
          <w:color w:val="000000"/>
        </w:rPr>
      </w:pPr>
      <w:r>
        <w:rPr>
          <w:b/>
          <w:color w:val="000000"/>
        </w:rPr>
        <w:t>nezavisnu medijsku kulturu</w:t>
      </w:r>
    </w:p>
    <w:p w14:paraId="00000020" w14:textId="00779571" w:rsidR="00EC1999" w:rsidRDefault="00CC0A90" w:rsidP="00462F67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b/>
          <w:color w:val="000000"/>
        </w:rPr>
      </w:pPr>
      <w:r>
        <w:rPr>
          <w:color w:val="000000"/>
        </w:rPr>
        <w:t xml:space="preserve">Vijeće jednoglasno donosi </w:t>
      </w:r>
    </w:p>
    <w:p w14:paraId="3014C308" w14:textId="77777777" w:rsidR="00462F67" w:rsidRDefault="00462F67" w:rsidP="00462F67">
      <w:pPr>
        <w:ind w:firstLine="708"/>
        <w:jc w:val="both"/>
      </w:pPr>
    </w:p>
    <w:p w14:paraId="278AE206" w14:textId="77777777" w:rsidR="00462F67" w:rsidRDefault="00462F67" w:rsidP="00462F67">
      <w:pPr>
        <w:ind w:firstLine="708"/>
        <w:jc w:val="both"/>
        <w:rPr>
          <w:b/>
        </w:rPr>
      </w:pPr>
      <w:r>
        <w:t xml:space="preserve">                                              </w:t>
      </w:r>
      <w:r>
        <w:rPr>
          <w:b/>
        </w:rPr>
        <w:t>Z A K L J U Č A K</w:t>
      </w:r>
    </w:p>
    <w:p w14:paraId="160DCB09" w14:textId="77777777" w:rsidR="00462F67" w:rsidRDefault="00462F67" w:rsidP="00462F67">
      <w:pPr>
        <w:ind w:firstLine="708"/>
        <w:jc w:val="both"/>
        <w:rPr>
          <w:b/>
        </w:rPr>
      </w:pPr>
    </w:p>
    <w:p w14:paraId="2A32DD5B" w14:textId="77777777" w:rsidR="00462F67" w:rsidRDefault="00462F67" w:rsidP="00462F67">
      <w:pPr>
        <w:ind w:firstLine="708"/>
        <w:jc w:val="both"/>
        <w:rPr>
          <w:b/>
        </w:rPr>
      </w:pPr>
    </w:p>
    <w:p w14:paraId="7C62B1AA" w14:textId="77777777" w:rsidR="00462F67" w:rsidRDefault="00462F67" w:rsidP="00462F67">
      <w:pPr>
        <w:ind w:firstLine="708"/>
        <w:jc w:val="both"/>
        <w:rPr>
          <w:b/>
        </w:rPr>
      </w:pPr>
    </w:p>
    <w:p w14:paraId="7146BD24" w14:textId="77777777" w:rsidR="00462F67" w:rsidRDefault="00462F67" w:rsidP="00462F67">
      <w:pPr>
        <w:ind w:firstLine="708"/>
        <w:jc w:val="both"/>
      </w:pPr>
      <w:r>
        <w:rPr>
          <w:b/>
        </w:rPr>
        <w:t xml:space="preserve">l.  </w:t>
      </w:r>
      <w:r>
        <w:t>Udruzi za nezavisnu medijsku kulturu odobrava se korištenje dvorane u objektu mjesne samouprave, Zagreb, Primorska 32, dana 28.listopada u vremenu od 16.30-19.30h</w:t>
      </w:r>
    </w:p>
    <w:p w14:paraId="41D30DFB" w14:textId="77777777" w:rsidR="00462F67" w:rsidRDefault="00462F67" w:rsidP="00462F67">
      <w:pPr>
        <w:ind w:firstLine="708"/>
        <w:jc w:val="both"/>
      </w:pPr>
    </w:p>
    <w:p w14:paraId="58CC326B" w14:textId="77777777" w:rsidR="00462F67" w:rsidRDefault="00462F67" w:rsidP="00462F67">
      <w:pPr>
        <w:ind w:firstLine="708"/>
        <w:jc w:val="both"/>
      </w:pPr>
      <w:r>
        <w:rPr>
          <w:b/>
        </w:rPr>
        <w:t>2.</w:t>
      </w:r>
      <w:r>
        <w:t xml:space="preserve">  Prostor iz točke 1. ovog zaključka koristit će Udruga za medijsku kulturu</w:t>
      </w:r>
    </w:p>
    <w:p w14:paraId="2CB723B7" w14:textId="77777777" w:rsidR="00462F67" w:rsidRDefault="00462F67" w:rsidP="00462F67">
      <w:pPr>
        <w:ind w:firstLine="708"/>
        <w:jc w:val="both"/>
      </w:pPr>
    </w:p>
    <w:p w14:paraId="08E1EC17" w14:textId="77777777" w:rsidR="00462F67" w:rsidRDefault="00462F67" w:rsidP="00462F67">
      <w:pPr>
        <w:ind w:firstLine="708"/>
        <w:jc w:val="both"/>
      </w:pPr>
      <w:r>
        <w:rPr>
          <w:b/>
        </w:rPr>
        <w:t>3.</w:t>
      </w:r>
      <w:r>
        <w:t xml:space="preserve">  Udruga za medijsku kulturu se  obvezuje  s prostorom prilikom korištenja postupati s pažnjom dobrog gospodara.</w:t>
      </w:r>
    </w:p>
    <w:p w14:paraId="2E34D968" w14:textId="77777777" w:rsidR="00462F67" w:rsidRDefault="00462F67" w:rsidP="00462F67">
      <w:pPr>
        <w:ind w:firstLine="708"/>
        <w:jc w:val="both"/>
      </w:pPr>
      <w:r>
        <w:rPr>
          <w:b/>
        </w:rPr>
        <w:t>4.</w:t>
      </w:r>
      <w: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00000022" w14:textId="06ACC1BB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b/>
          <w:color w:val="000000"/>
        </w:rPr>
      </w:pPr>
      <w:r>
        <w:rPr>
          <w:b/>
          <w:color w:val="000000"/>
        </w:rPr>
        <w:lastRenderedPageBreak/>
        <w:t xml:space="preserve">Ad. 3. Zahtjev za povremeno korištenje prostora mjesne samouprave, </w:t>
      </w:r>
      <w:proofErr w:type="spellStart"/>
      <w:r>
        <w:rPr>
          <w:b/>
          <w:color w:val="000000"/>
        </w:rPr>
        <w:t>Rotaract</w:t>
      </w:r>
      <w:proofErr w:type="spellEnd"/>
      <w:r>
        <w:rPr>
          <w:b/>
          <w:color w:val="000000"/>
        </w:rPr>
        <w:t xml:space="preserve"> klub</w:t>
      </w:r>
    </w:p>
    <w:p w14:paraId="00000023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b/>
          <w:color w:val="000000"/>
        </w:rPr>
      </w:pPr>
      <w:r>
        <w:rPr>
          <w:b/>
          <w:color w:val="000000"/>
        </w:rPr>
        <w:t>Zagreb 1242</w:t>
      </w:r>
    </w:p>
    <w:p w14:paraId="7A3374A9" w14:textId="0BA12973" w:rsidR="001861DA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b/>
          <w:color w:val="000000"/>
        </w:rPr>
      </w:pPr>
      <w:r>
        <w:rPr>
          <w:color w:val="000000"/>
        </w:rPr>
        <w:t xml:space="preserve">Vijeće jednoglasno donosi </w:t>
      </w:r>
    </w:p>
    <w:p w14:paraId="4C114A37" w14:textId="77777777" w:rsidR="001861DA" w:rsidRDefault="001861DA" w:rsidP="001861DA">
      <w:pPr>
        <w:ind w:firstLine="708"/>
        <w:jc w:val="both"/>
      </w:pPr>
    </w:p>
    <w:p w14:paraId="4E59067B" w14:textId="77777777" w:rsidR="001861DA" w:rsidRDefault="001861DA" w:rsidP="001861DA">
      <w:pPr>
        <w:ind w:firstLine="708"/>
        <w:jc w:val="both"/>
      </w:pPr>
    </w:p>
    <w:p w14:paraId="485A891B" w14:textId="77777777" w:rsidR="001861DA" w:rsidRDefault="001861DA" w:rsidP="001861DA">
      <w:pPr>
        <w:ind w:firstLine="708"/>
        <w:jc w:val="both"/>
        <w:rPr>
          <w:b/>
        </w:rPr>
      </w:pPr>
      <w:r>
        <w:t xml:space="preserve">                                              </w:t>
      </w:r>
      <w:r w:rsidRPr="00951074">
        <w:rPr>
          <w:b/>
        </w:rPr>
        <w:t>Z A K L J U Č A K</w:t>
      </w:r>
    </w:p>
    <w:p w14:paraId="544AA447" w14:textId="77777777" w:rsidR="001861DA" w:rsidRDefault="001861DA" w:rsidP="001861DA">
      <w:pPr>
        <w:ind w:firstLine="708"/>
        <w:jc w:val="both"/>
        <w:rPr>
          <w:b/>
        </w:rPr>
      </w:pPr>
    </w:p>
    <w:p w14:paraId="4E8D1EF8" w14:textId="77777777" w:rsidR="001861DA" w:rsidRDefault="001861DA" w:rsidP="001861DA">
      <w:pPr>
        <w:ind w:firstLine="708"/>
        <w:jc w:val="both"/>
        <w:rPr>
          <w:b/>
        </w:rPr>
      </w:pPr>
    </w:p>
    <w:p w14:paraId="16E9EE82" w14:textId="77777777" w:rsidR="001861DA" w:rsidRPr="003A3317" w:rsidRDefault="001861DA" w:rsidP="001861DA">
      <w:pPr>
        <w:ind w:firstLine="708"/>
        <w:jc w:val="both"/>
        <w:rPr>
          <w:b/>
        </w:rPr>
      </w:pPr>
    </w:p>
    <w:p w14:paraId="276F9F9C" w14:textId="77777777" w:rsidR="001861DA" w:rsidRDefault="001861DA" w:rsidP="001861DA">
      <w:pPr>
        <w:ind w:firstLine="708"/>
        <w:jc w:val="both"/>
      </w:pPr>
      <w:r w:rsidRPr="003A3317">
        <w:rPr>
          <w:b/>
        </w:rPr>
        <w:t xml:space="preserve">l.  </w:t>
      </w:r>
      <w:proofErr w:type="spellStart"/>
      <w:r>
        <w:t>Rotaract</w:t>
      </w:r>
      <w:proofErr w:type="spellEnd"/>
      <w:r>
        <w:t xml:space="preserve">  klubu Zagreb 1242,</w:t>
      </w:r>
      <w:r w:rsidRPr="002769F4">
        <w:t xml:space="preserve"> odobrava se korištenje dvorane u objektu mjesne samouprave, Zagreb, Primorska 32, u terminu </w:t>
      </w:r>
      <w:r>
        <w:t>utorkom</w:t>
      </w:r>
      <w:r w:rsidRPr="002769F4">
        <w:t xml:space="preserve"> od </w:t>
      </w:r>
      <w:r>
        <w:t>20.00</w:t>
      </w:r>
      <w:r w:rsidRPr="002769F4">
        <w:t xml:space="preserve"> do </w:t>
      </w:r>
      <w:r>
        <w:t>22.00 h</w:t>
      </w:r>
    </w:p>
    <w:p w14:paraId="004AE7DC" w14:textId="77777777" w:rsidR="001861DA" w:rsidRDefault="001861DA" w:rsidP="001861DA">
      <w:pPr>
        <w:ind w:firstLine="708"/>
        <w:jc w:val="both"/>
      </w:pPr>
    </w:p>
    <w:p w14:paraId="54ADA1A3" w14:textId="77777777" w:rsidR="001861DA" w:rsidRDefault="001861DA" w:rsidP="001861DA">
      <w:pPr>
        <w:ind w:firstLine="708"/>
        <w:jc w:val="both"/>
      </w:pPr>
      <w:r w:rsidRPr="004E5439">
        <w:rPr>
          <w:b/>
        </w:rPr>
        <w:t>2.</w:t>
      </w:r>
      <w:r>
        <w:t xml:space="preserve">  Prostor iz točke 1. ovog zaključka koristit će </w:t>
      </w:r>
      <w:proofErr w:type="spellStart"/>
      <w:r>
        <w:t>Rotaract</w:t>
      </w:r>
      <w:proofErr w:type="spellEnd"/>
      <w:r>
        <w:t xml:space="preserve"> klub Zagreb 1242</w:t>
      </w:r>
    </w:p>
    <w:p w14:paraId="241EC555" w14:textId="77777777" w:rsidR="001861DA" w:rsidRDefault="001861DA" w:rsidP="001861DA">
      <w:pPr>
        <w:ind w:firstLine="708"/>
        <w:jc w:val="both"/>
      </w:pPr>
    </w:p>
    <w:p w14:paraId="4B850AF2" w14:textId="77777777" w:rsidR="001861DA" w:rsidRDefault="001861DA" w:rsidP="001861DA">
      <w:pPr>
        <w:ind w:firstLine="708"/>
        <w:jc w:val="both"/>
      </w:pPr>
      <w:r w:rsidRPr="004E5439">
        <w:rPr>
          <w:b/>
        </w:rPr>
        <w:t>3.</w:t>
      </w:r>
      <w:r>
        <w:t xml:space="preserve"> </w:t>
      </w:r>
      <w:proofErr w:type="spellStart"/>
      <w:r>
        <w:t>Rotaract</w:t>
      </w:r>
      <w:proofErr w:type="spellEnd"/>
      <w:r>
        <w:t xml:space="preserve"> klub Zagreb 1242  obvezuje se s prostorom prilikom korištenja postupati s pažnjom dobrog gospodara.</w:t>
      </w:r>
    </w:p>
    <w:p w14:paraId="4A01C12D" w14:textId="77777777" w:rsidR="001861DA" w:rsidRDefault="001861DA" w:rsidP="001861DA">
      <w:pPr>
        <w:ind w:firstLine="708"/>
        <w:jc w:val="both"/>
      </w:pPr>
    </w:p>
    <w:p w14:paraId="405CBE54" w14:textId="77777777" w:rsidR="001861DA" w:rsidRDefault="001861DA" w:rsidP="001861DA">
      <w:pPr>
        <w:ind w:firstLine="708"/>
        <w:jc w:val="both"/>
      </w:pPr>
      <w:r w:rsidRPr="004E5439">
        <w:rPr>
          <w:b/>
        </w:rPr>
        <w:t>4.</w:t>
      </w:r>
      <w: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40FE7455" w14:textId="77777777" w:rsidR="001861DA" w:rsidRDefault="001861DA" w:rsidP="001861DA">
      <w:pPr>
        <w:ind w:firstLine="708"/>
        <w:jc w:val="both"/>
      </w:pPr>
    </w:p>
    <w:p w14:paraId="7CC1B638" w14:textId="77777777" w:rsidR="001861DA" w:rsidRDefault="001861DA" w:rsidP="001861DA">
      <w:pPr>
        <w:ind w:firstLine="708"/>
        <w:jc w:val="both"/>
      </w:pPr>
    </w:p>
    <w:p w14:paraId="00000027" w14:textId="77777777" w:rsidR="00EC1999" w:rsidRDefault="00EC1999">
      <w:pPr>
        <w:pBdr>
          <w:top w:val="nil"/>
          <w:left w:val="nil"/>
          <w:bottom w:val="nil"/>
          <w:right w:val="nil"/>
          <w:between w:val="nil"/>
        </w:pBdr>
        <w:spacing w:before="240" w:after="240" w:line="310" w:lineRule="auto"/>
        <w:jc w:val="both"/>
        <w:rPr>
          <w:b/>
          <w:color w:val="000000"/>
        </w:rPr>
      </w:pPr>
    </w:p>
    <w:p w14:paraId="00000028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Ad. 4. Osvjetljenje biciklističke magistrale i nogostupa u Prilazu </w:t>
      </w:r>
      <w:proofErr w:type="spellStart"/>
      <w:r>
        <w:rPr>
          <w:b/>
          <w:color w:val="000000"/>
        </w:rPr>
        <w:t>Gjure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Deželića</w:t>
      </w:r>
      <w:proofErr w:type="spellEnd"/>
    </w:p>
    <w:p w14:paraId="00000029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Vijećnici su usmeno obaviješteni o temi.</w:t>
      </w:r>
    </w:p>
    <w:p w14:paraId="0000002A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U raspravi sudjeluju:</w:t>
      </w:r>
    </w:p>
    <w:p w14:paraId="0000002B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 xml:space="preserve">Predsjednica Živčić je usmeno obavijestila vijećnike o nedostatnom osvjetljenju nogostupa i biciklističke magistrale u Prilazu </w:t>
      </w:r>
      <w:proofErr w:type="spellStart"/>
      <w:r>
        <w:rPr>
          <w:color w:val="000000"/>
        </w:rPr>
        <w:t>Gjure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Deželića</w:t>
      </w:r>
      <w:proofErr w:type="spellEnd"/>
      <w:r>
        <w:rPr>
          <w:color w:val="000000"/>
        </w:rPr>
        <w:t xml:space="preserve"> što dovodi bicikliste i pješake u opasnost. Vijećnica Kobeščak je upoznala vijećnike o pokušaju pronalaska rješenja o osvjetljivanju Prilaza </w:t>
      </w:r>
      <w:proofErr w:type="spellStart"/>
      <w:r>
        <w:rPr>
          <w:color w:val="000000"/>
        </w:rPr>
        <w:t>Gjure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Deželića</w:t>
      </w:r>
      <w:proofErr w:type="spellEnd"/>
      <w:r>
        <w:rPr>
          <w:color w:val="000000"/>
        </w:rPr>
        <w:t xml:space="preserve"> u proteklih 3 mandata bivših saziva Vijeća Mjesnog odbora "Petar Zrinski".</w:t>
      </w:r>
    </w:p>
    <w:p w14:paraId="0000002C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 xml:space="preserve">Vijeće jednoglasno donosi </w:t>
      </w:r>
    </w:p>
    <w:p w14:paraId="6C0CA101" w14:textId="77777777" w:rsidR="0098554E" w:rsidRDefault="0098554E" w:rsidP="0098554E">
      <w:pPr>
        <w:rPr>
          <w:b/>
        </w:rPr>
      </w:pPr>
    </w:p>
    <w:p w14:paraId="3B8982BF" w14:textId="77777777" w:rsidR="0098554E" w:rsidRDefault="0098554E" w:rsidP="0098554E">
      <w:pPr>
        <w:jc w:val="center"/>
        <w:rPr>
          <w:b/>
        </w:rPr>
      </w:pPr>
      <w:r w:rsidRPr="008F5E52">
        <w:rPr>
          <w:b/>
        </w:rPr>
        <w:t>ZAKLJUČAK</w:t>
      </w:r>
    </w:p>
    <w:p w14:paraId="2569BC12" w14:textId="77777777" w:rsidR="0098554E" w:rsidRPr="008F5E52" w:rsidRDefault="0098554E" w:rsidP="0098554E">
      <w:pPr>
        <w:jc w:val="center"/>
        <w:rPr>
          <w:b/>
        </w:rPr>
      </w:pPr>
    </w:p>
    <w:p w14:paraId="6460BA7B" w14:textId="77777777" w:rsidR="0098554E" w:rsidRDefault="0098554E" w:rsidP="0098554E">
      <w:pPr>
        <w:jc w:val="center"/>
        <w:rPr>
          <w:b/>
        </w:rPr>
      </w:pPr>
      <w:r>
        <w:rPr>
          <w:b/>
        </w:rPr>
        <w:t xml:space="preserve">o potrebi dodatnog osvjetljenja biciklističke magistrale i nogostupa </w:t>
      </w:r>
      <w:r w:rsidRPr="008F5E52">
        <w:rPr>
          <w:b/>
        </w:rPr>
        <w:t xml:space="preserve"> u Prilazu </w:t>
      </w:r>
      <w:proofErr w:type="spellStart"/>
      <w:r w:rsidRPr="008F5E52">
        <w:rPr>
          <w:b/>
        </w:rPr>
        <w:t>Gjure</w:t>
      </w:r>
      <w:proofErr w:type="spellEnd"/>
      <w:r w:rsidRPr="008F5E52">
        <w:rPr>
          <w:b/>
        </w:rPr>
        <w:t xml:space="preserve"> </w:t>
      </w:r>
      <w:proofErr w:type="spellStart"/>
      <w:r w:rsidRPr="008F5E52">
        <w:rPr>
          <w:b/>
        </w:rPr>
        <w:t>Deželić</w:t>
      </w:r>
      <w:r>
        <w:rPr>
          <w:b/>
        </w:rPr>
        <w:t>a</w:t>
      </w:r>
      <w:proofErr w:type="spellEnd"/>
      <w:r w:rsidRPr="008F5E52">
        <w:rPr>
          <w:b/>
        </w:rPr>
        <w:t xml:space="preserve"> </w:t>
      </w:r>
    </w:p>
    <w:p w14:paraId="6DDEE682" w14:textId="77777777" w:rsidR="0098554E" w:rsidRPr="001E7902" w:rsidRDefault="0098554E" w:rsidP="00462F67">
      <w:pPr>
        <w:rPr>
          <w:b/>
        </w:rPr>
      </w:pPr>
    </w:p>
    <w:p w14:paraId="1B3E03A9" w14:textId="77777777" w:rsidR="0098554E" w:rsidRDefault="0098554E" w:rsidP="0098554E">
      <w:r>
        <w:lastRenderedPageBreak/>
        <w:t xml:space="preserve">I.       </w:t>
      </w:r>
      <w:r w:rsidRPr="001E7902">
        <w:t xml:space="preserve">Vijeće MO „Petar Zrinski“ </w:t>
      </w:r>
      <w:r>
        <w:t xml:space="preserve">moli da se osigura dodatno osvjetljenje biciklističke magistrale i nogostupa </w:t>
      </w:r>
      <w:r w:rsidRPr="008F5E52">
        <w:t xml:space="preserve">u Prilazu </w:t>
      </w:r>
      <w:proofErr w:type="spellStart"/>
      <w:r w:rsidRPr="008F5E52">
        <w:t>Gjure</w:t>
      </w:r>
      <w:proofErr w:type="spellEnd"/>
      <w:r w:rsidRPr="008F5E52">
        <w:t xml:space="preserve"> </w:t>
      </w:r>
      <w:proofErr w:type="spellStart"/>
      <w:r w:rsidRPr="008F5E52">
        <w:t>Deželića</w:t>
      </w:r>
      <w:proofErr w:type="spellEnd"/>
      <w:r w:rsidRPr="008F5E52">
        <w:t xml:space="preserve"> </w:t>
      </w:r>
    </w:p>
    <w:p w14:paraId="351F3CBE" w14:textId="77777777" w:rsidR="0098554E" w:rsidRPr="001E7902" w:rsidRDefault="0098554E" w:rsidP="0098554E">
      <w:pPr>
        <w:jc w:val="both"/>
      </w:pPr>
    </w:p>
    <w:p w14:paraId="0A6A1068" w14:textId="77777777" w:rsidR="0098554E" w:rsidRPr="001E7902" w:rsidRDefault="0098554E" w:rsidP="0098554E">
      <w:pPr>
        <w:jc w:val="both"/>
      </w:pPr>
      <w:r w:rsidRPr="001E7902">
        <w:t xml:space="preserve">II.    Ovaj će zaključak biti dostavljen Vijeću Gradske četvrti Donji grad na daljnje    </w:t>
      </w:r>
    </w:p>
    <w:p w14:paraId="22040EEB" w14:textId="77777777" w:rsidR="0098554E" w:rsidRPr="001E7902" w:rsidRDefault="0098554E" w:rsidP="0098554E">
      <w:pPr>
        <w:jc w:val="both"/>
      </w:pPr>
      <w:r w:rsidRPr="001E7902">
        <w:t xml:space="preserve"> postupanje.</w:t>
      </w:r>
    </w:p>
    <w:p w14:paraId="726262A8" w14:textId="77777777" w:rsidR="0098554E" w:rsidRDefault="0098554E" w:rsidP="0098554E">
      <w:pPr>
        <w:ind w:hanging="2"/>
        <w:rPr>
          <w:color w:val="000000"/>
        </w:rPr>
      </w:pPr>
    </w:p>
    <w:p w14:paraId="249E666F" w14:textId="77777777" w:rsidR="0098554E" w:rsidRDefault="0098554E" w:rsidP="0098554E">
      <w:pPr>
        <w:jc w:val="center"/>
        <w:rPr>
          <w:b/>
        </w:rPr>
      </w:pPr>
    </w:p>
    <w:p w14:paraId="0000002F" w14:textId="77777777" w:rsidR="00EC1999" w:rsidRDefault="00EC1999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</w:p>
    <w:p w14:paraId="00000030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Ad. 5 Sanacija tramvajske pruge između stajališta </w:t>
      </w:r>
      <w:proofErr w:type="spellStart"/>
      <w:r>
        <w:rPr>
          <w:b/>
          <w:color w:val="000000"/>
        </w:rPr>
        <w:t>Adžijina</w:t>
      </w:r>
      <w:proofErr w:type="spellEnd"/>
      <w:r>
        <w:rPr>
          <w:b/>
          <w:color w:val="000000"/>
        </w:rPr>
        <w:t xml:space="preserve"> (u smjeru Črnomerec) i </w:t>
      </w:r>
      <w:proofErr w:type="spellStart"/>
      <w:r>
        <w:rPr>
          <w:b/>
          <w:color w:val="000000"/>
        </w:rPr>
        <w:t>Adžijina</w:t>
      </w:r>
      <w:proofErr w:type="spellEnd"/>
      <w:r>
        <w:rPr>
          <w:b/>
          <w:color w:val="000000"/>
        </w:rPr>
        <w:t xml:space="preserve"> (u smjeru </w:t>
      </w:r>
      <w:proofErr w:type="spellStart"/>
      <w:r>
        <w:rPr>
          <w:b/>
          <w:color w:val="000000"/>
        </w:rPr>
        <w:t>Savišće</w:t>
      </w:r>
      <w:proofErr w:type="spellEnd"/>
      <w:r>
        <w:rPr>
          <w:b/>
          <w:color w:val="000000"/>
        </w:rPr>
        <w:t>)</w:t>
      </w:r>
    </w:p>
    <w:p w14:paraId="00000031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Vijećnici su usmeno obaviješteni o temi.</w:t>
      </w:r>
    </w:p>
    <w:p w14:paraId="00000032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 xml:space="preserve">Vijeće jednoglasno donosi </w:t>
      </w:r>
    </w:p>
    <w:p w14:paraId="2B93375E" w14:textId="2B236D71" w:rsidR="0098554E" w:rsidRDefault="0098554E" w:rsidP="0098554E">
      <w:pPr>
        <w:rPr>
          <w:b/>
        </w:rPr>
      </w:pPr>
      <w:r w:rsidRPr="00917C00">
        <w:t xml:space="preserve">            </w:t>
      </w:r>
    </w:p>
    <w:p w14:paraId="49BFDE53" w14:textId="77777777" w:rsidR="0098554E" w:rsidRDefault="0098554E" w:rsidP="0098554E">
      <w:pPr>
        <w:rPr>
          <w:b/>
        </w:rPr>
      </w:pPr>
    </w:p>
    <w:p w14:paraId="3E0E220A" w14:textId="77777777" w:rsidR="0098554E" w:rsidRDefault="0098554E" w:rsidP="0098554E">
      <w:pPr>
        <w:rPr>
          <w:b/>
        </w:rPr>
      </w:pPr>
    </w:p>
    <w:p w14:paraId="3F3CB0DA" w14:textId="77777777" w:rsidR="0098554E" w:rsidRDefault="0098554E" w:rsidP="0098554E">
      <w:pPr>
        <w:jc w:val="center"/>
        <w:rPr>
          <w:b/>
        </w:rPr>
      </w:pPr>
      <w:r w:rsidRPr="008F5E52">
        <w:rPr>
          <w:b/>
        </w:rPr>
        <w:t>ZAKLJUČAK</w:t>
      </w:r>
    </w:p>
    <w:p w14:paraId="16595F28" w14:textId="77777777" w:rsidR="0098554E" w:rsidRDefault="0098554E" w:rsidP="0098554E">
      <w:pPr>
        <w:jc w:val="center"/>
        <w:rPr>
          <w:b/>
        </w:rPr>
      </w:pPr>
    </w:p>
    <w:p w14:paraId="7DA451B3" w14:textId="77777777" w:rsidR="0098554E" w:rsidRDefault="0098554E" w:rsidP="0098554E">
      <w:pPr>
        <w:jc w:val="center"/>
        <w:rPr>
          <w:b/>
        </w:rPr>
      </w:pPr>
    </w:p>
    <w:p w14:paraId="23DF4DDE" w14:textId="77777777" w:rsidR="0098554E" w:rsidRPr="008F5E52" w:rsidRDefault="0098554E" w:rsidP="0098554E">
      <w:pPr>
        <w:jc w:val="center"/>
        <w:rPr>
          <w:b/>
        </w:rPr>
      </w:pPr>
    </w:p>
    <w:p w14:paraId="48BB11A5" w14:textId="77777777" w:rsidR="0098554E" w:rsidRDefault="0098554E" w:rsidP="0098554E">
      <w:pPr>
        <w:jc w:val="center"/>
        <w:rPr>
          <w:b/>
        </w:rPr>
      </w:pPr>
      <w:r>
        <w:rPr>
          <w:b/>
        </w:rPr>
        <w:t xml:space="preserve">o sanaciji tramvajske pruge između stajališta </w:t>
      </w:r>
      <w:proofErr w:type="spellStart"/>
      <w:r>
        <w:rPr>
          <w:b/>
        </w:rPr>
        <w:t>Adžijina</w:t>
      </w:r>
      <w:proofErr w:type="spellEnd"/>
      <w:r>
        <w:rPr>
          <w:b/>
        </w:rPr>
        <w:t xml:space="preserve"> (  smjer Črnomerec ) i </w:t>
      </w:r>
      <w:proofErr w:type="spellStart"/>
      <w:r>
        <w:rPr>
          <w:b/>
        </w:rPr>
        <w:t>Adžijina</w:t>
      </w:r>
      <w:proofErr w:type="spellEnd"/>
      <w:r>
        <w:rPr>
          <w:b/>
        </w:rPr>
        <w:t xml:space="preserve"> (smjer </w:t>
      </w:r>
      <w:proofErr w:type="spellStart"/>
      <w:r>
        <w:rPr>
          <w:b/>
        </w:rPr>
        <w:t>Savišće</w:t>
      </w:r>
      <w:proofErr w:type="spellEnd"/>
      <w:r>
        <w:rPr>
          <w:b/>
        </w:rPr>
        <w:t>)</w:t>
      </w:r>
    </w:p>
    <w:p w14:paraId="4BA0B22B" w14:textId="77777777" w:rsidR="0098554E" w:rsidRDefault="0098554E" w:rsidP="0098554E">
      <w:pPr>
        <w:jc w:val="center"/>
        <w:rPr>
          <w:b/>
        </w:rPr>
      </w:pPr>
    </w:p>
    <w:p w14:paraId="6EE0038B" w14:textId="77777777" w:rsidR="0098554E" w:rsidRDefault="0098554E" w:rsidP="0098554E">
      <w:pPr>
        <w:jc w:val="center"/>
        <w:rPr>
          <w:b/>
        </w:rPr>
      </w:pPr>
    </w:p>
    <w:p w14:paraId="22F4E93A" w14:textId="77777777" w:rsidR="0098554E" w:rsidRPr="001E7902" w:rsidRDefault="0098554E" w:rsidP="0098554E">
      <w:pPr>
        <w:jc w:val="center"/>
        <w:rPr>
          <w:b/>
        </w:rPr>
      </w:pPr>
    </w:p>
    <w:p w14:paraId="28A4281E" w14:textId="77777777" w:rsidR="0098554E" w:rsidRDefault="0098554E" w:rsidP="0098554E">
      <w:r>
        <w:t xml:space="preserve">I.       </w:t>
      </w:r>
      <w:r w:rsidRPr="001E7902">
        <w:t xml:space="preserve">Vijeće MO „Petar Zrinski“ </w:t>
      </w:r>
      <w:r>
        <w:t xml:space="preserve">moli da se izvrši sanacija tramvajske pruge između stajališta </w:t>
      </w:r>
      <w:proofErr w:type="spellStart"/>
      <w:r>
        <w:t>Adžijina</w:t>
      </w:r>
      <w:proofErr w:type="spellEnd"/>
      <w:r>
        <w:t xml:space="preserve"> (smjer </w:t>
      </w:r>
      <w:proofErr w:type="spellStart"/>
      <w:r>
        <w:t>črnomerec</w:t>
      </w:r>
      <w:proofErr w:type="spellEnd"/>
      <w:r>
        <w:t xml:space="preserve">) i </w:t>
      </w:r>
      <w:proofErr w:type="spellStart"/>
      <w:r>
        <w:t>Adžijina</w:t>
      </w:r>
      <w:proofErr w:type="spellEnd"/>
      <w:r>
        <w:t xml:space="preserve"> (smjer </w:t>
      </w:r>
      <w:proofErr w:type="spellStart"/>
      <w:r>
        <w:t>Savišće</w:t>
      </w:r>
      <w:proofErr w:type="spellEnd"/>
      <w:r>
        <w:t>)</w:t>
      </w:r>
      <w:r w:rsidRPr="008F5E52">
        <w:t xml:space="preserve"> </w:t>
      </w:r>
    </w:p>
    <w:p w14:paraId="3CA3DCC4" w14:textId="77777777" w:rsidR="0098554E" w:rsidRPr="001E7902" w:rsidRDefault="0098554E" w:rsidP="0098554E">
      <w:pPr>
        <w:jc w:val="both"/>
      </w:pPr>
    </w:p>
    <w:p w14:paraId="75592B2F" w14:textId="77777777" w:rsidR="0098554E" w:rsidRPr="001E7902" w:rsidRDefault="0098554E" w:rsidP="0098554E">
      <w:pPr>
        <w:jc w:val="both"/>
      </w:pPr>
      <w:r w:rsidRPr="001E7902">
        <w:t xml:space="preserve">II.    Ovaj će zaključak biti dostavljen Vijeću Gradske četvrti Donji grad na daljnje    </w:t>
      </w:r>
    </w:p>
    <w:p w14:paraId="78DA9E0F" w14:textId="77777777" w:rsidR="0098554E" w:rsidRPr="001E7902" w:rsidRDefault="0098554E" w:rsidP="0098554E">
      <w:pPr>
        <w:jc w:val="both"/>
      </w:pPr>
      <w:r w:rsidRPr="001E7902">
        <w:t xml:space="preserve"> postupanje.</w:t>
      </w:r>
    </w:p>
    <w:p w14:paraId="20112DDE" w14:textId="4E195B2A" w:rsidR="0098554E" w:rsidRDefault="0098554E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b/>
          <w:color w:val="000000"/>
        </w:rPr>
      </w:pPr>
    </w:p>
    <w:p w14:paraId="00000035" w14:textId="77777777" w:rsidR="00EC1999" w:rsidRDefault="00EC1999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b/>
          <w:color w:val="000000"/>
        </w:rPr>
      </w:pPr>
    </w:p>
    <w:p w14:paraId="00000036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b/>
          <w:color w:val="000000"/>
        </w:rPr>
      </w:pPr>
      <w:r>
        <w:rPr>
          <w:b/>
          <w:color w:val="000000"/>
        </w:rPr>
        <w:t>Ad. 6 Pitanja, prijedlozi i obavijesti</w:t>
      </w:r>
    </w:p>
    <w:p w14:paraId="00000037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Predsjednica je izvijestila vijećnike o najčešćim pitanjima i dvojbama građana o novom modelu odvoza otpada koji su postavili za vrijeme održavanja Tjedna otvorenih vrata Mjesnog odbora “Petra Zrinski” i o održanom buvljaku 9.10.2022. god.</w:t>
      </w:r>
    </w:p>
    <w:p w14:paraId="00000038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 xml:space="preserve">Predsjednica je zamolila za strpljenje vijećnika dok ne dobiju ispravljen Godišnji izvještaj o izvršenju financijskog plana Mjesnog odbora “Petar Zrinski” , te dok ne sazna koji su se radovi izvršili u rujnu na podzemnim spremnicima za otpad u Prilazu </w:t>
      </w:r>
      <w:proofErr w:type="spellStart"/>
      <w:r>
        <w:rPr>
          <w:color w:val="000000"/>
        </w:rPr>
        <w:t>Gjure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Deželića</w:t>
      </w:r>
      <w:proofErr w:type="spellEnd"/>
      <w:r>
        <w:rPr>
          <w:color w:val="000000"/>
        </w:rPr>
        <w:t xml:space="preserve">. </w:t>
      </w:r>
    </w:p>
    <w:p w14:paraId="00000039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Na pitanje vijećnice Miličević o informiranju građana o novom modelu odvoza otpada, predsjednica Živčić je odgovorila da će svi građani dobiti u poštanskim </w:t>
      </w:r>
      <w:proofErr w:type="spellStart"/>
      <w:r>
        <w:rPr>
          <w:color w:val="000000"/>
        </w:rPr>
        <w:t>kaslićima</w:t>
      </w:r>
      <w:proofErr w:type="spellEnd"/>
      <w:r>
        <w:rPr>
          <w:color w:val="000000"/>
        </w:rPr>
        <w:t xml:space="preserve"> informaciju kada će se ukloniti kante s javnih površina. Za sada predsjednica Živčić nema saznanja kada će se ukloniti kante s javnih površina u MO “Petar Zrinski”.</w:t>
      </w:r>
    </w:p>
    <w:p w14:paraId="0000003A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 xml:space="preserve">Predsjednica je </w:t>
      </w:r>
      <w:proofErr w:type="spellStart"/>
      <w:r>
        <w:rPr>
          <w:color w:val="000000"/>
        </w:rPr>
        <w:t>izvjestila</w:t>
      </w:r>
      <w:proofErr w:type="spellEnd"/>
      <w:r>
        <w:rPr>
          <w:color w:val="000000"/>
        </w:rPr>
        <w:t xml:space="preserve"> vijećnike o dogovoru predsjednice s ravnateljicom DV “Krijesnice” o zajedničkoj organizaciji božićnog domjenka u prostorijama mjesnog odbora. Cilj je aktivirati susjede da podrže humanitarnu prodaju dječjih radova u svrhu prikupljanja donacije za UNICEF. </w:t>
      </w:r>
    </w:p>
    <w:p w14:paraId="0000003B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Vijećnik Turkalj je pitao o statusu obnove Osnovne škole "Petar Zrinski" i statusu obnove školske dvorane. Predsjednica će obavijestiti vijećnike elektronskom poštom o odgovoru Gradskog ureda za obrazovanje, sport i mlade vezanog uz postavljena pitanja.</w:t>
      </w:r>
    </w:p>
    <w:p w14:paraId="0000003C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 xml:space="preserve">Vijećnik Turkalj je uputio kritiku organizatorima manifestacije </w:t>
      </w:r>
      <w:proofErr w:type="spellStart"/>
      <w:r>
        <w:rPr>
          <w:color w:val="000000"/>
        </w:rPr>
        <w:t>Ilica:Q'art</w:t>
      </w:r>
      <w:proofErr w:type="spellEnd"/>
      <w:r>
        <w:rPr>
          <w:color w:val="000000"/>
        </w:rPr>
        <w:t xml:space="preserve"> koji su koristili trajni sprej na pločniku Ilice te nisu sanirali štetu na pločniku.</w:t>
      </w:r>
    </w:p>
    <w:p w14:paraId="0000003D" w14:textId="77777777" w:rsidR="00EC1999" w:rsidRDefault="00EC1999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</w:pPr>
    </w:p>
    <w:p w14:paraId="0000003E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Dovršeno u 19:15</w:t>
      </w:r>
    </w:p>
    <w:p w14:paraId="0000003F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Zapisnik sastavio: Ivana Živčić</w:t>
      </w:r>
    </w:p>
    <w:p w14:paraId="00000040" w14:textId="5658FA25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KLASA: 024-08/</w:t>
      </w:r>
      <w:r w:rsidR="00AD0009">
        <w:rPr>
          <w:color w:val="000000"/>
        </w:rPr>
        <w:t>22-003/2100</w:t>
      </w:r>
    </w:p>
    <w:p w14:paraId="00000041" w14:textId="2D4CA12D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URBROJ: 251-13-11-1/007-22-</w:t>
      </w:r>
      <w:r w:rsidR="00AD0009">
        <w:rPr>
          <w:color w:val="000000"/>
        </w:rPr>
        <w:t>2</w:t>
      </w:r>
    </w:p>
    <w:p w14:paraId="00000042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>Zagreb, 24. listopada 2022.</w:t>
      </w:r>
    </w:p>
    <w:p w14:paraId="00000043" w14:textId="77777777" w:rsidR="00EC1999" w:rsidRDefault="00EC1999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</w:p>
    <w:p w14:paraId="00000044" w14:textId="77777777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Predsjednica Vijeća Mjesnog odbora „Petar Zrinski"</w:t>
      </w:r>
    </w:p>
    <w:p w14:paraId="00000045" w14:textId="405250DD" w:rsidR="00EC1999" w:rsidRDefault="00CC0A90">
      <w:pPr>
        <w:pBdr>
          <w:top w:val="nil"/>
          <w:left w:val="nil"/>
          <w:bottom w:val="nil"/>
          <w:right w:val="nil"/>
          <w:between w:val="nil"/>
        </w:pBdr>
        <w:spacing w:before="240" w:after="240" w:line="288" w:lineRule="auto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Ivana Živčić</w:t>
      </w:r>
      <w:r w:rsidR="00F946B3">
        <w:rPr>
          <w:color w:val="000000"/>
        </w:rPr>
        <w:t>, v.r.</w:t>
      </w:r>
      <w:bookmarkStart w:id="0" w:name="_GoBack"/>
      <w:bookmarkEnd w:id="0"/>
    </w:p>
    <w:p w14:paraId="00000046" w14:textId="77777777" w:rsidR="00EC1999" w:rsidRDefault="00EC19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EC1999">
      <w:pgSz w:w="11909" w:h="16834"/>
      <w:pgMar w:top="1417" w:right="1440" w:bottom="141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7041"/>
    <w:multiLevelType w:val="hybridMultilevel"/>
    <w:tmpl w:val="88AA791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99"/>
    <w:rsid w:val="001861DA"/>
    <w:rsid w:val="00462F67"/>
    <w:rsid w:val="004D7CCD"/>
    <w:rsid w:val="0098554E"/>
    <w:rsid w:val="00AD0009"/>
    <w:rsid w:val="00AF4E65"/>
    <w:rsid w:val="00CC0A90"/>
    <w:rsid w:val="00EC1999"/>
    <w:rsid w:val="00F9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01EF"/>
  <w15:docId w15:val="{C25E6BDE-2726-4AC1-B157-28721E39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0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Kamelija Hengster Vukobratović</dc:creator>
  <cp:lastModifiedBy>Nenad Kranjčec</cp:lastModifiedBy>
  <cp:revision>6</cp:revision>
  <cp:lastPrinted>2022-11-04T12:32:00Z</cp:lastPrinted>
  <dcterms:created xsi:type="dcterms:W3CDTF">2022-11-04T13:39:00Z</dcterms:created>
  <dcterms:modified xsi:type="dcterms:W3CDTF">2023-01-27T12:58:00Z</dcterms:modified>
</cp:coreProperties>
</file>