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F094D" w14:textId="77777777" w:rsidR="00FF744E" w:rsidRPr="0068397D" w:rsidRDefault="00FF744E" w:rsidP="00FF744E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68397D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7DE47BDA" w14:textId="34635B7D" w:rsidR="00FF744E" w:rsidRPr="0068397D" w:rsidRDefault="00FF744E" w:rsidP="0068397D">
      <w:pPr>
        <w:jc w:val="center"/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 xml:space="preserve">sa </w:t>
      </w:r>
      <w:r w:rsidR="006A4C84">
        <w:rPr>
          <w:rFonts w:ascii="Times New Roman" w:hAnsi="Times New Roman" w:cs="Times New Roman"/>
          <w:sz w:val="24"/>
          <w:szCs w:val="24"/>
        </w:rPr>
        <w:t>3</w:t>
      </w:r>
      <w:r w:rsidR="009C08EB">
        <w:rPr>
          <w:rFonts w:ascii="Times New Roman" w:hAnsi="Times New Roman" w:cs="Times New Roman"/>
          <w:sz w:val="24"/>
          <w:szCs w:val="24"/>
        </w:rPr>
        <w:t>6</w:t>
      </w:r>
      <w:r w:rsidRPr="0068397D">
        <w:rPr>
          <w:rFonts w:ascii="Times New Roman" w:hAnsi="Times New Roman" w:cs="Times New Roman"/>
          <w:sz w:val="24"/>
          <w:szCs w:val="24"/>
        </w:rPr>
        <w:t xml:space="preserve">. sjednice Mjesnog odbora </w:t>
      </w:r>
      <w:r w:rsidR="002C217C">
        <w:rPr>
          <w:rFonts w:ascii="Times New Roman" w:hAnsi="Times New Roman" w:cs="Times New Roman"/>
          <w:sz w:val="24"/>
          <w:szCs w:val="24"/>
        </w:rPr>
        <w:t>„</w:t>
      </w:r>
      <w:r w:rsidRPr="0068397D">
        <w:rPr>
          <w:rFonts w:ascii="Times New Roman" w:hAnsi="Times New Roman" w:cs="Times New Roman"/>
          <w:sz w:val="24"/>
          <w:szCs w:val="24"/>
        </w:rPr>
        <w:t xml:space="preserve">Matko </w:t>
      </w:r>
      <w:proofErr w:type="spellStart"/>
      <w:r w:rsidRPr="0068397D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2C217C">
        <w:rPr>
          <w:rFonts w:ascii="Times New Roman" w:hAnsi="Times New Roman" w:cs="Times New Roman"/>
          <w:sz w:val="24"/>
          <w:szCs w:val="24"/>
        </w:rPr>
        <w:t>“</w:t>
      </w:r>
      <w:r w:rsidRPr="0068397D">
        <w:rPr>
          <w:rFonts w:ascii="Times New Roman" w:hAnsi="Times New Roman" w:cs="Times New Roman"/>
          <w:sz w:val="24"/>
          <w:szCs w:val="24"/>
        </w:rPr>
        <w:t xml:space="preserve"> održane dana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 xml:space="preserve"> </w:t>
      </w:r>
      <w:r w:rsidR="009C08EB">
        <w:rPr>
          <w:rFonts w:ascii="Times New Roman" w:hAnsi="Times New Roman" w:cs="Times New Roman"/>
          <w:sz w:val="24"/>
          <w:szCs w:val="24"/>
        </w:rPr>
        <w:t>22</w:t>
      </w:r>
      <w:r w:rsidRPr="0068397D">
        <w:rPr>
          <w:rFonts w:ascii="Times New Roman" w:hAnsi="Times New Roman" w:cs="Times New Roman"/>
          <w:sz w:val="24"/>
          <w:szCs w:val="24"/>
        </w:rPr>
        <w:t>.</w:t>
      </w:r>
      <w:r w:rsidR="0093605E">
        <w:rPr>
          <w:rFonts w:ascii="Times New Roman" w:hAnsi="Times New Roman" w:cs="Times New Roman"/>
          <w:sz w:val="24"/>
          <w:szCs w:val="24"/>
        </w:rPr>
        <w:t xml:space="preserve"> </w:t>
      </w:r>
      <w:r w:rsidR="009C08EB">
        <w:rPr>
          <w:rFonts w:ascii="Times New Roman" w:hAnsi="Times New Roman" w:cs="Times New Roman"/>
          <w:sz w:val="24"/>
          <w:szCs w:val="24"/>
        </w:rPr>
        <w:t>svibnja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>202</w:t>
      </w:r>
      <w:r w:rsidR="00B500AD">
        <w:rPr>
          <w:rFonts w:ascii="Times New Roman" w:hAnsi="Times New Roman" w:cs="Times New Roman"/>
          <w:sz w:val="24"/>
          <w:szCs w:val="24"/>
        </w:rPr>
        <w:t>4</w:t>
      </w:r>
      <w:r w:rsidR="001348AB">
        <w:rPr>
          <w:rFonts w:ascii="Times New Roman" w:hAnsi="Times New Roman" w:cs="Times New Roman"/>
          <w:sz w:val="24"/>
          <w:szCs w:val="24"/>
        </w:rPr>
        <w:t>.</w:t>
      </w:r>
    </w:p>
    <w:p w14:paraId="4D27F3F9" w14:textId="061E6597" w:rsidR="0068397D" w:rsidRDefault="006A4C84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C08EB">
        <w:rPr>
          <w:rFonts w:ascii="Times New Roman" w:hAnsi="Times New Roman" w:cs="Times New Roman"/>
          <w:sz w:val="24"/>
          <w:szCs w:val="24"/>
        </w:rPr>
        <w:t>6</w:t>
      </w:r>
      <w:r w:rsidR="0068397D" w:rsidRPr="00FF4EBF">
        <w:rPr>
          <w:rFonts w:ascii="Times New Roman" w:hAnsi="Times New Roman" w:cs="Times New Roman"/>
          <w:sz w:val="24"/>
          <w:szCs w:val="24"/>
        </w:rPr>
        <w:t xml:space="preserve">. sjednica održava se u sjedištu Mjesnog odbora“ Matko </w:t>
      </w:r>
      <w:proofErr w:type="spellStart"/>
      <w:r w:rsidR="0068397D" w:rsidRPr="00FF4EBF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68397D" w:rsidRPr="00FF4EBF">
        <w:rPr>
          <w:rFonts w:ascii="Times New Roman" w:hAnsi="Times New Roman" w:cs="Times New Roman"/>
          <w:sz w:val="24"/>
          <w:szCs w:val="24"/>
        </w:rPr>
        <w:t xml:space="preserve">“,  </w:t>
      </w:r>
      <w:proofErr w:type="spellStart"/>
      <w:r w:rsidR="0068397D" w:rsidRPr="00FF4EBF">
        <w:rPr>
          <w:rFonts w:ascii="Times New Roman" w:hAnsi="Times New Roman" w:cs="Times New Roman"/>
          <w:sz w:val="24"/>
          <w:szCs w:val="24"/>
        </w:rPr>
        <w:t>Laginjina</w:t>
      </w:r>
      <w:proofErr w:type="spellEnd"/>
      <w:r w:rsidR="0068397D" w:rsidRPr="00FF4EBF">
        <w:rPr>
          <w:rFonts w:ascii="Times New Roman" w:hAnsi="Times New Roman" w:cs="Times New Roman"/>
          <w:sz w:val="24"/>
          <w:szCs w:val="24"/>
        </w:rPr>
        <w:t xml:space="preserve"> 11, s početkom u </w:t>
      </w:r>
      <w:r>
        <w:rPr>
          <w:rFonts w:ascii="Times New Roman" w:hAnsi="Times New Roman" w:cs="Times New Roman"/>
          <w:sz w:val="24"/>
          <w:szCs w:val="24"/>
        </w:rPr>
        <w:t>18</w:t>
      </w:r>
      <w:r w:rsidR="0068397D" w:rsidRPr="00FF4EBF">
        <w:rPr>
          <w:rFonts w:ascii="Times New Roman" w:hAnsi="Times New Roman" w:cs="Times New Roman"/>
          <w:sz w:val="24"/>
          <w:szCs w:val="24"/>
        </w:rPr>
        <w:t>,00 sati.</w:t>
      </w:r>
    </w:p>
    <w:p w14:paraId="10C783F5" w14:textId="77777777" w:rsidR="0068397D" w:rsidRPr="00FF4EBF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511E0214" w14:textId="0144E368" w:rsidR="0068397D" w:rsidRDefault="0068397D" w:rsidP="0068397D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FF4EBF"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 w:rsidRPr="00FF4EBF">
        <w:rPr>
          <w:rFonts w:ascii="Times New Roman" w:hAnsi="Times New Roman" w:cs="Times New Roman"/>
          <w:sz w:val="24"/>
          <w:szCs w:val="24"/>
        </w:rPr>
        <w:t>Balen</w:t>
      </w:r>
      <w:proofErr w:type="spellEnd"/>
      <w:r w:rsidRPr="00FF4E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Petra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Rodik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FF4EBF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FF4EBF">
        <w:rPr>
          <w:rFonts w:ascii="Times New Roman" w:hAnsi="Times New Roman" w:cs="Times New Roman"/>
          <w:sz w:val="24"/>
          <w:szCs w:val="24"/>
        </w:rPr>
        <w:t>Špirić</w:t>
      </w:r>
      <w:proofErr w:type="spellEnd"/>
      <w:r w:rsidRPr="00FF4EBF">
        <w:rPr>
          <w:rFonts w:ascii="Times New Roman" w:hAnsi="Times New Roman" w:cs="Times New Roman"/>
          <w:sz w:val="24"/>
          <w:szCs w:val="24"/>
        </w:rPr>
        <w:t>, Ivan Špoljarić</w:t>
      </w:r>
    </w:p>
    <w:p w14:paraId="4AD4C700" w14:textId="5FE32A02" w:rsidR="00BF2820" w:rsidRDefault="00BF2820" w:rsidP="0068397D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</w:p>
    <w:p w14:paraId="2173D493" w14:textId="77777777" w:rsidR="0068397D" w:rsidRPr="00FF4EBF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>Prelazi se na verifikaciju zapisnika s prethodne sjednice.</w:t>
      </w:r>
    </w:p>
    <w:p w14:paraId="24DFD603" w14:textId="0246E15F" w:rsidR="006900EF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7440A4BE" w14:textId="77777777" w:rsidR="006E27DA" w:rsidRDefault="006E27DA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0C0B27CB" w14:textId="7439546A" w:rsidR="0068397D" w:rsidRDefault="00CF25DE" w:rsidP="006900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8397D" w:rsidRPr="0068397D">
        <w:rPr>
          <w:rFonts w:ascii="Times New Roman" w:hAnsi="Times New Roman" w:cs="Times New Roman"/>
          <w:sz w:val="24"/>
          <w:szCs w:val="24"/>
        </w:rPr>
        <w:t>Vijeće bez rasprave jednoglasno donos</w:t>
      </w:r>
      <w:r w:rsidR="00DC3458">
        <w:rPr>
          <w:rFonts w:ascii="Times New Roman" w:hAnsi="Times New Roman" w:cs="Times New Roman"/>
          <w:sz w:val="24"/>
          <w:szCs w:val="24"/>
        </w:rPr>
        <w:t>i</w:t>
      </w:r>
      <w:r w:rsidR="0068397D">
        <w:rPr>
          <w:rFonts w:ascii="Times New Roman" w:hAnsi="Times New Roman" w:cs="Times New Roman"/>
          <w:sz w:val="24"/>
          <w:szCs w:val="24"/>
        </w:rPr>
        <w:t>;</w:t>
      </w:r>
    </w:p>
    <w:p w14:paraId="603E4522" w14:textId="6C0A9D11" w:rsidR="006A4C84" w:rsidRPr="00FF4EBF" w:rsidRDefault="006A4C84" w:rsidP="006A4C84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460758D9" w14:textId="77777777" w:rsidR="00FF744E" w:rsidRPr="0068397D" w:rsidRDefault="00FF744E" w:rsidP="006839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97D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1FD5D6E" w14:textId="77777777" w:rsidR="009C08EB" w:rsidRDefault="009C08EB" w:rsidP="009C08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Hlk103322994"/>
      <w:bookmarkStart w:id="1" w:name="_Hlk103258837"/>
      <w:r w:rsidRPr="009C08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Plan potreba Mjesnog odbora „Matko </w:t>
      </w:r>
      <w:proofErr w:type="spellStart"/>
      <w:r w:rsidRPr="009C08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Laginja</w:t>
      </w:r>
      <w:proofErr w:type="spellEnd"/>
      <w:r w:rsidRPr="009C08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 – odustajanje o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 akcije „Edukativna radiona</w:t>
      </w:r>
    </w:p>
    <w:p w14:paraId="7406A874" w14:textId="267BBFC7" w:rsidR="009C08EB" w:rsidRDefault="009C08EB" w:rsidP="009C08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iz </w:t>
      </w:r>
      <w:r w:rsidRPr="009C08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popravljanja bicikla“, </w:t>
      </w:r>
      <w:r w:rsidRPr="009C08E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donošenje zaključka</w:t>
      </w:r>
    </w:p>
    <w:bookmarkEnd w:id="0"/>
    <w:bookmarkEnd w:id="1"/>
    <w:p w14:paraId="5F813C00" w14:textId="224212C6" w:rsidR="00231888" w:rsidRPr="00231888" w:rsidRDefault="009C08EB" w:rsidP="00231888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3188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2</w:t>
      </w:r>
      <w:r w:rsidRPr="009C08E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  <w:r w:rsidR="00231888" w:rsidRPr="002318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Prijedlog prioriteta za Plan komunalnih aktivnosti Gradske četvrti Donji grad za </w:t>
      </w:r>
    </w:p>
    <w:p w14:paraId="7C48FA0B" w14:textId="7BE7A7EF" w:rsidR="00231888" w:rsidRDefault="00231888" w:rsidP="00231888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318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2025. – donošenje</w:t>
      </w:r>
    </w:p>
    <w:p w14:paraId="3E795331" w14:textId="082F91FC" w:rsidR="009C08EB" w:rsidRDefault="00231888" w:rsidP="009C08EB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3. </w:t>
      </w:r>
      <w:r w:rsidR="009C08EB" w:rsidRPr="009C08E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Pitanja i prijedlozi</w:t>
      </w:r>
    </w:p>
    <w:p w14:paraId="24003196" w14:textId="77777777" w:rsidR="006900EF" w:rsidRPr="009C08EB" w:rsidRDefault="006900EF" w:rsidP="009C08EB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877AABF" w14:textId="77777777" w:rsidR="00F50C9A" w:rsidRDefault="00F50C9A" w:rsidP="006900E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7D6A1FA2" w14:textId="78291EB5" w:rsidR="009C08EB" w:rsidRDefault="008549C2" w:rsidP="009C08EB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549C2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9653F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C345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549C2">
        <w:rPr>
          <w:b/>
          <w:bCs/>
        </w:rPr>
        <w:t xml:space="preserve"> </w:t>
      </w:r>
      <w:r w:rsidR="00083AEC" w:rsidRPr="00083AE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C08EB" w:rsidRPr="009C08EB">
        <w:rPr>
          <w:rFonts w:ascii="Times New Roman" w:hAnsi="Times New Roman" w:cs="Times New Roman"/>
          <w:b/>
          <w:bCs/>
          <w:sz w:val="24"/>
          <w:szCs w:val="24"/>
        </w:rPr>
        <w:t xml:space="preserve">Plan potreba Mjesnog odbora „Matko </w:t>
      </w:r>
      <w:proofErr w:type="spellStart"/>
      <w:r w:rsidR="009C08EB" w:rsidRPr="009C08EB">
        <w:rPr>
          <w:rFonts w:ascii="Times New Roman" w:hAnsi="Times New Roman" w:cs="Times New Roman"/>
          <w:b/>
          <w:bCs/>
          <w:sz w:val="24"/>
          <w:szCs w:val="24"/>
        </w:rPr>
        <w:t>Laginja</w:t>
      </w:r>
      <w:proofErr w:type="spellEnd"/>
      <w:r w:rsidR="009C08EB" w:rsidRPr="009C08EB">
        <w:rPr>
          <w:rFonts w:ascii="Times New Roman" w:hAnsi="Times New Roman" w:cs="Times New Roman"/>
          <w:b/>
          <w:bCs/>
          <w:sz w:val="24"/>
          <w:szCs w:val="24"/>
        </w:rPr>
        <w:t>“ – odustajanje od akcij</w:t>
      </w:r>
      <w:r w:rsidR="009C08EB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="009C08EB" w:rsidRPr="009C08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08E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C08EB" w:rsidRPr="009C08EB">
        <w:rPr>
          <w:rFonts w:ascii="Times New Roman" w:hAnsi="Times New Roman" w:cs="Times New Roman"/>
          <w:b/>
          <w:bCs/>
          <w:sz w:val="24"/>
          <w:szCs w:val="24"/>
        </w:rPr>
        <w:t>„Edukativna radiona</w:t>
      </w:r>
      <w:r w:rsidR="009C08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08EB" w:rsidRPr="009C08EB">
        <w:rPr>
          <w:rFonts w:ascii="Times New Roman" w:hAnsi="Times New Roman" w:cs="Times New Roman"/>
          <w:b/>
          <w:bCs/>
          <w:sz w:val="24"/>
          <w:szCs w:val="24"/>
        </w:rPr>
        <w:t xml:space="preserve"> iz  popravljanja bicikla“, </w:t>
      </w:r>
      <w:r w:rsidR="009C08EB" w:rsidRPr="009C08EB">
        <w:rPr>
          <w:rFonts w:ascii="Times New Roman" w:hAnsi="Times New Roman" w:cs="Times New Roman"/>
          <w:b/>
          <w:bCs/>
          <w:i/>
          <w:sz w:val="24"/>
          <w:szCs w:val="24"/>
        </w:rPr>
        <w:t>donošenje zaključka</w:t>
      </w:r>
    </w:p>
    <w:p w14:paraId="5C8BEB35" w14:textId="5BD6F638" w:rsidR="00C26CF0" w:rsidRDefault="00C26CF0" w:rsidP="009C08E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Predsjednik obavještava članove Vijeća da je u više navrata pokušavano dogovoriti edukativnu radionu iz popravljanja bicikla s obrtom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Mariri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Obzirom da nije dogovoren termin te da se ne</w:t>
      </w:r>
      <w:r w:rsidR="0023188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može dogovorit neki sigurni datum predlaže ostalim članovima Vijeća da se od te akcije odustane. </w:t>
      </w:r>
    </w:p>
    <w:p w14:paraId="22CC1F5A" w14:textId="48E2914A" w:rsidR="00F50C9A" w:rsidRPr="006E27DA" w:rsidRDefault="00C26CF0" w:rsidP="00C26CF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Nakon kraće rasprave Vijeće donosi sljedeći;</w:t>
      </w:r>
    </w:p>
    <w:p w14:paraId="6F02564F" w14:textId="77777777" w:rsidR="00C26CF0" w:rsidRPr="00C26CF0" w:rsidRDefault="00C26CF0" w:rsidP="00C26CF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47B5FBF3" w14:textId="77777777" w:rsidR="00C26CF0" w:rsidRPr="00C26CF0" w:rsidRDefault="00C26CF0" w:rsidP="00C26CF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26CF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ZAKLJUČAK</w:t>
      </w:r>
    </w:p>
    <w:p w14:paraId="2B8F7ECF" w14:textId="77777777" w:rsidR="00C26CF0" w:rsidRPr="00C26CF0" w:rsidRDefault="00C26CF0" w:rsidP="00C26CF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B008365" w14:textId="77777777" w:rsidR="00C26CF0" w:rsidRPr="00C26CF0" w:rsidRDefault="00C26CF0" w:rsidP="00C26CF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C26CF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 odustajanju od akcije Edukativna radiona iz popravljanja bicikla iz plana Potreba Mjesnog odbora „Matko </w:t>
      </w:r>
      <w:proofErr w:type="spellStart"/>
      <w:r w:rsidRPr="00C26CF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Laginja</w:t>
      </w:r>
      <w:proofErr w:type="spellEnd"/>
      <w:r w:rsidRPr="00C26CF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“ u 2024.</w:t>
      </w:r>
    </w:p>
    <w:p w14:paraId="1DBD9C60" w14:textId="77777777" w:rsidR="00C26CF0" w:rsidRPr="00C26CF0" w:rsidRDefault="00C26CF0" w:rsidP="00C26CF0">
      <w:pPr>
        <w:tabs>
          <w:tab w:val="left" w:pos="3060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0E24CAD2" w14:textId="673AA8AC" w:rsidR="00C26CF0" w:rsidRPr="00C26CF0" w:rsidRDefault="00C26CF0" w:rsidP="00C26CF0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C26CF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1. Vijeće Mjesnog odbora „Matko </w:t>
      </w:r>
      <w:proofErr w:type="spellStart"/>
      <w:r w:rsidRPr="00C26CF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Laginja</w:t>
      </w:r>
      <w:proofErr w:type="spellEnd"/>
      <w:r w:rsidRPr="00C26CF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“ donosi zaključak kojim odustaje od akcije Edukativna radiona iz popravljanja bicikla iz Plana potreba Mjesnog </w:t>
      </w:r>
      <w:r w:rsidR="006048C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odbora „Matko </w:t>
      </w:r>
      <w:proofErr w:type="spellStart"/>
      <w:r w:rsidR="006048C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Laginja</w:t>
      </w:r>
      <w:proofErr w:type="spellEnd"/>
      <w:r w:rsidR="006048C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“ u 2024. </w:t>
      </w:r>
      <w:r w:rsidRPr="00C26CF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Razlog odustajanja je nemogućnost dogovora i </w:t>
      </w:r>
      <w:proofErr w:type="spellStart"/>
      <w:r w:rsidRPr="00C26CF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usaglašavanja</w:t>
      </w:r>
      <w:proofErr w:type="spellEnd"/>
      <w:r w:rsidRPr="00C26CF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termina održavanja radione s obrtom </w:t>
      </w:r>
      <w:proofErr w:type="spellStart"/>
      <w:r w:rsidRPr="00C26CF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Mariri</w:t>
      </w:r>
      <w:proofErr w:type="spellEnd"/>
      <w:r w:rsidRPr="00C26CF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koji je trebao održati radionu.</w:t>
      </w:r>
    </w:p>
    <w:p w14:paraId="348599C1" w14:textId="77777777" w:rsidR="00C26CF0" w:rsidRPr="00C26CF0" w:rsidRDefault="00C26CF0" w:rsidP="00C26CF0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04685530" w14:textId="77777777" w:rsidR="00C26CF0" w:rsidRPr="00C26CF0" w:rsidRDefault="00C26CF0" w:rsidP="00C26CF0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C26CF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lastRenderedPageBreak/>
        <w:t>2. Ovaj zaključak dostavlja se Vijeću Gradske četvrti Donji grad i Gradskom uredu za mjesnu samoupravu, promet, civilnu zaštitu i sigurnost.</w:t>
      </w:r>
    </w:p>
    <w:p w14:paraId="64467999" w14:textId="5C6D82C0" w:rsidR="00F50C9A" w:rsidRDefault="00F50C9A" w:rsidP="00FF744E">
      <w:pPr>
        <w:rPr>
          <w:rFonts w:ascii="Times New Roman" w:hAnsi="Times New Roman" w:cs="Times New Roman"/>
          <w:sz w:val="24"/>
          <w:szCs w:val="24"/>
        </w:rPr>
      </w:pPr>
    </w:p>
    <w:p w14:paraId="0FD5BAE9" w14:textId="77777777" w:rsidR="00A049DA" w:rsidRDefault="00A049DA" w:rsidP="002C64A5">
      <w:pPr>
        <w:rPr>
          <w:rFonts w:ascii="Times New Roman" w:hAnsi="Times New Roman" w:cs="Times New Roman"/>
          <w:sz w:val="24"/>
          <w:szCs w:val="24"/>
        </w:rPr>
      </w:pPr>
      <w:bookmarkStart w:id="2" w:name="_Hlk153206383"/>
    </w:p>
    <w:p w14:paraId="5337E1F2" w14:textId="77777777" w:rsidR="00231888" w:rsidRPr="00231888" w:rsidRDefault="00FF744E" w:rsidP="00231888">
      <w:pPr>
        <w:rPr>
          <w:rFonts w:ascii="Times New Roman" w:hAnsi="Times New Roman" w:cs="Times New Roman"/>
          <w:b/>
          <w:sz w:val="24"/>
          <w:szCs w:val="24"/>
        </w:rPr>
      </w:pPr>
      <w:r w:rsidRPr="001F0B75">
        <w:rPr>
          <w:rFonts w:ascii="Times New Roman" w:hAnsi="Times New Roman" w:cs="Times New Roman"/>
          <w:b/>
          <w:sz w:val="24"/>
          <w:szCs w:val="24"/>
        </w:rPr>
        <w:t>AD</w:t>
      </w:r>
      <w:bookmarkEnd w:id="2"/>
      <w:r w:rsidR="00634B86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3" w:name="_Hlk153206439"/>
      <w:r w:rsidR="002C64A5" w:rsidRPr="002C64A5">
        <w:rPr>
          <w:rFonts w:ascii="Times New Roman" w:hAnsi="Times New Roman" w:cs="Times New Roman"/>
          <w:b/>
          <w:sz w:val="24"/>
          <w:szCs w:val="24"/>
        </w:rPr>
        <w:t>2.</w:t>
      </w:r>
      <w:r w:rsidR="002C64A5" w:rsidRPr="002C64A5">
        <w:rPr>
          <w:rFonts w:ascii="Times New Roman" w:hAnsi="Times New Roman" w:cs="Times New Roman"/>
          <w:b/>
          <w:sz w:val="24"/>
          <w:szCs w:val="24"/>
        </w:rPr>
        <w:tab/>
      </w:r>
      <w:r w:rsidR="00231888" w:rsidRPr="00231888">
        <w:rPr>
          <w:rFonts w:ascii="Times New Roman" w:hAnsi="Times New Roman" w:cs="Times New Roman"/>
          <w:b/>
          <w:sz w:val="24"/>
          <w:szCs w:val="24"/>
        </w:rPr>
        <w:t xml:space="preserve">Prijedlog prioriteta za Plan komunalnih aktivnosti Gradske četvrti Donji grad za </w:t>
      </w:r>
    </w:p>
    <w:p w14:paraId="2C0CF72D" w14:textId="2C7D2A20" w:rsidR="00B117FA" w:rsidRDefault="00231888" w:rsidP="00231888">
      <w:pPr>
        <w:rPr>
          <w:rFonts w:ascii="Times New Roman" w:hAnsi="Times New Roman" w:cs="Times New Roman"/>
          <w:b/>
          <w:sz w:val="24"/>
          <w:szCs w:val="24"/>
        </w:rPr>
      </w:pPr>
      <w:r w:rsidRPr="00231888">
        <w:rPr>
          <w:rFonts w:ascii="Times New Roman" w:hAnsi="Times New Roman" w:cs="Times New Roman"/>
          <w:b/>
          <w:sz w:val="24"/>
          <w:szCs w:val="24"/>
        </w:rPr>
        <w:t xml:space="preserve">     2025. – donošenje</w:t>
      </w:r>
    </w:p>
    <w:p w14:paraId="07CB4F78" w14:textId="03ED374C" w:rsidR="00B117FA" w:rsidRDefault="00B117FA" w:rsidP="002318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Predsjednik otvara raspravu o akcijama koje bi Vijeće Mjesnog odbora „Matko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>
        <w:rPr>
          <w:rFonts w:ascii="Times New Roman" w:hAnsi="Times New Roman" w:cs="Times New Roman"/>
          <w:sz w:val="24"/>
          <w:szCs w:val="24"/>
        </w:rPr>
        <w:t>“ predložilo za Plan komunalnih aktivnosti Vijeća Gradske četvrti Donji grad za 2025.</w:t>
      </w:r>
    </w:p>
    <w:p w14:paraId="2DACEC7F" w14:textId="7026927E" w:rsidR="00B117FA" w:rsidRDefault="00B117FA" w:rsidP="002318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Nakon rasprave Vi</w:t>
      </w:r>
      <w:r w:rsidR="006E27DA">
        <w:rPr>
          <w:rFonts w:ascii="Times New Roman" w:hAnsi="Times New Roman" w:cs="Times New Roman"/>
          <w:sz w:val="24"/>
          <w:szCs w:val="24"/>
        </w:rPr>
        <w:t>jeće jednoglasno donosi sljedeći;</w:t>
      </w:r>
    </w:p>
    <w:p w14:paraId="12CEF186" w14:textId="28145E00" w:rsidR="006E27DA" w:rsidRDefault="006E27DA" w:rsidP="00231888">
      <w:pPr>
        <w:rPr>
          <w:rFonts w:ascii="Times New Roman" w:hAnsi="Times New Roman" w:cs="Times New Roman"/>
          <w:sz w:val="24"/>
          <w:szCs w:val="24"/>
        </w:rPr>
      </w:pPr>
    </w:p>
    <w:p w14:paraId="4EDC2B95" w14:textId="77777777" w:rsidR="006048C8" w:rsidRDefault="006E27DA" w:rsidP="006048C8">
      <w:pPr>
        <w:spacing w:after="0"/>
        <w:ind w:firstLine="708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</w:t>
      </w:r>
    </w:p>
    <w:p w14:paraId="6F80D1C3" w14:textId="77777777" w:rsidR="006048C8" w:rsidRPr="000F7399" w:rsidRDefault="006048C8" w:rsidP="006048C8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3BFC0F7D" w14:textId="77777777" w:rsidR="006048C8" w:rsidRDefault="006048C8" w:rsidP="006048C8">
      <w:pPr>
        <w:spacing w:after="0"/>
        <w:rPr>
          <w:rFonts w:ascii="Times New Roman" w:eastAsia="Times New Roman" w:hAnsi="Times New Roman"/>
          <w:sz w:val="24"/>
          <w:szCs w:val="24"/>
          <w:lang w:val="pl-PL"/>
        </w:rPr>
      </w:pPr>
    </w:p>
    <w:p w14:paraId="4FEB0CBF" w14:textId="77777777" w:rsidR="006048C8" w:rsidRPr="00AF1F6F" w:rsidRDefault="006048C8" w:rsidP="006048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1D03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>prioritetima</w:t>
      </w:r>
      <w:r w:rsidRPr="00AF1F6F">
        <w:rPr>
          <w:rFonts w:ascii="Times New Roman" w:hAnsi="Times New Roman" w:cs="Times New Roman"/>
          <w:b/>
          <w:bCs/>
          <w:sz w:val="24"/>
          <w:szCs w:val="24"/>
        </w:rPr>
        <w:t xml:space="preserve"> za Plan komunalnih aktivnosti Gradske četvrti Donji grad za 202</w:t>
      </w: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</w:p>
    <w:p w14:paraId="0754C92B" w14:textId="77777777" w:rsidR="006048C8" w:rsidRPr="00481D03" w:rsidRDefault="006048C8" w:rsidP="006048C8">
      <w:pPr>
        <w:rPr>
          <w:rFonts w:ascii="Times New Roman" w:hAnsi="Times New Roman" w:cs="Times New Roman"/>
          <w:bCs/>
          <w:sz w:val="24"/>
          <w:szCs w:val="24"/>
        </w:rPr>
      </w:pPr>
    </w:p>
    <w:p w14:paraId="5AB61890" w14:textId="77777777" w:rsidR="006048C8" w:rsidRDefault="006048C8" w:rsidP="006048C8">
      <w:p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   </w:t>
      </w:r>
      <w:r w:rsidRPr="009374A5">
        <w:rPr>
          <w:rFonts w:ascii="Times New Roman" w:hAnsi="Times New Roman" w:cs="Times New Roman"/>
          <w:sz w:val="24"/>
          <w:szCs w:val="24"/>
        </w:rPr>
        <w:t xml:space="preserve">Prijedlozi prioriteta za </w:t>
      </w:r>
      <w:r>
        <w:rPr>
          <w:rFonts w:ascii="Times New Roman" w:hAnsi="Times New Roman" w:cs="Times New Roman"/>
          <w:sz w:val="24"/>
          <w:szCs w:val="24"/>
        </w:rPr>
        <w:t>Plan komunalnih aktivnosti Gradske četvrti Donji grad</w:t>
      </w:r>
      <w:r w:rsidRPr="009374A5">
        <w:rPr>
          <w:rFonts w:ascii="Times New Roman" w:hAnsi="Times New Roman" w:cs="Times New Roman"/>
          <w:sz w:val="24"/>
          <w:szCs w:val="24"/>
        </w:rPr>
        <w:t xml:space="preserve"> za 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6D93105" w14:textId="77777777" w:rsidR="006048C8" w:rsidRDefault="006048C8" w:rsidP="006048C8">
      <w:p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3A4517" w14:textId="77777777" w:rsidR="006048C8" w:rsidRPr="00F5132F" w:rsidRDefault="006048C8" w:rsidP="006048C8">
      <w:pPr>
        <w:pStyle w:val="ListParagraph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Dječje igralište  kod </w:t>
      </w:r>
      <w:proofErr w:type="spellStart"/>
      <w:r>
        <w:rPr>
          <w:rFonts w:ascii="Times New Roman" w:hAnsi="Times New Roman" w:cs="Times New Roman"/>
        </w:rPr>
        <w:t>Vitićevog</w:t>
      </w:r>
      <w:proofErr w:type="spellEnd"/>
      <w:r>
        <w:rPr>
          <w:rFonts w:ascii="Times New Roman" w:hAnsi="Times New Roman" w:cs="Times New Roman"/>
        </w:rPr>
        <w:t xml:space="preserve"> nebodera – postavljanje ograde sa sjeverne strane dječjeg igrališta te izvođenje kanalica za odvodnju oborinske vode</w:t>
      </w:r>
    </w:p>
    <w:p w14:paraId="477946A4" w14:textId="77777777" w:rsidR="006048C8" w:rsidRPr="00E1002B" w:rsidRDefault="006048C8" w:rsidP="006048C8">
      <w:pPr>
        <w:pStyle w:val="ListParagraph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Vlaška ulica – zelena površina od kbr.- 97 do kbr. 101 – sadnja niskog raslinja te postavljanje 4 klupe na istoj površini uz nogostup.</w:t>
      </w:r>
    </w:p>
    <w:p w14:paraId="1297DFC4" w14:textId="77777777" w:rsidR="006048C8" w:rsidRPr="009D6110" w:rsidRDefault="006048C8" w:rsidP="006048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70220A" w14:textId="77777777" w:rsidR="006048C8" w:rsidRPr="009D6110" w:rsidRDefault="006048C8" w:rsidP="006048C8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D6110">
        <w:rPr>
          <w:rFonts w:ascii="Times New Roman" w:eastAsia="Calibri" w:hAnsi="Times New Roman" w:cs="Times New Roman"/>
          <w:b/>
          <w:bCs/>
          <w:sz w:val="24"/>
          <w:szCs w:val="24"/>
        </w:rPr>
        <w:t>II</w:t>
      </w:r>
      <w:r w:rsidRPr="009D6110">
        <w:rPr>
          <w:rFonts w:ascii="Times New Roman" w:eastAsia="Calibri" w:hAnsi="Times New Roman" w:cs="Times New Roman"/>
          <w:bCs/>
          <w:sz w:val="24"/>
          <w:szCs w:val="24"/>
        </w:rPr>
        <w:t>. Ovaj zaključak dostavlja se Vijeću Gradske četvrti Donji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grad</w:t>
      </w:r>
      <w:r w:rsidRPr="009D611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na daljnje postupanje.</w:t>
      </w:r>
    </w:p>
    <w:p w14:paraId="53D6D08B" w14:textId="77777777" w:rsidR="006048C8" w:rsidRDefault="006048C8" w:rsidP="006048C8">
      <w:pPr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</w:p>
    <w:p w14:paraId="4059CA60" w14:textId="346E9E52" w:rsidR="006E27DA" w:rsidRDefault="006E27DA" w:rsidP="002C64A5">
      <w:pPr>
        <w:rPr>
          <w:rFonts w:ascii="Times New Roman" w:hAnsi="Times New Roman" w:cs="Times New Roman"/>
          <w:bCs/>
          <w:sz w:val="24"/>
          <w:szCs w:val="24"/>
        </w:rPr>
      </w:pPr>
    </w:p>
    <w:p w14:paraId="14F624C9" w14:textId="056EC99E" w:rsidR="00F50C9A" w:rsidRPr="006048C8" w:rsidRDefault="00231888" w:rsidP="006048C8">
      <w:pPr>
        <w:rPr>
          <w:rFonts w:ascii="Times New Roman" w:hAnsi="Times New Roman" w:cs="Times New Roman"/>
          <w:bCs/>
          <w:sz w:val="24"/>
          <w:szCs w:val="24"/>
        </w:rPr>
      </w:pPr>
      <w:r w:rsidRPr="00231888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6E27DA">
        <w:rPr>
          <w:rFonts w:ascii="Times New Roman" w:hAnsi="Times New Roman" w:cs="Times New Roman"/>
          <w:b/>
          <w:sz w:val="24"/>
          <w:szCs w:val="24"/>
        </w:rPr>
        <w:t>3</w:t>
      </w:r>
      <w:r w:rsidRPr="0023188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6CF0">
        <w:rPr>
          <w:rFonts w:ascii="Times New Roman" w:hAnsi="Times New Roman" w:cs="Times New Roman"/>
          <w:b/>
          <w:sz w:val="24"/>
          <w:szCs w:val="24"/>
        </w:rPr>
        <w:t>Pitanja i prijedlozi</w:t>
      </w:r>
      <w:bookmarkStart w:id="4" w:name="_Hlk153208732"/>
      <w:bookmarkEnd w:id="3"/>
    </w:p>
    <w:bookmarkEnd w:id="4"/>
    <w:p w14:paraId="69ADA1A3" w14:textId="75054551" w:rsidR="003F6739" w:rsidRPr="003F6739" w:rsidRDefault="00CF25DE" w:rsidP="003F6739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</w:t>
      </w:r>
      <w:r w:rsidR="007C1B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Nije bilo pitanja i prijedloga.</w:t>
      </w:r>
    </w:p>
    <w:p w14:paraId="68ABE270" w14:textId="730B4873" w:rsidR="00A049DA" w:rsidRDefault="00A049DA" w:rsidP="00AA18CB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573FDC0C" w14:textId="640123CA" w:rsidR="00AA18CB" w:rsidRDefault="003F6739" w:rsidP="00AA18CB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Pr="00EB228D">
        <w:rPr>
          <w:rFonts w:ascii="Times New Roman" w:hAnsi="Times New Roman" w:cs="Times New Roman"/>
          <w:sz w:val="24"/>
          <w:szCs w:val="24"/>
        </w:rPr>
        <w:t>18,</w:t>
      </w:r>
      <w:r w:rsidR="00E86B92">
        <w:rPr>
          <w:rFonts w:ascii="Times New Roman" w:hAnsi="Times New Roman" w:cs="Times New Roman"/>
          <w:sz w:val="24"/>
          <w:szCs w:val="24"/>
        </w:rPr>
        <w:t>35</w:t>
      </w:r>
      <w:r w:rsidR="00AA18CB" w:rsidRPr="00EB228D">
        <w:rPr>
          <w:rFonts w:ascii="Times New Roman" w:hAnsi="Times New Roman" w:cs="Times New Roman"/>
          <w:sz w:val="24"/>
          <w:szCs w:val="24"/>
        </w:rPr>
        <w:t xml:space="preserve"> </w:t>
      </w:r>
      <w:r w:rsidR="00AA18CB">
        <w:rPr>
          <w:rFonts w:ascii="Times New Roman" w:hAnsi="Times New Roman" w:cs="Times New Roman"/>
          <w:sz w:val="24"/>
          <w:szCs w:val="24"/>
        </w:rPr>
        <w:t>sati.</w:t>
      </w:r>
    </w:p>
    <w:p w14:paraId="47E9AFDF" w14:textId="205D2F0B" w:rsidR="00AA18CB" w:rsidRDefault="00AA18CB" w:rsidP="00AA18CB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Zapisnik </w:t>
      </w:r>
      <w:r w:rsidR="003F4472">
        <w:rPr>
          <w:rFonts w:ascii="Times New Roman" w:eastAsia="Calibri" w:hAnsi="Times New Roman" w:cs="Times New Roman"/>
          <w:sz w:val="24"/>
          <w:szCs w:val="24"/>
        </w:rPr>
        <w:t>vodio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3F44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072B">
        <w:rPr>
          <w:rFonts w:ascii="Times New Roman" w:eastAsia="Calibri" w:hAnsi="Times New Roman" w:cs="Times New Roman"/>
          <w:sz w:val="24"/>
          <w:szCs w:val="24"/>
        </w:rPr>
        <w:t>Ivan Špoljarić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6B0CCCFC" w14:textId="77001870" w:rsidR="00AA18CB" w:rsidRDefault="003F4472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18C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AA18C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>Predsjedni</w:t>
      </w:r>
      <w:r w:rsidR="003F6739"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 xml:space="preserve"> Vijeća Mjesnog odbora</w:t>
      </w:r>
    </w:p>
    <w:p w14:paraId="6520CA9E" w14:textId="77777777" w:rsidR="00AA18CB" w:rsidRDefault="00AA18CB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„Matko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Laginja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“  </w:t>
      </w:r>
    </w:p>
    <w:p w14:paraId="38873554" w14:textId="6BDEDF7F" w:rsidR="00AA18CB" w:rsidRPr="006048C8" w:rsidRDefault="00AA18CB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6048C8">
        <w:rPr>
          <w:rFonts w:ascii="Times New Roman" w:eastAsia="Calibri" w:hAnsi="Times New Roman" w:cs="Times New Roman"/>
          <w:b/>
          <w:sz w:val="24"/>
          <w:szCs w:val="24"/>
        </w:rPr>
        <w:t>Ivan Špoljarić</w:t>
      </w:r>
      <w:r w:rsidR="00A73C0A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5" w:name="_GoBack"/>
      <w:bookmarkEnd w:id="5"/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01CEA0D3" w14:textId="0E13A0A5" w:rsidR="00F50C9A" w:rsidRPr="0088646A" w:rsidRDefault="00F50C9A" w:rsidP="00F50C9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 w:rsidRPr="0088646A">
        <w:rPr>
          <w:rFonts w:ascii="Times New Roman" w:eastAsia="Calibri" w:hAnsi="Times New Roman" w:cs="Times New Roman"/>
          <w:sz w:val="24"/>
          <w:szCs w:val="24"/>
        </w:rPr>
        <w:t>024-08/2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88646A">
        <w:rPr>
          <w:rFonts w:ascii="Times New Roman" w:eastAsia="Calibri" w:hAnsi="Times New Roman" w:cs="Times New Roman"/>
          <w:sz w:val="24"/>
          <w:szCs w:val="24"/>
        </w:rPr>
        <w:t>-003/</w:t>
      </w:r>
      <w:r w:rsidR="00C26CF0">
        <w:rPr>
          <w:rFonts w:ascii="Times New Roman" w:eastAsia="Calibri" w:hAnsi="Times New Roman" w:cs="Times New Roman"/>
          <w:sz w:val="24"/>
          <w:szCs w:val="24"/>
        </w:rPr>
        <w:t>1038</w:t>
      </w:r>
    </w:p>
    <w:p w14:paraId="6EFC7439" w14:textId="77777777" w:rsidR="00F50C9A" w:rsidRPr="0088646A" w:rsidRDefault="00F50C9A" w:rsidP="00F50C9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8646A">
        <w:rPr>
          <w:rFonts w:ascii="Times New Roman" w:eastAsia="Calibri" w:hAnsi="Times New Roman" w:cs="Times New Roman"/>
          <w:sz w:val="24"/>
          <w:szCs w:val="24"/>
        </w:rPr>
        <w:t>URBROJ: 251-13-11-1/006-</w:t>
      </w:r>
      <w:r>
        <w:rPr>
          <w:rFonts w:ascii="Times New Roman" w:eastAsia="Calibri" w:hAnsi="Times New Roman" w:cs="Times New Roman"/>
          <w:sz w:val="24"/>
          <w:szCs w:val="24"/>
        </w:rPr>
        <w:t>24</w:t>
      </w:r>
      <w:r w:rsidRPr="0088646A">
        <w:rPr>
          <w:rFonts w:ascii="Times New Roman" w:eastAsia="Calibri" w:hAnsi="Times New Roman" w:cs="Times New Roman"/>
          <w:sz w:val="24"/>
          <w:szCs w:val="24"/>
        </w:rPr>
        <w:t>-02</w:t>
      </w:r>
    </w:p>
    <w:p w14:paraId="5A79527C" w14:textId="2285CE45" w:rsidR="00B6355A" w:rsidRPr="006E27DA" w:rsidRDefault="00F50C9A" w:rsidP="006E27D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Zagreb, </w:t>
      </w:r>
      <w:r w:rsidR="00C26CF0">
        <w:rPr>
          <w:rFonts w:ascii="Times New Roman" w:eastAsia="Calibri" w:hAnsi="Times New Roman" w:cs="Times New Roman"/>
          <w:sz w:val="24"/>
          <w:szCs w:val="24"/>
        </w:rPr>
        <w:t>22</w:t>
      </w: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26CF0">
        <w:rPr>
          <w:rFonts w:ascii="Times New Roman" w:eastAsia="Calibri" w:hAnsi="Times New Roman" w:cs="Times New Roman"/>
          <w:sz w:val="24"/>
          <w:szCs w:val="24"/>
        </w:rPr>
        <w:t>svibnja</w:t>
      </w: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 2024.</w:t>
      </w:r>
    </w:p>
    <w:sectPr w:rsidR="00B6355A" w:rsidRPr="006E27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A742A" w14:textId="77777777" w:rsidR="00F5604E" w:rsidRDefault="00F5604E" w:rsidP="00634B86">
      <w:pPr>
        <w:spacing w:after="0" w:line="240" w:lineRule="auto"/>
      </w:pPr>
      <w:r>
        <w:separator/>
      </w:r>
    </w:p>
  </w:endnote>
  <w:endnote w:type="continuationSeparator" w:id="0">
    <w:p w14:paraId="4CB42E96" w14:textId="77777777" w:rsidR="00F5604E" w:rsidRDefault="00F5604E" w:rsidP="00634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FABC3" w14:textId="77777777" w:rsidR="00634B86" w:rsidRDefault="00634B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B549A" w14:textId="77777777" w:rsidR="00634B86" w:rsidRDefault="00634B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F3E0E" w14:textId="77777777" w:rsidR="00634B86" w:rsidRDefault="00634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8C582" w14:textId="77777777" w:rsidR="00F5604E" w:rsidRDefault="00F5604E" w:rsidP="00634B86">
      <w:pPr>
        <w:spacing w:after="0" w:line="240" w:lineRule="auto"/>
      </w:pPr>
      <w:r>
        <w:separator/>
      </w:r>
    </w:p>
  </w:footnote>
  <w:footnote w:type="continuationSeparator" w:id="0">
    <w:p w14:paraId="3BEF8A6D" w14:textId="77777777" w:rsidR="00F5604E" w:rsidRDefault="00F5604E" w:rsidP="00634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1F011" w14:textId="77777777" w:rsidR="00634B86" w:rsidRDefault="00634B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4E92E" w14:textId="77777777" w:rsidR="00634B86" w:rsidRDefault="00634B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68FBD" w14:textId="77777777" w:rsidR="00634B86" w:rsidRDefault="00634B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AB7"/>
    <w:multiLevelType w:val="hybridMultilevel"/>
    <w:tmpl w:val="4CC8E3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772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287041"/>
    <w:multiLevelType w:val="hybridMultilevel"/>
    <w:tmpl w:val="4B9637E4"/>
    <w:lvl w:ilvl="0" w:tplc="A8EE2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B969CC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C681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4916A9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269C6C91"/>
    <w:multiLevelType w:val="hybridMultilevel"/>
    <w:tmpl w:val="92BA5862"/>
    <w:lvl w:ilvl="0" w:tplc="359C1B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B49C1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E6DDF"/>
    <w:multiLevelType w:val="hybridMultilevel"/>
    <w:tmpl w:val="C1C8AD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1710EB"/>
    <w:multiLevelType w:val="hybridMultilevel"/>
    <w:tmpl w:val="9B1898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473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29332E4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BC033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740306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10A89"/>
    <w:multiLevelType w:val="hybridMultilevel"/>
    <w:tmpl w:val="A3EA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1604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1D34280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AE39A8"/>
    <w:multiLevelType w:val="hybridMultilevel"/>
    <w:tmpl w:val="931AD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7768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4293BB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9D1340B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E713D0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CA3D5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2DA7017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E2FA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83425C4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65345C"/>
    <w:multiLevelType w:val="hybridMultilevel"/>
    <w:tmpl w:val="65B0B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20"/>
  </w:num>
  <w:num w:numId="4">
    <w:abstractNumId w:val="30"/>
  </w:num>
  <w:num w:numId="5">
    <w:abstractNumId w:val="5"/>
  </w:num>
  <w:num w:numId="6">
    <w:abstractNumId w:val="10"/>
  </w:num>
  <w:num w:numId="7">
    <w:abstractNumId w:val="3"/>
  </w:num>
  <w:num w:numId="8">
    <w:abstractNumId w:val="29"/>
  </w:num>
  <w:num w:numId="9">
    <w:abstractNumId w:val="24"/>
  </w:num>
  <w:num w:numId="10">
    <w:abstractNumId w:val="19"/>
  </w:num>
  <w:num w:numId="11">
    <w:abstractNumId w:val="15"/>
  </w:num>
  <w:num w:numId="12">
    <w:abstractNumId w:val="27"/>
  </w:num>
  <w:num w:numId="13">
    <w:abstractNumId w:val="13"/>
  </w:num>
  <w:num w:numId="14">
    <w:abstractNumId w:val="9"/>
  </w:num>
  <w:num w:numId="15">
    <w:abstractNumId w:val="14"/>
  </w:num>
  <w:num w:numId="16">
    <w:abstractNumId w:val="18"/>
  </w:num>
  <w:num w:numId="17">
    <w:abstractNumId w:val="25"/>
  </w:num>
  <w:num w:numId="18">
    <w:abstractNumId w:val="23"/>
  </w:num>
  <w:num w:numId="19">
    <w:abstractNumId w:val="2"/>
  </w:num>
  <w:num w:numId="20">
    <w:abstractNumId w:val="26"/>
  </w:num>
  <w:num w:numId="21">
    <w:abstractNumId w:val="22"/>
  </w:num>
  <w:num w:numId="22">
    <w:abstractNumId w:val="21"/>
  </w:num>
  <w:num w:numId="23">
    <w:abstractNumId w:val="4"/>
  </w:num>
  <w:num w:numId="24">
    <w:abstractNumId w:val="28"/>
  </w:num>
  <w:num w:numId="25">
    <w:abstractNumId w:val="1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6"/>
  </w:num>
  <w:num w:numId="29">
    <w:abstractNumId w:val="8"/>
  </w:num>
  <w:num w:numId="30">
    <w:abstractNumId w:val="12"/>
  </w:num>
  <w:num w:numId="31">
    <w:abstractNumId w:val="11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A6"/>
    <w:rsid w:val="00083AEC"/>
    <w:rsid w:val="000A05CD"/>
    <w:rsid w:val="000F1443"/>
    <w:rsid w:val="001348AB"/>
    <w:rsid w:val="001619EC"/>
    <w:rsid w:val="0017278A"/>
    <w:rsid w:val="001F0B75"/>
    <w:rsid w:val="00231888"/>
    <w:rsid w:val="00243D4D"/>
    <w:rsid w:val="002C1CDF"/>
    <w:rsid w:val="002C217C"/>
    <w:rsid w:val="002C64A5"/>
    <w:rsid w:val="003B07B1"/>
    <w:rsid w:val="003F4472"/>
    <w:rsid w:val="003F6739"/>
    <w:rsid w:val="004641BE"/>
    <w:rsid w:val="004D78D7"/>
    <w:rsid w:val="005A0C1F"/>
    <w:rsid w:val="005C3865"/>
    <w:rsid w:val="005D69A6"/>
    <w:rsid w:val="006048C8"/>
    <w:rsid w:val="00615031"/>
    <w:rsid w:val="00634B86"/>
    <w:rsid w:val="0068397D"/>
    <w:rsid w:val="006900EF"/>
    <w:rsid w:val="006A4C84"/>
    <w:rsid w:val="006E27DA"/>
    <w:rsid w:val="0075656E"/>
    <w:rsid w:val="00796E97"/>
    <w:rsid w:val="007C1B34"/>
    <w:rsid w:val="007F7742"/>
    <w:rsid w:val="00844B9A"/>
    <w:rsid w:val="008549C2"/>
    <w:rsid w:val="00933E07"/>
    <w:rsid w:val="0093605E"/>
    <w:rsid w:val="009653F7"/>
    <w:rsid w:val="009A4BA3"/>
    <w:rsid w:val="009A6777"/>
    <w:rsid w:val="009C08EB"/>
    <w:rsid w:val="009C5E1C"/>
    <w:rsid w:val="009D0ADA"/>
    <w:rsid w:val="00A049DA"/>
    <w:rsid w:val="00A578F7"/>
    <w:rsid w:val="00A73C0A"/>
    <w:rsid w:val="00AA18CB"/>
    <w:rsid w:val="00AB0B97"/>
    <w:rsid w:val="00AC2F87"/>
    <w:rsid w:val="00AE4AC2"/>
    <w:rsid w:val="00B117FA"/>
    <w:rsid w:val="00B42C6F"/>
    <w:rsid w:val="00B500AD"/>
    <w:rsid w:val="00B6355A"/>
    <w:rsid w:val="00BF2820"/>
    <w:rsid w:val="00C26CF0"/>
    <w:rsid w:val="00CF25DE"/>
    <w:rsid w:val="00D01D1F"/>
    <w:rsid w:val="00DB48F1"/>
    <w:rsid w:val="00DC3458"/>
    <w:rsid w:val="00DE5185"/>
    <w:rsid w:val="00E308F7"/>
    <w:rsid w:val="00E5072B"/>
    <w:rsid w:val="00E86B92"/>
    <w:rsid w:val="00EB228D"/>
    <w:rsid w:val="00F0534D"/>
    <w:rsid w:val="00F50C9A"/>
    <w:rsid w:val="00F525FA"/>
    <w:rsid w:val="00F554C7"/>
    <w:rsid w:val="00F5604E"/>
    <w:rsid w:val="00F61599"/>
    <w:rsid w:val="00FA0A03"/>
    <w:rsid w:val="00FA5513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E105"/>
  <w15:chartTrackingRefBased/>
  <w15:docId w15:val="{E14DCD8B-B6AF-47DB-936A-17C5AA71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742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F74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3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7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B86"/>
  </w:style>
  <w:style w:type="paragraph" w:styleId="Footer">
    <w:name w:val="footer"/>
    <w:basedOn w:val="Normal"/>
    <w:link w:val="Foot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Došen</dc:creator>
  <cp:keywords/>
  <dc:description/>
  <cp:lastModifiedBy>Nenad Kranjčec</cp:lastModifiedBy>
  <cp:revision>49</cp:revision>
  <cp:lastPrinted>2024-05-23T10:40:00Z</cp:lastPrinted>
  <dcterms:created xsi:type="dcterms:W3CDTF">2023-11-05T12:03:00Z</dcterms:created>
  <dcterms:modified xsi:type="dcterms:W3CDTF">2024-06-17T07:54:00Z</dcterms:modified>
</cp:coreProperties>
</file>