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8E043" w14:textId="77777777" w:rsidR="00D3523D" w:rsidRPr="00A05D66" w:rsidRDefault="00D3523D" w:rsidP="00A05D66">
      <w:pPr>
        <w:spacing w:after="0" w:line="240" w:lineRule="auto"/>
        <w:jc w:val="center"/>
        <w:rPr>
          <w:rFonts w:ascii="Times New Roman" w:eastAsia="Times New Roman" w:hAnsi="Times New Roman" w:cs="Times New Roman"/>
          <w:b/>
          <w:bCs/>
          <w:sz w:val="24"/>
          <w:szCs w:val="24"/>
          <w:lang w:eastAsia="hr-HR"/>
        </w:rPr>
      </w:pPr>
    </w:p>
    <w:p w14:paraId="7BDB43E2" w14:textId="77777777" w:rsidR="00D3523D" w:rsidRPr="00A05D66" w:rsidRDefault="00D3523D" w:rsidP="00A05D66">
      <w:pPr>
        <w:spacing w:after="0" w:line="240" w:lineRule="auto"/>
        <w:jc w:val="center"/>
        <w:rPr>
          <w:rFonts w:ascii="Times New Roman" w:eastAsia="Times New Roman" w:hAnsi="Times New Roman" w:cs="Times New Roman"/>
          <w:b/>
          <w:bCs/>
          <w:sz w:val="24"/>
          <w:szCs w:val="24"/>
          <w:lang w:eastAsia="hr-HR"/>
        </w:rPr>
      </w:pPr>
    </w:p>
    <w:p w14:paraId="0FB02E76" w14:textId="77777777" w:rsidR="00D3523D" w:rsidRPr="00A05D66" w:rsidRDefault="00D3523D" w:rsidP="00A05D66">
      <w:pPr>
        <w:spacing w:after="0" w:line="240" w:lineRule="auto"/>
        <w:jc w:val="center"/>
        <w:rPr>
          <w:rFonts w:ascii="Times New Roman" w:eastAsia="Times New Roman" w:hAnsi="Times New Roman" w:cs="Times New Roman"/>
          <w:b/>
          <w:bCs/>
          <w:sz w:val="24"/>
          <w:szCs w:val="24"/>
          <w:lang w:eastAsia="hr-HR"/>
        </w:rPr>
      </w:pPr>
    </w:p>
    <w:p w14:paraId="767B1E5F" w14:textId="3AACBBDF" w:rsidR="0032590B" w:rsidRPr="00A05D66" w:rsidRDefault="0032590B" w:rsidP="00A05D66">
      <w:pPr>
        <w:spacing w:after="0" w:line="240" w:lineRule="auto"/>
        <w:jc w:val="center"/>
        <w:rPr>
          <w:rFonts w:ascii="Times New Roman" w:eastAsia="Times New Roman" w:hAnsi="Times New Roman" w:cs="Times New Roman"/>
          <w:sz w:val="28"/>
          <w:szCs w:val="28"/>
          <w:lang w:eastAsia="hr-HR"/>
        </w:rPr>
      </w:pPr>
      <w:r w:rsidRPr="00A05D66">
        <w:rPr>
          <w:rFonts w:ascii="Times New Roman" w:eastAsia="Times New Roman" w:hAnsi="Times New Roman" w:cs="Times New Roman"/>
          <w:b/>
          <w:bCs/>
          <w:sz w:val="28"/>
          <w:szCs w:val="28"/>
          <w:lang w:eastAsia="hr-HR"/>
        </w:rPr>
        <w:t>ZAPISNIK</w:t>
      </w:r>
    </w:p>
    <w:p w14:paraId="6F1FC367" w14:textId="23ED9381" w:rsidR="0032590B" w:rsidRPr="00A05D66" w:rsidRDefault="003D5DCD" w:rsidP="00A05D66">
      <w:pPr>
        <w:spacing w:after="0" w:line="240" w:lineRule="auto"/>
        <w:jc w:val="center"/>
        <w:rPr>
          <w:rFonts w:ascii="Times New Roman" w:eastAsia="Times New Roman" w:hAnsi="Times New Roman" w:cs="Times New Roman"/>
          <w:sz w:val="24"/>
          <w:szCs w:val="24"/>
          <w:lang w:eastAsia="hr-HR"/>
        </w:rPr>
      </w:pPr>
      <w:r w:rsidRPr="00A05D66">
        <w:rPr>
          <w:rFonts w:ascii="Times New Roman" w:eastAsia="Times New Roman" w:hAnsi="Times New Roman" w:cs="Times New Roman"/>
          <w:b/>
          <w:bCs/>
          <w:sz w:val="24"/>
          <w:szCs w:val="24"/>
          <w:lang w:eastAsia="hr-HR"/>
        </w:rPr>
        <w:t xml:space="preserve">s </w:t>
      </w:r>
      <w:r w:rsidR="00AB1DBC" w:rsidRPr="00A05D66">
        <w:rPr>
          <w:rFonts w:ascii="Times New Roman" w:eastAsia="Times New Roman" w:hAnsi="Times New Roman" w:cs="Times New Roman"/>
          <w:b/>
          <w:bCs/>
          <w:sz w:val="24"/>
          <w:szCs w:val="24"/>
          <w:lang w:eastAsia="hr-HR"/>
        </w:rPr>
        <w:t>11</w:t>
      </w:r>
      <w:r w:rsidRPr="00A05D66">
        <w:rPr>
          <w:rFonts w:ascii="Times New Roman" w:eastAsia="Times New Roman" w:hAnsi="Times New Roman" w:cs="Times New Roman"/>
          <w:b/>
          <w:bCs/>
          <w:sz w:val="24"/>
          <w:szCs w:val="24"/>
          <w:lang w:eastAsia="hr-HR"/>
        </w:rPr>
        <w:t>.</w:t>
      </w:r>
      <w:r w:rsidR="0032590B" w:rsidRPr="00A05D66">
        <w:rPr>
          <w:rFonts w:ascii="Times New Roman" w:eastAsia="Times New Roman" w:hAnsi="Times New Roman" w:cs="Times New Roman"/>
          <w:b/>
          <w:bCs/>
          <w:sz w:val="24"/>
          <w:szCs w:val="24"/>
          <w:lang w:eastAsia="hr-HR"/>
        </w:rPr>
        <w:t xml:space="preserve"> sjednice Vijeća Mjesnog odbora Vidovec</w:t>
      </w:r>
    </w:p>
    <w:p w14:paraId="3DC64811" w14:textId="79FCD75B" w:rsidR="0064101A" w:rsidRPr="00A05D66" w:rsidRDefault="0032590B" w:rsidP="00A05D66">
      <w:pPr>
        <w:spacing w:after="0" w:line="240" w:lineRule="auto"/>
        <w:jc w:val="center"/>
        <w:rPr>
          <w:rFonts w:ascii="Times New Roman" w:eastAsia="Times New Roman" w:hAnsi="Times New Roman" w:cs="Times New Roman"/>
          <w:b/>
          <w:bCs/>
          <w:sz w:val="24"/>
          <w:szCs w:val="24"/>
          <w:lang w:eastAsia="hr-HR"/>
        </w:rPr>
      </w:pPr>
      <w:r w:rsidRPr="00A05D66">
        <w:rPr>
          <w:rFonts w:ascii="Times New Roman" w:eastAsia="Times New Roman" w:hAnsi="Times New Roman" w:cs="Times New Roman"/>
          <w:b/>
          <w:bCs/>
          <w:sz w:val="24"/>
          <w:szCs w:val="24"/>
          <w:lang w:eastAsia="hr-HR"/>
        </w:rPr>
        <w:t xml:space="preserve">održane </w:t>
      </w:r>
      <w:r w:rsidR="000F1595" w:rsidRPr="00A05D66">
        <w:rPr>
          <w:rFonts w:ascii="Times New Roman" w:eastAsia="Times New Roman" w:hAnsi="Times New Roman" w:cs="Times New Roman"/>
          <w:b/>
          <w:bCs/>
          <w:sz w:val="24"/>
          <w:szCs w:val="24"/>
          <w:lang w:eastAsia="hr-HR"/>
        </w:rPr>
        <w:t xml:space="preserve">u </w:t>
      </w:r>
      <w:r w:rsidR="00AB1DBC" w:rsidRPr="00A05D66">
        <w:rPr>
          <w:rFonts w:ascii="Times New Roman" w:eastAsia="Times New Roman" w:hAnsi="Times New Roman" w:cs="Times New Roman"/>
          <w:b/>
          <w:bCs/>
          <w:sz w:val="24"/>
          <w:szCs w:val="24"/>
          <w:lang w:eastAsia="hr-HR"/>
        </w:rPr>
        <w:t>petak, 22</w:t>
      </w:r>
      <w:r w:rsidR="004E213A" w:rsidRPr="00A05D66">
        <w:rPr>
          <w:rFonts w:ascii="Times New Roman" w:eastAsia="Times New Roman" w:hAnsi="Times New Roman" w:cs="Times New Roman"/>
          <w:b/>
          <w:bCs/>
          <w:sz w:val="24"/>
          <w:szCs w:val="24"/>
          <w:lang w:eastAsia="hr-HR"/>
        </w:rPr>
        <w:t xml:space="preserve">. </w:t>
      </w:r>
      <w:r w:rsidR="00AB1DBC" w:rsidRPr="00A05D66">
        <w:rPr>
          <w:rFonts w:ascii="Times New Roman" w:eastAsia="Times New Roman" w:hAnsi="Times New Roman" w:cs="Times New Roman"/>
          <w:b/>
          <w:bCs/>
          <w:sz w:val="24"/>
          <w:szCs w:val="24"/>
          <w:lang w:eastAsia="hr-HR"/>
        </w:rPr>
        <w:t>travnja 2022. u 18</w:t>
      </w:r>
      <w:r w:rsidR="004E213A" w:rsidRPr="00A05D66">
        <w:rPr>
          <w:rFonts w:ascii="Times New Roman" w:eastAsia="Times New Roman" w:hAnsi="Times New Roman" w:cs="Times New Roman"/>
          <w:b/>
          <w:bCs/>
          <w:sz w:val="24"/>
          <w:szCs w:val="24"/>
          <w:lang w:eastAsia="hr-HR"/>
        </w:rPr>
        <w:t>,00 sati</w:t>
      </w:r>
    </w:p>
    <w:p w14:paraId="749807BE" w14:textId="6F237181" w:rsidR="0032590B" w:rsidRPr="00A05D66" w:rsidRDefault="0064101A" w:rsidP="00A05D66">
      <w:pPr>
        <w:spacing w:after="0" w:line="240" w:lineRule="auto"/>
        <w:jc w:val="center"/>
        <w:rPr>
          <w:rFonts w:ascii="Times New Roman" w:eastAsia="Times New Roman" w:hAnsi="Times New Roman" w:cs="Times New Roman"/>
          <w:sz w:val="24"/>
          <w:szCs w:val="24"/>
          <w:lang w:eastAsia="hr-HR"/>
        </w:rPr>
      </w:pPr>
      <w:r w:rsidRPr="00A05D66">
        <w:rPr>
          <w:rFonts w:ascii="Times New Roman" w:eastAsia="Times New Roman" w:hAnsi="Times New Roman" w:cs="Times New Roman"/>
          <w:b/>
          <w:bCs/>
          <w:sz w:val="24"/>
          <w:szCs w:val="24"/>
          <w:lang w:eastAsia="hr-HR"/>
        </w:rPr>
        <w:t>u objektu MS Vidovec, Vidovec 31</w:t>
      </w:r>
    </w:p>
    <w:p w14:paraId="533B9129" w14:textId="77777777" w:rsidR="0064101A" w:rsidRPr="00A05D66" w:rsidRDefault="0064101A" w:rsidP="00A05D66">
      <w:pPr>
        <w:spacing w:after="0" w:line="240" w:lineRule="auto"/>
        <w:jc w:val="both"/>
        <w:rPr>
          <w:rFonts w:ascii="Times New Roman" w:eastAsia="Times New Roman" w:hAnsi="Times New Roman" w:cs="Times New Roman"/>
          <w:b/>
          <w:bCs/>
          <w:sz w:val="24"/>
          <w:szCs w:val="24"/>
          <w:lang w:eastAsia="hr-HR"/>
        </w:rPr>
      </w:pPr>
    </w:p>
    <w:p w14:paraId="47610847" w14:textId="77777777" w:rsidR="0064101A" w:rsidRPr="00A05D66" w:rsidRDefault="0064101A" w:rsidP="00A05D66">
      <w:pPr>
        <w:spacing w:after="0" w:line="240" w:lineRule="auto"/>
        <w:jc w:val="both"/>
        <w:rPr>
          <w:rFonts w:ascii="Times New Roman" w:eastAsia="Times New Roman" w:hAnsi="Times New Roman" w:cs="Times New Roman"/>
          <w:b/>
          <w:bCs/>
          <w:sz w:val="24"/>
          <w:szCs w:val="24"/>
          <w:lang w:eastAsia="hr-HR"/>
        </w:rPr>
      </w:pPr>
    </w:p>
    <w:p w14:paraId="076DED4D" w14:textId="2F3CB7B9" w:rsidR="0032590B" w:rsidRPr="00A05D66" w:rsidRDefault="0032590B" w:rsidP="00A05D66">
      <w:pPr>
        <w:spacing w:after="0" w:line="240" w:lineRule="auto"/>
        <w:jc w:val="both"/>
        <w:rPr>
          <w:rFonts w:ascii="Times New Roman" w:eastAsia="Times New Roman" w:hAnsi="Times New Roman" w:cs="Times New Roman"/>
          <w:sz w:val="24"/>
          <w:szCs w:val="24"/>
          <w:lang w:eastAsia="hr-HR"/>
        </w:rPr>
      </w:pPr>
      <w:r w:rsidRPr="00A05D66">
        <w:rPr>
          <w:rFonts w:ascii="Times New Roman" w:eastAsia="Times New Roman" w:hAnsi="Times New Roman" w:cs="Times New Roman"/>
          <w:b/>
          <w:bCs/>
          <w:sz w:val="24"/>
          <w:szCs w:val="24"/>
          <w:lang w:eastAsia="hr-HR"/>
        </w:rPr>
        <w:t>NAZOČNI ČLANOVI:</w:t>
      </w:r>
    </w:p>
    <w:p w14:paraId="1F355E65" w14:textId="648F275E" w:rsidR="0032590B" w:rsidRPr="00A05D66" w:rsidRDefault="0032590B" w:rsidP="00A05D66">
      <w:pPr>
        <w:spacing w:after="0" w:line="240" w:lineRule="auto"/>
        <w:jc w:val="both"/>
        <w:rPr>
          <w:rFonts w:ascii="Times New Roman" w:eastAsia="Times New Roman" w:hAnsi="Times New Roman" w:cs="Times New Roman"/>
          <w:sz w:val="24"/>
          <w:szCs w:val="24"/>
          <w:lang w:eastAsia="hr-HR"/>
        </w:rPr>
      </w:pPr>
      <w:bookmarkStart w:id="0" w:name="_Hlk85471392"/>
      <w:r w:rsidRPr="00A05D66">
        <w:rPr>
          <w:rFonts w:ascii="Times New Roman" w:eastAsia="Times New Roman" w:hAnsi="Times New Roman" w:cs="Times New Roman"/>
          <w:sz w:val="24"/>
          <w:szCs w:val="24"/>
          <w:lang w:eastAsia="hr-HR"/>
        </w:rPr>
        <w:t>Bernarda Hukman</w:t>
      </w:r>
      <w:bookmarkEnd w:id="0"/>
      <w:r w:rsidRPr="00A05D66">
        <w:rPr>
          <w:rFonts w:ascii="Times New Roman" w:eastAsia="Times New Roman" w:hAnsi="Times New Roman" w:cs="Times New Roman"/>
          <w:sz w:val="24"/>
          <w:szCs w:val="24"/>
          <w:lang w:eastAsia="hr-HR"/>
        </w:rPr>
        <w:t xml:space="preserve">, </w:t>
      </w:r>
      <w:bookmarkStart w:id="1" w:name="_Hlk85471155"/>
      <w:r w:rsidRPr="00A05D66">
        <w:rPr>
          <w:rFonts w:ascii="Times New Roman" w:eastAsia="Times New Roman" w:hAnsi="Times New Roman" w:cs="Times New Roman"/>
          <w:sz w:val="24"/>
          <w:szCs w:val="24"/>
          <w:lang w:eastAsia="hr-HR"/>
        </w:rPr>
        <w:t>Mario Komušar</w:t>
      </w:r>
      <w:bookmarkEnd w:id="1"/>
      <w:r w:rsidRPr="00A05D66">
        <w:rPr>
          <w:rFonts w:ascii="Times New Roman" w:eastAsia="Times New Roman" w:hAnsi="Times New Roman" w:cs="Times New Roman"/>
          <w:sz w:val="24"/>
          <w:szCs w:val="24"/>
          <w:lang w:eastAsia="hr-HR"/>
        </w:rPr>
        <w:t xml:space="preserve">, Josip Huzanić, </w:t>
      </w:r>
      <w:r w:rsidR="00F8150B" w:rsidRPr="00A05D66">
        <w:rPr>
          <w:rFonts w:ascii="Times New Roman" w:eastAsia="Times New Roman" w:hAnsi="Times New Roman" w:cs="Times New Roman"/>
          <w:sz w:val="24"/>
          <w:szCs w:val="24"/>
          <w:lang w:eastAsia="hr-HR"/>
        </w:rPr>
        <w:t>Božidar Jambrešić</w:t>
      </w:r>
      <w:r w:rsidR="009004F2" w:rsidRPr="00A05D66">
        <w:rPr>
          <w:rFonts w:ascii="Times New Roman" w:eastAsia="Times New Roman" w:hAnsi="Times New Roman" w:cs="Times New Roman"/>
          <w:sz w:val="24"/>
          <w:szCs w:val="24"/>
          <w:lang w:eastAsia="hr-HR"/>
        </w:rPr>
        <w:t>,</w:t>
      </w:r>
      <w:r w:rsidR="009004F2" w:rsidRPr="00A05D66">
        <w:rPr>
          <w:rFonts w:ascii="Times New Roman" w:hAnsi="Times New Roman" w:cs="Times New Roman"/>
          <w:sz w:val="24"/>
          <w:szCs w:val="24"/>
        </w:rPr>
        <w:t xml:space="preserve"> </w:t>
      </w:r>
      <w:r w:rsidR="009004F2" w:rsidRPr="00A05D66">
        <w:rPr>
          <w:rFonts w:ascii="Times New Roman" w:eastAsia="Times New Roman" w:hAnsi="Times New Roman" w:cs="Times New Roman"/>
          <w:sz w:val="24"/>
          <w:szCs w:val="24"/>
          <w:lang w:eastAsia="hr-HR"/>
        </w:rPr>
        <w:t>Đurđica Todić</w:t>
      </w:r>
    </w:p>
    <w:p w14:paraId="0F77AA12" w14:textId="7CC4271D" w:rsidR="00744B77" w:rsidRPr="00A05D66" w:rsidRDefault="00744B77" w:rsidP="00A05D66">
      <w:pPr>
        <w:spacing w:after="0" w:line="240" w:lineRule="auto"/>
        <w:jc w:val="both"/>
        <w:rPr>
          <w:rFonts w:ascii="Times New Roman" w:eastAsia="Times New Roman" w:hAnsi="Times New Roman" w:cs="Times New Roman"/>
          <w:sz w:val="24"/>
          <w:szCs w:val="24"/>
          <w:lang w:eastAsia="hr-HR"/>
        </w:rPr>
      </w:pPr>
    </w:p>
    <w:p w14:paraId="1F7D2C94" w14:textId="311C7D87" w:rsidR="0032590B" w:rsidRPr="00A05D66" w:rsidRDefault="0032590B" w:rsidP="00A05D66">
      <w:pPr>
        <w:spacing w:after="0" w:line="240" w:lineRule="auto"/>
        <w:jc w:val="both"/>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 xml:space="preserve">Predsjedava: </w:t>
      </w:r>
      <w:r w:rsidR="00F8150B" w:rsidRPr="00A05D66">
        <w:rPr>
          <w:rFonts w:ascii="Times New Roman" w:eastAsia="Times New Roman" w:hAnsi="Times New Roman" w:cs="Times New Roman"/>
          <w:sz w:val="24"/>
          <w:szCs w:val="24"/>
          <w:lang w:eastAsia="hr-HR"/>
        </w:rPr>
        <w:t>Božidar Jambrešić</w:t>
      </w:r>
    </w:p>
    <w:p w14:paraId="2023F957" w14:textId="37B4B9D0" w:rsidR="0032590B" w:rsidRPr="00A05D66" w:rsidRDefault="0032590B" w:rsidP="00A05D66">
      <w:pPr>
        <w:spacing w:after="0" w:line="240" w:lineRule="auto"/>
        <w:jc w:val="both"/>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 xml:space="preserve">Zapisnik vodi: </w:t>
      </w:r>
      <w:r w:rsidR="00F8150B" w:rsidRPr="00A05D66">
        <w:rPr>
          <w:rFonts w:ascii="Times New Roman" w:eastAsia="Times New Roman" w:hAnsi="Times New Roman" w:cs="Times New Roman"/>
          <w:sz w:val="24"/>
          <w:szCs w:val="24"/>
          <w:lang w:eastAsia="hr-HR"/>
        </w:rPr>
        <w:t>Josip Huzanić</w:t>
      </w:r>
    </w:p>
    <w:p w14:paraId="1F2154B3" w14:textId="1F05A6F9" w:rsidR="0032590B" w:rsidRPr="00A05D66" w:rsidRDefault="0032590B" w:rsidP="00A05D66">
      <w:pPr>
        <w:spacing w:after="0" w:line="240" w:lineRule="auto"/>
        <w:jc w:val="both"/>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 </w:t>
      </w:r>
    </w:p>
    <w:p w14:paraId="59F1A16B" w14:textId="478534C8" w:rsidR="009004F2" w:rsidRPr="00A05D66" w:rsidRDefault="002C6186" w:rsidP="00A05D66">
      <w:pPr>
        <w:spacing w:after="0" w:line="240" w:lineRule="auto"/>
        <w:ind w:firstLine="708"/>
        <w:jc w:val="both"/>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 xml:space="preserve">Vijeće </w:t>
      </w:r>
      <w:r w:rsidR="009004F2" w:rsidRPr="00A05D66">
        <w:rPr>
          <w:rFonts w:ascii="Times New Roman" w:eastAsia="Times New Roman" w:hAnsi="Times New Roman" w:cs="Times New Roman"/>
          <w:sz w:val="24"/>
          <w:szCs w:val="24"/>
          <w:lang w:eastAsia="hr-HR"/>
        </w:rPr>
        <w:t xml:space="preserve">usvaja Zapisnik </w:t>
      </w:r>
      <w:r w:rsidR="00AB1DBC" w:rsidRPr="00A05D66">
        <w:rPr>
          <w:rFonts w:ascii="Times New Roman" w:eastAsia="Times New Roman" w:hAnsi="Times New Roman" w:cs="Times New Roman"/>
          <w:sz w:val="24"/>
          <w:szCs w:val="24"/>
          <w:lang w:eastAsia="hr-HR"/>
        </w:rPr>
        <w:t>10</w:t>
      </w:r>
      <w:r w:rsidR="009004F2" w:rsidRPr="00A05D66">
        <w:rPr>
          <w:rFonts w:ascii="Times New Roman" w:eastAsia="Times New Roman" w:hAnsi="Times New Roman" w:cs="Times New Roman"/>
          <w:sz w:val="24"/>
          <w:szCs w:val="24"/>
          <w:lang w:eastAsia="hr-HR"/>
        </w:rPr>
        <w:t xml:space="preserve">. sjednice Vijeća održane </w:t>
      </w:r>
      <w:r w:rsidR="00D11BBE" w:rsidRPr="00A05D66">
        <w:rPr>
          <w:rFonts w:ascii="Times New Roman" w:eastAsia="Times New Roman" w:hAnsi="Times New Roman" w:cs="Times New Roman"/>
          <w:sz w:val="24"/>
          <w:szCs w:val="24"/>
          <w:lang w:eastAsia="hr-HR"/>
        </w:rPr>
        <w:t>25.0</w:t>
      </w:r>
      <w:r w:rsidR="00AB1DBC" w:rsidRPr="00A05D66">
        <w:rPr>
          <w:rFonts w:ascii="Times New Roman" w:eastAsia="Times New Roman" w:hAnsi="Times New Roman" w:cs="Times New Roman"/>
          <w:sz w:val="24"/>
          <w:szCs w:val="24"/>
          <w:lang w:eastAsia="hr-HR"/>
        </w:rPr>
        <w:t>3</w:t>
      </w:r>
      <w:r w:rsidR="00D11BBE" w:rsidRPr="00A05D66">
        <w:rPr>
          <w:rFonts w:ascii="Times New Roman" w:eastAsia="Times New Roman" w:hAnsi="Times New Roman" w:cs="Times New Roman"/>
          <w:sz w:val="24"/>
          <w:szCs w:val="24"/>
          <w:lang w:eastAsia="hr-HR"/>
        </w:rPr>
        <w:t>.2022</w:t>
      </w:r>
      <w:r w:rsidR="009004F2" w:rsidRPr="00A05D66">
        <w:rPr>
          <w:rFonts w:ascii="Times New Roman" w:eastAsia="Times New Roman" w:hAnsi="Times New Roman" w:cs="Times New Roman"/>
          <w:sz w:val="24"/>
          <w:szCs w:val="24"/>
          <w:lang w:eastAsia="hr-HR"/>
        </w:rPr>
        <w:t>. na temelju glasanja većinom svih prisutnih vijećnika</w:t>
      </w:r>
      <w:r w:rsidR="00D11BBE" w:rsidRPr="00A05D66">
        <w:rPr>
          <w:rFonts w:ascii="Times New Roman" w:eastAsia="Times New Roman" w:hAnsi="Times New Roman" w:cs="Times New Roman"/>
          <w:sz w:val="24"/>
          <w:szCs w:val="24"/>
          <w:lang w:eastAsia="hr-HR"/>
        </w:rPr>
        <w:t>.</w:t>
      </w:r>
      <w:r w:rsidR="009004F2" w:rsidRPr="00A05D66">
        <w:rPr>
          <w:rFonts w:ascii="Times New Roman" w:eastAsia="Times New Roman" w:hAnsi="Times New Roman" w:cs="Times New Roman"/>
          <w:sz w:val="24"/>
          <w:szCs w:val="24"/>
          <w:lang w:eastAsia="hr-HR"/>
        </w:rPr>
        <w:t xml:space="preserve"> </w:t>
      </w:r>
    </w:p>
    <w:p w14:paraId="1D55750A" w14:textId="7277C7A9" w:rsidR="009004F2" w:rsidRPr="00A05D66" w:rsidRDefault="009004F2" w:rsidP="00A05D66">
      <w:pPr>
        <w:spacing w:after="0" w:line="240" w:lineRule="auto"/>
        <w:jc w:val="both"/>
        <w:rPr>
          <w:rFonts w:ascii="Times New Roman" w:eastAsia="Times New Roman" w:hAnsi="Times New Roman" w:cs="Times New Roman"/>
          <w:sz w:val="24"/>
          <w:szCs w:val="24"/>
          <w:lang w:eastAsia="hr-HR"/>
        </w:rPr>
      </w:pPr>
    </w:p>
    <w:p w14:paraId="5CBB258D" w14:textId="2D15B0B5" w:rsidR="0032590B" w:rsidRPr="00A05D66" w:rsidRDefault="0032590B" w:rsidP="00A05D66">
      <w:pPr>
        <w:spacing w:after="0" w:line="240" w:lineRule="auto"/>
        <w:ind w:firstLine="708"/>
        <w:jc w:val="both"/>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Predsjedni</w:t>
      </w:r>
      <w:r w:rsidR="00F8150B" w:rsidRPr="00A05D66">
        <w:rPr>
          <w:rFonts w:ascii="Times New Roman" w:eastAsia="Times New Roman" w:hAnsi="Times New Roman" w:cs="Times New Roman"/>
          <w:sz w:val="24"/>
          <w:szCs w:val="24"/>
          <w:lang w:eastAsia="hr-HR"/>
        </w:rPr>
        <w:t>k</w:t>
      </w:r>
      <w:r w:rsidRPr="00A05D66">
        <w:rPr>
          <w:rFonts w:ascii="Times New Roman" w:eastAsia="Times New Roman" w:hAnsi="Times New Roman" w:cs="Times New Roman"/>
          <w:sz w:val="24"/>
          <w:szCs w:val="24"/>
          <w:lang w:eastAsia="hr-HR"/>
        </w:rPr>
        <w:t xml:space="preserve"> konstatira da je prisutno </w:t>
      </w:r>
      <w:r w:rsidR="009004F2" w:rsidRPr="00A05D66">
        <w:rPr>
          <w:rFonts w:ascii="Times New Roman" w:eastAsia="Times New Roman" w:hAnsi="Times New Roman" w:cs="Times New Roman"/>
          <w:sz w:val="24"/>
          <w:szCs w:val="24"/>
          <w:lang w:eastAsia="hr-HR"/>
        </w:rPr>
        <w:t>5</w:t>
      </w:r>
      <w:r w:rsidR="00F8150B" w:rsidRPr="00A05D66">
        <w:rPr>
          <w:rFonts w:ascii="Times New Roman" w:eastAsia="Times New Roman" w:hAnsi="Times New Roman" w:cs="Times New Roman"/>
          <w:sz w:val="24"/>
          <w:szCs w:val="24"/>
          <w:lang w:eastAsia="hr-HR"/>
        </w:rPr>
        <w:t xml:space="preserve"> od 5</w:t>
      </w:r>
      <w:r w:rsidRPr="00A05D66">
        <w:rPr>
          <w:rFonts w:ascii="Times New Roman" w:eastAsia="Times New Roman" w:hAnsi="Times New Roman" w:cs="Times New Roman"/>
          <w:sz w:val="24"/>
          <w:szCs w:val="24"/>
          <w:lang w:eastAsia="hr-HR"/>
        </w:rPr>
        <w:t xml:space="preserve"> članova Vijeća, što znači da Vijeće može pravovaljano odlučivati te otvara </w:t>
      </w:r>
      <w:r w:rsidR="00AB1DBC" w:rsidRPr="00A05D66">
        <w:rPr>
          <w:rFonts w:ascii="Times New Roman" w:eastAsia="Times New Roman" w:hAnsi="Times New Roman" w:cs="Times New Roman"/>
          <w:sz w:val="24"/>
          <w:szCs w:val="24"/>
          <w:lang w:eastAsia="hr-HR"/>
        </w:rPr>
        <w:t>11</w:t>
      </w:r>
      <w:r w:rsidRPr="00A05D66">
        <w:rPr>
          <w:rFonts w:ascii="Times New Roman" w:eastAsia="Times New Roman" w:hAnsi="Times New Roman" w:cs="Times New Roman"/>
          <w:sz w:val="24"/>
          <w:szCs w:val="24"/>
          <w:lang w:eastAsia="hr-HR"/>
        </w:rPr>
        <w:t>. sjednicu Vijeća Mjesnog odbora Vidovec</w:t>
      </w:r>
      <w:r w:rsidR="003D5DCD" w:rsidRPr="00A05D66">
        <w:rPr>
          <w:rFonts w:ascii="Times New Roman" w:eastAsia="Times New Roman" w:hAnsi="Times New Roman" w:cs="Times New Roman"/>
          <w:sz w:val="24"/>
          <w:szCs w:val="24"/>
          <w:lang w:eastAsia="hr-HR"/>
        </w:rPr>
        <w:t>.</w:t>
      </w:r>
    </w:p>
    <w:p w14:paraId="129C79DA" w14:textId="5B181D53" w:rsidR="0032590B" w:rsidRDefault="0032590B" w:rsidP="00A05D66">
      <w:pPr>
        <w:spacing w:after="0" w:line="240" w:lineRule="auto"/>
        <w:ind w:firstLine="708"/>
        <w:jc w:val="both"/>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Na prijedlog predsjedni</w:t>
      </w:r>
      <w:r w:rsidR="00F8150B" w:rsidRPr="00A05D66">
        <w:rPr>
          <w:rFonts w:ascii="Times New Roman" w:eastAsia="Times New Roman" w:hAnsi="Times New Roman" w:cs="Times New Roman"/>
          <w:sz w:val="24"/>
          <w:szCs w:val="24"/>
          <w:lang w:eastAsia="hr-HR"/>
        </w:rPr>
        <w:t>ka</w:t>
      </w:r>
      <w:r w:rsidRPr="00A05D66">
        <w:rPr>
          <w:rFonts w:ascii="Times New Roman" w:eastAsia="Times New Roman" w:hAnsi="Times New Roman" w:cs="Times New Roman"/>
          <w:sz w:val="24"/>
          <w:szCs w:val="24"/>
          <w:lang w:eastAsia="hr-HR"/>
        </w:rPr>
        <w:t xml:space="preserve"> Vijeće jednoglasno utvrđuje sljedeći</w:t>
      </w:r>
    </w:p>
    <w:p w14:paraId="4729F17D" w14:textId="0C7BC2DD" w:rsidR="00A05D66" w:rsidRDefault="00A05D66" w:rsidP="00A05D66">
      <w:pPr>
        <w:spacing w:after="0" w:line="240" w:lineRule="auto"/>
        <w:ind w:firstLine="708"/>
        <w:jc w:val="both"/>
        <w:rPr>
          <w:rFonts w:ascii="Times New Roman" w:eastAsia="Times New Roman" w:hAnsi="Times New Roman" w:cs="Times New Roman"/>
          <w:sz w:val="24"/>
          <w:szCs w:val="24"/>
          <w:lang w:eastAsia="hr-HR"/>
        </w:rPr>
      </w:pPr>
    </w:p>
    <w:p w14:paraId="02EF567B" w14:textId="53F48EA8" w:rsidR="00A05D66" w:rsidRDefault="00A05D66" w:rsidP="00A05D66">
      <w:pPr>
        <w:spacing w:after="0" w:line="240" w:lineRule="auto"/>
        <w:ind w:firstLine="708"/>
        <w:jc w:val="both"/>
        <w:rPr>
          <w:rFonts w:ascii="Times New Roman" w:eastAsia="Times New Roman" w:hAnsi="Times New Roman" w:cs="Times New Roman"/>
          <w:sz w:val="24"/>
          <w:szCs w:val="24"/>
          <w:lang w:eastAsia="hr-HR"/>
        </w:rPr>
      </w:pPr>
    </w:p>
    <w:p w14:paraId="68119719" w14:textId="77777777" w:rsidR="00A05D66" w:rsidRPr="00A05D66" w:rsidRDefault="00A05D66" w:rsidP="00A05D66">
      <w:pPr>
        <w:spacing w:after="0" w:line="240" w:lineRule="auto"/>
        <w:ind w:firstLine="708"/>
        <w:jc w:val="both"/>
        <w:rPr>
          <w:rFonts w:ascii="Times New Roman" w:eastAsia="Times New Roman" w:hAnsi="Times New Roman" w:cs="Times New Roman"/>
          <w:sz w:val="24"/>
          <w:szCs w:val="24"/>
          <w:lang w:eastAsia="hr-HR"/>
        </w:rPr>
      </w:pPr>
    </w:p>
    <w:p w14:paraId="20F95152" w14:textId="77777777" w:rsidR="0032590B" w:rsidRPr="00A05D66" w:rsidRDefault="0032590B" w:rsidP="00A05D66">
      <w:pPr>
        <w:spacing w:after="0" w:line="240" w:lineRule="auto"/>
        <w:jc w:val="both"/>
        <w:rPr>
          <w:rFonts w:ascii="Times New Roman" w:eastAsia="Times New Roman" w:hAnsi="Times New Roman" w:cs="Times New Roman"/>
          <w:sz w:val="24"/>
          <w:szCs w:val="24"/>
          <w:lang w:eastAsia="hr-HR"/>
        </w:rPr>
      </w:pPr>
    </w:p>
    <w:p w14:paraId="17B17D39" w14:textId="77777777" w:rsidR="0032590B" w:rsidRPr="00A05D66" w:rsidRDefault="0032590B" w:rsidP="00A05D66">
      <w:pPr>
        <w:spacing w:after="0" w:line="240" w:lineRule="auto"/>
        <w:jc w:val="center"/>
        <w:rPr>
          <w:rFonts w:ascii="Times New Roman" w:eastAsia="Times New Roman" w:hAnsi="Times New Roman" w:cs="Times New Roman"/>
          <w:b/>
          <w:sz w:val="28"/>
          <w:szCs w:val="28"/>
          <w:lang w:eastAsia="hr-HR"/>
        </w:rPr>
      </w:pPr>
      <w:r w:rsidRPr="00A05D66">
        <w:rPr>
          <w:rFonts w:ascii="Times New Roman" w:eastAsia="Times New Roman" w:hAnsi="Times New Roman" w:cs="Times New Roman"/>
          <w:b/>
          <w:sz w:val="28"/>
          <w:szCs w:val="28"/>
          <w:lang w:eastAsia="hr-HR"/>
        </w:rPr>
        <w:t>DNEVNI RED:</w:t>
      </w:r>
    </w:p>
    <w:p w14:paraId="69D77F0D" w14:textId="77777777" w:rsidR="009004F2" w:rsidRPr="00A05D66" w:rsidRDefault="009004F2" w:rsidP="00A05D66">
      <w:pPr>
        <w:spacing w:after="0" w:line="240" w:lineRule="auto"/>
        <w:ind w:left="708" w:firstLine="708"/>
        <w:jc w:val="both"/>
        <w:rPr>
          <w:rFonts w:ascii="Times New Roman" w:eastAsia="Times New Roman" w:hAnsi="Times New Roman" w:cs="Times New Roman"/>
          <w:b/>
          <w:sz w:val="24"/>
          <w:szCs w:val="24"/>
          <w:lang w:eastAsia="hr-HR"/>
        </w:rPr>
      </w:pPr>
      <w:bookmarkStart w:id="2" w:name="_Hlk81326803"/>
    </w:p>
    <w:p w14:paraId="1B187B6E" w14:textId="5137D222" w:rsidR="009004F2" w:rsidRPr="00A05D66" w:rsidRDefault="009004F2" w:rsidP="00A05D66">
      <w:pPr>
        <w:pStyle w:val="Odlomakpopisa"/>
        <w:numPr>
          <w:ilvl w:val="0"/>
          <w:numId w:val="18"/>
        </w:numPr>
        <w:spacing w:after="0" w:line="240" w:lineRule="auto"/>
        <w:jc w:val="both"/>
        <w:rPr>
          <w:rFonts w:ascii="Times New Roman" w:hAnsi="Times New Roman" w:cs="Times New Roman"/>
          <w:sz w:val="24"/>
          <w:szCs w:val="24"/>
        </w:rPr>
      </w:pPr>
      <w:r w:rsidRPr="00A05D66">
        <w:rPr>
          <w:rFonts w:ascii="Times New Roman" w:hAnsi="Times New Roman" w:cs="Times New Roman"/>
          <w:sz w:val="24"/>
          <w:szCs w:val="24"/>
        </w:rPr>
        <w:t>Tekuća problematika</w:t>
      </w:r>
    </w:p>
    <w:p w14:paraId="4B094B76" w14:textId="77777777" w:rsidR="00A05D66" w:rsidRDefault="009004F2" w:rsidP="00A05D66">
      <w:pPr>
        <w:pStyle w:val="Odlomakpopisa"/>
        <w:numPr>
          <w:ilvl w:val="0"/>
          <w:numId w:val="18"/>
        </w:numPr>
        <w:spacing w:after="0" w:line="240" w:lineRule="auto"/>
        <w:jc w:val="both"/>
        <w:rPr>
          <w:rFonts w:ascii="Times New Roman" w:hAnsi="Times New Roman" w:cs="Times New Roman"/>
          <w:sz w:val="24"/>
          <w:szCs w:val="24"/>
        </w:rPr>
      </w:pPr>
      <w:bookmarkStart w:id="3" w:name="_Hlk91782851"/>
      <w:r w:rsidRPr="00A05D66">
        <w:rPr>
          <w:rFonts w:ascii="Times New Roman" w:hAnsi="Times New Roman" w:cs="Times New Roman"/>
          <w:sz w:val="24"/>
          <w:szCs w:val="24"/>
        </w:rPr>
        <w:t>Pitanja, prijedlozi i obavijesti</w:t>
      </w:r>
      <w:bookmarkStart w:id="4" w:name="_Hlk91782840"/>
      <w:bookmarkEnd w:id="3"/>
    </w:p>
    <w:p w14:paraId="2AEEFFDC" w14:textId="77777777" w:rsidR="00A05D66" w:rsidRDefault="00A05D66" w:rsidP="00A05D66">
      <w:pPr>
        <w:spacing w:after="0" w:line="240" w:lineRule="auto"/>
        <w:jc w:val="both"/>
        <w:rPr>
          <w:rFonts w:ascii="Times New Roman" w:eastAsia="Times New Roman" w:hAnsi="Times New Roman" w:cs="Times New Roman"/>
          <w:b/>
          <w:sz w:val="24"/>
          <w:szCs w:val="24"/>
          <w:lang w:eastAsia="hr-HR"/>
        </w:rPr>
      </w:pPr>
    </w:p>
    <w:p w14:paraId="6B0F03C2" w14:textId="01CB2DDD" w:rsidR="00A05D66" w:rsidRDefault="00A05D66" w:rsidP="00A05D66">
      <w:pPr>
        <w:spacing w:after="0" w:line="240" w:lineRule="auto"/>
        <w:jc w:val="both"/>
        <w:rPr>
          <w:rFonts w:ascii="Times New Roman" w:eastAsia="Times New Roman" w:hAnsi="Times New Roman" w:cs="Times New Roman"/>
          <w:b/>
          <w:sz w:val="24"/>
          <w:szCs w:val="24"/>
          <w:lang w:eastAsia="hr-HR"/>
        </w:rPr>
      </w:pPr>
    </w:p>
    <w:p w14:paraId="6AAB2E0E" w14:textId="77777777" w:rsidR="00A05D66" w:rsidRDefault="00A05D66" w:rsidP="00A05D66">
      <w:pPr>
        <w:spacing w:after="0" w:line="240" w:lineRule="auto"/>
        <w:jc w:val="both"/>
        <w:rPr>
          <w:rFonts w:ascii="Times New Roman" w:eastAsia="Times New Roman" w:hAnsi="Times New Roman" w:cs="Times New Roman"/>
          <w:b/>
          <w:sz w:val="24"/>
          <w:szCs w:val="24"/>
          <w:lang w:eastAsia="hr-HR"/>
        </w:rPr>
      </w:pPr>
    </w:p>
    <w:p w14:paraId="0630F177" w14:textId="5A454556" w:rsidR="007D2141" w:rsidRPr="00A05D66" w:rsidRDefault="0032590B" w:rsidP="00A05D66">
      <w:pPr>
        <w:spacing w:after="0" w:line="240" w:lineRule="auto"/>
        <w:jc w:val="both"/>
        <w:rPr>
          <w:rFonts w:ascii="Times New Roman" w:hAnsi="Times New Roman" w:cs="Times New Roman"/>
          <w:sz w:val="24"/>
          <w:szCs w:val="24"/>
        </w:rPr>
      </w:pPr>
      <w:r w:rsidRPr="00A05D66">
        <w:rPr>
          <w:rFonts w:ascii="Times New Roman" w:eastAsia="Times New Roman" w:hAnsi="Times New Roman" w:cs="Times New Roman"/>
          <w:b/>
          <w:sz w:val="24"/>
          <w:szCs w:val="24"/>
          <w:lang w:eastAsia="hr-HR"/>
        </w:rPr>
        <w:t>Ad.</w:t>
      </w:r>
      <w:bookmarkEnd w:id="2"/>
      <w:r w:rsidR="00744B77" w:rsidRPr="00A05D66">
        <w:rPr>
          <w:rFonts w:ascii="Times New Roman" w:eastAsia="Times New Roman" w:hAnsi="Times New Roman" w:cs="Times New Roman"/>
          <w:b/>
          <w:sz w:val="24"/>
          <w:szCs w:val="24"/>
          <w:lang w:eastAsia="hr-HR"/>
        </w:rPr>
        <w:t>1</w:t>
      </w:r>
      <w:r w:rsidR="0064101A" w:rsidRPr="00A05D66">
        <w:rPr>
          <w:rFonts w:ascii="Times New Roman" w:hAnsi="Times New Roman" w:cs="Times New Roman"/>
          <w:sz w:val="24"/>
          <w:szCs w:val="24"/>
        </w:rPr>
        <w:t xml:space="preserve"> </w:t>
      </w:r>
      <w:r w:rsidR="000B6EF1" w:rsidRPr="00A05D66">
        <w:rPr>
          <w:rFonts w:ascii="Times New Roman" w:eastAsia="Times New Roman" w:hAnsi="Times New Roman" w:cs="Times New Roman"/>
          <w:b/>
          <w:sz w:val="24"/>
          <w:szCs w:val="24"/>
          <w:lang w:eastAsia="hr-HR"/>
        </w:rPr>
        <w:t>Tekuća problematika</w:t>
      </w:r>
      <w:bookmarkEnd w:id="4"/>
    </w:p>
    <w:p w14:paraId="7C686D66" w14:textId="77777777" w:rsidR="000F1F9D" w:rsidRPr="00A05D66" w:rsidRDefault="00744B77" w:rsidP="00A05D66">
      <w:pPr>
        <w:shd w:val="clear" w:color="auto" w:fill="FFFFFF"/>
        <w:spacing w:after="0" w:line="240" w:lineRule="auto"/>
        <w:ind w:firstLine="708"/>
        <w:jc w:val="both"/>
        <w:rPr>
          <w:rFonts w:ascii="Times New Roman" w:eastAsia="Times New Roman" w:hAnsi="Times New Roman" w:cs="Times New Roman"/>
          <w:bCs/>
          <w:sz w:val="24"/>
          <w:szCs w:val="24"/>
          <w:lang w:eastAsia="hr-HR"/>
        </w:rPr>
      </w:pPr>
      <w:r w:rsidRPr="00A05D66">
        <w:rPr>
          <w:rFonts w:ascii="Times New Roman" w:eastAsia="Times New Roman" w:hAnsi="Times New Roman" w:cs="Times New Roman"/>
          <w:bCs/>
          <w:sz w:val="24"/>
          <w:szCs w:val="24"/>
          <w:lang w:eastAsia="hr-HR"/>
        </w:rPr>
        <w:t xml:space="preserve">Predsjednik obavještava </w:t>
      </w:r>
      <w:r w:rsidR="00C45ADD" w:rsidRPr="00A05D66">
        <w:rPr>
          <w:rFonts w:ascii="Times New Roman" w:eastAsia="Times New Roman" w:hAnsi="Times New Roman" w:cs="Times New Roman"/>
          <w:bCs/>
          <w:sz w:val="24"/>
          <w:szCs w:val="24"/>
          <w:lang w:eastAsia="hr-HR"/>
        </w:rPr>
        <w:t>V</w:t>
      </w:r>
      <w:r w:rsidRPr="00A05D66">
        <w:rPr>
          <w:rFonts w:ascii="Times New Roman" w:eastAsia="Times New Roman" w:hAnsi="Times New Roman" w:cs="Times New Roman"/>
          <w:bCs/>
          <w:sz w:val="24"/>
          <w:szCs w:val="24"/>
          <w:lang w:eastAsia="hr-HR"/>
        </w:rPr>
        <w:t xml:space="preserve">ijeće da </w:t>
      </w:r>
      <w:r w:rsidR="00AB1DBC" w:rsidRPr="00A05D66">
        <w:rPr>
          <w:rFonts w:ascii="Times New Roman" w:eastAsia="Times New Roman" w:hAnsi="Times New Roman" w:cs="Times New Roman"/>
          <w:bCs/>
          <w:sz w:val="24"/>
          <w:szCs w:val="24"/>
          <w:lang w:eastAsia="hr-HR"/>
        </w:rPr>
        <w:t xml:space="preserve">se po </w:t>
      </w:r>
      <w:r w:rsidR="000F1F9D" w:rsidRPr="00A05D66">
        <w:rPr>
          <w:rFonts w:ascii="Times New Roman" w:eastAsia="Times New Roman" w:hAnsi="Times New Roman" w:cs="Times New Roman"/>
          <w:bCs/>
          <w:sz w:val="24"/>
          <w:szCs w:val="24"/>
          <w:lang w:eastAsia="hr-HR"/>
        </w:rPr>
        <w:t>pitanju plana MKA na području MO Vidovec još ništa ne radi.</w:t>
      </w:r>
    </w:p>
    <w:p w14:paraId="1A4FEB42" w14:textId="77777777" w:rsidR="000F1F9D" w:rsidRPr="00A05D66" w:rsidRDefault="000F1F9D" w:rsidP="00A05D66">
      <w:pPr>
        <w:shd w:val="clear" w:color="auto" w:fill="FFFFFF"/>
        <w:spacing w:after="0" w:line="240" w:lineRule="auto"/>
        <w:ind w:firstLine="708"/>
        <w:jc w:val="both"/>
        <w:rPr>
          <w:rFonts w:ascii="Times New Roman" w:eastAsia="Times New Roman" w:hAnsi="Times New Roman" w:cs="Times New Roman"/>
          <w:bCs/>
          <w:sz w:val="24"/>
          <w:szCs w:val="24"/>
          <w:lang w:eastAsia="hr-HR"/>
        </w:rPr>
      </w:pPr>
      <w:r w:rsidRPr="00A05D66">
        <w:rPr>
          <w:rFonts w:ascii="Times New Roman" w:eastAsia="Times New Roman" w:hAnsi="Times New Roman" w:cs="Times New Roman"/>
          <w:bCs/>
          <w:sz w:val="24"/>
          <w:szCs w:val="24"/>
          <w:lang w:eastAsia="hr-HR"/>
        </w:rPr>
        <w:t xml:space="preserve">Grupa građana će u organizaciji MO Vidovec počistiti slivnike uz cestu na više lokacija. </w:t>
      </w:r>
    </w:p>
    <w:p w14:paraId="05D515D0" w14:textId="1BCBA848" w:rsidR="000F1F9D" w:rsidRDefault="000F1F9D" w:rsidP="00A05D66">
      <w:pPr>
        <w:shd w:val="clear" w:color="auto" w:fill="FFFFFF"/>
        <w:spacing w:after="0" w:line="240" w:lineRule="auto"/>
        <w:jc w:val="both"/>
        <w:rPr>
          <w:rFonts w:ascii="Times New Roman" w:eastAsia="Times New Roman" w:hAnsi="Times New Roman" w:cs="Times New Roman"/>
          <w:bCs/>
          <w:sz w:val="24"/>
          <w:szCs w:val="24"/>
          <w:lang w:eastAsia="hr-HR"/>
        </w:rPr>
      </w:pPr>
      <w:r w:rsidRPr="00A05D66">
        <w:rPr>
          <w:rFonts w:ascii="Times New Roman" w:eastAsia="Times New Roman" w:hAnsi="Times New Roman" w:cs="Times New Roman"/>
          <w:bCs/>
          <w:sz w:val="24"/>
          <w:szCs w:val="24"/>
          <w:lang w:eastAsia="hr-HR"/>
        </w:rPr>
        <w:t>Zatraženo je postavljanje dotrajalih poklopaca na više lokacija te košnja javnih površina.</w:t>
      </w:r>
    </w:p>
    <w:p w14:paraId="6F0388DA" w14:textId="3D2C1B66" w:rsidR="00A05D66" w:rsidRDefault="00A05D66" w:rsidP="00A05D66">
      <w:pPr>
        <w:shd w:val="clear" w:color="auto" w:fill="FFFFFF"/>
        <w:spacing w:after="0" w:line="240" w:lineRule="auto"/>
        <w:jc w:val="both"/>
        <w:rPr>
          <w:rFonts w:ascii="Times New Roman" w:eastAsia="Times New Roman" w:hAnsi="Times New Roman" w:cs="Times New Roman"/>
          <w:bCs/>
          <w:sz w:val="24"/>
          <w:szCs w:val="24"/>
          <w:lang w:eastAsia="hr-HR"/>
        </w:rPr>
      </w:pPr>
    </w:p>
    <w:p w14:paraId="6023E7A0" w14:textId="77777777" w:rsidR="00A05D66" w:rsidRPr="00A05D66" w:rsidRDefault="00A05D66" w:rsidP="00A05D66">
      <w:pPr>
        <w:shd w:val="clear" w:color="auto" w:fill="FFFFFF"/>
        <w:spacing w:after="0" w:line="240" w:lineRule="auto"/>
        <w:jc w:val="both"/>
        <w:rPr>
          <w:rFonts w:ascii="Times New Roman" w:eastAsia="Times New Roman" w:hAnsi="Times New Roman" w:cs="Times New Roman"/>
          <w:bCs/>
          <w:sz w:val="24"/>
          <w:szCs w:val="24"/>
          <w:lang w:eastAsia="hr-HR"/>
        </w:rPr>
      </w:pPr>
    </w:p>
    <w:p w14:paraId="2491AF8A" w14:textId="44C3CAC9" w:rsidR="00145F10" w:rsidRPr="00A05D66" w:rsidRDefault="000B6EF1" w:rsidP="00A05D66">
      <w:pPr>
        <w:spacing w:after="0" w:line="240" w:lineRule="auto"/>
        <w:jc w:val="both"/>
        <w:rPr>
          <w:rFonts w:ascii="Times New Roman" w:eastAsia="Times New Roman" w:hAnsi="Times New Roman" w:cs="Times New Roman"/>
          <w:bCs/>
          <w:sz w:val="24"/>
          <w:szCs w:val="24"/>
          <w:lang w:eastAsia="hr-HR"/>
        </w:rPr>
      </w:pPr>
      <w:r w:rsidRPr="00A05D66">
        <w:rPr>
          <w:rFonts w:ascii="Times New Roman" w:eastAsia="Times New Roman" w:hAnsi="Times New Roman" w:cs="Times New Roman"/>
          <w:b/>
          <w:sz w:val="24"/>
          <w:szCs w:val="24"/>
          <w:lang w:eastAsia="hr-HR"/>
        </w:rPr>
        <w:t>Ad.</w:t>
      </w:r>
      <w:r w:rsidR="003F492C" w:rsidRPr="00A05D66">
        <w:rPr>
          <w:rFonts w:ascii="Times New Roman" w:eastAsia="Times New Roman" w:hAnsi="Times New Roman" w:cs="Times New Roman"/>
          <w:b/>
          <w:sz w:val="24"/>
          <w:szCs w:val="24"/>
          <w:lang w:eastAsia="hr-HR"/>
        </w:rPr>
        <w:t>2</w:t>
      </w:r>
      <w:r w:rsidRPr="00A05D66">
        <w:rPr>
          <w:rFonts w:ascii="Times New Roman" w:eastAsia="Times New Roman" w:hAnsi="Times New Roman" w:cs="Times New Roman"/>
          <w:b/>
          <w:sz w:val="24"/>
          <w:szCs w:val="24"/>
          <w:lang w:eastAsia="hr-HR"/>
        </w:rPr>
        <w:t xml:space="preserve"> </w:t>
      </w:r>
      <w:r w:rsidR="004E213A" w:rsidRPr="00A05D66">
        <w:rPr>
          <w:rFonts w:ascii="Times New Roman" w:eastAsia="Times New Roman" w:hAnsi="Times New Roman" w:cs="Times New Roman"/>
          <w:b/>
          <w:sz w:val="24"/>
          <w:szCs w:val="24"/>
          <w:lang w:eastAsia="hr-HR"/>
        </w:rPr>
        <w:t>Pitanja, prijedlozi i obavijesti</w:t>
      </w:r>
    </w:p>
    <w:p w14:paraId="01838504" w14:textId="2E980D24" w:rsidR="000F1F9D" w:rsidRPr="00A05D66" w:rsidRDefault="000F1F9D" w:rsidP="00A05D66">
      <w:pPr>
        <w:spacing w:after="0" w:line="240" w:lineRule="auto"/>
        <w:ind w:firstLine="708"/>
        <w:jc w:val="both"/>
        <w:rPr>
          <w:rFonts w:ascii="Times New Roman" w:eastAsia="Times New Roman" w:hAnsi="Times New Roman" w:cs="Times New Roman"/>
          <w:bCs/>
          <w:sz w:val="24"/>
          <w:szCs w:val="24"/>
          <w:lang w:eastAsia="hr-HR"/>
        </w:rPr>
      </w:pPr>
      <w:r w:rsidRPr="00A05D66">
        <w:rPr>
          <w:rFonts w:ascii="Times New Roman" w:eastAsia="Times New Roman" w:hAnsi="Times New Roman" w:cs="Times New Roman"/>
          <w:bCs/>
          <w:sz w:val="24"/>
          <w:szCs w:val="24"/>
          <w:lang w:eastAsia="hr-HR"/>
        </w:rPr>
        <w:t>Usuglašavanjem svih članova vijeće inzistira na vremeniku izvršenja plana MKA za 2022.g.</w:t>
      </w:r>
    </w:p>
    <w:p w14:paraId="1A3CECD5" w14:textId="77777777" w:rsidR="000F1F9D" w:rsidRPr="00A05D66" w:rsidRDefault="000F1F9D" w:rsidP="00A05D66">
      <w:pPr>
        <w:spacing w:after="0" w:line="240" w:lineRule="auto"/>
        <w:jc w:val="both"/>
        <w:rPr>
          <w:rFonts w:ascii="Times New Roman" w:eastAsia="Times New Roman" w:hAnsi="Times New Roman" w:cs="Times New Roman"/>
          <w:bCs/>
          <w:sz w:val="24"/>
          <w:szCs w:val="24"/>
          <w:lang w:eastAsia="hr-HR"/>
        </w:rPr>
      </w:pPr>
    </w:p>
    <w:p w14:paraId="4B1EF041" w14:textId="5A441918" w:rsidR="000F1F9D" w:rsidRPr="00A05D66" w:rsidRDefault="000F1F9D" w:rsidP="00A05D66">
      <w:pPr>
        <w:spacing w:after="0" w:line="240" w:lineRule="auto"/>
        <w:ind w:firstLine="708"/>
        <w:jc w:val="both"/>
        <w:rPr>
          <w:rFonts w:ascii="Times New Roman" w:eastAsia="Times New Roman" w:hAnsi="Times New Roman" w:cs="Times New Roman"/>
          <w:bCs/>
          <w:sz w:val="24"/>
          <w:szCs w:val="24"/>
          <w:lang w:eastAsia="hr-HR"/>
        </w:rPr>
      </w:pPr>
      <w:r w:rsidRPr="00A05D66">
        <w:rPr>
          <w:rFonts w:ascii="Times New Roman" w:eastAsia="Times New Roman" w:hAnsi="Times New Roman" w:cs="Times New Roman"/>
          <w:bCs/>
          <w:sz w:val="24"/>
          <w:szCs w:val="24"/>
          <w:lang w:eastAsia="hr-HR"/>
        </w:rPr>
        <w:t>Predsjednik obavještava Vijeće da će u narednom periodu obaviti anketiranje građana koji nemaju mogućnost priključaka plina o dogradnji plinovodne mreže.</w:t>
      </w:r>
    </w:p>
    <w:p w14:paraId="38896795" w14:textId="0705909B" w:rsidR="000F1F9D" w:rsidRPr="00A05D66" w:rsidRDefault="000F1F9D" w:rsidP="00A05D66">
      <w:pPr>
        <w:spacing w:after="0" w:line="240" w:lineRule="auto"/>
        <w:jc w:val="both"/>
        <w:rPr>
          <w:rFonts w:ascii="Times New Roman" w:eastAsia="Times New Roman" w:hAnsi="Times New Roman" w:cs="Times New Roman"/>
          <w:bCs/>
          <w:sz w:val="24"/>
          <w:szCs w:val="24"/>
          <w:lang w:eastAsia="hr-HR"/>
        </w:rPr>
      </w:pPr>
    </w:p>
    <w:p w14:paraId="7B894DAA" w14:textId="124613F0" w:rsidR="000F1F9D" w:rsidRPr="00A05D66" w:rsidRDefault="000F1F9D" w:rsidP="00A05D66">
      <w:pPr>
        <w:spacing w:after="0" w:line="240" w:lineRule="auto"/>
        <w:ind w:firstLine="708"/>
        <w:jc w:val="both"/>
        <w:rPr>
          <w:rFonts w:ascii="Times New Roman" w:eastAsia="Times New Roman" w:hAnsi="Times New Roman" w:cs="Times New Roman"/>
          <w:bCs/>
          <w:sz w:val="24"/>
          <w:szCs w:val="24"/>
          <w:lang w:eastAsia="hr-HR"/>
        </w:rPr>
      </w:pPr>
      <w:r w:rsidRPr="00A05D66">
        <w:rPr>
          <w:rFonts w:ascii="Times New Roman" w:eastAsia="Times New Roman" w:hAnsi="Times New Roman" w:cs="Times New Roman"/>
          <w:bCs/>
          <w:sz w:val="24"/>
          <w:szCs w:val="24"/>
          <w:lang w:eastAsia="hr-HR"/>
        </w:rPr>
        <w:t>Traži se sanacija pločnika ispred trafo stanice kod škole. VMO Vidovec nije upoznato jesu li radovi na tom djelu gotovi te ukoliko jesu potrebno je izvršiti sanaciju zbog opasnosti od pada prolaznika.</w:t>
      </w:r>
    </w:p>
    <w:p w14:paraId="7E601F97" w14:textId="5731406D" w:rsidR="000F1F9D" w:rsidRDefault="000F1F9D" w:rsidP="00A05D66">
      <w:pPr>
        <w:spacing w:after="0" w:line="240" w:lineRule="auto"/>
        <w:jc w:val="both"/>
        <w:rPr>
          <w:rFonts w:ascii="Times New Roman" w:eastAsia="Times New Roman" w:hAnsi="Times New Roman" w:cs="Times New Roman"/>
          <w:bCs/>
          <w:sz w:val="24"/>
          <w:szCs w:val="24"/>
          <w:lang w:eastAsia="hr-HR"/>
        </w:rPr>
      </w:pPr>
    </w:p>
    <w:p w14:paraId="17818B76" w14:textId="34C413C6" w:rsidR="00A05D66" w:rsidRDefault="00A05D66" w:rsidP="00A05D66">
      <w:pPr>
        <w:spacing w:after="0" w:line="240" w:lineRule="auto"/>
        <w:jc w:val="both"/>
        <w:rPr>
          <w:rFonts w:ascii="Times New Roman" w:eastAsia="Times New Roman" w:hAnsi="Times New Roman" w:cs="Times New Roman"/>
          <w:bCs/>
          <w:sz w:val="24"/>
          <w:szCs w:val="24"/>
          <w:lang w:eastAsia="hr-HR"/>
        </w:rPr>
      </w:pPr>
    </w:p>
    <w:p w14:paraId="6137705D" w14:textId="56C2383D" w:rsidR="00A05D66" w:rsidRDefault="00A05D66" w:rsidP="00A05D66">
      <w:pPr>
        <w:spacing w:after="0" w:line="240" w:lineRule="auto"/>
        <w:jc w:val="both"/>
        <w:rPr>
          <w:rFonts w:ascii="Times New Roman" w:eastAsia="Times New Roman" w:hAnsi="Times New Roman" w:cs="Times New Roman"/>
          <w:bCs/>
          <w:sz w:val="24"/>
          <w:szCs w:val="24"/>
          <w:lang w:eastAsia="hr-HR"/>
        </w:rPr>
      </w:pPr>
    </w:p>
    <w:p w14:paraId="73F45266" w14:textId="77777777" w:rsidR="00A05D66" w:rsidRPr="00A05D66" w:rsidRDefault="00A05D66" w:rsidP="00A05D66">
      <w:pPr>
        <w:spacing w:after="0" w:line="240" w:lineRule="auto"/>
        <w:jc w:val="both"/>
        <w:rPr>
          <w:rFonts w:ascii="Times New Roman" w:eastAsia="Times New Roman" w:hAnsi="Times New Roman" w:cs="Times New Roman"/>
          <w:bCs/>
          <w:sz w:val="24"/>
          <w:szCs w:val="24"/>
          <w:lang w:eastAsia="hr-HR"/>
        </w:rPr>
      </w:pPr>
    </w:p>
    <w:p w14:paraId="26035595" w14:textId="77777777" w:rsidR="00F83046" w:rsidRDefault="00F83046" w:rsidP="00A05D66">
      <w:pPr>
        <w:spacing w:after="0" w:line="240" w:lineRule="auto"/>
        <w:ind w:firstLine="708"/>
        <w:jc w:val="both"/>
        <w:rPr>
          <w:rFonts w:ascii="Times New Roman" w:eastAsia="Times New Roman" w:hAnsi="Times New Roman" w:cs="Times New Roman"/>
          <w:bCs/>
          <w:sz w:val="24"/>
          <w:szCs w:val="24"/>
          <w:lang w:eastAsia="hr-HR"/>
        </w:rPr>
      </w:pPr>
    </w:p>
    <w:p w14:paraId="33D0B461" w14:textId="77777777" w:rsidR="00F83046" w:rsidRDefault="00F83046" w:rsidP="00A05D66">
      <w:pPr>
        <w:spacing w:after="0" w:line="240" w:lineRule="auto"/>
        <w:ind w:firstLine="708"/>
        <w:jc w:val="both"/>
        <w:rPr>
          <w:rFonts w:ascii="Times New Roman" w:eastAsia="Times New Roman" w:hAnsi="Times New Roman" w:cs="Times New Roman"/>
          <w:bCs/>
          <w:sz w:val="24"/>
          <w:szCs w:val="24"/>
          <w:lang w:eastAsia="hr-HR"/>
        </w:rPr>
      </w:pPr>
    </w:p>
    <w:p w14:paraId="42E9A2C2" w14:textId="77777777" w:rsidR="00F83046" w:rsidRDefault="00F83046" w:rsidP="00A05D66">
      <w:pPr>
        <w:spacing w:after="0" w:line="240" w:lineRule="auto"/>
        <w:ind w:firstLine="708"/>
        <w:jc w:val="both"/>
        <w:rPr>
          <w:rFonts w:ascii="Times New Roman" w:eastAsia="Times New Roman" w:hAnsi="Times New Roman" w:cs="Times New Roman"/>
          <w:bCs/>
          <w:sz w:val="24"/>
          <w:szCs w:val="24"/>
          <w:lang w:eastAsia="hr-HR"/>
        </w:rPr>
      </w:pPr>
    </w:p>
    <w:p w14:paraId="79FB5549" w14:textId="77777777" w:rsidR="00F83046" w:rsidRDefault="00F83046" w:rsidP="00A05D66">
      <w:pPr>
        <w:spacing w:after="0" w:line="240" w:lineRule="auto"/>
        <w:ind w:firstLine="708"/>
        <w:jc w:val="both"/>
        <w:rPr>
          <w:rFonts w:ascii="Times New Roman" w:eastAsia="Times New Roman" w:hAnsi="Times New Roman" w:cs="Times New Roman"/>
          <w:bCs/>
          <w:sz w:val="24"/>
          <w:szCs w:val="24"/>
          <w:lang w:eastAsia="hr-HR"/>
        </w:rPr>
      </w:pPr>
    </w:p>
    <w:p w14:paraId="3AE6ACD3" w14:textId="77777777" w:rsidR="00F83046" w:rsidRDefault="00F83046" w:rsidP="00A05D66">
      <w:pPr>
        <w:spacing w:after="0" w:line="240" w:lineRule="auto"/>
        <w:ind w:firstLine="708"/>
        <w:jc w:val="both"/>
        <w:rPr>
          <w:rFonts w:ascii="Times New Roman" w:eastAsia="Times New Roman" w:hAnsi="Times New Roman" w:cs="Times New Roman"/>
          <w:bCs/>
          <w:sz w:val="24"/>
          <w:szCs w:val="24"/>
          <w:lang w:eastAsia="hr-HR"/>
        </w:rPr>
      </w:pPr>
    </w:p>
    <w:p w14:paraId="34A2F84C" w14:textId="1A72A312" w:rsidR="00166DAF" w:rsidRPr="00A05D66" w:rsidRDefault="000F1F9D" w:rsidP="00A05D66">
      <w:pPr>
        <w:spacing w:after="0" w:line="240" w:lineRule="auto"/>
        <w:ind w:firstLine="708"/>
        <w:jc w:val="both"/>
        <w:rPr>
          <w:rFonts w:ascii="Times New Roman" w:eastAsia="Times New Roman" w:hAnsi="Times New Roman" w:cs="Times New Roman"/>
          <w:bCs/>
          <w:sz w:val="24"/>
          <w:szCs w:val="24"/>
          <w:lang w:eastAsia="hr-HR"/>
        </w:rPr>
      </w:pPr>
      <w:bookmarkStart w:id="5" w:name="_GoBack"/>
      <w:bookmarkEnd w:id="5"/>
      <w:r w:rsidRPr="00A05D66">
        <w:rPr>
          <w:rFonts w:ascii="Times New Roman" w:eastAsia="Times New Roman" w:hAnsi="Times New Roman" w:cs="Times New Roman"/>
          <w:bCs/>
          <w:sz w:val="24"/>
          <w:szCs w:val="24"/>
          <w:lang w:eastAsia="hr-HR"/>
        </w:rPr>
        <w:t>VMO Vidovec će 2.5.2022. na dan pogibije mještana Stjepana Krhena položiti vijenac i svijeće kod spomenika pokraj prostora MO Vidovec. Točno vrijeme odrediti će se kasnije. Vijenac i svijeća su osigurani.</w:t>
      </w:r>
    </w:p>
    <w:p w14:paraId="7001BA65" w14:textId="769683BF" w:rsidR="000F1F9D" w:rsidRPr="00A05D66" w:rsidRDefault="000F1F9D" w:rsidP="00A05D66">
      <w:pPr>
        <w:spacing w:after="0" w:line="240" w:lineRule="auto"/>
        <w:jc w:val="both"/>
        <w:rPr>
          <w:rFonts w:ascii="Times New Roman" w:eastAsia="Times New Roman" w:hAnsi="Times New Roman" w:cs="Times New Roman"/>
          <w:bCs/>
          <w:sz w:val="24"/>
          <w:szCs w:val="24"/>
          <w:lang w:eastAsia="hr-HR"/>
        </w:rPr>
      </w:pPr>
    </w:p>
    <w:p w14:paraId="28C71B2E" w14:textId="77777777" w:rsidR="000F1F9D" w:rsidRPr="00A05D66" w:rsidRDefault="000F1F9D" w:rsidP="00A05D66">
      <w:pPr>
        <w:spacing w:after="0" w:line="240" w:lineRule="auto"/>
        <w:jc w:val="both"/>
        <w:rPr>
          <w:rFonts w:ascii="Times New Roman" w:eastAsia="Times New Roman" w:hAnsi="Times New Roman" w:cs="Times New Roman"/>
          <w:bCs/>
          <w:sz w:val="24"/>
          <w:szCs w:val="24"/>
          <w:lang w:eastAsia="hr-HR"/>
        </w:rPr>
      </w:pPr>
    </w:p>
    <w:p w14:paraId="356CA338" w14:textId="4F694D8D" w:rsidR="0032590B" w:rsidRPr="00A05D66" w:rsidRDefault="0032590B" w:rsidP="00A05D66">
      <w:pPr>
        <w:spacing w:after="0" w:line="240" w:lineRule="auto"/>
        <w:jc w:val="both"/>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 xml:space="preserve">Sjednica završava u </w:t>
      </w:r>
      <w:r w:rsidR="00811E3D" w:rsidRPr="00A05D66">
        <w:rPr>
          <w:rFonts w:ascii="Times New Roman" w:eastAsia="Times New Roman" w:hAnsi="Times New Roman" w:cs="Times New Roman"/>
          <w:sz w:val="24"/>
          <w:szCs w:val="24"/>
          <w:lang w:eastAsia="hr-HR"/>
        </w:rPr>
        <w:t>1</w:t>
      </w:r>
      <w:r w:rsidR="00BC5A28" w:rsidRPr="00A05D66">
        <w:rPr>
          <w:rFonts w:ascii="Times New Roman" w:eastAsia="Times New Roman" w:hAnsi="Times New Roman" w:cs="Times New Roman"/>
          <w:sz w:val="24"/>
          <w:szCs w:val="24"/>
          <w:lang w:eastAsia="hr-HR"/>
        </w:rPr>
        <w:t>9</w:t>
      </w:r>
      <w:r w:rsidRPr="00A05D66">
        <w:rPr>
          <w:rFonts w:ascii="Times New Roman" w:eastAsia="Times New Roman" w:hAnsi="Times New Roman" w:cs="Times New Roman"/>
          <w:sz w:val="24"/>
          <w:szCs w:val="24"/>
          <w:lang w:eastAsia="hr-HR"/>
        </w:rPr>
        <w:t>.</w:t>
      </w:r>
      <w:r w:rsidR="00B603AB" w:rsidRPr="00A05D66">
        <w:rPr>
          <w:rFonts w:ascii="Times New Roman" w:eastAsia="Times New Roman" w:hAnsi="Times New Roman" w:cs="Times New Roman"/>
          <w:sz w:val="24"/>
          <w:szCs w:val="24"/>
          <w:lang w:eastAsia="hr-HR"/>
        </w:rPr>
        <w:t>30</w:t>
      </w:r>
      <w:r w:rsidRPr="00A05D66">
        <w:rPr>
          <w:rFonts w:ascii="Times New Roman" w:eastAsia="Times New Roman" w:hAnsi="Times New Roman" w:cs="Times New Roman"/>
          <w:sz w:val="24"/>
          <w:szCs w:val="24"/>
          <w:lang w:eastAsia="hr-HR"/>
        </w:rPr>
        <w:t xml:space="preserve"> sati</w:t>
      </w:r>
      <w:r w:rsidR="00C45ADD" w:rsidRPr="00A05D66">
        <w:rPr>
          <w:rFonts w:ascii="Times New Roman" w:eastAsia="Times New Roman" w:hAnsi="Times New Roman" w:cs="Times New Roman"/>
          <w:sz w:val="24"/>
          <w:szCs w:val="24"/>
          <w:lang w:eastAsia="hr-HR"/>
        </w:rPr>
        <w:t>.</w:t>
      </w:r>
    </w:p>
    <w:p w14:paraId="23BE7C74" w14:textId="77777777" w:rsidR="003B6266" w:rsidRPr="00A05D66" w:rsidRDefault="003B6266" w:rsidP="00A05D66">
      <w:pPr>
        <w:spacing w:after="0" w:line="240" w:lineRule="auto"/>
        <w:jc w:val="both"/>
        <w:rPr>
          <w:rFonts w:ascii="Times New Roman" w:eastAsia="Times New Roman" w:hAnsi="Times New Roman" w:cs="Times New Roman"/>
          <w:sz w:val="24"/>
          <w:szCs w:val="24"/>
          <w:lang w:eastAsia="hr-HR"/>
        </w:rPr>
      </w:pPr>
    </w:p>
    <w:p w14:paraId="65B4C1EA" w14:textId="3E198CBA" w:rsidR="00A05D66" w:rsidRPr="001F7079" w:rsidRDefault="00A05D66" w:rsidP="00A05D66">
      <w:pPr>
        <w:spacing w:after="0" w:line="240" w:lineRule="auto"/>
        <w:jc w:val="both"/>
        <w:rPr>
          <w:rFonts w:ascii="Times New Roman" w:eastAsia="Times New Roman" w:hAnsi="Times New Roman" w:cs="Times New Roman"/>
          <w:sz w:val="24"/>
          <w:szCs w:val="24"/>
          <w:lang w:eastAsia="hr-HR"/>
        </w:rPr>
      </w:pPr>
      <w:r w:rsidRPr="001F7079">
        <w:rPr>
          <w:rFonts w:ascii="Times New Roman" w:eastAsia="Times New Roman" w:hAnsi="Times New Roman" w:cs="Times New Roman"/>
          <w:sz w:val="24"/>
          <w:szCs w:val="24"/>
          <w:lang w:eastAsia="hr-HR"/>
        </w:rPr>
        <w:t xml:space="preserve">KLASA: </w:t>
      </w:r>
      <w:r>
        <w:rPr>
          <w:rFonts w:ascii="Times New Roman" w:eastAsia="Times New Roman" w:hAnsi="Times New Roman" w:cs="Times New Roman"/>
          <w:sz w:val="24"/>
          <w:szCs w:val="24"/>
          <w:lang w:eastAsia="hr-HR"/>
        </w:rPr>
        <w:t>024-08/22-003/865</w:t>
      </w:r>
    </w:p>
    <w:p w14:paraId="62802BBC" w14:textId="77777777" w:rsidR="00A05D66" w:rsidRPr="001F7079" w:rsidRDefault="00A05D66" w:rsidP="00A05D66">
      <w:pPr>
        <w:spacing w:after="0" w:line="240" w:lineRule="auto"/>
        <w:jc w:val="both"/>
        <w:rPr>
          <w:rFonts w:ascii="Times New Roman" w:eastAsia="Times New Roman" w:hAnsi="Times New Roman" w:cs="Times New Roman"/>
          <w:sz w:val="24"/>
          <w:szCs w:val="24"/>
          <w:lang w:eastAsia="hr-HR"/>
        </w:rPr>
      </w:pPr>
      <w:r w:rsidRPr="001F7079">
        <w:rPr>
          <w:rFonts w:ascii="Times New Roman" w:eastAsia="Times New Roman" w:hAnsi="Times New Roman" w:cs="Times New Roman"/>
          <w:sz w:val="24"/>
          <w:szCs w:val="24"/>
          <w:lang w:eastAsia="hr-HR"/>
        </w:rPr>
        <w:t xml:space="preserve">URBROJ: </w:t>
      </w:r>
      <w:r>
        <w:rPr>
          <w:rFonts w:ascii="Times New Roman" w:eastAsia="Times New Roman" w:hAnsi="Times New Roman" w:cs="Times New Roman"/>
          <w:sz w:val="24"/>
          <w:szCs w:val="24"/>
          <w:lang w:eastAsia="hr-HR"/>
        </w:rPr>
        <w:t>251-13-11-2-22-2</w:t>
      </w:r>
    </w:p>
    <w:p w14:paraId="18497DDD" w14:textId="595CC4A4" w:rsidR="003B6266" w:rsidRDefault="003B6266" w:rsidP="00A05D66">
      <w:pPr>
        <w:spacing w:after="0" w:line="240" w:lineRule="auto"/>
        <w:jc w:val="both"/>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U Zagrebu,</w:t>
      </w:r>
      <w:r w:rsidR="007D2141" w:rsidRPr="00A05D66">
        <w:rPr>
          <w:rFonts w:ascii="Times New Roman" w:eastAsia="Times New Roman" w:hAnsi="Times New Roman" w:cs="Times New Roman"/>
          <w:sz w:val="24"/>
          <w:szCs w:val="24"/>
          <w:lang w:eastAsia="hr-HR"/>
        </w:rPr>
        <w:t xml:space="preserve"> 2</w:t>
      </w:r>
      <w:r w:rsidR="00AB1DBC" w:rsidRPr="00A05D66">
        <w:rPr>
          <w:rFonts w:ascii="Times New Roman" w:eastAsia="Times New Roman" w:hAnsi="Times New Roman" w:cs="Times New Roman"/>
          <w:sz w:val="24"/>
          <w:szCs w:val="24"/>
          <w:lang w:eastAsia="hr-HR"/>
        </w:rPr>
        <w:t>2</w:t>
      </w:r>
      <w:r w:rsidR="007D2141" w:rsidRPr="00A05D66">
        <w:rPr>
          <w:rFonts w:ascii="Times New Roman" w:eastAsia="Times New Roman" w:hAnsi="Times New Roman" w:cs="Times New Roman"/>
          <w:sz w:val="24"/>
          <w:szCs w:val="24"/>
          <w:lang w:eastAsia="hr-HR"/>
        </w:rPr>
        <w:t xml:space="preserve">. </w:t>
      </w:r>
      <w:r w:rsidR="00AB1DBC" w:rsidRPr="00A05D66">
        <w:rPr>
          <w:rFonts w:ascii="Times New Roman" w:eastAsia="Times New Roman" w:hAnsi="Times New Roman" w:cs="Times New Roman"/>
          <w:sz w:val="24"/>
          <w:szCs w:val="24"/>
          <w:lang w:eastAsia="hr-HR"/>
        </w:rPr>
        <w:t>travnja</w:t>
      </w:r>
      <w:r w:rsidR="007D2141" w:rsidRPr="00A05D66">
        <w:rPr>
          <w:rFonts w:ascii="Times New Roman" w:eastAsia="Times New Roman" w:hAnsi="Times New Roman" w:cs="Times New Roman"/>
          <w:sz w:val="24"/>
          <w:szCs w:val="24"/>
          <w:lang w:eastAsia="hr-HR"/>
        </w:rPr>
        <w:t xml:space="preserve"> </w:t>
      </w:r>
      <w:r w:rsidRPr="00A05D66">
        <w:rPr>
          <w:rFonts w:ascii="Times New Roman" w:eastAsia="Times New Roman" w:hAnsi="Times New Roman" w:cs="Times New Roman"/>
          <w:sz w:val="24"/>
          <w:szCs w:val="24"/>
          <w:lang w:eastAsia="hr-HR"/>
        </w:rPr>
        <w:t>202</w:t>
      </w:r>
      <w:r w:rsidR="004E213A" w:rsidRPr="00A05D66">
        <w:rPr>
          <w:rFonts w:ascii="Times New Roman" w:eastAsia="Times New Roman" w:hAnsi="Times New Roman" w:cs="Times New Roman"/>
          <w:sz w:val="24"/>
          <w:szCs w:val="24"/>
          <w:lang w:eastAsia="hr-HR"/>
        </w:rPr>
        <w:t>2</w:t>
      </w:r>
      <w:r w:rsidRPr="00A05D66">
        <w:rPr>
          <w:rFonts w:ascii="Times New Roman" w:eastAsia="Times New Roman" w:hAnsi="Times New Roman" w:cs="Times New Roman"/>
          <w:sz w:val="24"/>
          <w:szCs w:val="24"/>
          <w:lang w:eastAsia="hr-HR"/>
        </w:rPr>
        <w:t>.</w:t>
      </w:r>
    </w:p>
    <w:p w14:paraId="56F0A277" w14:textId="30D8E51C" w:rsidR="00A05D66" w:rsidRDefault="00A05D66" w:rsidP="00A05D66">
      <w:pPr>
        <w:spacing w:after="0" w:line="240" w:lineRule="auto"/>
        <w:jc w:val="both"/>
        <w:rPr>
          <w:rFonts w:ascii="Times New Roman" w:eastAsia="Times New Roman" w:hAnsi="Times New Roman" w:cs="Times New Roman"/>
          <w:sz w:val="24"/>
          <w:szCs w:val="24"/>
          <w:lang w:eastAsia="hr-HR"/>
        </w:rPr>
      </w:pPr>
    </w:p>
    <w:p w14:paraId="0BDA21E4" w14:textId="77777777" w:rsidR="00A05D66" w:rsidRPr="00A05D66" w:rsidRDefault="00A05D66" w:rsidP="00A05D66">
      <w:pPr>
        <w:spacing w:after="0" w:line="240" w:lineRule="auto"/>
        <w:jc w:val="both"/>
        <w:rPr>
          <w:rFonts w:ascii="Times New Roman" w:eastAsia="Times New Roman" w:hAnsi="Times New Roman" w:cs="Times New Roman"/>
          <w:sz w:val="24"/>
          <w:szCs w:val="24"/>
          <w:lang w:eastAsia="hr-HR"/>
        </w:rPr>
      </w:pPr>
    </w:p>
    <w:p w14:paraId="566E4F71" w14:textId="77777777" w:rsidR="0032590B" w:rsidRPr="00A05D66" w:rsidRDefault="0032590B" w:rsidP="00A05D66">
      <w:pPr>
        <w:spacing w:after="0" w:line="240" w:lineRule="auto"/>
        <w:ind w:firstLine="708"/>
        <w:jc w:val="both"/>
        <w:rPr>
          <w:rFonts w:ascii="Times New Roman" w:eastAsia="Times New Roman" w:hAnsi="Times New Roman" w:cs="Times New Roman"/>
          <w:sz w:val="24"/>
          <w:szCs w:val="24"/>
          <w:lang w:eastAsia="hr-HR"/>
        </w:rPr>
      </w:pPr>
    </w:p>
    <w:p w14:paraId="1E29D0CE" w14:textId="094C743A" w:rsidR="0032590B" w:rsidRPr="00A05D66" w:rsidRDefault="0032590B" w:rsidP="00A05D66">
      <w:pPr>
        <w:spacing w:after="0" w:line="240" w:lineRule="auto"/>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Zapisnik sastavi</w:t>
      </w:r>
      <w:r w:rsidR="00C6461A" w:rsidRPr="00A05D66">
        <w:rPr>
          <w:rFonts w:ascii="Times New Roman" w:eastAsia="Times New Roman" w:hAnsi="Times New Roman" w:cs="Times New Roman"/>
          <w:sz w:val="24"/>
          <w:szCs w:val="24"/>
          <w:lang w:eastAsia="hr-HR"/>
        </w:rPr>
        <w:t>o</w:t>
      </w:r>
      <w:r w:rsidR="003B6266" w:rsidRPr="00A05D66">
        <w:rPr>
          <w:rFonts w:ascii="Times New Roman" w:eastAsia="Times New Roman" w:hAnsi="Times New Roman" w:cs="Times New Roman"/>
          <w:sz w:val="24"/>
          <w:szCs w:val="24"/>
          <w:lang w:eastAsia="hr-HR"/>
        </w:rPr>
        <w:t>:</w:t>
      </w:r>
    </w:p>
    <w:p w14:paraId="313EEEBE" w14:textId="71E81001" w:rsidR="00A97284" w:rsidRPr="00A05D66" w:rsidRDefault="00811E3D" w:rsidP="00A05D66">
      <w:pPr>
        <w:spacing w:after="0" w:line="240" w:lineRule="auto"/>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Josip Huzanić</w:t>
      </w:r>
      <w:r w:rsidR="00121981" w:rsidRPr="00A05D66">
        <w:rPr>
          <w:rFonts w:ascii="Times New Roman" w:eastAsia="Times New Roman" w:hAnsi="Times New Roman" w:cs="Times New Roman"/>
          <w:sz w:val="24"/>
          <w:szCs w:val="24"/>
          <w:lang w:eastAsia="hr-HR"/>
        </w:rPr>
        <w:t xml:space="preserve">    </w:t>
      </w:r>
    </w:p>
    <w:p w14:paraId="5659B1B5" w14:textId="77777777" w:rsidR="00A97284" w:rsidRPr="00A05D66" w:rsidRDefault="00A97284" w:rsidP="00A05D66">
      <w:pPr>
        <w:spacing w:after="0" w:line="240" w:lineRule="auto"/>
        <w:ind w:firstLine="708"/>
        <w:jc w:val="right"/>
        <w:rPr>
          <w:rFonts w:ascii="Times New Roman" w:eastAsia="Times New Roman" w:hAnsi="Times New Roman" w:cs="Times New Roman"/>
          <w:sz w:val="24"/>
          <w:szCs w:val="24"/>
          <w:lang w:eastAsia="hr-HR"/>
        </w:rPr>
      </w:pPr>
    </w:p>
    <w:p w14:paraId="4A035FEB" w14:textId="34B1A2F3" w:rsidR="0032590B" w:rsidRPr="00A05D66" w:rsidRDefault="00A97284" w:rsidP="00A05D66">
      <w:pPr>
        <w:spacing w:after="0" w:line="240" w:lineRule="auto"/>
        <w:ind w:firstLine="708"/>
        <w:jc w:val="right"/>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Predsjedni</w:t>
      </w:r>
      <w:r w:rsidR="00811E3D" w:rsidRPr="00A05D66">
        <w:rPr>
          <w:rFonts w:ascii="Times New Roman" w:eastAsia="Times New Roman" w:hAnsi="Times New Roman" w:cs="Times New Roman"/>
          <w:sz w:val="24"/>
          <w:szCs w:val="24"/>
          <w:lang w:eastAsia="hr-HR"/>
        </w:rPr>
        <w:t>k</w:t>
      </w:r>
      <w:r w:rsidRPr="00A05D66">
        <w:rPr>
          <w:rFonts w:ascii="Times New Roman" w:eastAsia="Times New Roman" w:hAnsi="Times New Roman" w:cs="Times New Roman"/>
          <w:sz w:val="24"/>
          <w:szCs w:val="24"/>
          <w:lang w:eastAsia="hr-HR"/>
        </w:rPr>
        <w:t xml:space="preserve"> MO </w:t>
      </w:r>
      <w:r w:rsidR="0032590B" w:rsidRPr="00A05D66">
        <w:rPr>
          <w:rFonts w:ascii="Times New Roman" w:eastAsia="Times New Roman" w:hAnsi="Times New Roman" w:cs="Times New Roman"/>
          <w:sz w:val="24"/>
          <w:szCs w:val="24"/>
          <w:lang w:eastAsia="hr-HR"/>
        </w:rPr>
        <w:t>Vidovec</w:t>
      </w:r>
      <w:r w:rsidR="003B6266" w:rsidRPr="00A05D66">
        <w:rPr>
          <w:rFonts w:ascii="Times New Roman" w:eastAsia="Times New Roman" w:hAnsi="Times New Roman" w:cs="Times New Roman"/>
          <w:sz w:val="24"/>
          <w:szCs w:val="24"/>
          <w:lang w:eastAsia="hr-HR"/>
        </w:rPr>
        <w:t>:</w:t>
      </w:r>
      <w:r w:rsidR="0032590B" w:rsidRPr="00A05D66">
        <w:rPr>
          <w:rFonts w:ascii="Times New Roman" w:eastAsia="Times New Roman" w:hAnsi="Times New Roman" w:cs="Times New Roman"/>
          <w:sz w:val="24"/>
          <w:szCs w:val="24"/>
          <w:lang w:eastAsia="hr-HR"/>
        </w:rPr>
        <w:t> </w:t>
      </w:r>
    </w:p>
    <w:p w14:paraId="19E50144" w14:textId="7F2CC895" w:rsidR="0032590B" w:rsidRPr="00A05D66" w:rsidRDefault="00811E3D" w:rsidP="00A05D66">
      <w:pPr>
        <w:spacing w:after="0" w:line="240" w:lineRule="auto"/>
        <w:ind w:firstLine="708"/>
        <w:jc w:val="right"/>
        <w:rPr>
          <w:rFonts w:ascii="Times New Roman" w:eastAsia="Times New Roman" w:hAnsi="Times New Roman" w:cs="Times New Roman"/>
          <w:sz w:val="24"/>
          <w:szCs w:val="24"/>
          <w:lang w:eastAsia="hr-HR"/>
        </w:rPr>
      </w:pPr>
      <w:r w:rsidRPr="00A05D66">
        <w:rPr>
          <w:rFonts w:ascii="Times New Roman" w:eastAsia="Times New Roman" w:hAnsi="Times New Roman" w:cs="Times New Roman"/>
          <w:sz w:val="24"/>
          <w:szCs w:val="24"/>
          <w:lang w:eastAsia="hr-HR"/>
        </w:rPr>
        <w:t>Božidar Jambrešić</w:t>
      </w:r>
      <w:r w:rsidR="0032590B" w:rsidRPr="00A05D66">
        <w:rPr>
          <w:rFonts w:ascii="Times New Roman" w:eastAsia="Times New Roman" w:hAnsi="Times New Roman" w:cs="Times New Roman"/>
          <w:sz w:val="24"/>
          <w:szCs w:val="24"/>
          <w:lang w:eastAsia="hr-HR"/>
        </w:rPr>
        <w:t>  </w:t>
      </w:r>
    </w:p>
    <w:p w14:paraId="3BC43FAF" w14:textId="77777777" w:rsidR="004E213A" w:rsidRPr="00A05D66" w:rsidRDefault="004E213A" w:rsidP="00A05D66">
      <w:pPr>
        <w:spacing w:after="0" w:line="240" w:lineRule="auto"/>
        <w:ind w:firstLine="708"/>
        <w:jc w:val="both"/>
        <w:rPr>
          <w:rFonts w:ascii="Times New Roman" w:eastAsia="Times New Roman" w:hAnsi="Times New Roman" w:cs="Times New Roman"/>
          <w:sz w:val="24"/>
          <w:szCs w:val="24"/>
          <w:lang w:eastAsia="hr-HR"/>
        </w:rPr>
      </w:pPr>
    </w:p>
    <w:p w14:paraId="12AB355C" w14:textId="77777777" w:rsidR="004E213A" w:rsidRPr="00A05D66" w:rsidRDefault="004E213A" w:rsidP="00A05D66">
      <w:pPr>
        <w:spacing w:after="0" w:line="240" w:lineRule="auto"/>
        <w:ind w:firstLine="708"/>
        <w:jc w:val="both"/>
        <w:rPr>
          <w:rFonts w:ascii="Times New Roman" w:eastAsia="Times New Roman" w:hAnsi="Times New Roman" w:cs="Times New Roman"/>
          <w:sz w:val="24"/>
          <w:szCs w:val="24"/>
          <w:lang w:eastAsia="hr-HR"/>
        </w:rPr>
      </w:pPr>
    </w:p>
    <w:p w14:paraId="62D6AFFE" w14:textId="2254C4AC" w:rsidR="00F1088C" w:rsidRPr="00A05D66" w:rsidRDefault="00F1088C" w:rsidP="00A05D66">
      <w:pPr>
        <w:spacing w:after="0" w:line="240" w:lineRule="auto"/>
        <w:ind w:firstLine="708"/>
        <w:jc w:val="both"/>
        <w:rPr>
          <w:rFonts w:ascii="Times New Roman" w:eastAsia="Times New Roman" w:hAnsi="Times New Roman" w:cs="Times New Roman"/>
          <w:sz w:val="24"/>
          <w:szCs w:val="24"/>
          <w:lang w:eastAsia="hr-HR"/>
        </w:rPr>
      </w:pPr>
    </w:p>
    <w:sectPr w:rsidR="00F1088C" w:rsidRPr="00A05D66" w:rsidSect="00166DAF">
      <w:footerReference w:type="default" r:id="rId8"/>
      <w:pgSz w:w="11906" w:h="16838"/>
      <w:pgMar w:top="709" w:right="849"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6E136" w14:textId="77777777" w:rsidR="00DB697E" w:rsidRDefault="00DB697E" w:rsidP="00187DC7">
      <w:pPr>
        <w:spacing w:after="0" w:line="240" w:lineRule="auto"/>
      </w:pPr>
      <w:r>
        <w:separator/>
      </w:r>
    </w:p>
  </w:endnote>
  <w:endnote w:type="continuationSeparator" w:id="0">
    <w:p w14:paraId="3598C2FC" w14:textId="77777777" w:rsidR="00DB697E" w:rsidRDefault="00DB697E" w:rsidP="00187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30117"/>
      <w:docPartObj>
        <w:docPartGallery w:val="Page Numbers (Bottom of Page)"/>
        <w:docPartUnique/>
      </w:docPartObj>
    </w:sdtPr>
    <w:sdtContent>
      <w:p w14:paraId="7249C815" w14:textId="2C88715E" w:rsidR="00A05D66" w:rsidRDefault="00A05D66">
        <w:pPr>
          <w:pStyle w:val="Podnoje"/>
          <w:jc w:val="right"/>
        </w:pPr>
        <w:r>
          <w:fldChar w:fldCharType="begin"/>
        </w:r>
        <w:r>
          <w:instrText>PAGE   \* MERGEFORMAT</w:instrText>
        </w:r>
        <w:r>
          <w:fldChar w:fldCharType="separate"/>
        </w:r>
        <w:r w:rsidR="00F83046">
          <w:rPr>
            <w:noProof/>
          </w:rPr>
          <w:t>1</w:t>
        </w:r>
        <w:r>
          <w:fldChar w:fldCharType="end"/>
        </w:r>
      </w:p>
    </w:sdtContent>
  </w:sdt>
  <w:p w14:paraId="71D4CA37" w14:textId="2A4348BA" w:rsidR="00187DC7" w:rsidRDefault="00187DC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3DA15" w14:textId="77777777" w:rsidR="00DB697E" w:rsidRDefault="00DB697E" w:rsidP="00187DC7">
      <w:pPr>
        <w:spacing w:after="0" w:line="240" w:lineRule="auto"/>
      </w:pPr>
      <w:r>
        <w:separator/>
      </w:r>
    </w:p>
  </w:footnote>
  <w:footnote w:type="continuationSeparator" w:id="0">
    <w:p w14:paraId="11A62859" w14:textId="77777777" w:rsidR="00DB697E" w:rsidRDefault="00DB697E" w:rsidP="00187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E49C4"/>
    <w:multiLevelType w:val="hybridMultilevel"/>
    <w:tmpl w:val="3E2441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E7B2935"/>
    <w:multiLevelType w:val="hybridMultilevel"/>
    <w:tmpl w:val="3B70B6B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85108B9"/>
    <w:multiLevelType w:val="hybridMultilevel"/>
    <w:tmpl w:val="92404380"/>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 w15:restartNumberingAfterBreak="0">
    <w:nsid w:val="1F4D09BA"/>
    <w:multiLevelType w:val="hybridMultilevel"/>
    <w:tmpl w:val="5C98AC5C"/>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4" w15:restartNumberingAfterBreak="0">
    <w:nsid w:val="22F7147D"/>
    <w:multiLevelType w:val="hybridMultilevel"/>
    <w:tmpl w:val="AE6AC37C"/>
    <w:lvl w:ilvl="0" w:tplc="6838AE1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24517EC0"/>
    <w:multiLevelType w:val="hybridMultilevel"/>
    <w:tmpl w:val="A5F2C6A6"/>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6" w15:restartNumberingAfterBreak="0">
    <w:nsid w:val="2D166CFA"/>
    <w:multiLevelType w:val="hybridMultilevel"/>
    <w:tmpl w:val="0936CE42"/>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7" w15:restartNumberingAfterBreak="0">
    <w:nsid w:val="31FB242A"/>
    <w:multiLevelType w:val="hybridMultilevel"/>
    <w:tmpl w:val="28163BE4"/>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332011DD"/>
    <w:multiLevelType w:val="hybridMultilevel"/>
    <w:tmpl w:val="DEC4ADA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3E8F40A4"/>
    <w:multiLevelType w:val="hybridMultilevel"/>
    <w:tmpl w:val="A276F0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25043DF"/>
    <w:multiLevelType w:val="hybridMultilevel"/>
    <w:tmpl w:val="151043B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1" w15:restartNumberingAfterBreak="0">
    <w:nsid w:val="46D63E87"/>
    <w:multiLevelType w:val="hybridMultilevel"/>
    <w:tmpl w:val="E8E09E58"/>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2" w15:restartNumberingAfterBreak="0">
    <w:nsid w:val="4E63786C"/>
    <w:multiLevelType w:val="hybridMultilevel"/>
    <w:tmpl w:val="563A8A9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1394851"/>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6025683"/>
    <w:multiLevelType w:val="hybridMultilevel"/>
    <w:tmpl w:val="31F87860"/>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5" w15:restartNumberingAfterBreak="0">
    <w:nsid w:val="587849E5"/>
    <w:multiLevelType w:val="hybridMultilevel"/>
    <w:tmpl w:val="5A5280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1D45563"/>
    <w:multiLevelType w:val="hybridMultilevel"/>
    <w:tmpl w:val="E40E98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3033DDD"/>
    <w:multiLevelType w:val="hybridMultilevel"/>
    <w:tmpl w:val="FF7E3292"/>
    <w:lvl w:ilvl="0" w:tplc="6838AE1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6713043F"/>
    <w:multiLevelType w:val="hybridMultilevel"/>
    <w:tmpl w:val="DEC4ADA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6D2D34A4"/>
    <w:multiLevelType w:val="hybridMultilevel"/>
    <w:tmpl w:val="8F3A0D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3776543"/>
    <w:multiLevelType w:val="hybridMultilevel"/>
    <w:tmpl w:val="1DEA003C"/>
    <w:lvl w:ilvl="0" w:tplc="6838AE1E">
      <w:start w:val="1"/>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7"/>
  </w:num>
  <w:num w:numId="3">
    <w:abstractNumId w:val="20"/>
  </w:num>
  <w:num w:numId="4">
    <w:abstractNumId w:val="9"/>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2"/>
  </w:num>
  <w:num w:numId="9">
    <w:abstractNumId w:val="3"/>
  </w:num>
  <w:num w:numId="10">
    <w:abstractNumId w:val="10"/>
  </w:num>
  <w:num w:numId="11">
    <w:abstractNumId w:val="15"/>
  </w:num>
  <w:num w:numId="12">
    <w:abstractNumId w:val="11"/>
  </w:num>
  <w:num w:numId="13">
    <w:abstractNumId w:val="5"/>
  </w:num>
  <w:num w:numId="14">
    <w:abstractNumId w:val="16"/>
  </w:num>
  <w:num w:numId="15">
    <w:abstractNumId w:val="7"/>
  </w:num>
  <w:num w:numId="16">
    <w:abstractNumId w:val="6"/>
  </w:num>
  <w:num w:numId="17">
    <w:abstractNumId w:val="12"/>
  </w:num>
  <w:num w:numId="18">
    <w:abstractNumId w:val="1"/>
  </w:num>
  <w:num w:numId="19">
    <w:abstractNumId w:val="14"/>
  </w:num>
  <w:num w:numId="20">
    <w:abstractNumId w:val="1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88C"/>
    <w:rsid w:val="00054A50"/>
    <w:rsid w:val="000908D7"/>
    <w:rsid w:val="000A5EE3"/>
    <w:rsid w:val="000B6EF1"/>
    <w:rsid w:val="000E585F"/>
    <w:rsid w:val="000F1595"/>
    <w:rsid w:val="000F1F9D"/>
    <w:rsid w:val="000F50B2"/>
    <w:rsid w:val="000F574A"/>
    <w:rsid w:val="00110EA9"/>
    <w:rsid w:val="00113D32"/>
    <w:rsid w:val="00121981"/>
    <w:rsid w:val="00145F10"/>
    <w:rsid w:val="00166DAF"/>
    <w:rsid w:val="00171208"/>
    <w:rsid w:val="00187DC7"/>
    <w:rsid w:val="001F1A9C"/>
    <w:rsid w:val="0024422A"/>
    <w:rsid w:val="00247D77"/>
    <w:rsid w:val="00254FE6"/>
    <w:rsid w:val="00293350"/>
    <w:rsid w:val="002C6186"/>
    <w:rsid w:val="002F527D"/>
    <w:rsid w:val="00303A17"/>
    <w:rsid w:val="0032590B"/>
    <w:rsid w:val="003640FB"/>
    <w:rsid w:val="003B6266"/>
    <w:rsid w:val="003D5DCD"/>
    <w:rsid w:val="003F492C"/>
    <w:rsid w:val="00420FAC"/>
    <w:rsid w:val="00441811"/>
    <w:rsid w:val="0047355F"/>
    <w:rsid w:val="004E213A"/>
    <w:rsid w:val="00573042"/>
    <w:rsid w:val="005C6DAA"/>
    <w:rsid w:val="0064101A"/>
    <w:rsid w:val="00663B8D"/>
    <w:rsid w:val="006A7690"/>
    <w:rsid w:val="006D20F8"/>
    <w:rsid w:val="00723AC6"/>
    <w:rsid w:val="00744B77"/>
    <w:rsid w:val="0077360C"/>
    <w:rsid w:val="007D2141"/>
    <w:rsid w:val="007D4BB1"/>
    <w:rsid w:val="00811E3D"/>
    <w:rsid w:val="008247CC"/>
    <w:rsid w:val="00856B47"/>
    <w:rsid w:val="008970BC"/>
    <w:rsid w:val="008B61DE"/>
    <w:rsid w:val="009004F2"/>
    <w:rsid w:val="009267EC"/>
    <w:rsid w:val="00942B03"/>
    <w:rsid w:val="009828B1"/>
    <w:rsid w:val="009E3E8B"/>
    <w:rsid w:val="00A05D66"/>
    <w:rsid w:val="00A218A6"/>
    <w:rsid w:val="00A97284"/>
    <w:rsid w:val="00AA5602"/>
    <w:rsid w:val="00AB1DBC"/>
    <w:rsid w:val="00AE3975"/>
    <w:rsid w:val="00B603AB"/>
    <w:rsid w:val="00BC5A28"/>
    <w:rsid w:val="00C25DC8"/>
    <w:rsid w:val="00C45ADD"/>
    <w:rsid w:val="00C52D2C"/>
    <w:rsid w:val="00C6461A"/>
    <w:rsid w:val="00C8250A"/>
    <w:rsid w:val="00D1164E"/>
    <w:rsid w:val="00D11BBE"/>
    <w:rsid w:val="00D31552"/>
    <w:rsid w:val="00D3523D"/>
    <w:rsid w:val="00DB697E"/>
    <w:rsid w:val="00EA3AAF"/>
    <w:rsid w:val="00EC562B"/>
    <w:rsid w:val="00EE20D8"/>
    <w:rsid w:val="00EF7373"/>
    <w:rsid w:val="00F1088C"/>
    <w:rsid w:val="00F32095"/>
    <w:rsid w:val="00F33CC9"/>
    <w:rsid w:val="00F8150B"/>
    <w:rsid w:val="00F83046"/>
    <w:rsid w:val="00FA0A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8E239A"/>
  <w15:docId w15:val="{08167637-8318-4D9B-B53A-DE8A0097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F1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2590B"/>
    <w:pPr>
      <w:ind w:left="720"/>
      <w:contextualSpacing/>
    </w:pPr>
  </w:style>
  <w:style w:type="paragraph" w:styleId="Tekstbalonia">
    <w:name w:val="Balloon Text"/>
    <w:basedOn w:val="Normal"/>
    <w:link w:val="TekstbaloniaChar"/>
    <w:uiPriority w:val="99"/>
    <w:semiHidden/>
    <w:unhideWhenUsed/>
    <w:rsid w:val="003B626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B6266"/>
    <w:rPr>
      <w:rFonts w:ascii="Segoe UI" w:hAnsi="Segoe UI" w:cs="Segoe UI"/>
      <w:sz w:val="18"/>
      <w:szCs w:val="18"/>
    </w:rPr>
  </w:style>
  <w:style w:type="paragraph" w:styleId="Zaglavlje">
    <w:name w:val="header"/>
    <w:basedOn w:val="Normal"/>
    <w:link w:val="ZaglavljeChar"/>
    <w:uiPriority w:val="99"/>
    <w:unhideWhenUsed/>
    <w:rsid w:val="00187DC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87DC7"/>
  </w:style>
  <w:style w:type="paragraph" w:styleId="Podnoje">
    <w:name w:val="footer"/>
    <w:basedOn w:val="Normal"/>
    <w:link w:val="PodnojeChar"/>
    <w:uiPriority w:val="99"/>
    <w:unhideWhenUsed/>
    <w:rsid w:val="00187DC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87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281092">
      <w:bodyDiv w:val="1"/>
      <w:marLeft w:val="0"/>
      <w:marRight w:val="0"/>
      <w:marTop w:val="0"/>
      <w:marBottom w:val="0"/>
      <w:divBdr>
        <w:top w:val="none" w:sz="0" w:space="0" w:color="auto"/>
        <w:left w:val="none" w:sz="0" w:space="0" w:color="auto"/>
        <w:bottom w:val="none" w:sz="0" w:space="0" w:color="auto"/>
        <w:right w:val="none" w:sz="0" w:space="0" w:color="auto"/>
      </w:divBdr>
    </w:div>
    <w:div w:id="1130900540">
      <w:bodyDiv w:val="1"/>
      <w:marLeft w:val="0"/>
      <w:marRight w:val="0"/>
      <w:marTop w:val="0"/>
      <w:marBottom w:val="0"/>
      <w:divBdr>
        <w:top w:val="none" w:sz="0" w:space="0" w:color="auto"/>
        <w:left w:val="none" w:sz="0" w:space="0" w:color="auto"/>
        <w:bottom w:val="none" w:sz="0" w:space="0" w:color="auto"/>
        <w:right w:val="none" w:sz="0" w:space="0" w:color="auto"/>
      </w:divBdr>
    </w:div>
    <w:div w:id="1232694953">
      <w:bodyDiv w:val="1"/>
      <w:marLeft w:val="0"/>
      <w:marRight w:val="0"/>
      <w:marTop w:val="0"/>
      <w:marBottom w:val="0"/>
      <w:divBdr>
        <w:top w:val="none" w:sz="0" w:space="0" w:color="auto"/>
        <w:left w:val="none" w:sz="0" w:space="0" w:color="auto"/>
        <w:bottom w:val="none" w:sz="0" w:space="0" w:color="auto"/>
        <w:right w:val="none" w:sz="0" w:space="0" w:color="auto"/>
      </w:divBdr>
    </w:div>
    <w:div w:id="196315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A0BB5-C354-4A73-9BE7-E1C42099E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287</Words>
  <Characters>1641</Characters>
  <Application>Microsoft Office Word</Application>
  <DocSecurity>0</DocSecurity>
  <Lines>13</Lines>
  <Paragraphs>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Vidovec</dc:creator>
  <cp:lastModifiedBy>Mirela Gašpert Bertić</cp:lastModifiedBy>
  <cp:revision>5</cp:revision>
  <cp:lastPrinted>2022-05-06T11:25:00Z</cp:lastPrinted>
  <dcterms:created xsi:type="dcterms:W3CDTF">2022-05-04T13:04:00Z</dcterms:created>
  <dcterms:modified xsi:type="dcterms:W3CDTF">2022-05-06T11:27:00Z</dcterms:modified>
</cp:coreProperties>
</file>