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23D" w:rsidRDefault="000F023D" w:rsidP="000F023D">
      <w:pPr>
        <w:spacing w:after="0"/>
        <w:ind w:left="2832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ZAPISNIK</w:t>
      </w:r>
    </w:p>
    <w:p w:rsidR="000F023D" w:rsidRDefault="000F023D" w:rsidP="000F023D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0F023D" w:rsidRDefault="000F023D" w:rsidP="000F02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023D" w:rsidRDefault="000F023D" w:rsidP="000F02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sjednice Vijeća Mjesnog odbora Demerje održane 30.  kolovoza  2022., u sjedištu Mjesnog odbora Demerje, Demerska ulica 33, s početkom u 20:00 sati.</w:t>
      </w:r>
    </w:p>
    <w:p w:rsidR="000F023D" w:rsidRDefault="000F023D" w:rsidP="000F02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023D" w:rsidRDefault="000F023D" w:rsidP="000F02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VIJEĆA: Vesna Šantek, Ivana Ratković Ivan Svedrović, Dražen Lončić i Dubravka Birko</w:t>
      </w:r>
    </w:p>
    <w:p w:rsidR="000F023D" w:rsidRDefault="000F023D" w:rsidP="000F02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023D" w:rsidRDefault="000F023D" w:rsidP="000F02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NAZOČAN </w:t>
      </w:r>
      <w:r w:rsidR="008E6678">
        <w:rPr>
          <w:rFonts w:ascii="Times New Roman" w:hAnsi="Times New Roman" w:cs="Times New Roman"/>
          <w:sz w:val="24"/>
          <w:szCs w:val="24"/>
        </w:rPr>
        <w:t>DJELATNIK GRADSKOG UREDA ZA MJESNU SAMOUPRAVU, CIVILNU ZAŠTITU I SIGURNOST</w:t>
      </w:r>
      <w:r>
        <w:rPr>
          <w:rFonts w:ascii="Times New Roman" w:hAnsi="Times New Roman" w:cs="Times New Roman"/>
          <w:sz w:val="24"/>
          <w:szCs w:val="24"/>
        </w:rPr>
        <w:t>: Kamelia Antonia Pelikon</w:t>
      </w:r>
    </w:p>
    <w:p w:rsidR="000F023D" w:rsidRDefault="000F023D" w:rsidP="000F02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023D" w:rsidRDefault="000F023D" w:rsidP="000F02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023D" w:rsidRDefault="000F023D" w:rsidP="000F02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Mjesnog odbora Demerje Vesna Šantek pozdravlja prisutne, konstatira da je  na sjednici Vijeća prisutno 5 od 5 članova Vijeća te isto može pravovaljano raspravljati i odlučivati.</w:t>
      </w:r>
    </w:p>
    <w:p w:rsidR="000F023D" w:rsidRDefault="000F023D" w:rsidP="000F02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utvrđivanja dnevnog reda, predsjednica Vijeća otvara raspravu o zapisniku 14. sjednice Vijeća. </w:t>
      </w:r>
    </w:p>
    <w:p w:rsidR="000F023D" w:rsidRDefault="000F023D" w:rsidP="000F02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:rsidR="000F023D" w:rsidRDefault="000F023D" w:rsidP="000F02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(5“za“) usvojen je zapisnik 14. sjednice.</w:t>
      </w:r>
    </w:p>
    <w:p w:rsidR="000F023D" w:rsidRDefault="000F023D" w:rsidP="000F02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023D" w:rsidRDefault="000F023D" w:rsidP="000F02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otvara 15.  sjednicu Vijeća te predlaže sljedeći </w:t>
      </w:r>
    </w:p>
    <w:p w:rsidR="000F023D" w:rsidRDefault="000F023D" w:rsidP="000F02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023D" w:rsidRPr="000F023D" w:rsidRDefault="000F023D" w:rsidP="000F02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F023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d:</w:t>
      </w:r>
    </w:p>
    <w:p w:rsidR="000F023D" w:rsidRPr="000F023D" w:rsidRDefault="000F023D" w:rsidP="000F02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F023D" w:rsidRPr="000F023D" w:rsidRDefault="000F023D" w:rsidP="000F02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F023D" w:rsidRDefault="000F023D" w:rsidP="000F02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F023D">
        <w:rPr>
          <w:rFonts w:ascii="Times New Roman" w:eastAsia="Times New Roman" w:hAnsi="Times New Roman" w:cs="Times New Roman"/>
          <w:sz w:val="24"/>
          <w:szCs w:val="24"/>
          <w:lang w:eastAsia="hr-HR"/>
        </w:rPr>
        <w:t>1. Obavijesti, pitanja i prijedlozi</w:t>
      </w:r>
    </w:p>
    <w:p w:rsidR="000F023D" w:rsidRDefault="000F023D" w:rsidP="000F02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F023D" w:rsidRDefault="000F023D" w:rsidP="000F02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prihvatilo predloženi dnevni red.</w:t>
      </w:r>
    </w:p>
    <w:p w:rsidR="000F023D" w:rsidRDefault="000F023D" w:rsidP="000F02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F023D" w:rsidRDefault="000F023D" w:rsidP="000F02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F023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1). Obavijesti, pitanja i prijedlozi</w:t>
      </w:r>
    </w:p>
    <w:p w:rsidR="00C65178" w:rsidRDefault="008E6678" w:rsidP="000F02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</w:t>
      </w:r>
      <w:r w:rsidR="00C65178">
        <w:rPr>
          <w:rFonts w:ascii="Times New Roman" w:eastAsia="Times New Roman" w:hAnsi="Times New Roman" w:cs="Times New Roman"/>
          <w:sz w:val="24"/>
          <w:szCs w:val="24"/>
          <w:lang w:eastAsia="hr-HR"/>
        </w:rPr>
        <w:t>ica Vijeća obavještava prisutne:</w:t>
      </w:r>
    </w:p>
    <w:p w:rsidR="000F023D" w:rsidRDefault="00C65178" w:rsidP="000F02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</w:t>
      </w:r>
      <w:r w:rsidR="008E66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 je </w:t>
      </w:r>
      <w:r w:rsidR="00AA50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objekt društvenog doma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Demerskoj ulici 33 </w:t>
      </w:r>
      <w:r w:rsidR="00AA50F7">
        <w:rPr>
          <w:rFonts w:ascii="Times New Roman" w:eastAsia="Times New Roman" w:hAnsi="Times New Roman" w:cs="Times New Roman"/>
          <w:sz w:val="24"/>
          <w:szCs w:val="24"/>
          <w:lang w:eastAsia="hr-HR"/>
        </w:rPr>
        <w:t>sa strane dječjeg igrališta devastiran od nepoznatih osoba.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Vijeće će zatražiti policijsku ophodnju</w:t>
      </w:r>
    </w:p>
    <w:p w:rsidR="00B511FC" w:rsidRDefault="00B511FC" w:rsidP="000F02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  pristupna cesta prema ENC-u od ulice Cvetki ponovno se navaža glomazni otpad</w:t>
      </w:r>
    </w:p>
    <w:p w:rsidR="00B511FC" w:rsidRDefault="00B511FC" w:rsidP="000F02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="00AF120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nema informaciju kada će biti postavljene ograde na dječjim igralištima</w:t>
      </w:r>
    </w:p>
    <w:p w:rsidR="00AF1208" w:rsidRDefault="00AF1208" w:rsidP="000F02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k.č.  </w:t>
      </w:r>
      <w:r w:rsidR="009C3F56">
        <w:rPr>
          <w:rFonts w:ascii="Times New Roman" w:eastAsia="Times New Roman" w:hAnsi="Times New Roman" w:cs="Times New Roman"/>
          <w:sz w:val="24"/>
          <w:szCs w:val="24"/>
          <w:lang w:eastAsia="hr-HR"/>
        </w:rPr>
        <w:t>1505 i 1508/2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k.o. Demerje su i dalje zapuštene parcele</w:t>
      </w:r>
    </w:p>
    <w:p w:rsidR="00B511FC" w:rsidRDefault="00B511FC" w:rsidP="000F02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511FC" w:rsidRDefault="00B511FC" w:rsidP="000F02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511FC" w:rsidRDefault="00B511FC" w:rsidP="000F02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20:30 sati.</w:t>
      </w:r>
    </w:p>
    <w:p w:rsidR="00B511FC" w:rsidRDefault="00B511FC" w:rsidP="000F02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511FC" w:rsidRDefault="00B511FC" w:rsidP="000F02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024-08/22-003/1745</w:t>
      </w:r>
    </w:p>
    <w:p w:rsidR="00B511FC" w:rsidRDefault="00B511FC" w:rsidP="000F02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251-13-11-8-22-2</w:t>
      </w:r>
    </w:p>
    <w:p w:rsidR="00B511FC" w:rsidRDefault="00B511FC" w:rsidP="000F02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511FC" w:rsidRDefault="00B511FC" w:rsidP="000F02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511FC" w:rsidRDefault="00B511FC" w:rsidP="000F02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vodila</w:t>
      </w:r>
    </w:p>
    <w:p w:rsidR="00B511FC" w:rsidRDefault="00B511FC" w:rsidP="000F02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Kamelia Antonia Pelikon   </w:t>
      </w:r>
    </w:p>
    <w:p w:rsidR="00B511FC" w:rsidRDefault="00B511FC" w:rsidP="000F02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B511FC" w:rsidRDefault="00B511FC" w:rsidP="000F02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Predsjednica Vijeća Mjesnog odbora Demerje</w:t>
      </w:r>
    </w:p>
    <w:p w:rsidR="00B511FC" w:rsidRPr="008E6678" w:rsidRDefault="00B511FC" w:rsidP="000F02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Vesna Šantek</w:t>
      </w:r>
    </w:p>
    <w:p w:rsidR="00C62F30" w:rsidRPr="000F023D" w:rsidRDefault="009C3F56">
      <w:pPr>
        <w:rPr>
          <w:rFonts w:ascii="Times New Roman" w:hAnsi="Times New Roman" w:cs="Times New Roman"/>
          <w:b/>
          <w:sz w:val="24"/>
          <w:szCs w:val="24"/>
        </w:rPr>
      </w:pPr>
    </w:p>
    <w:sectPr w:rsidR="00C62F30" w:rsidRPr="000F02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4FD"/>
    <w:rsid w:val="000F023D"/>
    <w:rsid w:val="00317A47"/>
    <w:rsid w:val="008E6678"/>
    <w:rsid w:val="009C3F56"/>
    <w:rsid w:val="00AA50F7"/>
    <w:rsid w:val="00AC74FD"/>
    <w:rsid w:val="00AF1208"/>
    <w:rsid w:val="00B511FC"/>
    <w:rsid w:val="00C65178"/>
    <w:rsid w:val="00E7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02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02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2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Kamelia-Antonia Pelikon</dc:creator>
  <cp:lastModifiedBy>Kamelia-Antonia Pelikon</cp:lastModifiedBy>
  <cp:revision>11</cp:revision>
  <cp:lastPrinted>2022-09-14T12:35:00Z</cp:lastPrinted>
  <dcterms:created xsi:type="dcterms:W3CDTF">2022-09-08T11:48:00Z</dcterms:created>
  <dcterms:modified xsi:type="dcterms:W3CDTF">2022-09-14T12:35:00Z</dcterms:modified>
</cp:coreProperties>
</file>