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6E702F" w:rsidRPr="00B34835" w:rsidRDefault="00B34835">
      <w:pPr>
        <w:pStyle w:val="BodyA"/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hr-HR"/>
        </w:rPr>
      </w:pPr>
      <w:r>
        <w:rPr>
          <w:rFonts w:ascii="Times New Roman" w:hAnsi="Times New Roman"/>
          <w:b/>
          <w:bCs/>
          <w:sz w:val="24"/>
          <w:szCs w:val="24"/>
        </w:rPr>
        <w:t>Z A P I S N I K</w:t>
      </w:r>
    </w:p>
    <w:p w:rsidR="006E702F" w:rsidRDefault="00B34835">
      <w:pPr>
        <w:pStyle w:val="BodyA"/>
        <w:suppressAutoHyphens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48.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sjednice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Vijeća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Mjesnog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odbora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Vrbani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, </w:t>
      </w:r>
      <w:proofErr w:type="gramStart"/>
      <w:r>
        <w:rPr>
          <w:rFonts w:ascii="Times New Roman" w:hAnsi="Times New Roman"/>
          <w:b/>
          <w:bCs/>
          <w:sz w:val="24"/>
          <w:szCs w:val="24"/>
        </w:rPr>
        <w:t>09.travnja</w:t>
      </w:r>
      <w:proofErr w:type="gramEnd"/>
      <w:r>
        <w:rPr>
          <w:rFonts w:ascii="Times New Roman" w:hAnsi="Times New Roman"/>
          <w:b/>
          <w:bCs/>
          <w:sz w:val="24"/>
          <w:szCs w:val="24"/>
        </w:rPr>
        <w:t xml:space="preserve"> 2025. u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prostorijama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Mjesnog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odbora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Vrbani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Rudeška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cesta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148, s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početkom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u 19:00 sati</w:t>
      </w:r>
    </w:p>
    <w:p w:rsidR="006E702F" w:rsidRDefault="006E702F">
      <w:pPr>
        <w:pStyle w:val="BodyA"/>
        <w:suppressAutoHyphens/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E702F" w:rsidRDefault="00B34835">
      <w:pPr>
        <w:pStyle w:val="BodyA"/>
        <w:suppressAutoHyphens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NAZOČNI ČLANOVI VIJEĆA:</w:t>
      </w:r>
    </w:p>
    <w:p w:rsidR="006E702F" w:rsidRDefault="00B34835">
      <w:pPr>
        <w:pStyle w:val="BodyA"/>
        <w:suppressAutoHyphens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Antonija</w:t>
      </w:r>
      <w:proofErr w:type="spellEnd"/>
      <w:r>
        <w:rPr>
          <w:rFonts w:ascii="Times New Roman" w:hAnsi="Times New Roman"/>
          <w:sz w:val="24"/>
          <w:szCs w:val="24"/>
        </w:rPr>
        <w:t xml:space="preserve"> Baković, </w:t>
      </w:r>
      <w:proofErr w:type="spellStart"/>
      <w:r>
        <w:rPr>
          <w:rFonts w:ascii="Times New Roman" w:hAnsi="Times New Roman"/>
          <w:sz w:val="24"/>
          <w:szCs w:val="24"/>
        </w:rPr>
        <w:t>Lovro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Hrust</w:t>
      </w:r>
      <w:proofErr w:type="spellEnd"/>
      <w:r>
        <w:rPr>
          <w:rFonts w:ascii="Times New Roman" w:hAnsi="Times New Roman"/>
          <w:sz w:val="24"/>
          <w:szCs w:val="24"/>
        </w:rPr>
        <w:t xml:space="preserve">, Nikola Kos, Ivan </w:t>
      </w:r>
      <w:proofErr w:type="spellStart"/>
      <w:r>
        <w:rPr>
          <w:rFonts w:ascii="Times New Roman" w:hAnsi="Times New Roman"/>
          <w:sz w:val="24"/>
          <w:szCs w:val="24"/>
        </w:rPr>
        <w:t>Kranjc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Davor</w:t>
      </w:r>
      <w:proofErr w:type="spellEnd"/>
      <w:r>
        <w:rPr>
          <w:rFonts w:ascii="Times New Roman" w:hAnsi="Times New Roman"/>
          <w:sz w:val="24"/>
          <w:szCs w:val="24"/>
        </w:rPr>
        <w:t xml:space="preserve"> Laura, </w:t>
      </w:r>
      <w:proofErr w:type="spellStart"/>
      <w:r>
        <w:rPr>
          <w:rFonts w:ascii="Times New Roman" w:hAnsi="Times New Roman"/>
          <w:sz w:val="24"/>
          <w:szCs w:val="24"/>
        </w:rPr>
        <w:t>Sanja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Ljubić</w:t>
      </w:r>
      <w:proofErr w:type="spellEnd"/>
      <w:r>
        <w:rPr>
          <w:rFonts w:ascii="Times New Roman" w:hAnsi="Times New Roman"/>
          <w:sz w:val="24"/>
          <w:szCs w:val="24"/>
        </w:rPr>
        <w:t xml:space="preserve">, Dominik </w:t>
      </w:r>
      <w:proofErr w:type="spellStart"/>
      <w:r>
        <w:rPr>
          <w:rFonts w:ascii="Times New Roman" w:hAnsi="Times New Roman"/>
          <w:sz w:val="24"/>
          <w:szCs w:val="24"/>
        </w:rPr>
        <w:t>Nizić</w:t>
      </w:r>
      <w:proofErr w:type="spellEnd"/>
      <w:r>
        <w:rPr>
          <w:rFonts w:ascii="Times New Roman" w:hAnsi="Times New Roman"/>
          <w:sz w:val="24"/>
          <w:szCs w:val="24"/>
        </w:rPr>
        <w:t xml:space="preserve">, Milan </w:t>
      </w:r>
      <w:proofErr w:type="spellStart"/>
      <w:r>
        <w:rPr>
          <w:rFonts w:ascii="Times New Roman" w:hAnsi="Times New Roman"/>
          <w:sz w:val="24"/>
          <w:szCs w:val="24"/>
        </w:rPr>
        <w:t>Radulović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Tomislav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Spahić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</w:p>
    <w:p w:rsidR="006E702F" w:rsidRDefault="006E702F">
      <w:pPr>
        <w:pStyle w:val="BodyA"/>
        <w:suppressAutoHyphens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E702F" w:rsidRDefault="00B34835">
      <w:pPr>
        <w:pStyle w:val="BodyA"/>
        <w:suppressAutoHyphens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NENAZOČNI ČLANOVI VIJEĆA: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6E702F" w:rsidRDefault="00B34835">
      <w:pPr>
        <w:pStyle w:val="BodyA"/>
        <w:suppressAutoHyphens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Nema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6E702F" w:rsidRDefault="006E702F">
      <w:pPr>
        <w:pStyle w:val="BodyA"/>
        <w:suppressAutoHyphens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E702F" w:rsidRDefault="00B34835">
      <w:pPr>
        <w:pStyle w:val="BodyA"/>
        <w:suppressAutoHyphens/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OSTALI NAZOČNI:</w:t>
      </w:r>
    </w:p>
    <w:p w:rsidR="006E702F" w:rsidRDefault="00B34835">
      <w:pPr>
        <w:pStyle w:val="BodyA"/>
        <w:suppressAutoHyphens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Nema</w:t>
      </w:r>
      <w:proofErr w:type="spellEnd"/>
    </w:p>
    <w:p w:rsidR="006E702F" w:rsidRDefault="006E702F">
      <w:pPr>
        <w:pStyle w:val="BodyA"/>
        <w:suppressAutoHyphens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E702F" w:rsidRDefault="00B34835">
      <w:pPr>
        <w:pStyle w:val="BodyA"/>
        <w:suppressAutoHyphens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Predsjedava</w:t>
      </w:r>
      <w:proofErr w:type="spellEnd"/>
      <w:r>
        <w:rPr>
          <w:rFonts w:ascii="Times New Roman" w:hAnsi="Times New Roman"/>
          <w:sz w:val="24"/>
          <w:szCs w:val="24"/>
        </w:rPr>
        <w:t xml:space="preserve">: Dominik </w:t>
      </w:r>
      <w:proofErr w:type="spellStart"/>
      <w:r>
        <w:rPr>
          <w:rFonts w:ascii="Times New Roman" w:hAnsi="Times New Roman"/>
          <w:sz w:val="24"/>
          <w:szCs w:val="24"/>
        </w:rPr>
        <w:t>Nizić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predsjednik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Vijeća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6E702F" w:rsidRDefault="00B34835">
      <w:pPr>
        <w:pStyle w:val="BodyA"/>
        <w:suppressAutoHyphens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Zapisnik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vodi</w:t>
      </w:r>
      <w:proofErr w:type="spellEnd"/>
      <w:r>
        <w:rPr>
          <w:rFonts w:ascii="Times New Roman" w:hAnsi="Times New Roman"/>
          <w:sz w:val="24"/>
          <w:szCs w:val="24"/>
        </w:rPr>
        <w:t xml:space="preserve">: Dominik </w:t>
      </w:r>
      <w:proofErr w:type="spellStart"/>
      <w:r>
        <w:rPr>
          <w:rFonts w:ascii="Times New Roman" w:hAnsi="Times New Roman"/>
          <w:sz w:val="24"/>
          <w:szCs w:val="24"/>
        </w:rPr>
        <w:t>Nizić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predsjednik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Vijeća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6E702F" w:rsidRDefault="006E702F">
      <w:pPr>
        <w:pStyle w:val="BodyA"/>
        <w:suppressAutoHyphens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E702F" w:rsidRDefault="00B34835">
      <w:pPr>
        <w:pStyle w:val="BodyA"/>
        <w:suppressAutoHyphens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Predsjednik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konstatira</w:t>
      </w:r>
      <w:proofErr w:type="spellEnd"/>
      <w:r>
        <w:rPr>
          <w:rFonts w:ascii="Times New Roman" w:hAnsi="Times New Roman"/>
          <w:sz w:val="24"/>
          <w:szCs w:val="24"/>
        </w:rPr>
        <w:t xml:space="preserve"> da je </w:t>
      </w:r>
      <w:proofErr w:type="spellStart"/>
      <w:r>
        <w:rPr>
          <w:rFonts w:ascii="Times New Roman" w:hAnsi="Times New Roman"/>
          <w:sz w:val="24"/>
          <w:szCs w:val="24"/>
        </w:rPr>
        <w:t>nazočno</w:t>
      </w:r>
      <w:proofErr w:type="spellEnd"/>
      <w:r>
        <w:rPr>
          <w:rFonts w:ascii="Times New Roman" w:hAnsi="Times New Roman"/>
          <w:sz w:val="24"/>
          <w:szCs w:val="24"/>
        </w:rPr>
        <w:t xml:space="preserve"> 9 od </w:t>
      </w:r>
      <w:proofErr w:type="spellStart"/>
      <w:r>
        <w:rPr>
          <w:rFonts w:ascii="Times New Roman" w:hAnsi="Times New Roman"/>
          <w:sz w:val="24"/>
          <w:szCs w:val="24"/>
        </w:rPr>
        <w:t>ukupno</w:t>
      </w:r>
      <w:proofErr w:type="spellEnd"/>
      <w:r>
        <w:rPr>
          <w:rFonts w:ascii="Times New Roman" w:hAnsi="Times New Roman"/>
          <w:sz w:val="24"/>
          <w:szCs w:val="24"/>
        </w:rPr>
        <w:t xml:space="preserve"> 9 </w:t>
      </w:r>
      <w:proofErr w:type="spellStart"/>
      <w:r>
        <w:rPr>
          <w:rFonts w:ascii="Times New Roman" w:hAnsi="Times New Roman"/>
          <w:sz w:val="24"/>
          <w:szCs w:val="24"/>
        </w:rPr>
        <w:t>članova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Vijeća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što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znači</w:t>
      </w:r>
      <w:proofErr w:type="spellEnd"/>
      <w:r>
        <w:rPr>
          <w:rFonts w:ascii="Times New Roman" w:hAnsi="Times New Roman"/>
          <w:sz w:val="24"/>
          <w:szCs w:val="24"/>
        </w:rPr>
        <w:t xml:space="preserve"> da </w:t>
      </w:r>
      <w:proofErr w:type="spellStart"/>
      <w:r>
        <w:rPr>
          <w:rFonts w:ascii="Times New Roman" w:hAnsi="Times New Roman"/>
          <w:sz w:val="24"/>
          <w:szCs w:val="24"/>
        </w:rPr>
        <w:t>Vijeće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može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pravovaljano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odlučivati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te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otvara</w:t>
      </w:r>
      <w:proofErr w:type="spellEnd"/>
      <w:r>
        <w:rPr>
          <w:rFonts w:ascii="Times New Roman" w:hAnsi="Times New Roman"/>
          <w:sz w:val="24"/>
          <w:szCs w:val="24"/>
        </w:rPr>
        <w:t xml:space="preserve"> 48. </w:t>
      </w:r>
      <w:proofErr w:type="spellStart"/>
      <w:r>
        <w:rPr>
          <w:rFonts w:ascii="Times New Roman" w:hAnsi="Times New Roman"/>
          <w:sz w:val="24"/>
          <w:szCs w:val="24"/>
        </w:rPr>
        <w:t>sjednicu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Vijeća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Mjesnog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odbora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6E702F" w:rsidRDefault="006E702F">
      <w:pPr>
        <w:pStyle w:val="BodyA"/>
        <w:suppressAutoHyphens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E702F" w:rsidRDefault="00B34835">
      <w:pPr>
        <w:pStyle w:val="BodyA"/>
        <w:suppressAutoHyphens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Vijeće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jednoglasno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prihvaća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tekst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Zapisnika</w:t>
      </w:r>
      <w:proofErr w:type="spellEnd"/>
      <w:r>
        <w:rPr>
          <w:rFonts w:ascii="Times New Roman" w:hAnsi="Times New Roman"/>
          <w:sz w:val="24"/>
          <w:szCs w:val="24"/>
        </w:rPr>
        <w:t xml:space="preserve"> 47. </w:t>
      </w:r>
      <w:proofErr w:type="spellStart"/>
      <w:r>
        <w:rPr>
          <w:rFonts w:ascii="Times New Roman" w:hAnsi="Times New Roman"/>
          <w:sz w:val="24"/>
          <w:szCs w:val="24"/>
        </w:rPr>
        <w:t>sjednice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Vijeća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održane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24.ožujka</w:t>
      </w:r>
      <w:proofErr w:type="gramEnd"/>
      <w:r>
        <w:rPr>
          <w:rFonts w:ascii="Times New Roman" w:hAnsi="Times New Roman"/>
          <w:sz w:val="24"/>
          <w:szCs w:val="24"/>
        </w:rPr>
        <w:t xml:space="preserve"> 2025. </w:t>
      </w:r>
    </w:p>
    <w:p w:rsidR="006E702F" w:rsidRDefault="006E702F">
      <w:pPr>
        <w:pStyle w:val="BodyA"/>
        <w:suppressAutoHyphens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E702F" w:rsidRDefault="00B34835">
      <w:pPr>
        <w:pStyle w:val="BodyA"/>
        <w:suppressAutoHyphens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Predsjednik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Vijeća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predlaže</w:t>
      </w:r>
      <w:proofErr w:type="spellEnd"/>
      <w:r>
        <w:rPr>
          <w:rFonts w:ascii="Times New Roman" w:hAnsi="Times New Roman"/>
          <w:sz w:val="24"/>
          <w:szCs w:val="24"/>
        </w:rPr>
        <w:t xml:space="preserve"> da se </w:t>
      </w:r>
      <w:proofErr w:type="spellStart"/>
      <w:r>
        <w:rPr>
          <w:rFonts w:ascii="Times New Roman" w:hAnsi="Times New Roman"/>
          <w:sz w:val="24"/>
          <w:szCs w:val="24"/>
        </w:rPr>
        <w:t>članovi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Vijeća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izjasne</w:t>
      </w:r>
      <w:proofErr w:type="spellEnd"/>
      <w:r>
        <w:rPr>
          <w:rFonts w:ascii="Times New Roman" w:hAnsi="Times New Roman"/>
          <w:sz w:val="24"/>
          <w:szCs w:val="24"/>
        </w:rPr>
        <w:t xml:space="preserve"> o </w:t>
      </w:r>
      <w:proofErr w:type="spellStart"/>
      <w:r>
        <w:rPr>
          <w:rFonts w:ascii="Times New Roman" w:hAnsi="Times New Roman"/>
          <w:sz w:val="24"/>
          <w:szCs w:val="24"/>
        </w:rPr>
        <w:t>svim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predloženim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točkama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dnevnog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reda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ukoliko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ima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prijedloga</w:t>
      </w:r>
      <w:proofErr w:type="spellEnd"/>
      <w:r>
        <w:rPr>
          <w:rFonts w:ascii="Times New Roman" w:hAnsi="Times New Roman"/>
          <w:sz w:val="24"/>
          <w:szCs w:val="24"/>
        </w:rPr>
        <w:t xml:space="preserve"> o </w:t>
      </w:r>
      <w:proofErr w:type="spellStart"/>
      <w:r>
        <w:rPr>
          <w:rFonts w:ascii="Times New Roman" w:hAnsi="Times New Roman"/>
          <w:sz w:val="24"/>
          <w:szCs w:val="24"/>
        </w:rPr>
        <w:t>izostavljanju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pojedine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točke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dnevnog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reda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ili</w:t>
      </w:r>
      <w:proofErr w:type="spellEnd"/>
      <w:r>
        <w:rPr>
          <w:rFonts w:ascii="Times New Roman" w:hAnsi="Times New Roman"/>
          <w:sz w:val="24"/>
          <w:szCs w:val="24"/>
        </w:rPr>
        <w:t xml:space="preserve"> da se </w:t>
      </w:r>
      <w:proofErr w:type="spellStart"/>
      <w:r>
        <w:rPr>
          <w:rFonts w:ascii="Times New Roman" w:hAnsi="Times New Roman"/>
          <w:sz w:val="24"/>
          <w:szCs w:val="24"/>
        </w:rPr>
        <w:t>izmjeni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njihov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redoslijed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ukoliko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ima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prijedloga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za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dopunu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dnevnog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reda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6E702F" w:rsidRDefault="006E702F">
      <w:pPr>
        <w:pStyle w:val="BodyB"/>
        <w:suppressAutoHyphens/>
        <w:jc w:val="both"/>
      </w:pPr>
    </w:p>
    <w:p w:rsidR="006E702F" w:rsidRDefault="00B34835">
      <w:pPr>
        <w:pStyle w:val="BodyA"/>
        <w:suppressAutoHyphens/>
        <w:spacing w:line="240" w:lineRule="auto"/>
        <w:jc w:val="both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hAnsi="Times New Roman"/>
          <w:sz w:val="24"/>
          <w:szCs w:val="24"/>
        </w:rPr>
        <w:t>Vijeće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jednoglasno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utvrđuje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dnevni</w:t>
      </w:r>
      <w:proofErr w:type="spellEnd"/>
      <w:r>
        <w:rPr>
          <w:rFonts w:ascii="Times New Roman" w:hAnsi="Times New Roman"/>
          <w:sz w:val="24"/>
          <w:szCs w:val="24"/>
        </w:rPr>
        <w:t xml:space="preserve"> red</w:t>
      </w:r>
    </w:p>
    <w:p w:rsidR="006E702F" w:rsidRDefault="00B34835">
      <w:pPr>
        <w:pStyle w:val="BodyA"/>
        <w:suppressAutoHyphens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DNEVNI RED</w:t>
      </w:r>
    </w:p>
    <w:p w:rsidR="006E702F" w:rsidRDefault="00B34835">
      <w:pPr>
        <w:pStyle w:val="BodyA"/>
        <w:numPr>
          <w:ilvl w:val="0"/>
          <w:numId w:val="2"/>
        </w:numPr>
        <w:suppressAutoHyphens/>
        <w:spacing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Povećanje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prometne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sigurnosti</w:t>
      </w:r>
      <w:proofErr w:type="spellEnd"/>
      <w:r>
        <w:rPr>
          <w:rFonts w:ascii="Times New Roman" w:hAnsi="Times New Roman"/>
          <w:sz w:val="24"/>
          <w:szCs w:val="24"/>
        </w:rPr>
        <w:t xml:space="preserve"> u </w:t>
      </w:r>
      <w:proofErr w:type="spellStart"/>
      <w:r>
        <w:rPr>
          <w:rFonts w:ascii="Times New Roman" w:hAnsi="Times New Roman"/>
          <w:sz w:val="24"/>
          <w:szCs w:val="24"/>
        </w:rPr>
        <w:t>Rujanskoj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ulici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istočno</w:t>
      </w:r>
      <w:proofErr w:type="spellEnd"/>
      <w:r>
        <w:rPr>
          <w:rFonts w:ascii="Times New Roman" w:hAnsi="Times New Roman"/>
          <w:sz w:val="24"/>
          <w:szCs w:val="24"/>
        </w:rPr>
        <w:t xml:space="preserve"> od </w:t>
      </w:r>
      <w:proofErr w:type="spellStart"/>
      <w:r>
        <w:rPr>
          <w:rFonts w:ascii="Times New Roman" w:hAnsi="Times New Roman"/>
          <w:sz w:val="24"/>
          <w:szCs w:val="24"/>
        </w:rPr>
        <w:t>kbr</w:t>
      </w:r>
      <w:proofErr w:type="spellEnd"/>
      <w:r>
        <w:rPr>
          <w:rFonts w:ascii="Times New Roman" w:hAnsi="Times New Roman"/>
          <w:sz w:val="24"/>
          <w:szCs w:val="24"/>
        </w:rPr>
        <w:t>. 4.</w:t>
      </w:r>
    </w:p>
    <w:p w:rsidR="006E702F" w:rsidRDefault="00B34835">
      <w:pPr>
        <w:pStyle w:val="BodyA"/>
        <w:numPr>
          <w:ilvl w:val="0"/>
          <w:numId w:val="2"/>
        </w:numPr>
        <w:suppressAutoHyphens/>
        <w:spacing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Pitanja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prijedlozi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obavijesti</w:t>
      </w:r>
      <w:proofErr w:type="spellEnd"/>
    </w:p>
    <w:p w:rsidR="006E702F" w:rsidRDefault="006E702F">
      <w:pPr>
        <w:pStyle w:val="BodyA"/>
        <w:suppressAutoHyphens/>
        <w:spacing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E702F" w:rsidRDefault="00B34835">
      <w:pPr>
        <w:pStyle w:val="BodyA"/>
        <w:suppressAutoHyphens/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shd w:val="clear" w:color="auto" w:fill="FFFFFF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Ad. 1. </w:t>
      </w:r>
      <w:proofErr w:type="spellStart"/>
      <w:r>
        <w:rPr>
          <w:rFonts w:ascii="Times New Roman" w:hAnsi="Times New Roman"/>
          <w:b/>
          <w:bCs/>
          <w:sz w:val="24"/>
          <w:szCs w:val="24"/>
          <w:u w:val="single"/>
          <w:shd w:val="clear" w:color="auto" w:fill="FFFFFF"/>
        </w:rPr>
        <w:t>Povećanje</w:t>
      </w:r>
      <w:proofErr w:type="spellEnd"/>
      <w:r>
        <w:rPr>
          <w:rFonts w:ascii="Times New Roman" w:hAnsi="Times New Roman"/>
          <w:b/>
          <w:bCs/>
          <w:sz w:val="24"/>
          <w:szCs w:val="24"/>
          <w:u w:val="single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  <w:u w:val="single"/>
          <w:shd w:val="clear" w:color="auto" w:fill="FFFFFF"/>
        </w:rPr>
        <w:t>prometne</w:t>
      </w:r>
      <w:proofErr w:type="spellEnd"/>
      <w:r>
        <w:rPr>
          <w:rFonts w:ascii="Times New Roman" w:hAnsi="Times New Roman"/>
          <w:b/>
          <w:bCs/>
          <w:sz w:val="24"/>
          <w:szCs w:val="24"/>
          <w:u w:val="single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  <w:u w:val="single"/>
          <w:shd w:val="clear" w:color="auto" w:fill="FFFFFF"/>
        </w:rPr>
        <w:t>sigurnosti</w:t>
      </w:r>
      <w:proofErr w:type="spellEnd"/>
      <w:r>
        <w:rPr>
          <w:rFonts w:ascii="Times New Roman" w:hAnsi="Times New Roman"/>
          <w:b/>
          <w:bCs/>
          <w:sz w:val="24"/>
          <w:szCs w:val="24"/>
          <w:u w:val="single"/>
          <w:shd w:val="clear" w:color="auto" w:fill="FFFFFF"/>
        </w:rPr>
        <w:t xml:space="preserve"> u </w:t>
      </w:r>
      <w:proofErr w:type="spellStart"/>
      <w:r>
        <w:rPr>
          <w:rFonts w:ascii="Times New Roman" w:hAnsi="Times New Roman"/>
          <w:b/>
          <w:bCs/>
          <w:sz w:val="24"/>
          <w:szCs w:val="24"/>
          <w:u w:val="single"/>
          <w:shd w:val="clear" w:color="auto" w:fill="FFFFFF"/>
        </w:rPr>
        <w:t>Rujanskoj</w:t>
      </w:r>
      <w:proofErr w:type="spellEnd"/>
      <w:r>
        <w:rPr>
          <w:rFonts w:ascii="Times New Roman" w:hAnsi="Times New Roman"/>
          <w:b/>
          <w:bCs/>
          <w:sz w:val="24"/>
          <w:szCs w:val="24"/>
          <w:u w:val="single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  <w:u w:val="single"/>
          <w:shd w:val="clear" w:color="auto" w:fill="FFFFFF"/>
        </w:rPr>
        <w:t>ulici</w:t>
      </w:r>
      <w:proofErr w:type="spellEnd"/>
      <w:r>
        <w:rPr>
          <w:rFonts w:ascii="Times New Roman" w:hAnsi="Times New Roman"/>
          <w:b/>
          <w:bCs/>
          <w:sz w:val="24"/>
          <w:szCs w:val="24"/>
          <w:u w:val="single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  <w:u w:val="single"/>
          <w:shd w:val="clear" w:color="auto" w:fill="FFFFFF"/>
        </w:rPr>
        <w:t>istočno</w:t>
      </w:r>
      <w:proofErr w:type="spellEnd"/>
      <w:r>
        <w:rPr>
          <w:rFonts w:ascii="Times New Roman" w:hAnsi="Times New Roman"/>
          <w:b/>
          <w:bCs/>
          <w:sz w:val="24"/>
          <w:szCs w:val="24"/>
          <w:u w:val="single"/>
          <w:shd w:val="clear" w:color="auto" w:fill="FFFFFF"/>
        </w:rPr>
        <w:t xml:space="preserve"> od </w:t>
      </w:r>
      <w:proofErr w:type="spellStart"/>
      <w:r>
        <w:rPr>
          <w:rFonts w:ascii="Times New Roman" w:hAnsi="Times New Roman"/>
          <w:b/>
          <w:bCs/>
          <w:sz w:val="24"/>
          <w:szCs w:val="24"/>
          <w:u w:val="single"/>
          <w:shd w:val="clear" w:color="auto" w:fill="FFFFFF"/>
        </w:rPr>
        <w:t>kbr</w:t>
      </w:r>
      <w:proofErr w:type="spellEnd"/>
      <w:r>
        <w:rPr>
          <w:rFonts w:ascii="Times New Roman" w:hAnsi="Times New Roman"/>
          <w:b/>
          <w:bCs/>
          <w:sz w:val="24"/>
          <w:szCs w:val="24"/>
          <w:u w:val="single"/>
          <w:shd w:val="clear" w:color="auto" w:fill="FFFFFF"/>
        </w:rPr>
        <w:t xml:space="preserve">. 4. </w:t>
      </w:r>
    </w:p>
    <w:p w:rsidR="006E702F" w:rsidRDefault="00B34835">
      <w:pPr>
        <w:pStyle w:val="BodyA"/>
        <w:suppressAutoHyphens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Članovi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Vijeća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primili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materijal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uz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poziv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6E702F" w:rsidRDefault="00B34835">
      <w:pPr>
        <w:pStyle w:val="BodyA"/>
        <w:suppressAutoHyphens/>
        <w:spacing w:line="240" w:lineRule="auto"/>
        <w:ind w:left="567" w:right="709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Predsjednik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otvara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raspravu</w:t>
      </w:r>
      <w:proofErr w:type="spellEnd"/>
    </w:p>
    <w:p w:rsidR="006E702F" w:rsidRDefault="00B34835">
      <w:pPr>
        <w:pStyle w:val="BodyA"/>
        <w:suppressAutoHyphens/>
        <w:spacing w:line="240" w:lineRule="auto"/>
        <w:ind w:left="567" w:right="709" w:hanging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sz w:val="24"/>
          <w:szCs w:val="24"/>
        </w:rPr>
        <w:t xml:space="preserve">U </w:t>
      </w:r>
      <w:proofErr w:type="spellStart"/>
      <w:r>
        <w:rPr>
          <w:rFonts w:ascii="Times New Roman" w:hAnsi="Times New Roman"/>
          <w:sz w:val="24"/>
          <w:szCs w:val="24"/>
        </w:rPr>
        <w:t>raspravi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sudjeluju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svi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članovi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Vijeća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6E702F" w:rsidRDefault="00B34835">
      <w:pPr>
        <w:pStyle w:val="BodyB"/>
        <w:suppressAutoHyphens/>
        <w:ind w:right="709"/>
        <w:jc w:val="both"/>
      </w:pPr>
      <w:r>
        <w:t>Vijeće nakon rasprave jednoglasno donosi</w:t>
      </w:r>
    </w:p>
    <w:p w:rsidR="006E702F" w:rsidRDefault="006E702F">
      <w:pPr>
        <w:pStyle w:val="BodyB"/>
        <w:suppressAutoHyphens/>
        <w:jc w:val="both"/>
      </w:pPr>
    </w:p>
    <w:p w:rsidR="006E702F" w:rsidRDefault="00B34835">
      <w:pPr>
        <w:pStyle w:val="ListParagraph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60"/>
        </w:tabs>
        <w:suppressAutoHyphens/>
        <w:spacing w:line="240" w:lineRule="auto"/>
        <w:ind w:left="1418" w:right="141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Z A K LJ U Č A K</w:t>
      </w:r>
    </w:p>
    <w:p w:rsidR="006E702F" w:rsidRDefault="00B3483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2268" w:right="1984"/>
        <w:jc w:val="center"/>
        <w:rPr>
          <w:rFonts w:eastAsia="Times New Roman"/>
          <w:b/>
          <w:bCs/>
          <w:color w:val="000000"/>
          <w:u w:color="000000"/>
        </w:rPr>
      </w:pPr>
      <w:r>
        <w:rPr>
          <w:rFonts w:cs="Arial Unicode MS"/>
          <w:b/>
          <w:bCs/>
          <w:color w:val="000000"/>
          <w:u w:color="000000"/>
        </w:rPr>
        <w:t xml:space="preserve">o </w:t>
      </w:r>
      <w:proofErr w:type="spellStart"/>
      <w:r>
        <w:rPr>
          <w:rFonts w:cs="Arial Unicode MS"/>
          <w:b/>
          <w:bCs/>
          <w:color w:val="000000"/>
          <w:u w:color="000000"/>
        </w:rPr>
        <w:t>povećanju</w:t>
      </w:r>
      <w:proofErr w:type="spellEnd"/>
      <w:r>
        <w:rPr>
          <w:rFonts w:cs="Arial Unicode MS"/>
          <w:b/>
          <w:bCs/>
          <w:color w:val="000000"/>
          <w:u w:color="000000"/>
        </w:rPr>
        <w:t xml:space="preserve"> </w:t>
      </w:r>
      <w:proofErr w:type="spellStart"/>
      <w:r>
        <w:rPr>
          <w:rFonts w:cs="Arial Unicode MS"/>
          <w:b/>
          <w:bCs/>
          <w:color w:val="000000"/>
          <w:u w:color="000000"/>
        </w:rPr>
        <w:t>prometne</w:t>
      </w:r>
      <w:proofErr w:type="spellEnd"/>
      <w:r>
        <w:rPr>
          <w:rFonts w:cs="Arial Unicode MS"/>
          <w:b/>
          <w:bCs/>
          <w:color w:val="000000"/>
          <w:u w:color="000000"/>
        </w:rPr>
        <w:t xml:space="preserve"> </w:t>
      </w:r>
      <w:proofErr w:type="spellStart"/>
      <w:r>
        <w:rPr>
          <w:rFonts w:cs="Arial Unicode MS"/>
          <w:b/>
          <w:bCs/>
          <w:color w:val="000000"/>
          <w:u w:color="000000"/>
        </w:rPr>
        <w:t>sigurnosti</w:t>
      </w:r>
      <w:proofErr w:type="spellEnd"/>
      <w:r>
        <w:rPr>
          <w:rFonts w:cs="Arial Unicode MS"/>
          <w:b/>
          <w:bCs/>
          <w:color w:val="000000"/>
          <w:u w:color="000000"/>
        </w:rPr>
        <w:t xml:space="preserve"> u </w:t>
      </w:r>
      <w:proofErr w:type="spellStart"/>
      <w:r>
        <w:rPr>
          <w:rFonts w:cs="Arial Unicode MS"/>
          <w:b/>
          <w:bCs/>
          <w:color w:val="000000"/>
          <w:u w:color="000000"/>
        </w:rPr>
        <w:t>Rujanskoj</w:t>
      </w:r>
      <w:proofErr w:type="spellEnd"/>
      <w:r>
        <w:rPr>
          <w:rFonts w:cs="Arial Unicode MS"/>
          <w:b/>
          <w:bCs/>
          <w:color w:val="000000"/>
          <w:u w:color="000000"/>
        </w:rPr>
        <w:t xml:space="preserve"> </w:t>
      </w:r>
      <w:proofErr w:type="spellStart"/>
      <w:r>
        <w:rPr>
          <w:rFonts w:cs="Arial Unicode MS"/>
          <w:b/>
          <w:bCs/>
          <w:color w:val="000000"/>
          <w:u w:color="000000"/>
        </w:rPr>
        <w:t>ulici</w:t>
      </w:r>
      <w:proofErr w:type="spellEnd"/>
      <w:r>
        <w:rPr>
          <w:rFonts w:cs="Arial Unicode MS"/>
          <w:b/>
          <w:bCs/>
          <w:color w:val="000000"/>
          <w:u w:color="000000"/>
        </w:rPr>
        <w:t xml:space="preserve"> </w:t>
      </w:r>
      <w:proofErr w:type="spellStart"/>
      <w:r>
        <w:rPr>
          <w:rFonts w:cs="Arial Unicode MS"/>
          <w:b/>
          <w:bCs/>
          <w:color w:val="000000"/>
          <w:u w:color="000000"/>
        </w:rPr>
        <w:t>istočno</w:t>
      </w:r>
      <w:proofErr w:type="spellEnd"/>
      <w:r>
        <w:rPr>
          <w:rFonts w:cs="Arial Unicode MS"/>
          <w:b/>
          <w:bCs/>
          <w:color w:val="000000"/>
          <w:u w:color="000000"/>
        </w:rPr>
        <w:t xml:space="preserve"> od </w:t>
      </w:r>
      <w:proofErr w:type="spellStart"/>
      <w:r>
        <w:rPr>
          <w:rFonts w:cs="Arial Unicode MS"/>
          <w:b/>
          <w:bCs/>
          <w:color w:val="000000"/>
          <w:u w:color="000000"/>
        </w:rPr>
        <w:t>kbr</w:t>
      </w:r>
      <w:proofErr w:type="spellEnd"/>
      <w:r>
        <w:rPr>
          <w:rFonts w:cs="Arial Unicode MS"/>
          <w:b/>
          <w:bCs/>
          <w:color w:val="000000"/>
          <w:u w:color="000000"/>
        </w:rPr>
        <w:t>. 4</w:t>
      </w:r>
    </w:p>
    <w:p w:rsidR="006E702F" w:rsidRDefault="006E702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560" w:right="1559"/>
        <w:jc w:val="center"/>
        <w:rPr>
          <w:rFonts w:eastAsia="Times New Roman"/>
          <w:b/>
          <w:bCs/>
          <w:color w:val="000000"/>
          <w:u w:color="000000"/>
        </w:rPr>
      </w:pPr>
    </w:p>
    <w:p w:rsidR="00B34835" w:rsidRPr="00B34835" w:rsidRDefault="00B34835" w:rsidP="00B34835">
      <w:pPr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eastAsia="Times New Roman"/>
          <w:i/>
          <w:color w:val="000000"/>
          <w:bdr w:val="none" w:sz="0" w:space="0" w:color="auto"/>
          <w:lang w:val="hr-HR" w:eastAsia="hr-HR"/>
        </w:rPr>
      </w:pPr>
      <w:r w:rsidRPr="00B34835">
        <w:rPr>
          <w:rFonts w:eastAsia="Times New Roman"/>
          <w:color w:val="000000"/>
          <w:bdr w:val="none" w:sz="0" w:space="0" w:color="auto"/>
          <w:lang w:val="hr-HR" w:eastAsia="hr-HR"/>
        </w:rPr>
        <w:t xml:space="preserve">Vijeće Mjesnog odbora </w:t>
      </w:r>
      <w:proofErr w:type="spellStart"/>
      <w:r w:rsidRPr="00B34835">
        <w:rPr>
          <w:rFonts w:eastAsia="Times New Roman"/>
          <w:color w:val="000000"/>
          <w:bdr w:val="none" w:sz="0" w:space="0" w:color="auto"/>
          <w:lang w:val="hr-HR" w:eastAsia="hr-HR"/>
        </w:rPr>
        <w:t>Vrbani</w:t>
      </w:r>
      <w:proofErr w:type="spellEnd"/>
      <w:r w:rsidRPr="00B34835">
        <w:rPr>
          <w:rFonts w:eastAsia="Times New Roman"/>
          <w:color w:val="000000"/>
          <w:bdr w:val="none" w:sz="0" w:space="0" w:color="auto"/>
          <w:lang w:val="hr-HR" w:eastAsia="hr-HR"/>
        </w:rPr>
        <w:t xml:space="preserve"> razmatralo je prijedlog povećanja prometne sigurnosti u Rujanskoj ulici istočno od kbr. 4.</w:t>
      </w:r>
    </w:p>
    <w:p w:rsidR="00B34835" w:rsidRPr="00B34835" w:rsidRDefault="00B34835" w:rsidP="00B34835">
      <w:pPr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eastAsia="Times New Roman"/>
          <w:color w:val="000000"/>
          <w:bdr w:val="none" w:sz="0" w:space="0" w:color="auto"/>
          <w:lang w:val="hr-HR" w:eastAsia="hr-HR"/>
        </w:rPr>
      </w:pPr>
      <w:r w:rsidRPr="00B34835">
        <w:rPr>
          <w:rFonts w:eastAsia="Times New Roman"/>
          <w:color w:val="000000"/>
          <w:bdr w:val="none" w:sz="0" w:space="0" w:color="auto"/>
          <w:lang w:val="hr-HR" w:eastAsia="hr-HR"/>
        </w:rPr>
        <w:t>Vijeće je suglasno te predlaže da obzirom na postojeće stanje, Sektor za promet izađe na teren i predloži rješenje kojim će se povećati sigurnost prometa na predmetnoj lokaciji.</w:t>
      </w:r>
    </w:p>
    <w:p w:rsidR="00B34835" w:rsidRPr="00B34835" w:rsidRDefault="00B34835" w:rsidP="00B34835">
      <w:pPr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eastAsia="Times New Roman"/>
          <w:color w:val="000000"/>
          <w:bdr w:val="none" w:sz="0" w:space="0" w:color="auto"/>
          <w:lang w:val="hr-HR" w:eastAsia="hr-HR"/>
        </w:rPr>
      </w:pPr>
      <w:r w:rsidRPr="00B34835">
        <w:rPr>
          <w:rFonts w:eastAsia="Times New Roman"/>
          <w:color w:val="000000"/>
          <w:bdr w:val="none" w:sz="0" w:space="0" w:color="auto"/>
          <w:lang w:val="hr-HR" w:eastAsia="hr-HR"/>
        </w:rPr>
        <w:t>Zaključak dostaviti Vijeću Gradske četvrti Trešnjevka – jug.</w:t>
      </w:r>
    </w:p>
    <w:p w:rsidR="006E702F" w:rsidRDefault="006E702F">
      <w:pPr>
        <w:pStyle w:val="Standardno"/>
        <w:suppressAutoHyphens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34835" w:rsidRDefault="00B34835">
      <w:pPr>
        <w:pStyle w:val="Standardno"/>
        <w:suppressAutoHyphens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E702F" w:rsidRDefault="00B34835">
      <w:pPr>
        <w:pStyle w:val="BodyA"/>
        <w:suppressAutoHyphens/>
        <w:spacing w:before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lastRenderedPageBreak/>
        <w:t xml:space="preserve">Ad 2. </w:t>
      </w:r>
      <w:proofErr w:type="spellStart"/>
      <w:r>
        <w:rPr>
          <w:rFonts w:ascii="Times New Roman" w:hAnsi="Times New Roman"/>
          <w:b/>
          <w:bCs/>
          <w:sz w:val="24"/>
          <w:szCs w:val="24"/>
          <w:u w:val="single"/>
        </w:rPr>
        <w:t>Pitanja</w:t>
      </w:r>
      <w:proofErr w:type="spellEnd"/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, </w:t>
      </w:r>
      <w:proofErr w:type="spellStart"/>
      <w:r>
        <w:rPr>
          <w:rFonts w:ascii="Times New Roman" w:hAnsi="Times New Roman"/>
          <w:b/>
          <w:bCs/>
          <w:sz w:val="24"/>
          <w:szCs w:val="24"/>
          <w:u w:val="single"/>
        </w:rPr>
        <w:t>prijedlozi</w:t>
      </w:r>
      <w:proofErr w:type="spellEnd"/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  <w:u w:val="single"/>
        </w:rPr>
        <w:t>i</w:t>
      </w:r>
      <w:proofErr w:type="spellEnd"/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  <w:u w:val="single"/>
        </w:rPr>
        <w:t>obavijesti</w:t>
      </w:r>
      <w:proofErr w:type="spellEnd"/>
    </w:p>
    <w:p w:rsidR="006E702F" w:rsidRDefault="00B34835">
      <w:pPr>
        <w:pStyle w:val="BodyA"/>
        <w:suppressAutoHyphens/>
        <w:spacing w:before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Budući</w:t>
      </w:r>
      <w:proofErr w:type="spellEnd"/>
      <w:r>
        <w:rPr>
          <w:rFonts w:ascii="Times New Roman" w:hAnsi="Times New Roman"/>
          <w:sz w:val="24"/>
          <w:szCs w:val="24"/>
        </w:rPr>
        <w:t xml:space="preserve"> se </w:t>
      </w:r>
      <w:proofErr w:type="spellStart"/>
      <w:r>
        <w:rPr>
          <w:rFonts w:ascii="Times New Roman" w:hAnsi="Times New Roman"/>
          <w:sz w:val="24"/>
          <w:szCs w:val="24"/>
        </w:rPr>
        <w:t>nitko</w:t>
      </w:r>
      <w:proofErr w:type="spellEnd"/>
      <w:r>
        <w:rPr>
          <w:rFonts w:ascii="Times New Roman" w:hAnsi="Times New Roman"/>
          <w:sz w:val="24"/>
          <w:szCs w:val="24"/>
        </w:rPr>
        <w:t xml:space="preserve"> ne </w:t>
      </w:r>
      <w:proofErr w:type="spellStart"/>
      <w:r>
        <w:rPr>
          <w:rFonts w:ascii="Times New Roman" w:hAnsi="Times New Roman"/>
          <w:sz w:val="24"/>
          <w:szCs w:val="24"/>
        </w:rPr>
        <w:t>javlja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za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riječ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predsjednik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zaključuje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sjednicu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6E702F" w:rsidRDefault="006E702F">
      <w:pPr>
        <w:pStyle w:val="BodyA"/>
        <w:suppressAutoHyphens/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E702F" w:rsidRDefault="00B34835">
      <w:pPr>
        <w:pStyle w:val="BodyA"/>
        <w:suppressAutoHyphens/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eadingh.gjdgxs"/>
      <w:bookmarkEnd w:id="0"/>
      <w:proofErr w:type="spellStart"/>
      <w:r>
        <w:rPr>
          <w:rFonts w:ascii="Times New Roman" w:hAnsi="Times New Roman"/>
          <w:sz w:val="24"/>
          <w:szCs w:val="24"/>
        </w:rPr>
        <w:t>Dovršeno</w:t>
      </w:r>
      <w:proofErr w:type="spellEnd"/>
      <w:r>
        <w:rPr>
          <w:rFonts w:ascii="Times New Roman" w:hAnsi="Times New Roman"/>
          <w:sz w:val="24"/>
          <w:szCs w:val="24"/>
        </w:rPr>
        <w:t xml:space="preserve"> u 19:30 sati.</w:t>
      </w:r>
    </w:p>
    <w:p w:rsidR="006E702F" w:rsidRDefault="00B34835">
      <w:pPr>
        <w:pStyle w:val="Tijelo"/>
        <w:tabs>
          <w:tab w:val="left" w:pos="4140"/>
        </w:tabs>
        <w:suppressAutoHyphens/>
        <w:ind w:right="3312"/>
        <w:rPr>
          <w:color w:val="FF0000"/>
          <w:u w:color="FF0000"/>
        </w:rPr>
      </w:pPr>
      <w:r>
        <w:t>KLASA: 024-08/25-003/883</w:t>
      </w:r>
    </w:p>
    <w:p w:rsidR="006E702F" w:rsidRDefault="00B34835">
      <w:pPr>
        <w:pStyle w:val="Tijelo"/>
        <w:tabs>
          <w:tab w:val="left" w:pos="4140"/>
        </w:tabs>
        <w:suppressAutoHyphens/>
        <w:ind w:right="3312"/>
      </w:pPr>
      <w:r>
        <w:t>URBROJ: 251-13-11-3/017-25-2</w:t>
      </w:r>
    </w:p>
    <w:p w:rsidR="006E702F" w:rsidRDefault="00B34835">
      <w:pPr>
        <w:pStyle w:val="TijeloA"/>
        <w:tabs>
          <w:tab w:val="left" w:pos="4140"/>
        </w:tabs>
        <w:suppressAutoHyphens/>
        <w:ind w:right="3312"/>
      </w:pPr>
      <w:r>
        <w:t xml:space="preserve">Zagreb, 09. </w:t>
      </w:r>
      <w:proofErr w:type="spellStart"/>
      <w:r>
        <w:t>travnja</w:t>
      </w:r>
      <w:proofErr w:type="spellEnd"/>
      <w:r>
        <w:t xml:space="preserve"> 2025.</w:t>
      </w:r>
    </w:p>
    <w:p w:rsidR="006E702F" w:rsidRDefault="006E702F">
      <w:pPr>
        <w:pStyle w:val="BodyA"/>
        <w:suppressAutoHyphens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E702F" w:rsidRDefault="00B34835">
      <w:pPr>
        <w:pStyle w:val="BodyA"/>
        <w:suppressAutoHyphens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Zapisnik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sastavio</w:t>
      </w:r>
      <w:proofErr w:type="spellEnd"/>
      <w:r>
        <w:rPr>
          <w:rFonts w:ascii="Times New Roman" w:hAnsi="Times New Roman"/>
          <w:sz w:val="24"/>
          <w:szCs w:val="24"/>
        </w:rPr>
        <w:t>:</w:t>
      </w:r>
    </w:p>
    <w:p w:rsidR="006E702F" w:rsidRDefault="00B34835">
      <w:pPr>
        <w:pStyle w:val="BodyA"/>
        <w:suppressAutoHyphens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Dominik </w:t>
      </w:r>
      <w:proofErr w:type="spellStart"/>
      <w:r>
        <w:rPr>
          <w:rFonts w:ascii="Times New Roman" w:hAnsi="Times New Roman"/>
          <w:sz w:val="24"/>
          <w:szCs w:val="24"/>
        </w:rPr>
        <w:t>Nizić</w:t>
      </w:r>
      <w:proofErr w:type="spellEnd"/>
    </w:p>
    <w:p w:rsidR="006E702F" w:rsidRDefault="00B34835">
      <w:pPr>
        <w:pStyle w:val="BodyA"/>
        <w:suppressAutoHyphens/>
        <w:spacing w:line="23" w:lineRule="atLeast"/>
        <w:ind w:left="5670" w:hanging="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/>
          <w:b/>
          <w:bCs/>
          <w:sz w:val="24"/>
          <w:szCs w:val="24"/>
        </w:rPr>
        <w:t>Predsjednik</w:t>
      </w:r>
      <w:proofErr w:type="spellEnd"/>
    </w:p>
    <w:p w:rsidR="006E702F" w:rsidRDefault="00B34835">
      <w:pPr>
        <w:pStyle w:val="BodyA"/>
        <w:suppressAutoHyphens/>
        <w:spacing w:line="23" w:lineRule="atLeast"/>
        <w:ind w:left="5670" w:hanging="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/>
          <w:b/>
          <w:bCs/>
          <w:sz w:val="24"/>
          <w:szCs w:val="24"/>
        </w:rPr>
        <w:t>Vijeća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Mjesnog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odbora</w:t>
      </w:r>
      <w:proofErr w:type="spellEnd"/>
    </w:p>
    <w:p w:rsidR="006E702F" w:rsidRDefault="00B34835">
      <w:pPr>
        <w:pStyle w:val="BodyA"/>
        <w:suppressAutoHyphens/>
        <w:spacing w:line="23" w:lineRule="atLeast"/>
        <w:ind w:left="5670" w:hanging="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/>
          <w:b/>
          <w:bCs/>
          <w:sz w:val="24"/>
          <w:szCs w:val="24"/>
        </w:rPr>
        <w:t>Vrbani</w:t>
      </w:r>
      <w:proofErr w:type="spellEnd"/>
    </w:p>
    <w:p w:rsidR="006E702F" w:rsidRDefault="006E702F">
      <w:pPr>
        <w:pStyle w:val="BodyA"/>
        <w:suppressAutoHyphens/>
        <w:spacing w:line="23" w:lineRule="atLeast"/>
        <w:ind w:left="5670" w:hanging="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E702F" w:rsidRDefault="00B34835">
      <w:pPr>
        <w:pStyle w:val="BodyA"/>
        <w:suppressAutoHyphens/>
        <w:spacing w:line="23" w:lineRule="atLeast"/>
        <w:ind w:left="567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Dominik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Nizić</w:t>
      </w:r>
      <w:proofErr w:type="spellEnd"/>
    </w:p>
    <w:p w:rsidR="006E702F" w:rsidRDefault="006E702F">
      <w:pPr>
        <w:pStyle w:val="BodyA"/>
        <w:suppressAutoHyphens/>
        <w:spacing w:line="23" w:lineRule="atLeas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E702F" w:rsidRDefault="006E702F">
      <w:pPr>
        <w:pStyle w:val="BodyA"/>
        <w:suppressAutoHyphens/>
        <w:spacing w:line="240" w:lineRule="auto"/>
      </w:pPr>
    </w:p>
    <w:p w:rsidR="006E702F" w:rsidRDefault="006E702F">
      <w:pPr>
        <w:pStyle w:val="BodyA"/>
        <w:suppressAutoHyphens/>
        <w:spacing w:line="240" w:lineRule="auto"/>
      </w:pPr>
    </w:p>
    <w:p w:rsidR="006E702F" w:rsidRDefault="006E702F">
      <w:pPr>
        <w:pStyle w:val="BodyA"/>
        <w:suppressAutoHyphens/>
        <w:spacing w:line="240" w:lineRule="auto"/>
      </w:pPr>
    </w:p>
    <w:p w:rsidR="003D2E3F" w:rsidRPr="003D2E3F" w:rsidRDefault="003D2E3F" w:rsidP="003D2E3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eastAsia="Times New Roman"/>
          <w:bdr w:val="none" w:sz="0" w:space="0" w:color="auto"/>
          <w:lang w:val="hr-HR" w:eastAsia="hr-HR"/>
        </w:rPr>
      </w:pPr>
      <w:r w:rsidRPr="003D2E3F">
        <w:rPr>
          <w:rFonts w:eastAsia="Times New Roman"/>
          <w:bdr w:val="none" w:sz="0" w:space="0" w:color="auto"/>
          <w:lang w:val="hr-HR" w:eastAsia="hr-HR"/>
        </w:rPr>
        <w:t xml:space="preserve">Napomena: Stupanjem na snagu Odluke Gradske skupštine Grada Zagreba o raspisivanju izbora za članove vijeća gradskih četvrti i za članove vijeća mjesnih odbora (Službeni glasnik Grada Zagreba 8/25), 11. travnja 2025. prestao je mandat članovima Vijeća Mjesnog odbora </w:t>
      </w:r>
      <w:proofErr w:type="spellStart"/>
      <w:r>
        <w:rPr>
          <w:rFonts w:eastAsia="Times New Roman"/>
          <w:bdr w:val="none" w:sz="0" w:space="0" w:color="auto"/>
          <w:lang w:val="hr-HR" w:eastAsia="hr-HR"/>
        </w:rPr>
        <w:t>Vrbani</w:t>
      </w:r>
      <w:proofErr w:type="spellEnd"/>
      <w:r w:rsidRPr="003D2E3F">
        <w:rPr>
          <w:rFonts w:eastAsia="Times New Roman"/>
          <w:bdr w:val="none" w:sz="0" w:space="0" w:color="auto"/>
          <w:lang w:val="hr-HR" w:eastAsia="hr-HR"/>
        </w:rPr>
        <w:t xml:space="preserve"> te stoga Vi</w:t>
      </w:r>
      <w:r>
        <w:rPr>
          <w:rFonts w:eastAsia="Times New Roman"/>
          <w:bdr w:val="none" w:sz="0" w:space="0" w:color="auto"/>
          <w:lang w:val="hr-HR" w:eastAsia="hr-HR"/>
        </w:rPr>
        <w:t>jeće nije prihvatilo Zapisnik 48</w:t>
      </w:r>
      <w:bookmarkStart w:id="1" w:name="_GoBack"/>
      <w:bookmarkEnd w:id="1"/>
      <w:r w:rsidRPr="003D2E3F">
        <w:rPr>
          <w:rFonts w:eastAsia="Times New Roman"/>
          <w:bdr w:val="none" w:sz="0" w:space="0" w:color="auto"/>
          <w:lang w:val="hr-HR" w:eastAsia="hr-HR"/>
        </w:rPr>
        <w:t>. sjednice.</w:t>
      </w:r>
    </w:p>
    <w:p w:rsidR="006E702F" w:rsidRDefault="006E702F">
      <w:pPr>
        <w:pStyle w:val="BodyA"/>
        <w:suppressAutoHyphens/>
        <w:spacing w:line="240" w:lineRule="auto"/>
      </w:pPr>
    </w:p>
    <w:p w:rsidR="006E702F" w:rsidRDefault="006E702F">
      <w:pPr>
        <w:pStyle w:val="BodyA"/>
        <w:suppressAutoHyphens/>
        <w:spacing w:line="240" w:lineRule="auto"/>
      </w:pPr>
    </w:p>
    <w:p w:rsidR="006E702F" w:rsidRDefault="006E702F">
      <w:pPr>
        <w:pStyle w:val="BodyA"/>
        <w:suppressAutoHyphens/>
        <w:spacing w:line="240" w:lineRule="auto"/>
      </w:pPr>
    </w:p>
    <w:p w:rsidR="006E702F" w:rsidRDefault="006E702F">
      <w:pPr>
        <w:pStyle w:val="BodyA"/>
        <w:suppressAutoHyphens/>
        <w:spacing w:line="240" w:lineRule="auto"/>
      </w:pPr>
    </w:p>
    <w:p w:rsidR="006E702F" w:rsidRDefault="006E702F">
      <w:pPr>
        <w:pStyle w:val="BodyA"/>
        <w:suppressAutoHyphens/>
        <w:spacing w:line="240" w:lineRule="auto"/>
      </w:pPr>
    </w:p>
    <w:p w:rsidR="006E702F" w:rsidRDefault="006E702F">
      <w:pPr>
        <w:pStyle w:val="BodyA"/>
        <w:suppressAutoHyphens/>
        <w:spacing w:line="240" w:lineRule="auto"/>
      </w:pPr>
    </w:p>
    <w:p w:rsidR="006E702F" w:rsidRDefault="006E702F">
      <w:pPr>
        <w:pStyle w:val="BodyA"/>
        <w:suppressAutoHyphens/>
        <w:spacing w:line="240" w:lineRule="auto"/>
      </w:pPr>
    </w:p>
    <w:p w:rsidR="006E702F" w:rsidRDefault="006E702F">
      <w:pPr>
        <w:pStyle w:val="BodyA"/>
        <w:suppressAutoHyphens/>
        <w:spacing w:line="240" w:lineRule="auto"/>
      </w:pPr>
    </w:p>
    <w:p w:rsidR="006E702F" w:rsidRDefault="006E702F">
      <w:pPr>
        <w:pStyle w:val="BodyA"/>
        <w:suppressAutoHyphens/>
        <w:spacing w:line="240" w:lineRule="auto"/>
      </w:pPr>
    </w:p>
    <w:p w:rsidR="006E702F" w:rsidRDefault="006E702F">
      <w:pPr>
        <w:pStyle w:val="BodyA"/>
        <w:suppressAutoHyphens/>
        <w:spacing w:line="240" w:lineRule="auto"/>
      </w:pPr>
    </w:p>
    <w:p w:rsidR="006E702F" w:rsidRDefault="006E702F">
      <w:pPr>
        <w:pStyle w:val="BodyA"/>
        <w:suppressAutoHyphens/>
        <w:spacing w:line="240" w:lineRule="auto"/>
      </w:pPr>
    </w:p>
    <w:p w:rsidR="006E702F" w:rsidRDefault="006E702F">
      <w:pPr>
        <w:pStyle w:val="BodyA"/>
        <w:suppressAutoHyphens/>
        <w:spacing w:line="240" w:lineRule="auto"/>
      </w:pPr>
    </w:p>
    <w:p w:rsidR="006E702F" w:rsidRDefault="006E702F">
      <w:pPr>
        <w:pStyle w:val="BodyA"/>
        <w:suppressAutoHyphens/>
        <w:spacing w:line="240" w:lineRule="auto"/>
      </w:pPr>
    </w:p>
    <w:p w:rsidR="006E702F" w:rsidRDefault="006E702F">
      <w:pPr>
        <w:pStyle w:val="BodyA"/>
        <w:suppressAutoHyphens/>
        <w:spacing w:line="240" w:lineRule="auto"/>
      </w:pPr>
    </w:p>
    <w:p w:rsidR="006E702F" w:rsidRDefault="006E702F">
      <w:pPr>
        <w:pStyle w:val="BodyA"/>
        <w:suppressAutoHyphens/>
        <w:spacing w:line="240" w:lineRule="auto"/>
      </w:pPr>
    </w:p>
    <w:p w:rsidR="006E702F" w:rsidRDefault="006E702F">
      <w:pPr>
        <w:pStyle w:val="BodyA"/>
        <w:suppressAutoHyphens/>
        <w:spacing w:line="240" w:lineRule="auto"/>
      </w:pPr>
    </w:p>
    <w:p w:rsidR="006E702F" w:rsidRDefault="006E702F">
      <w:pPr>
        <w:pStyle w:val="BodyA"/>
        <w:suppressAutoHyphens/>
        <w:spacing w:line="240" w:lineRule="auto"/>
      </w:pPr>
    </w:p>
    <w:p w:rsidR="006E702F" w:rsidRDefault="006E702F">
      <w:pPr>
        <w:pStyle w:val="BodyA"/>
        <w:suppressAutoHyphens/>
        <w:spacing w:line="240" w:lineRule="auto"/>
      </w:pPr>
    </w:p>
    <w:p w:rsidR="006E702F" w:rsidRDefault="006E702F">
      <w:pPr>
        <w:pStyle w:val="BodyA"/>
        <w:suppressAutoHyphens/>
        <w:spacing w:line="240" w:lineRule="auto"/>
      </w:pPr>
    </w:p>
    <w:p w:rsidR="006E702F" w:rsidRDefault="006E702F">
      <w:pPr>
        <w:pStyle w:val="BodyA"/>
        <w:suppressAutoHyphens/>
        <w:spacing w:line="240" w:lineRule="auto"/>
      </w:pPr>
    </w:p>
    <w:p w:rsidR="006E702F" w:rsidRDefault="006E702F">
      <w:pPr>
        <w:pStyle w:val="BodyA"/>
        <w:suppressAutoHyphens/>
        <w:spacing w:line="240" w:lineRule="auto"/>
      </w:pPr>
    </w:p>
    <w:p w:rsidR="006E702F" w:rsidRDefault="006E702F">
      <w:pPr>
        <w:pStyle w:val="BodyA"/>
        <w:suppressAutoHyphens/>
        <w:spacing w:line="240" w:lineRule="auto"/>
      </w:pPr>
    </w:p>
    <w:p w:rsidR="006E702F" w:rsidRDefault="006E702F">
      <w:pPr>
        <w:pStyle w:val="BodyA"/>
        <w:suppressAutoHyphens/>
        <w:spacing w:line="240" w:lineRule="auto"/>
      </w:pPr>
    </w:p>
    <w:p w:rsidR="00B34835" w:rsidRDefault="00B34835">
      <w:pPr>
        <w:pStyle w:val="BodyA"/>
        <w:suppressAutoHyphens/>
        <w:spacing w:line="240" w:lineRule="auto"/>
      </w:pPr>
    </w:p>
    <w:p w:rsidR="00B34835" w:rsidRDefault="00B34835">
      <w:pPr>
        <w:pStyle w:val="BodyA"/>
        <w:suppressAutoHyphens/>
        <w:spacing w:line="240" w:lineRule="auto"/>
      </w:pPr>
    </w:p>
    <w:p w:rsidR="00B34835" w:rsidRDefault="00B34835">
      <w:pPr>
        <w:pStyle w:val="BodyA"/>
        <w:suppressAutoHyphens/>
        <w:spacing w:line="240" w:lineRule="auto"/>
      </w:pPr>
    </w:p>
    <w:p w:rsidR="00B34835" w:rsidRDefault="00B34835">
      <w:pPr>
        <w:pStyle w:val="BodyA"/>
        <w:suppressAutoHyphens/>
        <w:spacing w:line="240" w:lineRule="auto"/>
      </w:pPr>
    </w:p>
    <w:p w:rsidR="00B34835" w:rsidRDefault="00B34835">
      <w:pPr>
        <w:pStyle w:val="BodyA"/>
        <w:suppressAutoHyphens/>
        <w:spacing w:line="240" w:lineRule="auto"/>
      </w:pPr>
    </w:p>
    <w:p w:rsidR="00B34835" w:rsidRDefault="00B34835">
      <w:pPr>
        <w:pStyle w:val="BodyA"/>
        <w:suppressAutoHyphens/>
        <w:spacing w:line="240" w:lineRule="auto"/>
      </w:pPr>
    </w:p>
    <w:p w:rsidR="00B34835" w:rsidRDefault="00B34835">
      <w:pPr>
        <w:pStyle w:val="BodyA"/>
        <w:suppressAutoHyphens/>
        <w:spacing w:line="240" w:lineRule="auto"/>
      </w:pPr>
    </w:p>
    <w:p w:rsidR="00B34835" w:rsidRDefault="00B34835">
      <w:pPr>
        <w:pStyle w:val="BodyA"/>
        <w:suppressAutoHyphens/>
        <w:spacing w:line="240" w:lineRule="auto"/>
      </w:pPr>
    </w:p>
    <w:p w:rsidR="00B34835" w:rsidRDefault="00B34835">
      <w:pPr>
        <w:pStyle w:val="BodyA"/>
        <w:suppressAutoHyphens/>
        <w:spacing w:line="240" w:lineRule="auto"/>
      </w:pPr>
    </w:p>
    <w:p w:rsidR="00B34835" w:rsidRDefault="00B34835">
      <w:pPr>
        <w:pStyle w:val="BodyA"/>
        <w:suppressAutoHyphens/>
        <w:spacing w:line="240" w:lineRule="auto"/>
      </w:pPr>
    </w:p>
    <w:p w:rsidR="006E702F" w:rsidRDefault="00B34835">
      <w:pPr>
        <w:pStyle w:val="BodyA"/>
        <w:suppressAutoHyphens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Izvješće</w:t>
      </w:r>
      <w:proofErr w:type="spellEnd"/>
      <w:r>
        <w:rPr>
          <w:rFonts w:ascii="Times New Roman" w:hAnsi="Times New Roman"/>
          <w:sz w:val="24"/>
          <w:szCs w:val="24"/>
        </w:rPr>
        <w:t xml:space="preserve"> o </w:t>
      </w:r>
      <w:proofErr w:type="spellStart"/>
      <w:r>
        <w:rPr>
          <w:rFonts w:ascii="Times New Roman" w:hAnsi="Times New Roman"/>
          <w:sz w:val="24"/>
          <w:szCs w:val="24"/>
        </w:rPr>
        <w:t>glasanju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na</w:t>
      </w:r>
      <w:proofErr w:type="spellEnd"/>
      <w:r>
        <w:rPr>
          <w:rFonts w:ascii="Times New Roman" w:hAnsi="Times New Roman"/>
          <w:sz w:val="24"/>
          <w:szCs w:val="24"/>
        </w:rPr>
        <w:t xml:space="preserve"> 48. </w:t>
      </w:r>
      <w:proofErr w:type="spellStart"/>
      <w:r>
        <w:rPr>
          <w:rFonts w:ascii="Times New Roman" w:hAnsi="Times New Roman"/>
          <w:sz w:val="24"/>
          <w:szCs w:val="24"/>
        </w:rPr>
        <w:t>sjednici</w:t>
      </w:r>
      <w:proofErr w:type="spellEnd"/>
      <w:r>
        <w:rPr>
          <w:rFonts w:ascii="Times New Roman" w:hAnsi="Times New Roman"/>
          <w:sz w:val="24"/>
          <w:szCs w:val="24"/>
        </w:rPr>
        <w:t xml:space="preserve"> VMO </w:t>
      </w:r>
      <w:proofErr w:type="spellStart"/>
      <w:r>
        <w:rPr>
          <w:rFonts w:ascii="Times New Roman" w:hAnsi="Times New Roman"/>
          <w:sz w:val="24"/>
          <w:szCs w:val="24"/>
        </w:rPr>
        <w:t>Vrbani</w:t>
      </w:r>
      <w:proofErr w:type="spellEnd"/>
      <w:r>
        <w:rPr>
          <w:rFonts w:ascii="Times New Roman" w:hAnsi="Times New Roman"/>
          <w:sz w:val="24"/>
          <w:szCs w:val="24"/>
        </w:rPr>
        <w:t xml:space="preserve"> 9.04.2025.</w:t>
      </w:r>
    </w:p>
    <w:p w:rsidR="006E702F" w:rsidRDefault="006E702F">
      <w:pPr>
        <w:pStyle w:val="BodyA"/>
        <w:suppressAutoHyphens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4824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568"/>
        <w:gridCol w:w="2757"/>
        <w:gridCol w:w="499"/>
        <w:gridCol w:w="500"/>
        <w:gridCol w:w="500"/>
      </w:tblGrid>
      <w:tr w:rsidR="00B34835" w:rsidTr="00B34835">
        <w:trPr>
          <w:cantSplit/>
          <w:trHeight w:val="1790"/>
          <w:jc w:val="center"/>
        </w:trPr>
        <w:tc>
          <w:tcPr>
            <w:tcW w:w="33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34835" w:rsidRDefault="00B34835">
            <w:pPr>
              <w:pStyle w:val="Tijelo"/>
              <w:jc w:val="center"/>
            </w:pPr>
            <w:proofErr w:type="spellStart"/>
            <w:r>
              <w:rPr>
                <w:b/>
                <w:bCs/>
                <w:lang w:val="en-US"/>
              </w:rPr>
              <w:t>Članovi</w:t>
            </w:r>
            <w:proofErr w:type="spellEnd"/>
            <w:r>
              <w:rPr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lang w:val="en-US"/>
              </w:rPr>
              <w:t>Vijeća</w:t>
            </w:r>
            <w:proofErr w:type="spellEnd"/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:rsidR="00B34835" w:rsidRPr="00B34835" w:rsidRDefault="00B34835">
            <w:pPr>
              <w:pStyle w:val="Tijelo"/>
              <w:ind w:left="113" w:right="113"/>
              <w:jc w:val="center"/>
              <w:rPr>
                <w:b/>
              </w:rPr>
            </w:pPr>
            <w:r w:rsidRPr="00B34835">
              <w:rPr>
                <w:b/>
              </w:rPr>
              <w:t>Zapisnik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:rsidR="00B34835" w:rsidRPr="00B34835" w:rsidRDefault="00B34835">
            <w:pPr>
              <w:pStyle w:val="Tijelo"/>
              <w:ind w:left="113" w:right="113"/>
              <w:jc w:val="center"/>
              <w:rPr>
                <w:b/>
              </w:rPr>
            </w:pPr>
            <w:r w:rsidRPr="00B34835">
              <w:rPr>
                <w:b/>
              </w:rPr>
              <w:t>Dnevni red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93" w:type="dxa"/>
            </w:tcMar>
            <w:textDirection w:val="btLr"/>
          </w:tcPr>
          <w:p w:rsidR="00B34835" w:rsidRPr="00B34835" w:rsidRDefault="00B34835">
            <w:pPr>
              <w:pStyle w:val="Tijelo"/>
              <w:ind w:left="113" w:right="113"/>
              <w:jc w:val="center"/>
              <w:rPr>
                <w:b/>
              </w:rPr>
            </w:pPr>
            <w:r w:rsidRPr="00B34835">
              <w:rPr>
                <w:b/>
              </w:rPr>
              <w:t>Ad 1.</w:t>
            </w:r>
          </w:p>
        </w:tc>
      </w:tr>
      <w:tr w:rsidR="00B34835" w:rsidTr="00B34835">
        <w:trPr>
          <w:trHeight w:val="300"/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34835" w:rsidRDefault="00B34835">
            <w:pPr>
              <w:pStyle w:val="Tijelo"/>
              <w:jc w:val="center"/>
            </w:pPr>
            <w:r>
              <w:rPr>
                <w:b/>
                <w:bCs/>
                <w:lang w:val="en-US"/>
              </w:rPr>
              <w:t>1.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34835" w:rsidRDefault="00B34835">
            <w:pPr>
              <w:pStyle w:val="Tijelo"/>
              <w:jc w:val="center"/>
            </w:pPr>
            <w:r>
              <w:rPr>
                <w:b/>
                <w:bCs/>
                <w:lang w:val="en-US"/>
              </w:rPr>
              <w:t>LOVRO HRUST</w:t>
            </w: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34835" w:rsidRDefault="00B34835">
            <w:pPr>
              <w:pStyle w:val="Tijelo"/>
              <w:jc w:val="center"/>
            </w:pPr>
            <w:r>
              <w:t>+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34835" w:rsidRDefault="00B34835">
            <w:pPr>
              <w:pStyle w:val="Tijelo"/>
              <w:jc w:val="center"/>
            </w:pPr>
            <w:r>
              <w:t>+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34835" w:rsidRDefault="00B34835">
            <w:pPr>
              <w:pStyle w:val="Tijelo"/>
              <w:jc w:val="center"/>
            </w:pPr>
            <w:r>
              <w:t>+</w:t>
            </w:r>
          </w:p>
        </w:tc>
      </w:tr>
      <w:tr w:rsidR="00B34835" w:rsidTr="00B34835">
        <w:trPr>
          <w:trHeight w:val="300"/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34835" w:rsidRDefault="00B34835">
            <w:pPr>
              <w:pStyle w:val="Tijelo"/>
              <w:jc w:val="center"/>
            </w:pPr>
            <w:r>
              <w:rPr>
                <w:b/>
                <w:bCs/>
                <w:lang w:val="en-US"/>
              </w:rPr>
              <w:t>2.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34835" w:rsidRDefault="00B34835">
            <w:pPr>
              <w:pStyle w:val="Tijelo"/>
              <w:jc w:val="center"/>
            </w:pPr>
            <w:r>
              <w:rPr>
                <w:b/>
                <w:bCs/>
                <w:lang w:val="en-US"/>
              </w:rPr>
              <w:t>NIKOLA KOS</w:t>
            </w: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34835" w:rsidRDefault="00B34835">
            <w:pPr>
              <w:pStyle w:val="Tijelo"/>
              <w:jc w:val="center"/>
            </w:pPr>
            <w:r>
              <w:t>+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34835" w:rsidRDefault="00B34835">
            <w:pPr>
              <w:pStyle w:val="Tijelo"/>
              <w:jc w:val="center"/>
            </w:pPr>
            <w:r>
              <w:t>+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34835" w:rsidRDefault="00B34835">
            <w:pPr>
              <w:pStyle w:val="Tijelo"/>
              <w:jc w:val="center"/>
            </w:pPr>
            <w:r>
              <w:t>+</w:t>
            </w:r>
          </w:p>
        </w:tc>
      </w:tr>
      <w:tr w:rsidR="00B34835" w:rsidTr="00B34835">
        <w:trPr>
          <w:trHeight w:val="300"/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34835" w:rsidRDefault="00B34835">
            <w:pPr>
              <w:pStyle w:val="Tijelo"/>
              <w:jc w:val="center"/>
            </w:pPr>
            <w:r>
              <w:rPr>
                <w:b/>
                <w:bCs/>
                <w:lang w:val="en-US"/>
              </w:rPr>
              <w:t>3.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34835" w:rsidRDefault="00B34835">
            <w:pPr>
              <w:pStyle w:val="Tijelo"/>
              <w:jc w:val="center"/>
            </w:pPr>
            <w:r>
              <w:rPr>
                <w:b/>
                <w:bCs/>
                <w:lang w:val="en-US"/>
              </w:rPr>
              <w:t>IVAN KRANJC</w:t>
            </w: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34835" w:rsidRDefault="00B34835">
            <w:pPr>
              <w:pStyle w:val="Tijelo"/>
              <w:jc w:val="center"/>
            </w:pPr>
            <w:r>
              <w:t>+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34835" w:rsidRDefault="00B34835">
            <w:pPr>
              <w:pStyle w:val="Tijelo"/>
              <w:jc w:val="center"/>
            </w:pPr>
            <w:r>
              <w:t>+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34835" w:rsidRDefault="00B34835">
            <w:pPr>
              <w:pStyle w:val="Tijelo"/>
              <w:jc w:val="center"/>
            </w:pPr>
            <w:r>
              <w:t>+</w:t>
            </w:r>
          </w:p>
        </w:tc>
      </w:tr>
      <w:tr w:rsidR="00B34835" w:rsidTr="00B34835">
        <w:trPr>
          <w:trHeight w:val="300"/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34835" w:rsidRDefault="00B34835">
            <w:pPr>
              <w:pStyle w:val="Tijelo"/>
              <w:jc w:val="center"/>
            </w:pPr>
            <w:r>
              <w:rPr>
                <w:b/>
                <w:bCs/>
                <w:lang w:val="en-US"/>
              </w:rPr>
              <w:t>4.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34835" w:rsidRDefault="00B34835">
            <w:pPr>
              <w:pStyle w:val="Tijelo"/>
              <w:jc w:val="center"/>
            </w:pPr>
            <w:r>
              <w:rPr>
                <w:b/>
                <w:bCs/>
                <w:lang w:val="en-US"/>
              </w:rPr>
              <w:t>DAVOR LAURA</w:t>
            </w: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34835" w:rsidRDefault="00B34835">
            <w:pPr>
              <w:pStyle w:val="Tijelo"/>
              <w:jc w:val="center"/>
            </w:pPr>
            <w:r>
              <w:t>+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34835" w:rsidRDefault="00B34835">
            <w:pPr>
              <w:pStyle w:val="Tijelo"/>
              <w:jc w:val="center"/>
            </w:pPr>
            <w:r>
              <w:t>+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34835" w:rsidRDefault="00B34835">
            <w:pPr>
              <w:pStyle w:val="Tijelo"/>
              <w:jc w:val="center"/>
            </w:pPr>
            <w:r>
              <w:t>+</w:t>
            </w:r>
          </w:p>
        </w:tc>
      </w:tr>
      <w:tr w:rsidR="00B34835" w:rsidTr="00B34835">
        <w:trPr>
          <w:trHeight w:val="300"/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34835" w:rsidRDefault="00B34835">
            <w:pPr>
              <w:pStyle w:val="Tijelo"/>
              <w:jc w:val="center"/>
            </w:pPr>
            <w:r>
              <w:rPr>
                <w:b/>
                <w:bCs/>
                <w:lang w:val="en-US"/>
              </w:rPr>
              <w:t>5.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34835" w:rsidRDefault="00B34835">
            <w:pPr>
              <w:pStyle w:val="Tijelo"/>
              <w:jc w:val="center"/>
            </w:pPr>
            <w:r>
              <w:rPr>
                <w:b/>
                <w:bCs/>
                <w:lang w:val="en-US"/>
              </w:rPr>
              <w:t>SANJA LJUBIĆ</w:t>
            </w: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34835" w:rsidRDefault="00B34835">
            <w:pPr>
              <w:pStyle w:val="Tijelo"/>
              <w:jc w:val="center"/>
            </w:pPr>
            <w:r>
              <w:t>+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34835" w:rsidRDefault="00B34835">
            <w:pPr>
              <w:pStyle w:val="Tijelo"/>
              <w:jc w:val="center"/>
            </w:pPr>
            <w:r>
              <w:t>+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34835" w:rsidRDefault="00B34835">
            <w:pPr>
              <w:pStyle w:val="Tijelo"/>
              <w:jc w:val="center"/>
            </w:pPr>
            <w:r>
              <w:t>+</w:t>
            </w:r>
          </w:p>
        </w:tc>
      </w:tr>
      <w:tr w:rsidR="00B34835" w:rsidTr="00B34835">
        <w:trPr>
          <w:trHeight w:val="300"/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34835" w:rsidRDefault="00B34835">
            <w:pPr>
              <w:pStyle w:val="Tijelo"/>
              <w:jc w:val="center"/>
            </w:pPr>
            <w:r>
              <w:rPr>
                <w:b/>
                <w:bCs/>
                <w:lang w:val="en-US"/>
              </w:rPr>
              <w:t>6.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34835" w:rsidRDefault="00B34835">
            <w:pPr>
              <w:pStyle w:val="Tijelo"/>
              <w:jc w:val="center"/>
            </w:pPr>
            <w:r>
              <w:rPr>
                <w:b/>
                <w:bCs/>
                <w:lang w:val="en-US"/>
              </w:rPr>
              <w:t>DOMINIK NIZIĆ</w:t>
            </w: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34835" w:rsidRDefault="00B34835">
            <w:pPr>
              <w:pStyle w:val="Tijelo"/>
              <w:jc w:val="center"/>
            </w:pPr>
            <w:r>
              <w:t>+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34835" w:rsidRDefault="00B34835">
            <w:pPr>
              <w:pStyle w:val="Tijelo"/>
              <w:jc w:val="center"/>
            </w:pPr>
            <w:r>
              <w:t>+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34835" w:rsidRDefault="00B34835">
            <w:pPr>
              <w:pStyle w:val="Tijelo"/>
              <w:jc w:val="center"/>
            </w:pPr>
            <w:r>
              <w:t>+</w:t>
            </w:r>
          </w:p>
        </w:tc>
      </w:tr>
      <w:tr w:rsidR="00B34835" w:rsidTr="00B34835">
        <w:trPr>
          <w:trHeight w:val="300"/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34835" w:rsidRDefault="00B34835">
            <w:pPr>
              <w:pStyle w:val="Tijelo"/>
              <w:jc w:val="center"/>
            </w:pPr>
            <w:r>
              <w:rPr>
                <w:b/>
                <w:bCs/>
                <w:lang w:val="en-US"/>
              </w:rPr>
              <w:t>7.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34835" w:rsidRDefault="00B34835">
            <w:pPr>
              <w:pStyle w:val="Tijelo"/>
              <w:jc w:val="center"/>
            </w:pPr>
            <w:r>
              <w:rPr>
                <w:b/>
                <w:bCs/>
                <w:lang w:val="en-US"/>
              </w:rPr>
              <w:t>MILAN RADULOVIĆ</w:t>
            </w: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34835" w:rsidRDefault="00B34835">
            <w:pPr>
              <w:pStyle w:val="Tijelo"/>
              <w:jc w:val="center"/>
            </w:pPr>
            <w:r>
              <w:t>+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34835" w:rsidRDefault="00B34835">
            <w:pPr>
              <w:pStyle w:val="Tijelo"/>
              <w:jc w:val="center"/>
            </w:pPr>
            <w:r>
              <w:t>+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34835" w:rsidRDefault="00B34835">
            <w:pPr>
              <w:pStyle w:val="Tijelo"/>
              <w:jc w:val="center"/>
            </w:pPr>
            <w:r>
              <w:t>+</w:t>
            </w:r>
          </w:p>
        </w:tc>
      </w:tr>
      <w:tr w:rsidR="00B34835" w:rsidTr="00B34835">
        <w:trPr>
          <w:trHeight w:val="300"/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34835" w:rsidRDefault="00B34835">
            <w:pPr>
              <w:pStyle w:val="Tijelo"/>
              <w:jc w:val="center"/>
            </w:pPr>
            <w:r>
              <w:rPr>
                <w:b/>
                <w:bCs/>
                <w:lang w:val="en-US"/>
              </w:rPr>
              <w:t>8.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34835" w:rsidRDefault="00B34835">
            <w:pPr>
              <w:pStyle w:val="Tijelo"/>
            </w:pPr>
            <w:r>
              <w:rPr>
                <w:b/>
                <w:bCs/>
                <w:lang w:val="en-US"/>
              </w:rPr>
              <w:t>ANTONIJA BAKOVIĆ</w:t>
            </w: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34835" w:rsidRDefault="00B34835">
            <w:pPr>
              <w:pStyle w:val="Tijelo"/>
              <w:jc w:val="center"/>
            </w:pPr>
            <w:r>
              <w:t>+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34835" w:rsidRDefault="00B34835">
            <w:pPr>
              <w:pStyle w:val="Tijelo"/>
              <w:jc w:val="center"/>
            </w:pPr>
            <w:r>
              <w:t>+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34835" w:rsidRDefault="00B34835">
            <w:pPr>
              <w:pStyle w:val="Tijelo"/>
              <w:jc w:val="center"/>
            </w:pPr>
            <w:r>
              <w:t>+</w:t>
            </w:r>
          </w:p>
        </w:tc>
      </w:tr>
      <w:tr w:rsidR="00B34835" w:rsidTr="00B34835">
        <w:trPr>
          <w:trHeight w:val="300"/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34835" w:rsidRDefault="00B34835">
            <w:pPr>
              <w:pStyle w:val="Tijelo"/>
              <w:jc w:val="center"/>
            </w:pPr>
            <w:r>
              <w:rPr>
                <w:b/>
                <w:bCs/>
                <w:lang w:val="en-US"/>
              </w:rPr>
              <w:t>9.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34835" w:rsidRDefault="00B34835">
            <w:pPr>
              <w:pStyle w:val="Tijelo"/>
              <w:jc w:val="center"/>
            </w:pPr>
            <w:r>
              <w:rPr>
                <w:b/>
                <w:bCs/>
                <w:lang w:val="en-US"/>
              </w:rPr>
              <w:t>TOMISLAV SPAHIĆ</w:t>
            </w: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34835" w:rsidRDefault="00B34835">
            <w:pPr>
              <w:pStyle w:val="Tijelo"/>
              <w:jc w:val="center"/>
            </w:pPr>
            <w:r>
              <w:t>+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34835" w:rsidRDefault="00B34835">
            <w:pPr>
              <w:pStyle w:val="Tijelo"/>
              <w:jc w:val="center"/>
            </w:pPr>
            <w:r>
              <w:t>+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34835" w:rsidRDefault="00B34835">
            <w:pPr>
              <w:pStyle w:val="Tijelo"/>
              <w:jc w:val="center"/>
            </w:pPr>
            <w:r>
              <w:t>+</w:t>
            </w:r>
          </w:p>
        </w:tc>
      </w:tr>
    </w:tbl>
    <w:p w:rsidR="006E702F" w:rsidRDefault="006E702F">
      <w:pPr>
        <w:pStyle w:val="BodyA"/>
        <w:widowControl w:val="0"/>
        <w:suppressAutoHyphens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E702F" w:rsidRDefault="006E702F">
      <w:pPr>
        <w:pStyle w:val="Tijelo"/>
        <w:spacing w:after="160" w:line="259" w:lineRule="auto"/>
        <w:jc w:val="center"/>
      </w:pPr>
    </w:p>
    <w:tbl>
      <w:tblPr>
        <w:tblW w:w="7401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6121"/>
        <w:gridCol w:w="1280"/>
      </w:tblGrid>
      <w:tr w:rsidR="006E702F">
        <w:trPr>
          <w:trHeight w:val="310"/>
        </w:trPr>
        <w:tc>
          <w:tcPr>
            <w:tcW w:w="6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1676" w:type="dxa"/>
              <w:bottom w:w="80" w:type="dxa"/>
              <w:right w:w="80" w:type="dxa"/>
            </w:tcMar>
            <w:vAlign w:val="bottom"/>
          </w:tcPr>
          <w:p w:rsidR="006E702F" w:rsidRDefault="00B34835">
            <w:pPr>
              <w:pStyle w:val="Tijelo"/>
              <w:spacing w:after="160" w:line="259" w:lineRule="auto"/>
              <w:ind w:left="1596"/>
            </w:pPr>
            <w:r>
              <w:rPr>
                <w:b/>
                <w:bCs/>
                <w:lang w:val="en-US"/>
              </w:rPr>
              <w:t>*  ZA=  +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6E702F" w:rsidRDefault="006E702F"/>
        </w:tc>
      </w:tr>
      <w:tr w:rsidR="006E702F">
        <w:trPr>
          <w:trHeight w:val="310"/>
        </w:trPr>
        <w:tc>
          <w:tcPr>
            <w:tcW w:w="6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1676" w:type="dxa"/>
              <w:bottom w:w="80" w:type="dxa"/>
              <w:right w:w="80" w:type="dxa"/>
            </w:tcMar>
            <w:vAlign w:val="bottom"/>
          </w:tcPr>
          <w:p w:rsidR="006E702F" w:rsidRDefault="00B34835">
            <w:pPr>
              <w:pStyle w:val="Tijelo"/>
              <w:spacing w:after="160" w:line="259" w:lineRule="auto"/>
              <w:ind w:left="1596"/>
            </w:pPr>
            <w:r>
              <w:rPr>
                <w:b/>
                <w:bCs/>
                <w:lang w:val="en-US"/>
              </w:rPr>
              <w:t>PROTIV=  —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6E702F" w:rsidRDefault="006E702F"/>
        </w:tc>
      </w:tr>
      <w:tr w:rsidR="006E702F">
        <w:trPr>
          <w:trHeight w:val="310"/>
        </w:trPr>
        <w:tc>
          <w:tcPr>
            <w:tcW w:w="6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1676" w:type="dxa"/>
              <w:bottom w:w="80" w:type="dxa"/>
              <w:right w:w="80" w:type="dxa"/>
            </w:tcMar>
            <w:vAlign w:val="bottom"/>
          </w:tcPr>
          <w:p w:rsidR="006E702F" w:rsidRDefault="00B34835">
            <w:pPr>
              <w:pStyle w:val="Tijelo"/>
              <w:spacing w:after="160" w:line="259" w:lineRule="auto"/>
              <w:ind w:left="1596"/>
            </w:pPr>
            <w:r>
              <w:rPr>
                <w:b/>
                <w:bCs/>
                <w:lang w:val="en-US"/>
              </w:rPr>
              <w:t>SUZDRŽAN=  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6E702F" w:rsidRDefault="006E702F"/>
        </w:tc>
      </w:tr>
      <w:tr w:rsidR="006E702F">
        <w:trPr>
          <w:trHeight w:val="310"/>
        </w:trPr>
        <w:tc>
          <w:tcPr>
            <w:tcW w:w="7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1676" w:type="dxa"/>
              <w:bottom w:w="80" w:type="dxa"/>
              <w:right w:w="80" w:type="dxa"/>
            </w:tcMar>
            <w:vAlign w:val="bottom"/>
          </w:tcPr>
          <w:p w:rsidR="006E702F" w:rsidRDefault="00B34835">
            <w:pPr>
              <w:pStyle w:val="Tijelo"/>
              <w:spacing w:after="160" w:line="259" w:lineRule="auto"/>
              <w:ind w:left="1596"/>
            </w:pPr>
            <w:r>
              <w:rPr>
                <w:b/>
                <w:bCs/>
                <w:lang w:val="en-US"/>
              </w:rPr>
              <w:t xml:space="preserve">NIJE PRISUTAN= </w:t>
            </w:r>
            <w:proofErr w:type="spellStart"/>
            <w:r>
              <w:rPr>
                <w:b/>
                <w:bCs/>
                <w:lang w:val="en-US"/>
              </w:rPr>
              <w:t>prekrižiti</w:t>
            </w:r>
            <w:proofErr w:type="spellEnd"/>
            <w:r>
              <w:rPr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lang w:val="en-US"/>
              </w:rPr>
              <w:t>ime</w:t>
            </w:r>
            <w:proofErr w:type="spellEnd"/>
          </w:p>
        </w:tc>
      </w:tr>
    </w:tbl>
    <w:p w:rsidR="006E702F" w:rsidRDefault="006E702F">
      <w:pPr>
        <w:pStyle w:val="BodyA"/>
        <w:suppressAutoHyphens/>
        <w:spacing w:line="240" w:lineRule="auto"/>
      </w:pPr>
    </w:p>
    <w:sectPr w:rsidR="006E702F">
      <w:headerReference w:type="default" r:id="rId7"/>
      <w:footerReference w:type="default" r:id="rId8"/>
      <w:pgSz w:w="12240" w:h="15840"/>
      <w:pgMar w:top="568" w:right="1440" w:bottom="568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2E73" w:rsidRDefault="00B34835">
      <w:r>
        <w:separator/>
      </w:r>
    </w:p>
  </w:endnote>
  <w:endnote w:type="continuationSeparator" w:id="0">
    <w:p w:rsidR="004D2E73" w:rsidRDefault="00B348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 Neue">
    <w:altName w:val="Times New Roman"/>
    <w:charset w:val="00"/>
    <w:family w:val="roman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702F" w:rsidRDefault="006E702F">
    <w:pPr>
      <w:pStyle w:val="Zaglavljei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2E73" w:rsidRDefault="00B34835">
      <w:r>
        <w:separator/>
      </w:r>
    </w:p>
  </w:footnote>
  <w:footnote w:type="continuationSeparator" w:id="0">
    <w:p w:rsidR="004D2E73" w:rsidRDefault="00B348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702F" w:rsidRDefault="00B34835">
    <w:pPr>
      <w:pStyle w:val="HeaderFooter"/>
    </w:pPr>
    <w:r>
      <w:rPr>
        <w:noProof/>
      </w:rPr>
      <mc:AlternateContent>
        <mc:Choice Requires="wps">
          <w:drawing>
            <wp:anchor distT="152400" distB="152400" distL="152400" distR="152400" simplePos="0" relativeHeight="251658240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772400" cy="10058400"/>
              <wp:effectExtent l="0" t="0" r="0" b="0"/>
              <wp:wrapNone/>
              <wp:docPr id="1073741825" name="officeArt object" descr="Rectangl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10058400"/>
                      </a:xfrm>
                      <a:prstGeom prst="roundRect">
                        <a:avLst>
                          <a:gd name="adj" fmla="val 0"/>
                        </a:avLst>
                      </a:prstGeom>
                      <a:solidFill>
                        <a:srgbClr val="FFFFFF"/>
                      </a:solidFill>
                      <a:ln w="12700" cap="flat">
                        <a:noFill/>
                        <a:miter lim="4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roundrect id="_x0000_s1026" style="visibility:visible;position:absolute;margin-left:0.0pt;margin-top:0.0pt;width:612.0pt;height:792.0pt;z-index:-251658240;mso-position-horizontal:absolute;mso-position-horizontal-relative:page;mso-position-vertical:absolute;mso-position-vertical-relative:page;mso-wrap-distance-left:12.0pt;mso-wrap-distance-top:12.0pt;mso-wrap-distance-right:12.0pt;mso-wrap-distance-bottom:12.0pt;" adj="0">
              <v:fill color="#FFFFFF" opacity="100.0%" type="solid"/>
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w10:wrap type="none" side="bothSides" anchorx="page" anchory="page"/>
            </v:round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EA0489"/>
    <w:multiLevelType w:val="hybridMultilevel"/>
    <w:tmpl w:val="502058DC"/>
    <w:styleLink w:val="Importiranistil1"/>
    <w:lvl w:ilvl="0" w:tplc="539E3C5A">
      <w:start w:val="1"/>
      <w:numFmt w:val="decimal"/>
      <w:lvlText w:val="%1."/>
      <w:lvlJc w:val="left"/>
      <w:pPr>
        <w:tabs>
          <w:tab w:val="num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1E8D708">
      <w:start w:val="1"/>
      <w:numFmt w:val="lowerLetter"/>
      <w:lvlText w:val="%2."/>
      <w:lvlJc w:val="left"/>
      <w:pPr>
        <w:tabs>
          <w:tab w:val="left" w:pos="708"/>
          <w:tab w:val="num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428" w:hanging="34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440E2AC">
      <w:start w:val="1"/>
      <w:numFmt w:val="lowerRoman"/>
      <w:lvlText w:val="%3."/>
      <w:lvlJc w:val="left"/>
      <w:pPr>
        <w:tabs>
          <w:tab w:val="left" w:pos="708"/>
          <w:tab w:val="left" w:pos="1416"/>
          <w:tab w:val="num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2136" w:hanging="2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834FFD6">
      <w:start w:val="1"/>
      <w:numFmt w:val="decimal"/>
      <w:lvlText w:val="%4."/>
      <w:lvlJc w:val="left"/>
      <w:pPr>
        <w:tabs>
          <w:tab w:val="left" w:pos="708"/>
          <w:tab w:val="left" w:pos="1416"/>
          <w:tab w:val="left" w:pos="2124"/>
          <w:tab w:val="num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2844" w:hanging="3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D1404DE">
      <w:start w:val="1"/>
      <w:numFmt w:val="lowerLetter"/>
      <w:lvlText w:val="%5."/>
      <w:lvlJc w:val="left"/>
      <w:pPr>
        <w:tabs>
          <w:tab w:val="left" w:pos="708"/>
          <w:tab w:val="left" w:pos="1416"/>
          <w:tab w:val="left" w:pos="2124"/>
          <w:tab w:val="left" w:pos="2832"/>
          <w:tab w:val="num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3552" w:hanging="31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21C2B62">
      <w:start w:val="1"/>
      <w:numFmt w:val="lowerRoman"/>
      <w:lvlText w:val="%6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num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426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2AEEE72">
      <w:start w:val="1"/>
      <w:numFmt w:val="decimal"/>
      <w:lvlText w:val="%7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num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4968" w:hanging="28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BF4C5A2">
      <w:start w:val="1"/>
      <w:numFmt w:val="lowerLetter"/>
      <w:lvlText w:val="%8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num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5676" w:hanging="2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A6C1CB6">
      <w:start w:val="1"/>
      <w:numFmt w:val="lowerRoman"/>
      <w:lvlText w:val="%9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num" w:pos="6372"/>
          <w:tab w:val="left" w:pos="7080"/>
          <w:tab w:val="left" w:pos="7788"/>
          <w:tab w:val="left" w:pos="8496"/>
          <w:tab w:val="left" w:pos="9204"/>
        </w:tabs>
        <w:ind w:left="6384" w:hanging="20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1DBB4FB2"/>
    <w:multiLevelType w:val="hybridMultilevel"/>
    <w:tmpl w:val="F8206B9C"/>
    <w:numStyleLink w:val="Importiranistil3"/>
  </w:abstractNum>
  <w:abstractNum w:abstractNumId="2" w15:restartNumberingAfterBreak="0">
    <w:nsid w:val="322E5553"/>
    <w:multiLevelType w:val="hybridMultilevel"/>
    <w:tmpl w:val="3C588BB6"/>
    <w:lvl w:ilvl="0" w:tplc="6AC8132C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27412A"/>
    <w:multiLevelType w:val="hybridMultilevel"/>
    <w:tmpl w:val="502058DC"/>
    <w:numStyleLink w:val="Importiranistil1"/>
  </w:abstractNum>
  <w:abstractNum w:abstractNumId="4" w15:restartNumberingAfterBreak="0">
    <w:nsid w:val="472F0D40"/>
    <w:multiLevelType w:val="hybridMultilevel"/>
    <w:tmpl w:val="F8206B9C"/>
    <w:styleLink w:val="Importiranistil3"/>
    <w:lvl w:ilvl="0" w:tplc="C466F180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B304C40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B50F6DA">
      <w:start w:val="1"/>
      <w:numFmt w:val="lowerRoman"/>
      <w:lvlText w:val="%3."/>
      <w:lvlJc w:val="left"/>
      <w:pPr>
        <w:ind w:left="216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56E2FD2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234B560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D80AD8C">
      <w:start w:val="1"/>
      <w:numFmt w:val="lowerRoman"/>
      <w:lvlText w:val="%6."/>
      <w:lvlJc w:val="left"/>
      <w:pPr>
        <w:ind w:left="43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1CE4786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9445942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61E1434">
      <w:start w:val="1"/>
      <w:numFmt w:val="lowerRoman"/>
      <w:lvlText w:val="%9."/>
      <w:lvlJc w:val="left"/>
      <w:pPr>
        <w:ind w:left="64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702F"/>
    <w:rsid w:val="003D2E3F"/>
    <w:rsid w:val="004D2E73"/>
    <w:rsid w:val="006E702F"/>
    <w:rsid w:val="00B34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C680A6"/>
  <w15:docId w15:val="{3C0A83C4-8485-49AE-84E8-0562A0CCC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hr-HR" w:eastAsia="hr-H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:u w:color="000000"/>
    </w:rPr>
  </w:style>
  <w:style w:type="paragraph" w:customStyle="1" w:styleId="Zaglavljeipodnoje">
    <w:name w:val="Zaglavlje i podnožje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customStyle="1" w:styleId="BodyA">
    <w:name w:val="Body A"/>
    <w:pPr>
      <w:spacing w:line="276" w:lineRule="auto"/>
    </w:pPr>
    <w:rPr>
      <w:rFonts w:ascii="Arial" w:hAnsi="Arial" w:cs="Arial Unicode MS"/>
      <w:color w:val="000000"/>
      <w:sz w:val="22"/>
      <w:szCs w:val="22"/>
      <w:u w:color="000000"/>
      <w:lang w:val="en-US"/>
    </w:rPr>
  </w:style>
  <w:style w:type="paragraph" w:customStyle="1" w:styleId="BodyB">
    <w:name w:val="Body B"/>
    <w:rPr>
      <w:rFonts w:eastAsia="Times New Roman"/>
      <w:color w:val="000000"/>
      <w:sz w:val="24"/>
      <w:szCs w:val="24"/>
      <w:u w:color="000000"/>
    </w:rPr>
  </w:style>
  <w:style w:type="numbering" w:customStyle="1" w:styleId="Importiranistil3">
    <w:name w:val="Importirani stil 3"/>
    <w:pPr>
      <w:numPr>
        <w:numId w:val="1"/>
      </w:numPr>
    </w:pPr>
  </w:style>
  <w:style w:type="paragraph" w:styleId="ListParagraph">
    <w:name w:val="List Paragraph"/>
    <w:pPr>
      <w:spacing w:line="276" w:lineRule="auto"/>
      <w:ind w:left="720"/>
    </w:pPr>
    <w:rPr>
      <w:rFonts w:ascii="Arial" w:hAnsi="Arial" w:cs="Arial Unicode MS"/>
      <w:color w:val="000000"/>
      <w:sz w:val="22"/>
      <w:szCs w:val="22"/>
      <w:u w:color="000000"/>
    </w:rPr>
  </w:style>
  <w:style w:type="numbering" w:customStyle="1" w:styleId="Importiranistil1">
    <w:name w:val="Importirani stil 1"/>
    <w:pPr>
      <w:numPr>
        <w:numId w:val="3"/>
      </w:numPr>
    </w:pPr>
  </w:style>
  <w:style w:type="paragraph" w:customStyle="1" w:styleId="Standardno">
    <w:name w:val="Standardno"/>
    <w:rPr>
      <w:rFonts w:ascii="Helvetica Neue" w:eastAsia="Helvetica Neue" w:hAnsi="Helvetica Neue" w:cs="Helvetica Neue"/>
      <w:color w:val="000000"/>
      <w:sz w:val="22"/>
      <w:szCs w:val="22"/>
      <w:u w:color="000000"/>
    </w:rPr>
  </w:style>
  <w:style w:type="paragraph" w:customStyle="1" w:styleId="Tijelo">
    <w:name w:val="Tijelo"/>
    <w:rPr>
      <w:rFonts w:cs="Arial Unicode MS"/>
      <w:color w:val="000000"/>
      <w:sz w:val="24"/>
      <w:szCs w:val="24"/>
      <w:u w:color="000000"/>
    </w:rPr>
  </w:style>
  <w:style w:type="paragraph" w:customStyle="1" w:styleId="TijeloA">
    <w:name w:val="Tijelo A"/>
    <w:rPr>
      <w:rFonts w:cs="Arial Unicode MS"/>
      <w:color w:val="000000"/>
      <w:sz w:val="24"/>
      <w:szCs w:val="24"/>
      <w:u w:color="00000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188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427</Words>
  <Characters>2437</Characters>
  <Application>Microsoft Office Word</Application>
  <DocSecurity>0</DocSecurity>
  <Lines>20</Lines>
  <Paragraphs>5</Paragraphs>
  <ScaleCrop>false</ScaleCrop>
  <Company/>
  <LinksUpToDate>false</LinksUpToDate>
  <CharactersWithSpaces>2859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Zvonimir Mikša</cp:lastModifiedBy>
  <cp:revision>3</cp:revision>
  <dcterms:created xsi:type="dcterms:W3CDTF">2025-04-10T06:26:00Z</dcterms:created>
  <dcterms:modified xsi:type="dcterms:W3CDTF">2025-04-12T07:16:00Z</dcterms:modified>
</cp:coreProperties>
</file>