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39712E96" w:rsidR="0060306F" w:rsidRPr="0096001A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467DF2F6" w:rsidR="0060306F" w:rsidRPr="0096001A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3</w:t>
      </w:r>
      <w:r w:rsidR="00B020E9">
        <w:rPr>
          <w:rFonts w:ascii="Times New Roman" w:hAnsi="Times New Roman"/>
          <w:b/>
          <w:sz w:val="24"/>
          <w:szCs w:val="24"/>
        </w:rPr>
        <w:t>8</w:t>
      </w:r>
      <w:r w:rsidR="0060306F" w:rsidRPr="0096001A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5121CC4F" w:rsidR="0060306F" w:rsidRPr="0096001A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 xml:space="preserve">održane dana </w:t>
      </w:r>
      <w:r w:rsidR="00C34C4E" w:rsidRPr="0096001A">
        <w:rPr>
          <w:rFonts w:ascii="Times New Roman" w:hAnsi="Times New Roman"/>
          <w:b/>
          <w:sz w:val="24"/>
          <w:szCs w:val="24"/>
        </w:rPr>
        <w:t>2</w:t>
      </w:r>
      <w:r w:rsidR="00B020E9">
        <w:rPr>
          <w:rFonts w:ascii="Times New Roman" w:hAnsi="Times New Roman"/>
          <w:b/>
          <w:sz w:val="24"/>
          <w:szCs w:val="24"/>
        </w:rPr>
        <w:t>8</w:t>
      </w:r>
      <w:r w:rsidR="00C34C4E" w:rsidRPr="0096001A">
        <w:rPr>
          <w:rFonts w:ascii="Times New Roman" w:hAnsi="Times New Roman"/>
          <w:b/>
          <w:sz w:val="24"/>
          <w:szCs w:val="24"/>
        </w:rPr>
        <w:t xml:space="preserve">. </w:t>
      </w:r>
      <w:r w:rsidR="00B020E9">
        <w:rPr>
          <w:rFonts w:ascii="Times New Roman" w:hAnsi="Times New Roman"/>
          <w:b/>
          <w:sz w:val="24"/>
          <w:szCs w:val="24"/>
        </w:rPr>
        <w:t>svib</w:t>
      </w:r>
      <w:r w:rsidR="00C34C4E" w:rsidRPr="0096001A">
        <w:rPr>
          <w:rFonts w:ascii="Times New Roman" w:hAnsi="Times New Roman"/>
          <w:b/>
          <w:sz w:val="24"/>
          <w:szCs w:val="24"/>
        </w:rPr>
        <w:t>nja 2024</w:t>
      </w:r>
      <w:r w:rsidRPr="0096001A">
        <w:rPr>
          <w:rFonts w:ascii="Times New Roman" w:hAnsi="Times New Roman"/>
          <w:b/>
          <w:sz w:val="24"/>
          <w:szCs w:val="24"/>
        </w:rPr>
        <w:t xml:space="preserve">. g. </w:t>
      </w:r>
      <w:r w:rsidRPr="0096001A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96001A">
        <w:rPr>
          <w:rFonts w:ascii="Times New Roman" w:hAnsi="Times New Roman"/>
          <w:b/>
          <w:sz w:val="24"/>
          <w:szCs w:val="24"/>
        </w:rPr>
        <w:t>početkom u 20.</w:t>
      </w:r>
      <w:r w:rsidR="00F833B8" w:rsidRPr="0096001A">
        <w:rPr>
          <w:rFonts w:ascii="Times New Roman" w:hAnsi="Times New Roman"/>
          <w:b/>
          <w:sz w:val="24"/>
          <w:szCs w:val="24"/>
        </w:rPr>
        <w:t>0</w:t>
      </w:r>
      <w:r w:rsidRPr="0096001A">
        <w:rPr>
          <w:rFonts w:ascii="Times New Roman" w:hAnsi="Times New Roman"/>
          <w:b/>
          <w:sz w:val="24"/>
          <w:szCs w:val="24"/>
        </w:rPr>
        <w:t>0 sat</w:t>
      </w:r>
      <w:r w:rsidR="00D00550" w:rsidRPr="0096001A">
        <w:rPr>
          <w:rFonts w:ascii="Times New Roman" w:hAnsi="Times New Roman"/>
          <w:b/>
          <w:sz w:val="24"/>
          <w:szCs w:val="24"/>
        </w:rPr>
        <w:t>i</w:t>
      </w:r>
      <w:r w:rsidRPr="0096001A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96001A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5C55300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 w:rsidRPr="0096001A">
        <w:rPr>
          <w:rFonts w:ascii="Times New Roman" w:hAnsi="Times New Roman"/>
          <w:sz w:val="24"/>
          <w:szCs w:val="24"/>
        </w:rPr>
        <w:t>Marina Bauer</w:t>
      </w:r>
      <w:r w:rsidR="00566BCE" w:rsidRPr="0096001A">
        <w:rPr>
          <w:rFonts w:ascii="Times New Roman" w:hAnsi="Times New Roman"/>
          <w:sz w:val="24"/>
          <w:szCs w:val="24"/>
        </w:rPr>
        <w:t>,</w:t>
      </w:r>
      <w:r w:rsidR="00F833B8" w:rsidRPr="0096001A">
        <w:rPr>
          <w:rFonts w:ascii="Times New Roman" w:hAnsi="Times New Roman"/>
          <w:sz w:val="24"/>
          <w:szCs w:val="24"/>
        </w:rPr>
        <w:t xml:space="preserve"> Bojana Ivanišević,</w:t>
      </w:r>
      <w:r w:rsidR="00566BCE" w:rsidRPr="0096001A">
        <w:rPr>
          <w:rFonts w:ascii="Times New Roman" w:hAnsi="Times New Roman"/>
          <w:sz w:val="24"/>
          <w:szCs w:val="24"/>
        </w:rPr>
        <w:t xml:space="preserve"> Zlatan Krajina</w:t>
      </w:r>
      <w:r w:rsidR="00773F83" w:rsidRPr="0096001A">
        <w:rPr>
          <w:rFonts w:ascii="Times New Roman" w:hAnsi="Times New Roman"/>
          <w:sz w:val="24"/>
          <w:szCs w:val="24"/>
        </w:rPr>
        <w:t>, Ante Barišić</w:t>
      </w:r>
      <w:r w:rsidR="00566BCE" w:rsidRPr="0096001A">
        <w:rPr>
          <w:rFonts w:ascii="Times New Roman" w:hAnsi="Times New Roman"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 xml:space="preserve">i Goranka Tropčić Zekan. </w:t>
      </w:r>
    </w:p>
    <w:p w14:paraId="01C0147C" w14:textId="16F755B6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C34C4E" w:rsidRPr="0096001A">
        <w:rPr>
          <w:rFonts w:ascii="Times New Roman" w:hAnsi="Times New Roman"/>
          <w:sz w:val="24"/>
          <w:szCs w:val="24"/>
        </w:rPr>
        <w:t>su pris</w:t>
      </w:r>
      <w:r w:rsidR="003B374D" w:rsidRPr="0096001A">
        <w:rPr>
          <w:rFonts w:ascii="Times New Roman" w:hAnsi="Times New Roman"/>
          <w:sz w:val="24"/>
          <w:szCs w:val="24"/>
        </w:rPr>
        <w:t>u</w:t>
      </w:r>
      <w:r w:rsidR="00C34C4E" w:rsidRPr="0096001A">
        <w:rPr>
          <w:rFonts w:ascii="Times New Roman" w:hAnsi="Times New Roman"/>
          <w:sz w:val="24"/>
          <w:szCs w:val="24"/>
        </w:rPr>
        <w:t xml:space="preserve">tni </w:t>
      </w:r>
      <w:r w:rsidR="00F833B8" w:rsidRPr="0096001A">
        <w:rPr>
          <w:rFonts w:ascii="Times New Roman" w:hAnsi="Times New Roman"/>
          <w:sz w:val="24"/>
          <w:szCs w:val="24"/>
        </w:rPr>
        <w:t>svi</w:t>
      </w:r>
      <w:r w:rsidR="00773F83" w:rsidRPr="0096001A">
        <w:rPr>
          <w:rFonts w:ascii="Times New Roman" w:hAnsi="Times New Roman"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>član</w:t>
      </w:r>
      <w:r w:rsidR="00773F83" w:rsidRPr="0096001A">
        <w:rPr>
          <w:rFonts w:ascii="Times New Roman" w:hAnsi="Times New Roman"/>
          <w:sz w:val="24"/>
          <w:szCs w:val="24"/>
        </w:rPr>
        <w:t>ov</w:t>
      </w:r>
      <w:r w:rsidR="00C34C4E" w:rsidRPr="0096001A">
        <w:rPr>
          <w:rFonts w:ascii="Times New Roman" w:hAnsi="Times New Roman"/>
          <w:sz w:val="24"/>
          <w:szCs w:val="24"/>
        </w:rPr>
        <w:t>i</w:t>
      </w:r>
      <w:r w:rsidRPr="0096001A">
        <w:rPr>
          <w:rFonts w:ascii="Times New Roman" w:hAnsi="Times New Roman"/>
          <w:sz w:val="24"/>
          <w:szCs w:val="24"/>
        </w:rPr>
        <w:t>/članic</w:t>
      </w:r>
      <w:r w:rsidR="00C34C4E" w:rsidRPr="0096001A">
        <w:rPr>
          <w:rFonts w:ascii="Times New Roman" w:hAnsi="Times New Roman"/>
          <w:sz w:val="24"/>
          <w:szCs w:val="24"/>
        </w:rPr>
        <w:t>e</w:t>
      </w:r>
      <w:r w:rsidRPr="0096001A">
        <w:rPr>
          <w:rFonts w:ascii="Times New Roman" w:hAnsi="Times New Roman"/>
          <w:sz w:val="24"/>
          <w:szCs w:val="24"/>
        </w:rPr>
        <w:t xml:space="preserve"> Vijeća, te su </w:t>
      </w:r>
      <w:r w:rsidRPr="0096001A">
        <w:rPr>
          <w:rFonts w:ascii="Times New Roman" w:hAnsi="Times New Roman"/>
          <w:color w:val="000000"/>
          <w:sz w:val="24"/>
          <w:szCs w:val="24"/>
        </w:rPr>
        <w:t>stečeni</w:t>
      </w:r>
      <w:r w:rsidRPr="0096001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14:paraId="40DE9A03" w14:textId="161884C1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 w:rsidRPr="0096001A">
        <w:rPr>
          <w:rFonts w:ascii="Times New Roman" w:hAnsi="Times New Roman"/>
          <w:sz w:val="24"/>
          <w:szCs w:val="24"/>
        </w:rPr>
        <w:t>3</w:t>
      </w:r>
      <w:r w:rsidR="00B020E9">
        <w:rPr>
          <w:rFonts w:ascii="Times New Roman" w:hAnsi="Times New Roman"/>
          <w:sz w:val="24"/>
          <w:szCs w:val="24"/>
        </w:rPr>
        <w:t>7</w:t>
      </w:r>
      <w:r w:rsidRPr="0096001A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 w:rsidRPr="0096001A">
        <w:rPr>
          <w:rFonts w:ascii="Times New Roman" w:hAnsi="Times New Roman"/>
          <w:sz w:val="24"/>
          <w:szCs w:val="24"/>
        </w:rPr>
        <w:t>3</w:t>
      </w:r>
      <w:r w:rsidR="00B020E9">
        <w:rPr>
          <w:rFonts w:ascii="Times New Roman" w:hAnsi="Times New Roman"/>
          <w:sz w:val="24"/>
          <w:szCs w:val="24"/>
        </w:rPr>
        <w:t>7</w:t>
      </w:r>
      <w:r w:rsidRPr="0096001A">
        <w:rPr>
          <w:rFonts w:ascii="Times New Roman" w:hAnsi="Times New Roman"/>
          <w:sz w:val="24"/>
          <w:szCs w:val="24"/>
        </w:rPr>
        <w:t>. sjednice Vijeća Mjesnog odbora.</w:t>
      </w:r>
    </w:p>
    <w:p w14:paraId="4900EBC1" w14:textId="1484858F" w:rsidR="00014321" w:rsidRPr="0096001A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 w:rsidRPr="0096001A">
        <w:rPr>
          <w:rFonts w:ascii="Times New Roman" w:hAnsi="Times New Roman"/>
          <w:sz w:val="24"/>
          <w:szCs w:val="24"/>
        </w:rPr>
        <w:t>3</w:t>
      </w:r>
      <w:r w:rsidR="00B020E9">
        <w:rPr>
          <w:rFonts w:ascii="Times New Roman" w:hAnsi="Times New Roman"/>
          <w:sz w:val="24"/>
          <w:szCs w:val="24"/>
        </w:rPr>
        <w:t>8</w:t>
      </w:r>
      <w:r w:rsidRPr="0096001A">
        <w:rPr>
          <w:rFonts w:ascii="Times New Roman" w:hAnsi="Times New Roman"/>
          <w:sz w:val="24"/>
          <w:szCs w:val="24"/>
        </w:rPr>
        <w:t>. sjednice Vijeća Mjesnog odbora</w:t>
      </w:r>
      <w:r w:rsidR="00C34C4E" w:rsidRPr="0096001A">
        <w:rPr>
          <w:rFonts w:ascii="Times New Roman" w:hAnsi="Times New Roman"/>
          <w:sz w:val="24"/>
          <w:szCs w:val="24"/>
        </w:rPr>
        <w:t>, a</w:t>
      </w:r>
      <w:r w:rsidR="002A3571" w:rsidRPr="0096001A">
        <w:rPr>
          <w:rFonts w:ascii="Times New Roman" w:hAnsi="Times New Roman"/>
          <w:sz w:val="24"/>
          <w:szCs w:val="24"/>
        </w:rPr>
        <w:t xml:space="preserve">  Vijeće jednoglasno, bez rasprave, prihvaća predložen</w:t>
      </w:r>
      <w:r w:rsidR="00D00550" w:rsidRPr="0096001A">
        <w:rPr>
          <w:rFonts w:ascii="Times New Roman" w:hAnsi="Times New Roman"/>
          <w:sz w:val="24"/>
          <w:szCs w:val="24"/>
        </w:rPr>
        <w:t>o</w:t>
      </w:r>
      <w:r w:rsidR="002A3571" w:rsidRPr="0096001A">
        <w:rPr>
          <w:rFonts w:ascii="Times New Roman" w:hAnsi="Times New Roman"/>
          <w:sz w:val="24"/>
          <w:szCs w:val="24"/>
        </w:rPr>
        <w:t xml:space="preserve"> i donosi sljedeći</w:t>
      </w:r>
      <w:r w:rsidR="00DE2560" w:rsidRPr="0096001A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Pr="0096001A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381950A9" w14:textId="77777777" w:rsidR="00B020E9" w:rsidRPr="00B020E9" w:rsidRDefault="00B020E9" w:rsidP="004B716D">
      <w:pPr>
        <w:pStyle w:val="ListParagraph"/>
        <w:numPr>
          <w:ilvl w:val="0"/>
          <w:numId w:val="1"/>
        </w:numPr>
      </w:pPr>
      <w:r w:rsidRPr="007F3273">
        <w:t>P</w:t>
      </w:r>
      <w:r>
        <w:t>rioriteti za Plan komunalnih aktivnosti za 2025. godinu-</w:t>
      </w:r>
      <w:r>
        <w:rPr>
          <w:i/>
          <w:iCs/>
        </w:rPr>
        <w:t>donošenje</w:t>
      </w:r>
    </w:p>
    <w:p w14:paraId="03D86EC6" w14:textId="77777777" w:rsidR="00B020E9" w:rsidRPr="007F3273" w:rsidRDefault="00B020E9" w:rsidP="00B020E9">
      <w:pPr>
        <w:pStyle w:val="ListParagraph"/>
      </w:pPr>
    </w:p>
    <w:p w14:paraId="411859B5" w14:textId="77777777" w:rsidR="00C34C4E" w:rsidRPr="0096001A" w:rsidRDefault="00C34C4E" w:rsidP="004B716D">
      <w:pPr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Pitanja, prijedlozi i razno</w:t>
      </w:r>
    </w:p>
    <w:p w14:paraId="4D9A36BF" w14:textId="77777777" w:rsidR="00014321" w:rsidRPr="0096001A" w:rsidRDefault="00014321" w:rsidP="00F0433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A91CD6B" w14:textId="14C1EB6E" w:rsidR="00B020E9" w:rsidRPr="00B020E9" w:rsidRDefault="00CA6B3B" w:rsidP="00B020E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020E9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4C4E" w:rsidRPr="00B020E9">
        <w:rPr>
          <w:rFonts w:ascii="Times New Roman" w:hAnsi="Times New Roman"/>
          <w:b/>
          <w:bCs/>
          <w:sz w:val="24"/>
          <w:szCs w:val="24"/>
        </w:rPr>
        <w:t>1</w:t>
      </w:r>
      <w:r w:rsidRPr="00B020E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020E9" w:rsidRPr="00B020E9">
        <w:rPr>
          <w:rFonts w:ascii="Times New Roman" w:hAnsi="Times New Roman"/>
          <w:b/>
          <w:bCs/>
          <w:sz w:val="24"/>
          <w:szCs w:val="24"/>
        </w:rPr>
        <w:t>Prioriteti za Plan komunalnih aktivnosti za 2025. godinu</w:t>
      </w:r>
      <w:r w:rsidR="00B020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20E9" w:rsidRPr="00B020E9">
        <w:rPr>
          <w:rFonts w:ascii="Times New Roman" w:hAnsi="Times New Roman"/>
          <w:b/>
          <w:bCs/>
          <w:sz w:val="24"/>
          <w:szCs w:val="24"/>
        </w:rPr>
        <w:t>-</w:t>
      </w:r>
      <w:r w:rsidR="00B020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20E9" w:rsidRPr="00B020E9">
        <w:rPr>
          <w:rFonts w:ascii="Times New Roman" w:hAnsi="Times New Roman"/>
          <w:b/>
          <w:bCs/>
          <w:i/>
          <w:iCs/>
          <w:sz w:val="24"/>
          <w:szCs w:val="24"/>
        </w:rPr>
        <w:t>donošenje</w:t>
      </w:r>
    </w:p>
    <w:p w14:paraId="0EE02A6B" w14:textId="3DBF7A97" w:rsidR="00CA6B3B" w:rsidRPr="0096001A" w:rsidRDefault="00CA6B3B" w:rsidP="00C34C4E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Članovi Vijeća Mjesnog odbora “Nadbiskup Antun Bauer“ raspravljali su o </w:t>
      </w:r>
      <w:r w:rsidR="00B020E9">
        <w:rPr>
          <w:rFonts w:ascii="Times New Roman" w:hAnsi="Times New Roman"/>
          <w:sz w:val="24"/>
          <w:szCs w:val="24"/>
        </w:rPr>
        <w:t>Prioritetima za Plan komunalnih aktivnosti za 2025. godinu, te su nakon duže rasprave, jednoglasno zaključili da trenutno nema potrebe za komunalnim aktivnostima na području Mjesnog odbora Nadbiskup Antun Bauer u Zagrebu.</w:t>
      </w:r>
    </w:p>
    <w:p w14:paraId="560DA1E1" w14:textId="77777777" w:rsidR="00AF22FA" w:rsidRPr="0096001A" w:rsidRDefault="00AF22FA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BDF14E" w14:textId="1E8AEC21" w:rsidR="00865A47" w:rsidRPr="0096001A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6001A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B020E9">
        <w:rPr>
          <w:rFonts w:ascii="Times New Roman" w:hAnsi="Times New Roman"/>
          <w:b/>
          <w:bCs/>
          <w:sz w:val="24"/>
          <w:szCs w:val="24"/>
        </w:rPr>
        <w:t>2</w:t>
      </w:r>
      <w:r w:rsidRPr="0096001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9600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96001A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96001A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200E28CE" w14:textId="5A635E09" w:rsidR="009D0C01" w:rsidRPr="0096001A" w:rsidRDefault="009A7347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Nije bilo pitanja niti prijedloga.</w:t>
      </w:r>
    </w:p>
    <w:p w14:paraId="475B5470" w14:textId="77777777" w:rsidR="003542BD" w:rsidRPr="0096001A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257527" w14:textId="77777777" w:rsidR="003542BD" w:rsidRPr="0096001A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5DAC07CB" w:rsidR="0060306F" w:rsidRPr="0096001A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Sjednica je završila u 2</w:t>
      </w:r>
      <w:r w:rsidR="00DE2560" w:rsidRPr="0096001A">
        <w:rPr>
          <w:rFonts w:ascii="Times New Roman" w:hAnsi="Times New Roman"/>
          <w:sz w:val="24"/>
          <w:szCs w:val="24"/>
        </w:rPr>
        <w:t>1</w:t>
      </w:r>
      <w:r w:rsidR="00952FA7" w:rsidRPr="0096001A">
        <w:rPr>
          <w:rFonts w:ascii="Times New Roman" w:hAnsi="Times New Roman"/>
          <w:sz w:val="24"/>
          <w:szCs w:val="24"/>
        </w:rPr>
        <w:t>.</w:t>
      </w:r>
      <w:r w:rsidR="001773A6" w:rsidRPr="0096001A">
        <w:rPr>
          <w:rFonts w:ascii="Times New Roman" w:hAnsi="Times New Roman"/>
          <w:sz w:val="24"/>
          <w:szCs w:val="24"/>
        </w:rPr>
        <w:t>0</w:t>
      </w:r>
      <w:r w:rsidR="00DE2560" w:rsidRPr="0096001A">
        <w:rPr>
          <w:rFonts w:ascii="Times New Roman" w:hAnsi="Times New Roman"/>
          <w:sz w:val="24"/>
          <w:szCs w:val="24"/>
        </w:rPr>
        <w:t>0</w:t>
      </w:r>
      <w:r w:rsidRPr="0096001A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96001A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6001A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2580BDFA" w14:textId="77777777" w:rsidR="00AF22FA" w:rsidRPr="0096001A" w:rsidRDefault="00AF22FA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24C584" w14:textId="77777777" w:rsidR="00AF22FA" w:rsidRPr="0096001A" w:rsidRDefault="00AF22FA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478243" w14:textId="6FC39E64" w:rsidR="00144EA1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897002">
        <w:rPr>
          <w:rFonts w:ascii="Times New Roman" w:eastAsia="Times New Roman" w:hAnsi="Times New Roman"/>
          <w:sz w:val="24"/>
          <w:szCs w:val="24"/>
          <w:lang w:eastAsia="hr-HR"/>
        </w:rPr>
        <w:t>024-08/24-003/1101</w:t>
      </w:r>
    </w:p>
    <w:p w14:paraId="415D2ABB" w14:textId="1069F3A9" w:rsidR="00144EA1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897002">
        <w:rPr>
          <w:rFonts w:ascii="Times New Roman" w:eastAsia="Times New Roman" w:hAnsi="Times New Roman"/>
          <w:sz w:val="24"/>
          <w:szCs w:val="24"/>
          <w:lang w:eastAsia="hr-HR"/>
        </w:rPr>
        <w:t>251-13-11-1/007-24-02</w:t>
      </w:r>
    </w:p>
    <w:p w14:paraId="74C3FF2D" w14:textId="77777777" w:rsidR="001A20F4" w:rsidRPr="0096001A" w:rsidRDefault="001A20F4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AC96C6" w14:textId="56C10320" w:rsidR="00AF22FA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Zagreb, 2</w:t>
      </w:r>
      <w:r w:rsidR="00B020E9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020E9">
        <w:rPr>
          <w:rFonts w:ascii="Times New Roman" w:eastAsia="Times New Roman" w:hAnsi="Times New Roman"/>
          <w:sz w:val="24"/>
          <w:szCs w:val="24"/>
          <w:lang w:eastAsia="hr-HR"/>
        </w:rPr>
        <w:t>svibanj</w:t>
      </w:r>
      <w:r w:rsidR="00CB6C9E"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 2024</w:t>
      </w: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AB89C6C" w14:textId="77777777" w:rsidR="00144EA1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44864C" w14:textId="77777777" w:rsidR="00144EA1" w:rsidRPr="0096001A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</w:t>
      </w:r>
    </w:p>
    <w:p w14:paraId="67320BE0" w14:textId="7715E652" w:rsidR="00001DF0" w:rsidRPr="0096001A" w:rsidRDefault="00D76C9B" w:rsidP="00D76C9B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Predsjednica Vijeća Mjesnog odbora</w:t>
      </w:r>
    </w:p>
    <w:p w14:paraId="05FE7382" w14:textId="5ADD420F" w:rsidR="00001DF0" w:rsidRDefault="00D76C9B" w:rsidP="00D76C9B">
      <w:pPr>
        <w:spacing w:after="0"/>
        <w:ind w:left="4536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„Nadbiskup Antun Bauer“</w:t>
      </w:r>
    </w:p>
    <w:p w14:paraId="2D8E98F9" w14:textId="77777777" w:rsidR="00D76C9B" w:rsidRPr="0096001A" w:rsidRDefault="00D76C9B" w:rsidP="00D76C9B">
      <w:pPr>
        <w:spacing w:after="0"/>
        <w:ind w:left="4536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DA2019F" w14:textId="066C7773" w:rsidR="00001DF0" w:rsidRPr="0096001A" w:rsidRDefault="00D76C9B" w:rsidP="00D76C9B">
      <w:pPr>
        <w:spacing w:after="0"/>
        <w:ind w:left="4536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Goranka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4B716D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p w14:paraId="220D785C" w14:textId="0A2F3904" w:rsidR="00001DF0" w:rsidRPr="0096001A" w:rsidRDefault="00001DF0" w:rsidP="004B716D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sectPr w:rsidR="00001DF0" w:rsidRPr="0096001A" w:rsidSect="00F629E5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69DB"/>
    <w:multiLevelType w:val="hybridMultilevel"/>
    <w:tmpl w:val="09A086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14321"/>
    <w:rsid w:val="00024193"/>
    <w:rsid w:val="00046652"/>
    <w:rsid w:val="00054B07"/>
    <w:rsid w:val="000951A5"/>
    <w:rsid w:val="00095C2F"/>
    <w:rsid w:val="00097CD1"/>
    <w:rsid w:val="000B6429"/>
    <w:rsid w:val="000D31CD"/>
    <w:rsid w:val="000D74FD"/>
    <w:rsid w:val="000F45B7"/>
    <w:rsid w:val="00114B7C"/>
    <w:rsid w:val="00141DCB"/>
    <w:rsid w:val="00144EA1"/>
    <w:rsid w:val="00165FB0"/>
    <w:rsid w:val="00174825"/>
    <w:rsid w:val="001773A6"/>
    <w:rsid w:val="00183DA6"/>
    <w:rsid w:val="00193E68"/>
    <w:rsid w:val="001978BD"/>
    <w:rsid w:val="001A20F4"/>
    <w:rsid w:val="001D0450"/>
    <w:rsid w:val="001E15A7"/>
    <w:rsid w:val="001F3757"/>
    <w:rsid w:val="00237F9D"/>
    <w:rsid w:val="0027245E"/>
    <w:rsid w:val="002974D1"/>
    <w:rsid w:val="002A3571"/>
    <w:rsid w:val="002F0EA5"/>
    <w:rsid w:val="00306DD1"/>
    <w:rsid w:val="003542BD"/>
    <w:rsid w:val="00384E38"/>
    <w:rsid w:val="00390335"/>
    <w:rsid w:val="003B374D"/>
    <w:rsid w:val="003D0C29"/>
    <w:rsid w:val="004335D1"/>
    <w:rsid w:val="004A19CA"/>
    <w:rsid w:val="004B716D"/>
    <w:rsid w:val="00505632"/>
    <w:rsid w:val="005122E4"/>
    <w:rsid w:val="00515E33"/>
    <w:rsid w:val="005343BE"/>
    <w:rsid w:val="00566BCE"/>
    <w:rsid w:val="005752B2"/>
    <w:rsid w:val="005E26DE"/>
    <w:rsid w:val="0060306F"/>
    <w:rsid w:val="0062399E"/>
    <w:rsid w:val="00623B95"/>
    <w:rsid w:val="00631094"/>
    <w:rsid w:val="006414AA"/>
    <w:rsid w:val="00660075"/>
    <w:rsid w:val="0068582A"/>
    <w:rsid w:val="00697A6C"/>
    <w:rsid w:val="006D37D2"/>
    <w:rsid w:val="006F7C49"/>
    <w:rsid w:val="0071679F"/>
    <w:rsid w:val="00734F33"/>
    <w:rsid w:val="00773F83"/>
    <w:rsid w:val="007779A7"/>
    <w:rsid w:val="007A1740"/>
    <w:rsid w:val="007C7F50"/>
    <w:rsid w:val="007D1C06"/>
    <w:rsid w:val="00815B73"/>
    <w:rsid w:val="00826942"/>
    <w:rsid w:val="00843A52"/>
    <w:rsid w:val="00865A47"/>
    <w:rsid w:val="00897002"/>
    <w:rsid w:val="008D2AD6"/>
    <w:rsid w:val="008F3585"/>
    <w:rsid w:val="00952FA7"/>
    <w:rsid w:val="0096001A"/>
    <w:rsid w:val="00981E85"/>
    <w:rsid w:val="00995B80"/>
    <w:rsid w:val="009A7347"/>
    <w:rsid w:val="009D0C01"/>
    <w:rsid w:val="00A163FB"/>
    <w:rsid w:val="00A21CF3"/>
    <w:rsid w:val="00A2558F"/>
    <w:rsid w:val="00A409A9"/>
    <w:rsid w:val="00A618CD"/>
    <w:rsid w:val="00A678D1"/>
    <w:rsid w:val="00A960E6"/>
    <w:rsid w:val="00AA6511"/>
    <w:rsid w:val="00AB2606"/>
    <w:rsid w:val="00AF1C78"/>
    <w:rsid w:val="00AF22FA"/>
    <w:rsid w:val="00B020E9"/>
    <w:rsid w:val="00B1193D"/>
    <w:rsid w:val="00B24422"/>
    <w:rsid w:val="00B31B31"/>
    <w:rsid w:val="00B54E61"/>
    <w:rsid w:val="00B619BB"/>
    <w:rsid w:val="00BB40A1"/>
    <w:rsid w:val="00BB6FBB"/>
    <w:rsid w:val="00BC1DD2"/>
    <w:rsid w:val="00C044CC"/>
    <w:rsid w:val="00C04519"/>
    <w:rsid w:val="00C12350"/>
    <w:rsid w:val="00C251A0"/>
    <w:rsid w:val="00C34C4E"/>
    <w:rsid w:val="00C73CDA"/>
    <w:rsid w:val="00C92809"/>
    <w:rsid w:val="00CA6B3B"/>
    <w:rsid w:val="00CB6C9E"/>
    <w:rsid w:val="00CC2063"/>
    <w:rsid w:val="00CD1152"/>
    <w:rsid w:val="00CD504D"/>
    <w:rsid w:val="00D00550"/>
    <w:rsid w:val="00D35747"/>
    <w:rsid w:val="00D424F2"/>
    <w:rsid w:val="00D62961"/>
    <w:rsid w:val="00D67E4B"/>
    <w:rsid w:val="00D700C2"/>
    <w:rsid w:val="00D76C9B"/>
    <w:rsid w:val="00D76E1F"/>
    <w:rsid w:val="00DE2560"/>
    <w:rsid w:val="00E03A0E"/>
    <w:rsid w:val="00E2463B"/>
    <w:rsid w:val="00E30710"/>
    <w:rsid w:val="00E475CD"/>
    <w:rsid w:val="00E63550"/>
    <w:rsid w:val="00E74AFA"/>
    <w:rsid w:val="00ED00DD"/>
    <w:rsid w:val="00EF3F89"/>
    <w:rsid w:val="00F04331"/>
    <w:rsid w:val="00F11ED9"/>
    <w:rsid w:val="00F128F0"/>
    <w:rsid w:val="00F13151"/>
    <w:rsid w:val="00F629E5"/>
    <w:rsid w:val="00F6537A"/>
    <w:rsid w:val="00F70469"/>
    <w:rsid w:val="00F745DA"/>
    <w:rsid w:val="00F833B8"/>
    <w:rsid w:val="00F90B1E"/>
    <w:rsid w:val="00FB2A67"/>
    <w:rsid w:val="00FB51A7"/>
    <w:rsid w:val="00F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8FD3A-AFDC-4AD5-ACE6-F943DC4A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5</cp:revision>
  <cp:lastPrinted>2024-06-12T10:38:00Z</cp:lastPrinted>
  <dcterms:created xsi:type="dcterms:W3CDTF">2024-06-12T10:36:00Z</dcterms:created>
  <dcterms:modified xsi:type="dcterms:W3CDTF">2024-06-26T12:46:00Z</dcterms:modified>
</cp:coreProperties>
</file>