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B416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B416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18. lip</w:t>
      </w:r>
      <w:r w:rsidR="00640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nja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Božena Horvat Alajbegović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Dario Horvatić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4662B8">
        <w:rPr>
          <w:rFonts w:ascii="Times New Roman" w:hAnsi="Times New Roman" w:cs="Times New Roman"/>
          <w:sz w:val="24"/>
          <w:szCs w:val="24"/>
        </w:rPr>
        <w:t xml:space="preserve">konstatira da je prisutno šest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F4365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F436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35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62B8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dopunu dnevnog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36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način da prva </w:t>
      </w:r>
      <w:r w:rsidR="00640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točka bude </w:t>
      </w:r>
      <w:r w:rsidR="00F4365A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</w:t>
      </w:r>
      <w:r w:rsidR="00D56A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stranke Zagreb je na! za </w:t>
      </w:r>
      <w:r w:rsidR="00F4365A">
        <w:rPr>
          <w:rFonts w:ascii="Times New Roman" w:eastAsia="Times New Roman" w:hAnsi="Times New Roman" w:cs="Times New Roman"/>
          <w:sz w:val="24"/>
          <w:szCs w:val="24"/>
          <w:lang w:eastAsia="hr-HR"/>
        </w:rPr>
        <w:t>pov</w:t>
      </w:r>
      <w:r w:rsidR="00D56AAE">
        <w:rPr>
          <w:rFonts w:ascii="Times New Roman" w:eastAsia="Times New Roman" w:hAnsi="Times New Roman" w:cs="Times New Roman"/>
          <w:sz w:val="24"/>
          <w:szCs w:val="24"/>
          <w:lang w:eastAsia="hr-HR"/>
        </w:rPr>
        <w:t>remeno korištenje prostora mjes</w:t>
      </w:r>
      <w:r w:rsidR="00F4365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D56AAE">
        <w:rPr>
          <w:rFonts w:ascii="Times New Roman" w:eastAsia="Times New Roman" w:hAnsi="Times New Roman" w:cs="Times New Roman"/>
          <w:sz w:val="24"/>
          <w:szCs w:val="24"/>
          <w:lang w:eastAsia="hr-HR"/>
        </w:rPr>
        <w:t>e samouprave.</w:t>
      </w:r>
    </w:p>
    <w:p w:rsidR="009831D1" w:rsidRPr="00C00052" w:rsidRDefault="004662B8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dopunjen dnevni red daje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365A" w:rsidRPr="00F4365A" w:rsidRDefault="00F4365A" w:rsidP="00F4365A">
      <w:pPr>
        <w:ind w:left="2836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65A"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:rsidR="00F4365A" w:rsidRPr="00F4365A" w:rsidRDefault="00F4365A" w:rsidP="00F4365A">
      <w:pPr>
        <w:rPr>
          <w:rFonts w:ascii="Times New Roman" w:hAnsi="Times New Roman" w:cs="Times New Roman"/>
          <w:bCs/>
          <w:sz w:val="24"/>
          <w:szCs w:val="24"/>
        </w:rPr>
      </w:pPr>
    </w:p>
    <w:p w:rsidR="00F4365A" w:rsidRPr="00F4365A" w:rsidRDefault="00F4365A" w:rsidP="00F4365A">
      <w:pPr>
        <w:rPr>
          <w:rFonts w:ascii="Times New Roman" w:hAnsi="Times New Roman" w:cs="Times New Roman"/>
          <w:bCs/>
          <w:sz w:val="24"/>
          <w:szCs w:val="24"/>
        </w:rPr>
      </w:pPr>
    </w:p>
    <w:p w:rsidR="00D56AAE" w:rsidRDefault="00D56AAE" w:rsidP="00F4365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Zagreb je naš!-zahtjev za povremeno korištenje prostora mjesne samouprave</w:t>
      </w:r>
    </w:p>
    <w:p w:rsidR="00F4365A" w:rsidRPr="00F4365A" w:rsidRDefault="00F4365A" w:rsidP="00F4365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4365A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F4365A" w:rsidRPr="00F4365A" w:rsidRDefault="00F4365A" w:rsidP="00F4365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4365A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F4365A" w:rsidRPr="00F4365A" w:rsidRDefault="00F4365A" w:rsidP="00F4365A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4365A">
        <w:rPr>
          <w:rFonts w:ascii="Times New Roman" w:hAnsi="Times New Roman" w:cs="Times New Roman"/>
          <w:bCs/>
          <w:sz w:val="24"/>
          <w:szCs w:val="24"/>
        </w:rPr>
        <w:t>Ulica Vinogra</w:t>
      </w:r>
      <w:r w:rsidR="00D56AAE">
        <w:rPr>
          <w:rFonts w:ascii="Times New Roman" w:hAnsi="Times New Roman" w:cs="Times New Roman"/>
          <w:bCs/>
          <w:sz w:val="24"/>
          <w:szCs w:val="24"/>
        </w:rPr>
        <w:t>dske stube-uspostava jednosmjer</w:t>
      </w:r>
      <w:r w:rsidRPr="00F4365A">
        <w:rPr>
          <w:rFonts w:ascii="Times New Roman" w:hAnsi="Times New Roman" w:cs="Times New Roman"/>
          <w:bCs/>
          <w:sz w:val="24"/>
          <w:szCs w:val="24"/>
        </w:rPr>
        <w:t>ne regulacije prometa</w:t>
      </w:r>
    </w:p>
    <w:p w:rsidR="00F4365A" w:rsidRPr="00F4365A" w:rsidRDefault="00F4365A" w:rsidP="00F4365A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4365A">
        <w:rPr>
          <w:rFonts w:ascii="Times New Roman" w:hAnsi="Times New Roman" w:cs="Times New Roman"/>
          <w:bCs/>
          <w:sz w:val="24"/>
          <w:szCs w:val="24"/>
        </w:rPr>
        <w:t>Ulica Kuniščak- postava zaštitnih stupića</w:t>
      </w:r>
    </w:p>
    <w:p w:rsidR="00F4365A" w:rsidRDefault="00F4365A" w:rsidP="00F4365A">
      <w:pPr>
        <w:jc w:val="both"/>
      </w:pPr>
    </w:p>
    <w:p w:rsidR="004F47D7" w:rsidRDefault="004F47D7" w:rsidP="006405FB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91933" w:rsidRDefault="00091933" w:rsidP="00D56AAE">
      <w:pPr>
        <w:ind w:left="720"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56AAE" w:rsidRDefault="00260DD2" w:rsidP="00D56AA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6AAE">
        <w:rPr>
          <w:rFonts w:ascii="Times New Roman" w:hAnsi="Times New Roman" w:cs="Times New Roman"/>
          <w:bCs/>
          <w:sz w:val="24"/>
          <w:szCs w:val="24"/>
        </w:rPr>
        <w:t>Zagreb je naš!-zahtjev za povremeno korištenje prostora mjesne</w:t>
      </w:r>
    </w:p>
    <w:p w:rsidR="00D56AAE" w:rsidRDefault="00D56AAE" w:rsidP="00D56AA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samouprave</w:t>
      </w:r>
    </w:p>
    <w:p w:rsidR="004F47D7" w:rsidRDefault="004F47D7" w:rsidP="004F47D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417C41" w:rsidRDefault="002B4E45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D68A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D56AA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 prijedlog zaključka na glasovanje</w:t>
      </w:r>
      <w:r w:rsidR="00FC0A2D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C0A2D" w:rsidRPr="00EF6D11" w:rsidRDefault="00FC0A2D" w:rsidP="00FC0A2D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6D1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367817" w:rsidRDefault="00367817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0A2D" w:rsidRDefault="00FC0A2D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91933" w:rsidRDefault="00091933" w:rsidP="00091933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091933" w:rsidRDefault="00091933" w:rsidP="0039292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091933" w:rsidRDefault="00091933" w:rsidP="00091933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091933" w:rsidRDefault="00091933" w:rsidP="00091933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Stranci Zagreb je naš!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Šestinski dol-Vrhovec, Ilica 181 u </w:t>
      </w:r>
      <w:r>
        <w:rPr>
          <w:rFonts w:ascii="Times New Roman" w:hAnsi="Times New Roman" w:cs="Times New Roman"/>
          <w:b/>
          <w:sz w:val="24"/>
          <w:szCs w:val="24"/>
        </w:rPr>
        <w:t>terminu četvrtkom od 19 do 21  sat.</w:t>
      </w:r>
    </w:p>
    <w:p w:rsidR="00091933" w:rsidRDefault="00091933" w:rsidP="00091933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Stranka Zagreb je naš!.</w:t>
      </w:r>
    </w:p>
    <w:p w:rsidR="00091933" w:rsidRDefault="00091933" w:rsidP="00091933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Stranka Zagreb je naš se obvezuje postupati s pažnjom dobrog gospodara u korištenju prostora.</w:t>
      </w:r>
    </w:p>
    <w:p w:rsidR="00091933" w:rsidRDefault="00091933" w:rsidP="00091933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FC0A2D" w:rsidRPr="00B728A3" w:rsidRDefault="00FC0A2D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0774" w:rsidRPr="00B223EB" w:rsidRDefault="00644072" w:rsidP="0036781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E85EBA" w:rsidRDefault="004666DA" w:rsidP="00091933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367817">
        <w:rPr>
          <w:rFonts w:ascii="Times New Roman" w:hAnsi="Times New Roman" w:cs="Times New Roman"/>
          <w:sz w:val="24"/>
          <w:szCs w:val="24"/>
        </w:rPr>
        <w:t xml:space="preserve">. </w:t>
      </w:r>
      <w:r w:rsidR="00091933">
        <w:rPr>
          <w:rFonts w:ascii="Times New Roman" w:hAnsi="Times New Roman" w:cs="Times New Roman"/>
          <w:sz w:val="24"/>
          <w:szCs w:val="24"/>
        </w:rPr>
        <w:t>Komunalna problematika</w:t>
      </w: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091933" w:rsidRPr="00091933" w:rsidRDefault="00091933" w:rsidP="00091933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9292A">
        <w:rPr>
          <w:rFonts w:ascii="Times New Roman" w:hAnsi="Times New Roman" w:cs="Times New Roman"/>
          <w:b/>
          <w:sz w:val="24"/>
          <w:szCs w:val="24"/>
        </w:rPr>
        <w:t>Božena Horvat Alajbegović</w:t>
      </w:r>
      <w:r>
        <w:rPr>
          <w:rFonts w:ascii="Times New Roman" w:hAnsi="Times New Roman" w:cs="Times New Roman"/>
          <w:sz w:val="24"/>
          <w:szCs w:val="24"/>
        </w:rPr>
        <w:t xml:space="preserve"> traži da se</w:t>
      </w:r>
      <w:r w:rsidR="00CC4730">
        <w:rPr>
          <w:rFonts w:ascii="Times New Roman" w:hAnsi="Times New Roman" w:cs="Times New Roman"/>
          <w:sz w:val="24"/>
          <w:szCs w:val="24"/>
        </w:rPr>
        <w:t xml:space="preserve"> prema zaključcima</w:t>
      </w:r>
      <w:r>
        <w:rPr>
          <w:rFonts w:ascii="Times New Roman" w:hAnsi="Times New Roman" w:cs="Times New Roman"/>
          <w:sz w:val="24"/>
          <w:szCs w:val="24"/>
        </w:rPr>
        <w:t xml:space="preserve"> Mjesnog odbora Šestinski dol-Vrhovec i Vijeća Gradske četvrti Črnomerec  žurno izvedu radovi u ulici Kuniščak (prema kbr. 38) a vezano uz postavljanje klamerica na zelenoj površini. Moli predsjednika VGČ da poduzme potrebne radnje kako bi se traženo izvršilo.</w:t>
      </w: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9C1E5E" w:rsidP="00BE1992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="00924AE0">
        <w:rPr>
          <w:rFonts w:ascii="Times New Roman" w:hAnsi="Times New Roman" w:cs="Times New Roman"/>
          <w:b/>
          <w:sz w:val="24"/>
          <w:szCs w:val="24"/>
        </w:rPr>
        <w:t>.</w:t>
      </w:r>
      <w:r w:rsidR="00BE1992" w:rsidRPr="00BE1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1992" w:rsidRPr="004F47D7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9C1E5E" w:rsidRDefault="009C1E5E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9C1E5E" w:rsidRDefault="009C1E5E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CC4730">
        <w:rPr>
          <w:rFonts w:ascii="Times New Roman" w:hAnsi="Times New Roman" w:cs="Times New Roman"/>
          <w:b/>
          <w:bCs/>
          <w:sz w:val="24"/>
          <w:szCs w:val="24"/>
        </w:rPr>
        <w:t>Božena</w:t>
      </w:r>
      <w:r w:rsidR="0039292A" w:rsidRPr="00CC4730">
        <w:rPr>
          <w:rFonts w:ascii="Times New Roman" w:hAnsi="Times New Roman" w:cs="Times New Roman"/>
          <w:b/>
          <w:bCs/>
          <w:sz w:val="24"/>
          <w:szCs w:val="24"/>
        </w:rPr>
        <w:t xml:space="preserve"> Horvat Alajbegović</w:t>
      </w:r>
      <w:r w:rsidR="0039292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39292A">
        <w:rPr>
          <w:rFonts w:ascii="Times New Roman" w:hAnsi="Times New Roman" w:cs="Times New Roman"/>
          <w:bCs/>
          <w:sz w:val="24"/>
          <w:szCs w:val="24"/>
        </w:rPr>
        <w:t>traži (u pisanom obliku) informaciju koliko sredstava mjesnog odbora je u 2024. utrošeno i na koje aktivnosti.</w:t>
      </w:r>
    </w:p>
    <w:p w:rsidR="00BE1992" w:rsidRPr="004F47D7" w:rsidRDefault="00BE1992" w:rsidP="00BE1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3A7189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</w:t>
      </w:r>
      <w:r w:rsidR="0039292A">
        <w:rPr>
          <w:rFonts w:ascii="Times New Roman" w:eastAsia="Times New Roman" w:hAnsi="Times New Roman" w:cs="Times New Roman"/>
          <w:sz w:val="24"/>
          <w:szCs w:val="24"/>
          <w:lang w:eastAsia="hr-HR"/>
        </w:rPr>
        <w:t>,45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C4730" w:rsidRDefault="00CC4730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39292A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024-08/24-003/1256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39292A">
        <w:rPr>
          <w:rFonts w:ascii="Times New Roman" w:eastAsia="Times New Roman" w:hAnsi="Times New Roman" w:cs="Times New Roman"/>
          <w:sz w:val="24"/>
          <w:szCs w:val="24"/>
          <w:lang w:eastAsia="hr-HR"/>
        </w:rPr>
        <w:t>18. lipnja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333" w:rsidRDefault="001C6333" w:rsidP="00D777EB">
      <w:r>
        <w:separator/>
      </w:r>
    </w:p>
  </w:endnote>
  <w:endnote w:type="continuationSeparator" w:id="0">
    <w:p w:rsidR="001C6333" w:rsidRDefault="001C6333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333" w:rsidRDefault="001C6333" w:rsidP="00D777EB">
      <w:r>
        <w:separator/>
      </w:r>
    </w:p>
  </w:footnote>
  <w:footnote w:type="continuationSeparator" w:id="0">
    <w:p w:rsidR="001C6333" w:rsidRDefault="001C6333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15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69D5"/>
    <w:multiLevelType w:val="hybridMultilevel"/>
    <w:tmpl w:val="598A7002"/>
    <w:lvl w:ilvl="0" w:tplc="CC00CE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77D02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6F5024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5525"/>
    <w:multiLevelType w:val="hybridMultilevel"/>
    <w:tmpl w:val="572ED942"/>
    <w:lvl w:ilvl="0" w:tplc="5AF4C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E73C6B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C3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D2C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9015A"/>
    <w:multiLevelType w:val="hybridMultilevel"/>
    <w:tmpl w:val="720C9DAE"/>
    <w:lvl w:ilvl="0" w:tplc="651424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3D23"/>
    <w:multiLevelType w:val="hybridMultilevel"/>
    <w:tmpl w:val="70FC0152"/>
    <w:lvl w:ilvl="0" w:tplc="EFE259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1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</w:num>
  <w:num w:numId="8">
    <w:abstractNumId w:val="18"/>
  </w:num>
  <w:num w:numId="9">
    <w:abstractNumId w:val="1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6"/>
  </w:num>
  <w:num w:numId="14">
    <w:abstractNumId w:val="20"/>
  </w:num>
  <w:num w:numId="15">
    <w:abstractNumId w:val="9"/>
  </w:num>
  <w:num w:numId="16">
    <w:abstractNumId w:val="17"/>
  </w:num>
  <w:num w:numId="17">
    <w:abstractNumId w:val="4"/>
  </w:num>
  <w:num w:numId="18">
    <w:abstractNumId w:val="14"/>
  </w:num>
  <w:num w:numId="19">
    <w:abstractNumId w:val="0"/>
  </w:num>
  <w:num w:numId="20">
    <w:abstractNumId w:val="3"/>
  </w:num>
  <w:num w:numId="21">
    <w:abstractNumId w:val="2"/>
  </w:num>
  <w:num w:numId="22">
    <w:abstractNumId w:val="13"/>
  </w:num>
  <w:num w:numId="23">
    <w:abstractNumId w:val="5"/>
  </w:num>
  <w:num w:numId="24">
    <w:abstractNumId w:val="22"/>
  </w:num>
  <w:num w:numId="2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77ACE"/>
    <w:rsid w:val="00080E93"/>
    <w:rsid w:val="0008276C"/>
    <w:rsid w:val="00086A7A"/>
    <w:rsid w:val="00087E45"/>
    <w:rsid w:val="00091933"/>
    <w:rsid w:val="000923E9"/>
    <w:rsid w:val="000A17F0"/>
    <w:rsid w:val="000A66B5"/>
    <w:rsid w:val="000B1E4C"/>
    <w:rsid w:val="000C140B"/>
    <w:rsid w:val="000C4893"/>
    <w:rsid w:val="000C5A39"/>
    <w:rsid w:val="000D44E0"/>
    <w:rsid w:val="00100BCD"/>
    <w:rsid w:val="00107803"/>
    <w:rsid w:val="001143C7"/>
    <w:rsid w:val="00116060"/>
    <w:rsid w:val="00122D7B"/>
    <w:rsid w:val="001238EA"/>
    <w:rsid w:val="00124B14"/>
    <w:rsid w:val="00137242"/>
    <w:rsid w:val="00140FDC"/>
    <w:rsid w:val="00151606"/>
    <w:rsid w:val="001564B4"/>
    <w:rsid w:val="00164349"/>
    <w:rsid w:val="00167294"/>
    <w:rsid w:val="001769BB"/>
    <w:rsid w:val="001820B4"/>
    <w:rsid w:val="00184F51"/>
    <w:rsid w:val="00197B5B"/>
    <w:rsid w:val="001A13FE"/>
    <w:rsid w:val="001A15B8"/>
    <w:rsid w:val="001A1FFC"/>
    <w:rsid w:val="001A4BD0"/>
    <w:rsid w:val="001A7686"/>
    <w:rsid w:val="001A7CBA"/>
    <w:rsid w:val="001C48BA"/>
    <w:rsid w:val="001C6333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C7816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292A"/>
    <w:rsid w:val="003952CC"/>
    <w:rsid w:val="003A0EC5"/>
    <w:rsid w:val="003A20F5"/>
    <w:rsid w:val="003A4130"/>
    <w:rsid w:val="003A50F1"/>
    <w:rsid w:val="003A6631"/>
    <w:rsid w:val="003A7189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6322"/>
    <w:rsid w:val="00411A7E"/>
    <w:rsid w:val="00412EAE"/>
    <w:rsid w:val="00412F3B"/>
    <w:rsid w:val="00417C41"/>
    <w:rsid w:val="004304D8"/>
    <w:rsid w:val="0043189D"/>
    <w:rsid w:val="0044093A"/>
    <w:rsid w:val="00446128"/>
    <w:rsid w:val="00452282"/>
    <w:rsid w:val="00461200"/>
    <w:rsid w:val="004616E4"/>
    <w:rsid w:val="00461AA8"/>
    <w:rsid w:val="004662B8"/>
    <w:rsid w:val="004666DA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47D7"/>
    <w:rsid w:val="004F784B"/>
    <w:rsid w:val="005221D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F2D"/>
    <w:rsid w:val="00580A61"/>
    <w:rsid w:val="0058263E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05FB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31B6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85516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4184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6F9A"/>
    <w:rsid w:val="00877F05"/>
    <w:rsid w:val="0088493B"/>
    <w:rsid w:val="00887C67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1079F"/>
    <w:rsid w:val="00912245"/>
    <w:rsid w:val="00916D4D"/>
    <w:rsid w:val="00924AE0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C1E5E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1667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D3176"/>
    <w:rsid w:val="00BE1992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C4730"/>
    <w:rsid w:val="00CD0A6E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56AAE"/>
    <w:rsid w:val="00D627E2"/>
    <w:rsid w:val="00D65BC7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B77CC"/>
    <w:rsid w:val="00DE4DB2"/>
    <w:rsid w:val="00DE5840"/>
    <w:rsid w:val="00DE5BB8"/>
    <w:rsid w:val="00DF0291"/>
    <w:rsid w:val="00DF05B3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0FBF"/>
    <w:rsid w:val="00E55CD3"/>
    <w:rsid w:val="00E567AD"/>
    <w:rsid w:val="00E61EC4"/>
    <w:rsid w:val="00E63A41"/>
    <w:rsid w:val="00E71DB7"/>
    <w:rsid w:val="00E80D15"/>
    <w:rsid w:val="00E81406"/>
    <w:rsid w:val="00E85EBA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EF6D11"/>
    <w:rsid w:val="00EF7FD2"/>
    <w:rsid w:val="00F077EF"/>
    <w:rsid w:val="00F113CE"/>
    <w:rsid w:val="00F16D91"/>
    <w:rsid w:val="00F20D61"/>
    <w:rsid w:val="00F37E80"/>
    <w:rsid w:val="00F41676"/>
    <w:rsid w:val="00F4365A"/>
    <w:rsid w:val="00F44C9C"/>
    <w:rsid w:val="00F47E96"/>
    <w:rsid w:val="00F52FB7"/>
    <w:rsid w:val="00F544C3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0A2D"/>
    <w:rsid w:val="00FC1AE3"/>
    <w:rsid w:val="00FC7E57"/>
    <w:rsid w:val="00FD0510"/>
    <w:rsid w:val="00FD2278"/>
    <w:rsid w:val="00FD3DED"/>
    <w:rsid w:val="00FD5FA1"/>
    <w:rsid w:val="00FE0425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8B00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ECDF7-6ABA-4453-845D-22BCC162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9</cp:revision>
  <cp:lastPrinted>2023-09-04T07:35:00Z</cp:lastPrinted>
  <dcterms:created xsi:type="dcterms:W3CDTF">2024-06-25T09:13:00Z</dcterms:created>
  <dcterms:modified xsi:type="dcterms:W3CDTF">2024-06-25T11:13:00Z</dcterms:modified>
</cp:coreProperties>
</file>