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EF96C" w14:textId="6C67AF60" w:rsidR="00E23477" w:rsidRPr="00E23477" w:rsidRDefault="00C01E6C" w:rsidP="00E23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23477" w:rsidRPr="00E23477">
        <w:rPr>
          <w:rFonts w:ascii="Times New Roman" w:hAnsi="Times New Roman" w:cs="Times New Roman"/>
          <w:sz w:val="24"/>
          <w:szCs w:val="24"/>
        </w:rPr>
        <w:t>Z A P I S N I K</w:t>
      </w:r>
    </w:p>
    <w:p w14:paraId="1033887E" w14:textId="77777777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</w:p>
    <w:p w14:paraId="2407FE9A" w14:textId="508B5267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23477">
        <w:rPr>
          <w:rFonts w:ascii="Times New Roman" w:hAnsi="Times New Roman" w:cs="Times New Roman"/>
          <w:sz w:val="24"/>
          <w:szCs w:val="24"/>
        </w:rPr>
        <w:t>. sjednice Vijeća M</w:t>
      </w:r>
      <w:r w:rsidR="00735047">
        <w:rPr>
          <w:rFonts w:ascii="Times New Roman" w:hAnsi="Times New Roman" w:cs="Times New Roman"/>
          <w:sz w:val="24"/>
          <w:szCs w:val="24"/>
        </w:rPr>
        <w:t>jesnog odbora</w:t>
      </w:r>
      <w:r w:rsidRPr="00E23477">
        <w:rPr>
          <w:rFonts w:ascii="Times New Roman" w:hAnsi="Times New Roman" w:cs="Times New Roman"/>
          <w:sz w:val="24"/>
          <w:szCs w:val="24"/>
        </w:rPr>
        <w:t xml:space="preserve"> „Kralj Petar Svačić“ održane u </w:t>
      </w:r>
      <w:r>
        <w:rPr>
          <w:rFonts w:ascii="Times New Roman" w:hAnsi="Times New Roman" w:cs="Times New Roman"/>
          <w:sz w:val="24"/>
          <w:szCs w:val="24"/>
        </w:rPr>
        <w:t>utorak</w:t>
      </w:r>
      <w:r w:rsidRPr="00E23477">
        <w:rPr>
          <w:rFonts w:ascii="Times New Roman" w:hAnsi="Times New Roman" w:cs="Times New Roman"/>
          <w:sz w:val="24"/>
          <w:szCs w:val="24"/>
        </w:rPr>
        <w:t>,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347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Pr="00E23477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61BF0F98" w14:textId="431C56ED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E23477">
        <w:rPr>
          <w:rFonts w:ascii="Times New Roman" w:hAnsi="Times New Roman" w:cs="Times New Roman"/>
          <w:sz w:val="24"/>
          <w:szCs w:val="24"/>
        </w:rPr>
        <w:t>,00 sati u prostorijama Mjesnog odbora „Kralj Petar Svačić“ u Preradovićevoj 29</w:t>
      </w:r>
    </w:p>
    <w:p w14:paraId="79C61627" w14:textId="77777777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</w:p>
    <w:p w14:paraId="010DF4BE" w14:textId="6DEFBED8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>Nazočni članovi Vijeća : Martina Cajner Vela, Tamara Božić, Taiba Redžepagić</w:t>
      </w:r>
    </w:p>
    <w:p w14:paraId="0F72DD51" w14:textId="4806D871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347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</w:t>
      </w:r>
      <w:r w:rsidRPr="00E23477">
        <w:rPr>
          <w:rFonts w:ascii="Times New Roman" w:hAnsi="Times New Roman" w:cs="Times New Roman"/>
          <w:sz w:val="24"/>
          <w:szCs w:val="24"/>
        </w:rPr>
        <w:t>redsjednica</w:t>
      </w:r>
      <w:proofErr w:type="spellEnd"/>
      <w:r w:rsidRPr="00E23477">
        <w:rPr>
          <w:rFonts w:ascii="Times New Roman" w:hAnsi="Times New Roman" w:cs="Times New Roman"/>
          <w:sz w:val="24"/>
          <w:szCs w:val="24"/>
        </w:rPr>
        <w:t xml:space="preserve"> Vijeća  utvrđuje da je nazočna većina članova Vijeća te su stvoreni uvjeti za</w:t>
      </w:r>
    </w:p>
    <w:p w14:paraId="44A11A0F" w14:textId="77777777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>održavanje sjednice i pravovaljano odlučivanje.</w:t>
      </w:r>
    </w:p>
    <w:p w14:paraId="7371882D" w14:textId="24A4CFB3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otp</w:t>
      </w:r>
      <w:r w:rsidRPr="00E23477">
        <w:rPr>
          <w:rFonts w:ascii="Times New Roman" w:hAnsi="Times New Roman" w:cs="Times New Roman"/>
          <w:sz w:val="24"/>
          <w:szCs w:val="24"/>
        </w:rPr>
        <w:t>redsjednica Vijeća  predlaže usvajanje Zapisnika s prethodne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23477">
        <w:rPr>
          <w:rFonts w:ascii="Times New Roman" w:hAnsi="Times New Roman" w:cs="Times New Roman"/>
          <w:sz w:val="24"/>
          <w:szCs w:val="24"/>
        </w:rPr>
        <w:t>. sjednice Vijeća i otvara</w:t>
      </w:r>
    </w:p>
    <w:p w14:paraId="65821CE2" w14:textId="32CC14FA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>raspravu o istome. Budući da nema primjedbi na Zapisnik, Vijeće</w:t>
      </w:r>
      <w:r w:rsidR="00BC47AB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Pr="00E23477">
        <w:rPr>
          <w:rFonts w:ascii="Times New Roman" w:hAnsi="Times New Roman" w:cs="Times New Roman"/>
          <w:sz w:val="24"/>
          <w:szCs w:val="24"/>
        </w:rPr>
        <w:t xml:space="preserve">  jednoglasno usvaja</w:t>
      </w:r>
    </w:p>
    <w:p w14:paraId="4B9AF1BA" w14:textId="661C4838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>zapisnik s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23477">
        <w:rPr>
          <w:rFonts w:ascii="Times New Roman" w:hAnsi="Times New Roman" w:cs="Times New Roman"/>
          <w:sz w:val="24"/>
          <w:szCs w:val="24"/>
        </w:rPr>
        <w:t>. sjednice Vijeća M</w:t>
      </w:r>
      <w:r w:rsidR="00735047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E23477">
        <w:rPr>
          <w:rFonts w:ascii="Times New Roman" w:hAnsi="Times New Roman" w:cs="Times New Roman"/>
          <w:sz w:val="24"/>
          <w:szCs w:val="24"/>
        </w:rPr>
        <w:t>.</w:t>
      </w:r>
    </w:p>
    <w:p w14:paraId="12384E6E" w14:textId="33E1C3FF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  <w:r w:rsidRPr="00E23477">
        <w:rPr>
          <w:rFonts w:ascii="Times New Roman" w:hAnsi="Times New Roman" w:cs="Times New Roman"/>
          <w:sz w:val="24"/>
          <w:szCs w:val="24"/>
        </w:rPr>
        <w:t>Predsjednica Vijeća predlaže sljedeći</w:t>
      </w:r>
    </w:p>
    <w:p w14:paraId="15258DFB" w14:textId="77777777" w:rsidR="00E23477" w:rsidRPr="00E23477" w:rsidRDefault="00E23477" w:rsidP="00E23477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B02AFA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3E994599" w14:textId="77777777" w:rsidR="00E23477" w:rsidRDefault="00E23477" w:rsidP="00953676">
      <w:pPr>
        <w:pStyle w:val="Default"/>
        <w:numPr>
          <w:ilvl w:val="0"/>
          <w:numId w:val="1"/>
        </w:numPr>
        <w:spacing w:after="240"/>
        <w:jc w:val="both"/>
      </w:pPr>
      <w:r>
        <w:t xml:space="preserve">Nacrt prijedloga Odluke o donošenju Urbanističkog plana uređenja Groblje Donji </w:t>
      </w:r>
      <w:proofErr w:type="spellStart"/>
      <w:r>
        <w:t>Dragonožec</w:t>
      </w:r>
      <w:proofErr w:type="spellEnd"/>
      <w:r>
        <w:t xml:space="preserve"> – mišljenje, traži se</w:t>
      </w:r>
    </w:p>
    <w:p w14:paraId="190FD20E" w14:textId="77777777" w:rsidR="00E23477" w:rsidRDefault="00E23477" w:rsidP="00953676">
      <w:pPr>
        <w:pStyle w:val="Default"/>
        <w:numPr>
          <w:ilvl w:val="0"/>
          <w:numId w:val="1"/>
        </w:numPr>
        <w:spacing w:after="240"/>
        <w:jc w:val="both"/>
      </w:pPr>
      <w:r>
        <w:t>Prijedlog Odluke o izradi Odluke o stavljanju izvan snage Urbanističkog plana uređenja „Savska-Šarengradska-jug“ – mišljenje, traži se</w:t>
      </w:r>
    </w:p>
    <w:p w14:paraId="0EFA23E7" w14:textId="77777777" w:rsidR="00E23477" w:rsidRDefault="00E23477" w:rsidP="00953676">
      <w:pPr>
        <w:pStyle w:val="Default"/>
        <w:numPr>
          <w:ilvl w:val="0"/>
          <w:numId w:val="1"/>
        </w:numPr>
        <w:spacing w:after="240"/>
        <w:jc w:val="both"/>
      </w:pPr>
      <w:r>
        <w:t>Prijedlog Odluke o izradi Odluke o stavljanju izvan snage Urbanističkog plana uređenja „Savska-Šarengradska-sjever“ – mišljenje, traži se</w:t>
      </w:r>
    </w:p>
    <w:p w14:paraId="2D400CF7" w14:textId="77777777" w:rsidR="00E23477" w:rsidRDefault="00E23477" w:rsidP="00953676">
      <w:pPr>
        <w:pStyle w:val="Default"/>
        <w:numPr>
          <w:ilvl w:val="0"/>
          <w:numId w:val="1"/>
        </w:numPr>
        <w:spacing w:after="240"/>
        <w:jc w:val="both"/>
      </w:pPr>
      <w:r>
        <w:t>Prijedlog Odluke o izradi Odluke o stavljanju izvan snage Urbanističkog plana uređenja „Savski park - istok“ – mišljenje, traži se</w:t>
      </w:r>
    </w:p>
    <w:p w14:paraId="0D3E347A" w14:textId="77777777" w:rsidR="00E23477" w:rsidRDefault="00E23477" w:rsidP="00953676">
      <w:pPr>
        <w:pStyle w:val="Default"/>
        <w:numPr>
          <w:ilvl w:val="0"/>
          <w:numId w:val="1"/>
        </w:numPr>
        <w:spacing w:after="240"/>
        <w:jc w:val="both"/>
      </w:pPr>
      <w:r>
        <w:t>Prijedlog Odluke o izradi Odluke o stavljanju izvan snage Urbanističkog plana uređenja „Savski park - zapad“ – mišljenje, traži se</w:t>
      </w:r>
    </w:p>
    <w:p w14:paraId="266FF082" w14:textId="77777777" w:rsidR="00E23477" w:rsidRDefault="00E23477" w:rsidP="00953676">
      <w:pPr>
        <w:numPr>
          <w:ilvl w:val="0"/>
          <w:numId w:val="1"/>
        </w:numPr>
        <w:spacing w:after="0" w:line="276" w:lineRule="auto"/>
      </w:pPr>
      <w:r>
        <w:t>Pitanja i prijedlozi</w:t>
      </w:r>
    </w:p>
    <w:p w14:paraId="121C0B88" w14:textId="77777777" w:rsid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92EDC9F" w14:textId="2B2C5E5A" w:rsidR="008A7002" w:rsidRDefault="00B679C4" w:rsidP="007F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9787F">
        <w:rPr>
          <w:rFonts w:ascii="Times New Roman" w:hAnsi="Times New Roman" w:cs="Times New Roman"/>
          <w:sz w:val="24"/>
          <w:szCs w:val="24"/>
        </w:rPr>
        <w:t>je usvojilo dnevni red.</w:t>
      </w:r>
    </w:p>
    <w:p w14:paraId="6AE1E0BD" w14:textId="77777777" w:rsidR="008912D0" w:rsidRDefault="008912D0" w:rsidP="008912D0">
      <w:pPr>
        <w:jc w:val="center"/>
        <w:rPr>
          <w:b/>
          <w:bCs/>
        </w:rPr>
      </w:pPr>
    </w:p>
    <w:p w14:paraId="3BE27811" w14:textId="77777777" w:rsidR="00E23477" w:rsidRDefault="00E23477" w:rsidP="008912D0">
      <w:pPr>
        <w:jc w:val="center"/>
        <w:rPr>
          <w:b/>
          <w:bCs/>
        </w:rPr>
      </w:pPr>
    </w:p>
    <w:p w14:paraId="776B5A0C" w14:textId="77777777" w:rsidR="00E23477" w:rsidRDefault="00E23477" w:rsidP="008912D0">
      <w:pPr>
        <w:jc w:val="center"/>
        <w:rPr>
          <w:b/>
          <w:bCs/>
        </w:rPr>
      </w:pPr>
    </w:p>
    <w:p w14:paraId="491693A2" w14:textId="77777777" w:rsidR="00E23477" w:rsidRPr="00F0186B" w:rsidRDefault="00E23477" w:rsidP="008912D0">
      <w:pPr>
        <w:jc w:val="center"/>
        <w:rPr>
          <w:b/>
          <w:bCs/>
        </w:rPr>
      </w:pPr>
    </w:p>
    <w:p w14:paraId="7677ADC4" w14:textId="77777777" w:rsidR="008912D0" w:rsidRPr="008912D0" w:rsidRDefault="008912D0" w:rsidP="008912D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1B417C8" w14:textId="77777777" w:rsidR="008912D0" w:rsidRDefault="008912D0" w:rsidP="008912D0">
      <w:pPr>
        <w:jc w:val="both"/>
      </w:pPr>
    </w:p>
    <w:p w14:paraId="28EE4F82" w14:textId="77777777" w:rsidR="00E23477" w:rsidRPr="00E23477" w:rsidRDefault="00E23477" w:rsidP="00E23477">
      <w:pPr>
        <w:pStyle w:val="Default"/>
        <w:spacing w:after="240"/>
        <w:jc w:val="both"/>
        <w:rPr>
          <w:b/>
          <w:bCs/>
        </w:rPr>
      </w:pPr>
      <w:r w:rsidRPr="00E23477">
        <w:rPr>
          <w:b/>
          <w:bCs/>
        </w:rPr>
        <w:t>1</w:t>
      </w:r>
      <w:r w:rsidR="00553F07" w:rsidRPr="00E23477">
        <w:rPr>
          <w:b/>
          <w:bCs/>
        </w:rPr>
        <w:t xml:space="preserve">. </w:t>
      </w:r>
      <w:r w:rsidRPr="00E23477">
        <w:rPr>
          <w:b/>
          <w:bCs/>
        </w:rPr>
        <w:t xml:space="preserve">Nacrt </w:t>
      </w:r>
      <w:bookmarkStart w:id="0" w:name="_Hlk146561736"/>
      <w:r w:rsidRPr="00E23477">
        <w:rPr>
          <w:b/>
          <w:bCs/>
        </w:rPr>
        <w:t xml:space="preserve">prijedloga Odluke o donošenju Urbanističkog plana uređenja Groblje Donji </w:t>
      </w:r>
      <w:proofErr w:type="spellStart"/>
      <w:r w:rsidRPr="00E23477">
        <w:rPr>
          <w:b/>
          <w:bCs/>
        </w:rPr>
        <w:t>Dragonožec</w:t>
      </w:r>
      <w:proofErr w:type="spellEnd"/>
      <w:r w:rsidRPr="00E23477">
        <w:rPr>
          <w:b/>
          <w:bCs/>
        </w:rPr>
        <w:t xml:space="preserve"> </w:t>
      </w:r>
      <w:bookmarkEnd w:id="0"/>
      <w:r w:rsidRPr="00E23477">
        <w:rPr>
          <w:b/>
          <w:bCs/>
        </w:rPr>
        <w:t>– mišljenje, traži se</w:t>
      </w:r>
    </w:p>
    <w:p w14:paraId="2EABE44B" w14:textId="596D001F" w:rsidR="005B5715" w:rsidRPr="00E23477" w:rsidRDefault="005B5715" w:rsidP="005B5715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BC68A" w14:textId="1DA11414" w:rsidR="00151E20" w:rsidRPr="00E23477" w:rsidRDefault="008912D0" w:rsidP="00151E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477">
        <w:rPr>
          <w:rFonts w:ascii="Times New Roman" w:hAnsi="Times New Roman" w:cs="Times New Roman"/>
          <w:bCs/>
          <w:sz w:val="24"/>
          <w:szCs w:val="24"/>
        </w:rPr>
        <w:t>Nakon upoznavanja s Prijedlogom, Vijeće</w:t>
      </w:r>
      <w:r w:rsidR="00241D9B" w:rsidRPr="00E23477">
        <w:rPr>
          <w:rFonts w:ascii="Times New Roman" w:hAnsi="Times New Roman" w:cs="Times New Roman"/>
          <w:bCs/>
          <w:sz w:val="24"/>
          <w:szCs w:val="24"/>
        </w:rPr>
        <w:t xml:space="preserve"> jednoglasno</w:t>
      </w:r>
      <w:r w:rsidRPr="00E23477">
        <w:rPr>
          <w:rFonts w:ascii="Times New Roman" w:hAnsi="Times New Roman" w:cs="Times New Roman"/>
          <w:bCs/>
          <w:sz w:val="24"/>
          <w:szCs w:val="24"/>
        </w:rPr>
        <w:t xml:space="preserve"> donosi</w:t>
      </w:r>
    </w:p>
    <w:p w14:paraId="5B2EC5D2" w14:textId="77777777" w:rsidR="00175CF9" w:rsidRPr="00E23477" w:rsidRDefault="00175CF9" w:rsidP="00175CF9">
      <w:pPr>
        <w:spacing w:after="0"/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C67FBC8" w14:textId="77777777" w:rsidR="00175CF9" w:rsidRPr="00C01E6C" w:rsidRDefault="00175CF9" w:rsidP="00175C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C32F01D" w14:textId="77777777" w:rsidR="00175CF9" w:rsidRPr="00C01E6C" w:rsidRDefault="00175CF9" w:rsidP="00175CF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E6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EDBCC0A" w14:textId="4DAE0C54" w:rsidR="00175CF9" w:rsidRPr="00C01E6C" w:rsidRDefault="00175CF9" w:rsidP="00E23477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01E6C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</w:t>
      </w:r>
      <w:r w:rsidR="00E23477" w:rsidRPr="00C01E6C">
        <w:rPr>
          <w:rFonts w:ascii="Times New Roman" w:hAnsi="Times New Roman" w:cs="Times New Roman"/>
          <w:b/>
          <w:bCs/>
          <w:sz w:val="24"/>
          <w:szCs w:val="24"/>
        </w:rPr>
        <w:t xml:space="preserve"> Odluke o donošenju Urbanističkog plana uređenja Groblje Donji </w:t>
      </w:r>
      <w:proofErr w:type="spellStart"/>
      <w:r w:rsidR="00E23477" w:rsidRPr="00C01E6C">
        <w:rPr>
          <w:rFonts w:ascii="Times New Roman" w:hAnsi="Times New Roman" w:cs="Times New Roman"/>
          <w:b/>
          <w:bCs/>
          <w:sz w:val="24"/>
          <w:szCs w:val="24"/>
        </w:rPr>
        <w:t>Dragonožec</w:t>
      </w:r>
      <w:proofErr w:type="spellEnd"/>
    </w:p>
    <w:p w14:paraId="112F72C7" w14:textId="77777777" w:rsidR="00175CF9" w:rsidRPr="00E23477" w:rsidRDefault="00175CF9" w:rsidP="00175CF9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452F948" w14:textId="77777777" w:rsidR="00175CF9" w:rsidRPr="00E23477" w:rsidRDefault="00175CF9" w:rsidP="00175CF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47E0C7AA" w14:textId="665EACCB" w:rsidR="00175CF9" w:rsidRPr="00BC47AB" w:rsidRDefault="00175CF9" w:rsidP="00BC47A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</w:t>
      </w:r>
      <w:r w:rsidR="00E23477"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podržati odluku mjesnog odbora u kojem se nalazi Groblje Donji </w:t>
      </w:r>
      <w:proofErr w:type="spellStart"/>
      <w:r w:rsidR="00E23477"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</w:p>
    <w:p w14:paraId="2E175765" w14:textId="77777777" w:rsidR="00E23477" w:rsidRPr="00E23477" w:rsidRDefault="00E23477" w:rsidP="00E23477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589C34" w14:textId="4B7C9886" w:rsidR="00175CF9" w:rsidRPr="00BC47AB" w:rsidRDefault="00175CF9" w:rsidP="00BC47A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</w:t>
      </w:r>
      <w:r w:rsid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 daljnje postupanje.</w:t>
      </w:r>
    </w:p>
    <w:p w14:paraId="423B5F39" w14:textId="77777777" w:rsidR="00E23477" w:rsidRPr="00E23477" w:rsidRDefault="00E23477" w:rsidP="00E2347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A740E2" w14:textId="77777777" w:rsidR="00E23477" w:rsidRPr="00E23477" w:rsidRDefault="00E23477" w:rsidP="00E23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FBA931" w14:textId="77777777" w:rsidR="00E23477" w:rsidRPr="00E23477" w:rsidRDefault="00E23477" w:rsidP="00E23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1FFF3B" w14:textId="77777777" w:rsidR="00E23477" w:rsidRPr="00E23477" w:rsidRDefault="00E23477" w:rsidP="00E23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2E51F0" w14:textId="153E5DF9" w:rsidR="00E23477" w:rsidRDefault="00E23477" w:rsidP="00953676">
      <w:pPr>
        <w:pStyle w:val="Default"/>
        <w:numPr>
          <w:ilvl w:val="0"/>
          <w:numId w:val="2"/>
        </w:numPr>
        <w:spacing w:after="240"/>
        <w:jc w:val="both"/>
        <w:rPr>
          <w:b/>
          <w:bCs/>
        </w:rPr>
      </w:pPr>
      <w:r w:rsidRPr="00E23477">
        <w:rPr>
          <w:b/>
          <w:bCs/>
        </w:rPr>
        <w:t>Prijedlog Odluke o izradi Odluke o stavljanju izvan snage Urbanističkog plana uređenja „Savska-Šarengradska-jug“ – mišljenje, traži se</w:t>
      </w:r>
    </w:p>
    <w:p w14:paraId="4F15A21E" w14:textId="77777777" w:rsidR="00C01E6C" w:rsidRPr="00E23477" w:rsidRDefault="00C01E6C" w:rsidP="00C01E6C">
      <w:pPr>
        <w:pStyle w:val="Default"/>
        <w:spacing w:after="240"/>
        <w:ind w:left="360"/>
        <w:jc w:val="both"/>
        <w:rPr>
          <w:b/>
          <w:bCs/>
        </w:rPr>
      </w:pPr>
    </w:p>
    <w:p w14:paraId="23DB5B40" w14:textId="77777777" w:rsidR="00E23477" w:rsidRPr="00E23477" w:rsidRDefault="00E23477" w:rsidP="00E234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3477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D5996A6" w14:textId="77777777" w:rsidR="00E23477" w:rsidRPr="00E23477" w:rsidRDefault="00E23477" w:rsidP="00E234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1485FF2" w14:textId="5F514B68" w:rsidR="00E23477" w:rsidRPr="00C01E6C" w:rsidRDefault="00E23477" w:rsidP="00E23477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01E6C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</w:t>
      </w:r>
      <w:r w:rsidRPr="00C01E6C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C01E6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C01E6C">
        <w:rPr>
          <w:rFonts w:ascii="Times New Roman" w:hAnsi="Times New Roman" w:cs="Times New Roman"/>
          <w:b/>
          <w:bCs/>
          <w:sz w:val="24"/>
          <w:szCs w:val="24"/>
        </w:rPr>
        <w:t xml:space="preserve"> Odluke o izradi Odluke o stavljanju izvan snage Urbanističkog plana </w:t>
      </w:r>
      <w:proofErr w:type="spellStart"/>
      <w:r w:rsidRPr="00C01E6C">
        <w:rPr>
          <w:rFonts w:ascii="Times New Roman" w:hAnsi="Times New Roman" w:cs="Times New Roman"/>
          <w:b/>
          <w:bCs/>
          <w:sz w:val="24"/>
          <w:szCs w:val="24"/>
        </w:rPr>
        <w:t>uređenja„Savska</w:t>
      </w:r>
      <w:proofErr w:type="spellEnd"/>
      <w:r w:rsidRPr="00C01E6C">
        <w:rPr>
          <w:rFonts w:ascii="Times New Roman" w:hAnsi="Times New Roman" w:cs="Times New Roman"/>
          <w:b/>
          <w:bCs/>
          <w:sz w:val="24"/>
          <w:szCs w:val="24"/>
        </w:rPr>
        <w:t xml:space="preserve"> Šarengradska-jug“</w:t>
      </w:r>
    </w:p>
    <w:p w14:paraId="40959B82" w14:textId="77777777" w:rsidR="00E23477" w:rsidRPr="00C01E6C" w:rsidRDefault="00E23477" w:rsidP="00E23477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7BA6D6" w14:textId="77777777" w:rsidR="00E23477" w:rsidRPr="00E23477" w:rsidRDefault="00E23477" w:rsidP="00E2347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0BC4D11" w14:textId="3FC71214" w:rsidR="00E23477" w:rsidRPr="00BC47AB" w:rsidRDefault="00E23477" w:rsidP="00BC47A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„Kralj Petar Svačić“ će podržati odluku mjesnog odbora u kojem se nalazi Savska Šarengradska -jug.</w:t>
      </w:r>
    </w:p>
    <w:p w14:paraId="22E5392E" w14:textId="77777777" w:rsidR="00E23477" w:rsidRPr="00E23477" w:rsidRDefault="00E23477" w:rsidP="00E23477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CF4F6F" w14:textId="72E333D9" w:rsidR="00E23477" w:rsidRPr="00BC47AB" w:rsidRDefault="00E23477" w:rsidP="00BC47AB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</w:t>
      </w:r>
      <w:r w:rsidR="00BC47AB"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 daljnje postupanje.</w:t>
      </w:r>
    </w:p>
    <w:p w14:paraId="09B234D9" w14:textId="77777777" w:rsidR="00C01E6C" w:rsidRDefault="00C01E6C" w:rsidP="00C01E6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5EFDA0" w14:textId="77777777" w:rsidR="00C01E6C" w:rsidRDefault="00C01E6C" w:rsidP="00C01E6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7915F8" w14:textId="77777777" w:rsidR="00C01E6C" w:rsidRDefault="00C01E6C" w:rsidP="00C01E6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419314" w14:textId="77777777" w:rsidR="00C01E6C" w:rsidRDefault="00C01E6C" w:rsidP="00C01E6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DA32D" w14:textId="77777777" w:rsidR="00C01E6C" w:rsidRPr="00C01E6C" w:rsidRDefault="00C01E6C" w:rsidP="00C01E6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0512C6D" w14:textId="77777777" w:rsidR="00C01E6C" w:rsidRDefault="00C01E6C" w:rsidP="00953676">
      <w:pPr>
        <w:pStyle w:val="Default"/>
        <w:numPr>
          <w:ilvl w:val="0"/>
          <w:numId w:val="2"/>
        </w:numPr>
        <w:spacing w:after="240"/>
        <w:jc w:val="both"/>
        <w:rPr>
          <w:b/>
          <w:bCs/>
        </w:rPr>
      </w:pPr>
      <w:r w:rsidRPr="00C01E6C">
        <w:rPr>
          <w:b/>
          <w:bCs/>
        </w:rPr>
        <w:t>Prijedlog Odluke o izradi Odluke o stavljanju izvan snage Urbanističkog plana uređenja „Savska-Šarengradska-sjever“ – mišljenje, traži se</w:t>
      </w:r>
    </w:p>
    <w:p w14:paraId="63917F2C" w14:textId="77777777" w:rsidR="00C01E6C" w:rsidRDefault="00C01E6C" w:rsidP="00C01E6C">
      <w:pPr>
        <w:pStyle w:val="Default"/>
        <w:spacing w:after="240"/>
        <w:jc w:val="both"/>
        <w:rPr>
          <w:b/>
          <w:bCs/>
        </w:rPr>
      </w:pPr>
    </w:p>
    <w:p w14:paraId="603C57B7" w14:textId="77777777" w:rsidR="00C01E6C" w:rsidRPr="00E23477" w:rsidRDefault="00C01E6C" w:rsidP="00C01E6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3477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5FDF867" w14:textId="77777777" w:rsidR="00C01E6C" w:rsidRPr="00E23477" w:rsidRDefault="00C01E6C" w:rsidP="00C01E6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C696694" w14:textId="561C58A7" w:rsidR="00C01E6C" w:rsidRPr="00C01E6C" w:rsidRDefault="00C01E6C" w:rsidP="00C01E6C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</w:t>
      </w:r>
      <w:r w:rsidRPr="00C01E6C">
        <w:rPr>
          <w:rFonts w:ascii="Times New Roman" w:hAnsi="Times New Roman" w:cs="Times New Roman"/>
          <w:b/>
          <w:bCs/>
        </w:rPr>
        <w:t>Prijedlog Odluke o izradi Odluke o stavljanju izvan snage Urbanističkog plana uređenja „Savska-Šarengradska-sjever“</w:t>
      </w:r>
    </w:p>
    <w:p w14:paraId="529130BA" w14:textId="77777777" w:rsidR="00C01E6C" w:rsidRPr="00E23477" w:rsidRDefault="00C01E6C" w:rsidP="00C01E6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7073E2B" w14:textId="06B6D6CE" w:rsidR="00C01E6C" w:rsidRPr="00BC47AB" w:rsidRDefault="00C01E6C" w:rsidP="00BC47AB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„Kralj Petar Svačić“ će podržati odluku mjesnog odbora u kojem se nalazi Savska Šarengradska -sjever.</w:t>
      </w:r>
    </w:p>
    <w:p w14:paraId="5BE8AEFE" w14:textId="77777777" w:rsidR="00C01E6C" w:rsidRPr="00E23477" w:rsidRDefault="00C01E6C" w:rsidP="00C01E6C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802C1B" w14:textId="4AAF37A0" w:rsidR="00C01E6C" w:rsidRDefault="00BC47AB" w:rsidP="00BC47AB">
      <w:pPr>
        <w:pStyle w:val="Default"/>
        <w:numPr>
          <w:ilvl w:val="0"/>
          <w:numId w:val="13"/>
        </w:numPr>
        <w:spacing w:after="240"/>
        <w:jc w:val="both"/>
        <w:rPr>
          <w:b/>
          <w:bCs/>
        </w:rPr>
      </w:pPr>
      <w:r>
        <w:rPr>
          <w:rFonts w:eastAsia="Times New Roman"/>
          <w:lang w:eastAsia="hr-HR"/>
        </w:rPr>
        <w:t xml:space="preserve"> </w:t>
      </w:r>
      <w:r w:rsidR="00C01E6C" w:rsidRPr="00E23477">
        <w:rPr>
          <w:rFonts w:eastAsia="Times New Roman"/>
          <w:lang w:eastAsia="hr-HR"/>
        </w:rPr>
        <w:t>Ovaj se zaključak dostavlja Vijeću Gradske četvrti Donji grad</w:t>
      </w:r>
      <w:r>
        <w:rPr>
          <w:rFonts w:eastAsia="Times New Roman"/>
          <w:lang w:eastAsia="hr-HR"/>
        </w:rPr>
        <w:t xml:space="preserve"> </w:t>
      </w:r>
      <w:r w:rsidRPr="00BC47AB">
        <w:rPr>
          <w:rFonts w:eastAsia="Times New Roman"/>
          <w:lang w:eastAsia="hr-HR"/>
        </w:rPr>
        <w:t>na  daljnje postupanje.</w:t>
      </w:r>
    </w:p>
    <w:p w14:paraId="4F559B7E" w14:textId="77777777" w:rsidR="00C01E6C" w:rsidRPr="00C01E6C" w:rsidRDefault="00C01E6C" w:rsidP="00C01E6C">
      <w:pPr>
        <w:pStyle w:val="Default"/>
        <w:spacing w:after="240"/>
        <w:jc w:val="both"/>
        <w:rPr>
          <w:b/>
          <w:bCs/>
        </w:rPr>
      </w:pPr>
    </w:p>
    <w:p w14:paraId="552223B8" w14:textId="77777777" w:rsidR="00C01E6C" w:rsidRDefault="00C01E6C" w:rsidP="00953676">
      <w:pPr>
        <w:pStyle w:val="Default"/>
        <w:numPr>
          <w:ilvl w:val="0"/>
          <w:numId w:val="2"/>
        </w:numPr>
        <w:spacing w:after="240"/>
        <w:jc w:val="both"/>
        <w:rPr>
          <w:b/>
          <w:bCs/>
        </w:rPr>
      </w:pPr>
      <w:r w:rsidRPr="00C01E6C">
        <w:rPr>
          <w:b/>
          <w:bCs/>
        </w:rPr>
        <w:t>Prijedlog Odluke o izradi Odluke o stavljanju izvan snage Urbanističkog plana uređenja „Savski park - istok“ – mišljenje, traži se</w:t>
      </w:r>
    </w:p>
    <w:p w14:paraId="0EB1E816" w14:textId="77777777" w:rsidR="00C01E6C" w:rsidRDefault="00C01E6C" w:rsidP="00C01E6C">
      <w:pPr>
        <w:pStyle w:val="Default"/>
        <w:spacing w:after="240"/>
        <w:jc w:val="both"/>
        <w:rPr>
          <w:b/>
          <w:bCs/>
        </w:rPr>
      </w:pPr>
    </w:p>
    <w:p w14:paraId="2890F2EA" w14:textId="77777777" w:rsidR="00C01E6C" w:rsidRPr="00E23477" w:rsidRDefault="00C01E6C" w:rsidP="00C01E6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3477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BC3CBEE" w14:textId="77777777" w:rsidR="00C01E6C" w:rsidRPr="00E23477" w:rsidRDefault="00C01E6C" w:rsidP="00C01E6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EE6A744" w14:textId="1881EDDD" w:rsidR="00C01E6C" w:rsidRDefault="00C01E6C" w:rsidP="00C01E6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1E6C">
        <w:rPr>
          <w:rFonts w:ascii="Times New Roman" w:hAnsi="Times New Roman" w:cs="Times New Roman"/>
          <w:b/>
          <w:bCs/>
        </w:rPr>
        <w:t>Prijedlog</w:t>
      </w:r>
      <w:r>
        <w:rPr>
          <w:rFonts w:ascii="Times New Roman" w:hAnsi="Times New Roman" w:cs="Times New Roman"/>
          <w:b/>
          <w:bCs/>
        </w:rPr>
        <w:t>a</w:t>
      </w:r>
      <w:r w:rsidRPr="00C01E6C">
        <w:rPr>
          <w:rFonts w:ascii="Times New Roman" w:hAnsi="Times New Roman" w:cs="Times New Roman"/>
          <w:b/>
          <w:bCs/>
        </w:rPr>
        <w:t xml:space="preserve"> Odluke o izradi Odluke o stavljanju izvan snage Urbanističkog plana uređenja „Savski park - istok“</w:t>
      </w:r>
    </w:p>
    <w:p w14:paraId="05D59A0B" w14:textId="77777777" w:rsidR="00C01E6C" w:rsidRPr="00C01E6C" w:rsidRDefault="00C01E6C" w:rsidP="00C01E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ABA3B6" w14:textId="34422F6C" w:rsidR="00C01E6C" w:rsidRPr="00BC47AB" w:rsidRDefault="00C01E6C" w:rsidP="00BC47AB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će podržati odluku mjesnog odbora u kojem se nalazi </w:t>
      </w:r>
      <w:r w:rsidRPr="00BC47AB">
        <w:rPr>
          <w:rFonts w:ascii="Times New Roman" w:hAnsi="Times New Roman" w:cs="Times New Roman"/>
          <w:b/>
          <w:bCs/>
        </w:rPr>
        <w:t>„Savski park - istok“</w:t>
      </w:r>
    </w:p>
    <w:p w14:paraId="20B4516A" w14:textId="77777777" w:rsidR="00C01E6C" w:rsidRPr="00E23477" w:rsidRDefault="00C01E6C" w:rsidP="00C01E6C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6E978A" w14:textId="73539B64" w:rsidR="00BC47AB" w:rsidRDefault="00C01E6C" w:rsidP="00BC47AB">
      <w:pPr>
        <w:pStyle w:val="Default"/>
        <w:numPr>
          <w:ilvl w:val="0"/>
          <w:numId w:val="15"/>
        </w:numPr>
        <w:spacing w:after="240"/>
        <w:jc w:val="both"/>
        <w:rPr>
          <w:b/>
          <w:bCs/>
        </w:rPr>
      </w:pPr>
      <w:r w:rsidRPr="00E23477">
        <w:rPr>
          <w:rFonts w:eastAsia="Times New Roman"/>
          <w:lang w:eastAsia="hr-HR"/>
        </w:rPr>
        <w:t>Ovaj se zaključak dostavlja Vijeću Gradske četvrti Donji grad</w:t>
      </w:r>
      <w:r w:rsidR="00BC47AB" w:rsidRPr="00BC47AB">
        <w:rPr>
          <w:rFonts w:eastAsia="Times New Roman"/>
          <w:lang w:eastAsia="hr-HR"/>
        </w:rPr>
        <w:t xml:space="preserve"> na  daljnje postupanje.</w:t>
      </w:r>
    </w:p>
    <w:p w14:paraId="276AA626" w14:textId="326F50E3" w:rsidR="00C01E6C" w:rsidRPr="00735047" w:rsidRDefault="00C01E6C" w:rsidP="00BC47AB">
      <w:pPr>
        <w:pStyle w:val="Default"/>
        <w:spacing w:after="240"/>
        <w:ind w:left="1440"/>
        <w:jc w:val="both"/>
        <w:rPr>
          <w:b/>
          <w:bCs/>
        </w:rPr>
      </w:pPr>
    </w:p>
    <w:p w14:paraId="37140B8D" w14:textId="77777777" w:rsidR="00C01E6C" w:rsidRPr="00C01E6C" w:rsidRDefault="00C01E6C" w:rsidP="00C01E6C">
      <w:pPr>
        <w:pStyle w:val="Default"/>
        <w:spacing w:after="240"/>
        <w:jc w:val="both"/>
        <w:rPr>
          <w:b/>
          <w:bCs/>
        </w:rPr>
      </w:pPr>
    </w:p>
    <w:p w14:paraId="19C13226" w14:textId="77777777" w:rsidR="00C01E6C" w:rsidRPr="00C01E6C" w:rsidRDefault="00C01E6C" w:rsidP="00953676">
      <w:pPr>
        <w:pStyle w:val="Default"/>
        <w:numPr>
          <w:ilvl w:val="0"/>
          <w:numId w:val="2"/>
        </w:numPr>
        <w:spacing w:after="240"/>
        <w:jc w:val="both"/>
        <w:rPr>
          <w:b/>
          <w:bCs/>
        </w:rPr>
      </w:pPr>
      <w:r w:rsidRPr="00C01E6C">
        <w:rPr>
          <w:b/>
          <w:bCs/>
        </w:rPr>
        <w:t>Prijedlog Odluke o izradi Odluke o stavljanju izvan snage Urbanističkog plana uređenja „Savski park - zapad“ – mišljenje, traži se</w:t>
      </w:r>
    </w:p>
    <w:p w14:paraId="00802D29" w14:textId="77777777" w:rsidR="00C01E6C" w:rsidRDefault="00C01E6C" w:rsidP="00C01E6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ACB35" w14:textId="77777777" w:rsidR="00C01E6C" w:rsidRPr="00E23477" w:rsidRDefault="00C01E6C" w:rsidP="00C01E6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89D310" w14:textId="77777777" w:rsidR="00C01E6C" w:rsidRPr="00E23477" w:rsidRDefault="00C01E6C" w:rsidP="00C01E6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3477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C72D7D0" w14:textId="77777777" w:rsidR="00C01E6C" w:rsidRPr="00E23477" w:rsidRDefault="00C01E6C" w:rsidP="00C01E6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F780AA4" w14:textId="2B377DFE" w:rsidR="00C01E6C" w:rsidRDefault="00C01E6C" w:rsidP="00C01E6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1E6C">
        <w:rPr>
          <w:rFonts w:ascii="Times New Roman" w:hAnsi="Times New Roman" w:cs="Times New Roman"/>
          <w:b/>
          <w:bCs/>
        </w:rPr>
        <w:t>Prijedlog</w:t>
      </w:r>
      <w:r>
        <w:rPr>
          <w:rFonts w:ascii="Times New Roman" w:hAnsi="Times New Roman" w:cs="Times New Roman"/>
          <w:b/>
          <w:bCs/>
        </w:rPr>
        <w:t>a</w:t>
      </w:r>
      <w:r w:rsidRPr="00C01E6C">
        <w:rPr>
          <w:rFonts w:ascii="Times New Roman" w:hAnsi="Times New Roman" w:cs="Times New Roman"/>
          <w:b/>
          <w:bCs/>
        </w:rPr>
        <w:t xml:space="preserve"> Odluke o izradi Odluke o stavljanju izvan snage Urbanističkog plana uređenja „Savski park - zapad“</w:t>
      </w:r>
    </w:p>
    <w:p w14:paraId="6BDEC1D3" w14:textId="77777777" w:rsidR="00C01E6C" w:rsidRPr="00C01E6C" w:rsidRDefault="00C01E6C" w:rsidP="00C01E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3D2CB7" w14:textId="29321F55" w:rsidR="00C01E6C" w:rsidRPr="00BC47AB" w:rsidRDefault="00C01E6C" w:rsidP="00BC47A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47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će podržati odluku mjesnog odbora u kojem se nalazi </w:t>
      </w:r>
      <w:r w:rsidRPr="00BC47AB">
        <w:rPr>
          <w:rFonts w:ascii="Times New Roman" w:hAnsi="Times New Roman" w:cs="Times New Roman"/>
          <w:b/>
          <w:bCs/>
        </w:rPr>
        <w:t>„Savski park - zapad“</w:t>
      </w:r>
    </w:p>
    <w:p w14:paraId="14E93AFB" w14:textId="77777777" w:rsidR="00C01E6C" w:rsidRPr="00E23477" w:rsidRDefault="00C01E6C" w:rsidP="00C01E6C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886222" w14:textId="7D98193E" w:rsidR="00C01E6C" w:rsidRDefault="00C01E6C" w:rsidP="00BC47AB">
      <w:pPr>
        <w:pStyle w:val="Default"/>
        <w:numPr>
          <w:ilvl w:val="0"/>
          <w:numId w:val="16"/>
        </w:numPr>
        <w:spacing w:after="240"/>
        <w:jc w:val="both"/>
        <w:rPr>
          <w:b/>
          <w:bCs/>
        </w:rPr>
      </w:pPr>
      <w:r>
        <w:rPr>
          <w:rFonts w:eastAsia="Times New Roman"/>
          <w:lang w:eastAsia="hr-HR"/>
        </w:rPr>
        <w:t xml:space="preserve"> </w:t>
      </w:r>
      <w:r w:rsidRPr="00E23477">
        <w:rPr>
          <w:rFonts w:eastAsia="Times New Roman"/>
          <w:lang w:eastAsia="hr-HR"/>
        </w:rPr>
        <w:t>Ovaj se zaključak dostavlja Vijeću Gradske četvrti Donji grad</w:t>
      </w:r>
      <w:r w:rsidR="00BC47AB" w:rsidRPr="00BC47AB">
        <w:rPr>
          <w:rFonts w:eastAsia="Times New Roman"/>
          <w:lang w:eastAsia="hr-HR"/>
        </w:rPr>
        <w:t xml:space="preserve"> na  daljnje postupanje.</w:t>
      </w:r>
    </w:p>
    <w:p w14:paraId="073553C5" w14:textId="77777777" w:rsidR="00E23477" w:rsidRPr="00E23477" w:rsidRDefault="00E23477" w:rsidP="00E23477">
      <w:pPr>
        <w:pStyle w:val="Default"/>
        <w:spacing w:after="240"/>
        <w:jc w:val="both"/>
        <w:rPr>
          <w:b/>
          <w:bCs/>
        </w:rPr>
      </w:pPr>
    </w:p>
    <w:p w14:paraId="07E872C1" w14:textId="77777777" w:rsidR="00E23477" w:rsidRPr="00E23477" w:rsidRDefault="00E23477" w:rsidP="00E2347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A19BF2" w14:textId="77777777" w:rsidR="00E23477" w:rsidRPr="00E23477" w:rsidRDefault="00E23477" w:rsidP="00E23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60D619" w14:textId="5708DE53" w:rsidR="00175CF9" w:rsidRDefault="00175CF9" w:rsidP="00241D9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9580124" w14:textId="77777777" w:rsidR="00175CF9" w:rsidRDefault="00175CF9" w:rsidP="00151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74DDD" w14:textId="536241E8" w:rsidR="00151E20" w:rsidRPr="00241D9B" w:rsidRDefault="00151E20" w:rsidP="00151E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E20">
        <w:rPr>
          <w:rFonts w:ascii="Times New Roman" w:hAnsi="Times New Roman" w:cs="Times New Roman"/>
          <w:b/>
          <w:bCs/>
          <w:sz w:val="24"/>
          <w:szCs w:val="24"/>
        </w:rPr>
        <w:t>.6. Pitanja i prijedlozi</w:t>
      </w:r>
    </w:p>
    <w:p w14:paraId="2F3006FC" w14:textId="5B33DA03" w:rsidR="000A30AB" w:rsidRPr="00241D9B" w:rsidRDefault="00151E20" w:rsidP="00F57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</w:t>
      </w:r>
      <w:r w:rsidR="00241D9B">
        <w:rPr>
          <w:rFonts w:ascii="Times New Roman" w:hAnsi="Times New Roman" w:cs="Times New Roman"/>
          <w:sz w:val="24"/>
          <w:szCs w:val="24"/>
        </w:rPr>
        <w:t>.</w:t>
      </w:r>
    </w:p>
    <w:p w14:paraId="776BAF1D" w14:textId="77777777" w:rsidR="000A30AB" w:rsidRDefault="000A30AB" w:rsidP="00F57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4403" w14:textId="77B97B5D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C01E6C">
        <w:rPr>
          <w:rFonts w:ascii="Times New Roman" w:hAnsi="Times New Roman" w:cs="Times New Roman"/>
          <w:sz w:val="24"/>
          <w:szCs w:val="24"/>
        </w:rPr>
        <w:t>10</w:t>
      </w:r>
      <w:r w:rsidR="00E4383F">
        <w:rPr>
          <w:rFonts w:ascii="Times New Roman" w:hAnsi="Times New Roman" w:cs="Times New Roman"/>
          <w:sz w:val="24"/>
          <w:szCs w:val="24"/>
        </w:rPr>
        <w:t>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6ECFE1DB" w14:textId="4AF392DF" w:rsidR="00BB4520" w:rsidRDefault="00957A42" w:rsidP="00BB4520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C01E6C">
        <w:rPr>
          <w:rFonts w:ascii="Times New Roman" w:hAnsi="Times New Roman" w:cs="Times New Roman"/>
          <w:sz w:val="24"/>
          <w:szCs w:val="24"/>
        </w:rPr>
        <w:t>Martina Cajner Vela</w:t>
      </w:r>
    </w:p>
    <w:p w14:paraId="24AEBF9F" w14:textId="5EF9F88C" w:rsidR="00241D9B" w:rsidRDefault="00241D9B" w:rsidP="00BB4520">
      <w:pPr>
        <w:rPr>
          <w:rFonts w:ascii="Times New Roman" w:hAnsi="Times New Roman" w:cs="Times New Roman"/>
          <w:sz w:val="24"/>
          <w:szCs w:val="24"/>
        </w:rPr>
      </w:pPr>
    </w:p>
    <w:p w14:paraId="36C0FF22" w14:textId="5ED50E20" w:rsidR="00241D9B" w:rsidRDefault="00241D9B" w:rsidP="00BB4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C97892">
        <w:rPr>
          <w:rFonts w:ascii="Times New Roman" w:hAnsi="Times New Roman" w:cs="Times New Roman"/>
          <w:sz w:val="24"/>
          <w:szCs w:val="24"/>
        </w:rPr>
        <w:t>024-08/23-003/1876</w:t>
      </w:r>
    </w:p>
    <w:p w14:paraId="3C27EF55" w14:textId="453CF7C0" w:rsidR="00241D9B" w:rsidRDefault="00241D9B" w:rsidP="00BB4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953676">
        <w:rPr>
          <w:rFonts w:ascii="Times New Roman" w:hAnsi="Times New Roman" w:cs="Times New Roman"/>
          <w:sz w:val="24"/>
          <w:szCs w:val="24"/>
        </w:rPr>
        <w:t>251-13-11-1/002-23-2</w:t>
      </w:r>
    </w:p>
    <w:p w14:paraId="4EF96394" w14:textId="506E1502" w:rsidR="00953676" w:rsidRDefault="00953676" w:rsidP="00BB4520">
      <w:pPr>
        <w:rPr>
          <w:rFonts w:ascii="Times New Roman" w:hAnsi="Times New Roman" w:cs="Times New Roman"/>
          <w:sz w:val="24"/>
          <w:szCs w:val="24"/>
        </w:rPr>
      </w:pPr>
    </w:p>
    <w:p w14:paraId="014AAD19" w14:textId="77777777" w:rsidR="00953676" w:rsidRPr="00953676" w:rsidRDefault="00953676" w:rsidP="00953676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76">
        <w:rPr>
          <w:rFonts w:ascii="Times New Roman" w:hAnsi="Times New Roman" w:cs="Times New Roman"/>
          <w:b/>
          <w:sz w:val="24"/>
          <w:szCs w:val="24"/>
        </w:rPr>
        <w:t>PREDSJEDNICA VIJEĆA</w:t>
      </w:r>
    </w:p>
    <w:p w14:paraId="28DF3E4C" w14:textId="77777777" w:rsidR="00953676" w:rsidRPr="00953676" w:rsidRDefault="00953676" w:rsidP="00953676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76">
        <w:rPr>
          <w:rFonts w:ascii="Times New Roman" w:hAnsi="Times New Roman" w:cs="Times New Roman"/>
          <w:b/>
          <w:sz w:val="24"/>
          <w:szCs w:val="24"/>
        </w:rPr>
        <w:t>MJESNOG ODBORA</w:t>
      </w:r>
    </w:p>
    <w:p w14:paraId="33F14802" w14:textId="1CE9D04E" w:rsidR="00953676" w:rsidRPr="00953676" w:rsidRDefault="00953676" w:rsidP="00953676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76">
        <w:rPr>
          <w:rFonts w:ascii="Times New Roman" w:hAnsi="Times New Roman" w:cs="Times New Roman"/>
          <w:b/>
          <w:sz w:val="24"/>
          <w:szCs w:val="24"/>
        </w:rPr>
        <w:t>„KRALJ PETAR SVAČIĆ“</w:t>
      </w:r>
    </w:p>
    <w:p w14:paraId="4A6435A7" w14:textId="052A53EE" w:rsidR="00953676" w:rsidRPr="00953676" w:rsidRDefault="00953676" w:rsidP="00953676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76">
        <w:rPr>
          <w:rFonts w:ascii="Times New Roman" w:hAnsi="Times New Roman" w:cs="Times New Roman"/>
          <w:b/>
          <w:sz w:val="24"/>
          <w:szCs w:val="24"/>
        </w:rPr>
        <w:t>Ana-Marija Huzjan</w:t>
      </w:r>
    </w:p>
    <w:p w14:paraId="11F78366" w14:textId="5F78AD9B" w:rsidR="00953676" w:rsidRDefault="00953676" w:rsidP="00BB4520">
      <w:pPr>
        <w:rPr>
          <w:rFonts w:ascii="Times New Roman" w:hAnsi="Times New Roman" w:cs="Times New Roman"/>
          <w:sz w:val="24"/>
          <w:szCs w:val="24"/>
        </w:rPr>
      </w:pPr>
    </w:p>
    <w:p w14:paraId="33A8ED13" w14:textId="77777777" w:rsidR="00953676" w:rsidRDefault="00953676" w:rsidP="00BB4520">
      <w:pPr>
        <w:rPr>
          <w:rFonts w:ascii="Times New Roman" w:hAnsi="Times New Roman" w:cs="Times New Roman"/>
          <w:sz w:val="24"/>
          <w:szCs w:val="24"/>
        </w:rPr>
      </w:pPr>
    </w:p>
    <w:p w14:paraId="5680D088" w14:textId="77777777" w:rsidR="00241D9B" w:rsidRDefault="00241D9B" w:rsidP="00241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CCE64C" w14:textId="6FA15FEC" w:rsidR="00241D9B" w:rsidRDefault="00241D9B" w:rsidP="00241D9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</w:t>
      </w:r>
      <w:r w:rsidR="009536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proofErr w:type="spellStart"/>
      <w:r w:rsidR="00953676">
        <w:rPr>
          <w:rFonts w:ascii="Times New Roman" w:eastAsia="Times New Roman" w:hAnsi="Times New Roman" w:cs="Times New Roman"/>
          <w:sz w:val="24"/>
          <w:szCs w:val="24"/>
          <w:lang w:eastAsia="hr-HR"/>
        </w:rPr>
        <w:t>u.z</w:t>
      </w:r>
      <w:proofErr w:type="spellEnd"/>
      <w:r w:rsidR="0095367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01E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REDSJEDNICA VIJEĆA</w:t>
      </w:r>
    </w:p>
    <w:p w14:paraId="1DABB2E0" w14:textId="59714A77" w:rsidR="00241D9B" w:rsidRDefault="00241D9B" w:rsidP="00241D9B">
      <w:pPr>
        <w:spacing w:after="0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MJESNOG ODBORA</w:t>
      </w:r>
    </w:p>
    <w:p w14:paraId="36808508" w14:textId="21BE9852" w:rsidR="00241D9B" w:rsidRDefault="00241D9B" w:rsidP="00C01E6C">
      <w:pPr>
        <w:spacing w:after="0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„KRALJ PETAR SVAČIĆ“</w:t>
      </w:r>
    </w:p>
    <w:p w14:paraId="7B7C4A56" w14:textId="633A5D85" w:rsidR="00241D9B" w:rsidRDefault="00241D9B" w:rsidP="00241D9B">
      <w:pPr>
        <w:spacing w:after="0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C01E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Martina </w:t>
      </w:r>
      <w:proofErr w:type="spellStart"/>
      <w:r w:rsidR="00C01E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Cajner</w:t>
      </w:r>
      <w:proofErr w:type="spellEnd"/>
      <w:r w:rsidR="00C01E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Vela</w:t>
      </w:r>
      <w:r w:rsidR="004F6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v.r.</w:t>
      </w:r>
      <w:bookmarkStart w:id="1" w:name="_GoBack"/>
      <w:bookmarkEnd w:id="1"/>
    </w:p>
    <w:p w14:paraId="6A3CBB8D" w14:textId="77777777" w:rsidR="00241D9B" w:rsidRDefault="00241D9B" w:rsidP="00241D9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</w:t>
      </w:r>
    </w:p>
    <w:p w14:paraId="36F4093C" w14:textId="77777777" w:rsidR="00241D9B" w:rsidRDefault="00241D9B" w:rsidP="00241D9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431A4EC" w14:textId="77777777" w:rsidR="00151E20" w:rsidRDefault="00151E20" w:rsidP="00BB4520">
      <w:pPr>
        <w:rPr>
          <w:rFonts w:ascii="Times New Roman" w:hAnsi="Times New Roman" w:cs="Times New Roman"/>
          <w:sz w:val="24"/>
          <w:szCs w:val="24"/>
        </w:rPr>
      </w:pPr>
    </w:p>
    <w:sectPr w:rsidR="00151E20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5A2"/>
    <w:multiLevelType w:val="hybridMultilevel"/>
    <w:tmpl w:val="78BE899C"/>
    <w:lvl w:ilvl="0" w:tplc="1D2A3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004E9"/>
    <w:multiLevelType w:val="hybridMultilevel"/>
    <w:tmpl w:val="46FE018E"/>
    <w:lvl w:ilvl="0" w:tplc="3DD6B4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50556"/>
    <w:multiLevelType w:val="hybridMultilevel"/>
    <w:tmpl w:val="9376AB7C"/>
    <w:lvl w:ilvl="0" w:tplc="4836AD9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4835E1"/>
    <w:multiLevelType w:val="hybridMultilevel"/>
    <w:tmpl w:val="34C6EF74"/>
    <w:lvl w:ilvl="0" w:tplc="4CD4C190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4480BC2"/>
    <w:multiLevelType w:val="hybridMultilevel"/>
    <w:tmpl w:val="6C021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A5B3E"/>
    <w:multiLevelType w:val="hybridMultilevel"/>
    <w:tmpl w:val="6BB6A9B8"/>
    <w:lvl w:ilvl="0" w:tplc="B204BD7A">
      <w:start w:val="1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C15E65"/>
    <w:multiLevelType w:val="hybridMultilevel"/>
    <w:tmpl w:val="7FB8349C"/>
    <w:lvl w:ilvl="0" w:tplc="7E76024C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3C5677BA"/>
    <w:multiLevelType w:val="hybridMultilevel"/>
    <w:tmpl w:val="DB2834F6"/>
    <w:lvl w:ilvl="0" w:tplc="DAB6F760">
      <w:start w:val="2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3" w:hanging="360"/>
      </w:pPr>
    </w:lvl>
    <w:lvl w:ilvl="2" w:tplc="041A001B" w:tentative="1">
      <w:start w:val="1"/>
      <w:numFmt w:val="lowerRoman"/>
      <w:lvlText w:val="%3."/>
      <w:lvlJc w:val="right"/>
      <w:pPr>
        <w:ind w:left="2803" w:hanging="180"/>
      </w:pPr>
    </w:lvl>
    <w:lvl w:ilvl="3" w:tplc="041A000F" w:tentative="1">
      <w:start w:val="1"/>
      <w:numFmt w:val="decimal"/>
      <w:lvlText w:val="%4."/>
      <w:lvlJc w:val="left"/>
      <w:pPr>
        <w:ind w:left="3523" w:hanging="360"/>
      </w:pPr>
    </w:lvl>
    <w:lvl w:ilvl="4" w:tplc="041A0019" w:tentative="1">
      <w:start w:val="1"/>
      <w:numFmt w:val="lowerLetter"/>
      <w:lvlText w:val="%5."/>
      <w:lvlJc w:val="left"/>
      <w:pPr>
        <w:ind w:left="4243" w:hanging="360"/>
      </w:pPr>
    </w:lvl>
    <w:lvl w:ilvl="5" w:tplc="041A001B" w:tentative="1">
      <w:start w:val="1"/>
      <w:numFmt w:val="lowerRoman"/>
      <w:lvlText w:val="%6."/>
      <w:lvlJc w:val="right"/>
      <w:pPr>
        <w:ind w:left="4963" w:hanging="180"/>
      </w:pPr>
    </w:lvl>
    <w:lvl w:ilvl="6" w:tplc="041A000F" w:tentative="1">
      <w:start w:val="1"/>
      <w:numFmt w:val="decimal"/>
      <w:lvlText w:val="%7."/>
      <w:lvlJc w:val="left"/>
      <w:pPr>
        <w:ind w:left="5683" w:hanging="360"/>
      </w:pPr>
    </w:lvl>
    <w:lvl w:ilvl="7" w:tplc="041A0019" w:tentative="1">
      <w:start w:val="1"/>
      <w:numFmt w:val="lowerLetter"/>
      <w:lvlText w:val="%8."/>
      <w:lvlJc w:val="left"/>
      <w:pPr>
        <w:ind w:left="6403" w:hanging="360"/>
      </w:pPr>
    </w:lvl>
    <w:lvl w:ilvl="8" w:tplc="041A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8" w15:restartNumberingAfterBreak="0">
    <w:nsid w:val="3E4F1C3E"/>
    <w:multiLevelType w:val="hybridMultilevel"/>
    <w:tmpl w:val="32264D82"/>
    <w:lvl w:ilvl="0" w:tplc="043CC284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DD4900"/>
    <w:multiLevelType w:val="hybridMultilevel"/>
    <w:tmpl w:val="270C73A6"/>
    <w:lvl w:ilvl="0" w:tplc="13143E0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C40E7"/>
    <w:multiLevelType w:val="hybridMultilevel"/>
    <w:tmpl w:val="A0206E98"/>
    <w:lvl w:ilvl="0" w:tplc="0BECB86C">
      <w:start w:val="1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1701DF"/>
    <w:multiLevelType w:val="hybridMultilevel"/>
    <w:tmpl w:val="85885246"/>
    <w:lvl w:ilvl="0" w:tplc="49E8CEC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697C059C"/>
    <w:multiLevelType w:val="hybridMultilevel"/>
    <w:tmpl w:val="C3089964"/>
    <w:lvl w:ilvl="0" w:tplc="3BCC739C">
      <w:start w:val="2"/>
      <w:numFmt w:val="decimal"/>
      <w:lvlText w:val="%1."/>
      <w:lvlJc w:val="left"/>
      <w:pPr>
        <w:ind w:left="1003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6A213A44"/>
    <w:multiLevelType w:val="hybridMultilevel"/>
    <w:tmpl w:val="AF3AED04"/>
    <w:lvl w:ilvl="0" w:tplc="B4D28610">
      <w:start w:val="1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C639A4"/>
    <w:multiLevelType w:val="hybridMultilevel"/>
    <w:tmpl w:val="63DA3292"/>
    <w:lvl w:ilvl="0" w:tplc="6E20534E">
      <w:start w:val="2"/>
      <w:numFmt w:val="decimal"/>
      <w:lvlText w:val="%1."/>
      <w:lvlJc w:val="left"/>
      <w:pPr>
        <w:ind w:left="1003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449641F"/>
    <w:multiLevelType w:val="hybridMultilevel"/>
    <w:tmpl w:val="1F9E31C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3"/>
  </w:num>
  <w:num w:numId="12">
    <w:abstractNumId w:val="5"/>
  </w:num>
  <w:num w:numId="13">
    <w:abstractNumId w:val="14"/>
  </w:num>
  <w:num w:numId="14">
    <w:abstractNumId w:val="13"/>
  </w:num>
  <w:num w:numId="15">
    <w:abstractNumId w:val="12"/>
  </w:num>
  <w:num w:numId="1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743"/>
    <w:rsid w:val="00056093"/>
    <w:rsid w:val="00075BCE"/>
    <w:rsid w:val="000A30AB"/>
    <w:rsid w:val="000A661B"/>
    <w:rsid w:val="000C20C9"/>
    <w:rsid w:val="000D07EF"/>
    <w:rsid w:val="000F5ADE"/>
    <w:rsid w:val="000F672D"/>
    <w:rsid w:val="000F7E99"/>
    <w:rsid w:val="001075DC"/>
    <w:rsid w:val="0011303A"/>
    <w:rsid w:val="00125E0D"/>
    <w:rsid w:val="00151E20"/>
    <w:rsid w:val="001710D7"/>
    <w:rsid w:val="00175CF9"/>
    <w:rsid w:val="001931D7"/>
    <w:rsid w:val="001A04BD"/>
    <w:rsid w:val="001C7098"/>
    <w:rsid w:val="00211A53"/>
    <w:rsid w:val="00223C0E"/>
    <w:rsid w:val="00241D9B"/>
    <w:rsid w:val="002535B8"/>
    <w:rsid w:val="00281585"/>
    <w:rsid w:val="00295D0E"/>
    <w:rsid w:val="00296764"/>
    <w:rsid w:val="002C6CAA"/>
    <w:rsid w:val="00307FC2"/>
    <w:rsid w:val="00356CFA"/>
    <w:rsid w:val="0035729A"/>
    <w:rsid w:val="0036656E"/>
    <w:rsid w:val="0039787F"/>
    <w:rsid w:val="003A4F66"/>
    <w:rsid w:val="003C5AD7"/>
    <w:rsid w:val="003E6B77"/>
    <w:rsid w:val="00424674"/>
    <w:rsid w:val="0047741D"/>
    <w:rsid w:val="0049230B"/>
    <w:rsid w:val="00494174"/>
    <w:rsid w:val="004A5258"/>
    <w:rsid w:val="004B5105"/>
    <w:rsid w:val="004D3DA3"/>
    <w:rsid w:val="004F6331"/>
    <w:rsid w:val="00503E51"/>
    <w:rsid w:val="00521FA3"/>
    <w:rsid w:val="00525AC1"/>
    <w:rsid w:val="00553767"/>
    <w:rsid w:val="00553F07"/>
    <w:rsid w:val="00555B61"/>
    <w:rsid w:val="00566A6E"/>
    <w:rsid w:val="005873A2"/>
    <w:rsid w:val="005A3211"/>
    <w:rsid w:val="005B1E81"/>
    <w:rsid w:val="005B5715"/>
    <w:rsid w:val="005E0D33"/>
    <w:rsid w:val="005F1A56"/>
    <w:rsid w:val="005F420B"/>
    <w:rsid w:val="0060671F"/>
    <w:rsid w:val="00654FF1"/>
    <w:rsid w:val="00724B01"/>
    <w:rsid w:val="00727E70"/>
    <w:rsid w:val="00735047"/>
    <w:rsid w:val="00741A99"/>
    <w:rsid w:val="0074433D"/>
    <w:rsid w:val="00777FCE"/>
    <w:rsid w:val="007D235B"/>
    <w:rsid w:val="007E1613"/>
    <w:rsid w:val="007F04DE"/>
    <w:rsid w:val="007F094E"/>
    <w:rsid w:val="007F3B8F"/>
    <w:rsid w:val="007F45D4"/>
    <w:rsid w:val="007F5879"/>
    <w:rsid w:val="00811769"/>
    <w:rsid w:val="00811C3A"/>
    <w:rsid w:val="00883EBD"/>
    <w:rsid w:val="008912D0"/>
    <w:rsid w:val="008A00A5"/>
    <w:rsid w:val="008A41B6"/>
    <w:rsid w:val="008A7002"/>
    <w:rsid w:val="008C0126"/>
    <w:rsid w:val="008D04FC"/>
    <w:rsid w:val="008D1520"/>
    <w:rsid w:val="008D3057"/>
    <w:rsid w:val="008E2525"/>
    <w:rsid w:val="009011BF"/>
    <w:rsid w:val="009111FC"/>
    <w:rsid w:val="00917BA4"/>
    <w:rsid w:val="00930668"/>
    <w:rsid w:val="0093250F"/>
    <w:rsid w:val="00953676"/>
    <w:rsid w:val="00957A42"/>
    <w:rsid w:val="00961106"/>
    <w:rsid w:val="0099582F"/>
    <w:rsid w:val="009A028B"/>
    <w:rsid w:val="009A27B2"/>
    <w:rsid w:val="009A7DCC"/>
    <w:rsid w:val="009C0169"/>
    <w:rsid w:val="009D3E04"/>
    <w:rsid w:val="009F6E64"/>
    <w:rsid w:val="00A07EEF"/>
    <w:rsid w:val="00A46467"/>
    <w:rsid w:val="00A504B0"/>
    <w:rsid w:val="00A921FB"/>
    <w:rsid w:val="00AA579A"/>
    <w:rsid w:val="00AE6583"/>
    <w:rsid w:val="00B02AFA"/>
    <w:rsid w:val="00B03F5F"/>
    <w:rsid w:val="00B20598"/>
    <w:rsid w:val="00B3618A"/>
    <w:rsid w:val="00B679C4"/>
    <w:rsid w:val="00B84D84"/>
    <w:rsid w:val="00BB4520"/>
    <w:rsid w:val="00BB7335"/>
    <w:rsid w:val="00BC47AB"/>
    <w:rsid w:val="00BE3501"/>
    <w:rsid w:val="00BF0CFC"/>
    <w:rsid w:val="00C01E6C"/>
    <w:rsid w:val="00C13B01"/>
    <w:rsid w:val="00C7552D"/>
    <w:rsid w:val="00C97892"/>
    <w:rsid w:val="00CA054D"/>
    <w:rsid w:val="00CA1A8D"/>
    <w:rsid w:val="00CA2280"/>
    <w:rsid w:val="00CA7F22"/>
    <w:rsid w:val="00CC0D82"/>
    <w:rsid w:val="00CD59A7"/>
    <w:rsid w:val="00CF78C5"/>
    <w:rsid w:val="00D04D7B"/>
    <w:rsid w:val="00D07724"/>
    <w:rsid w:val="00D07887"/>
    <w:rsid w:val="00D43FF6"/>
    <w:rsid w:val="00D452A6"/>
    <w:rsid w:val="00D47917"/>
    <w:rsid w:val="00D56ED4"/>
    <w:rsid w:val="00D63F15"/>
    <w:rsid w:val="00D75423"/>
    <w:rsid w:val="00D80903"/>
    <w:rsid w:val="00D8507F"/>
    <w:rsid w:val="00DA2FD1"/>
    <w:rsid w:val="00DB7136"/>
    <w:rsid w:val="00DC003D"/>
    <w:rsid w:val="00DC3EA8"/>
    <w:rsid w:val="00DD37C3"/>
    <w:rsid w:val="00DE1B90"/>
    <w:rsid w:val="00DF2C13"/>
    <w:rsid w:val="00E23477"/>
    <w:rsid w:val="00E4383F"/>
    <w:rsid w:val="00E4766F"/>
    <w:rsid w:val="00E50AD7"/>
    <w:rsid w:val="00E81A6A"/>
    <w:rsid w:val="00EA28CE"/>
    <w:rsid w:val="00F04192"/>
    <w:rsid w:val="00F11471"/>
    <w:rsid w:val="00F20EE0"/>
    <w:rsid w:val="00F424C8"/>
    <w:rsid w:val="00F57B2A"/>
    <w:rsid w:val="00F636E8"/>
    <w:rsid w:val="00FB253D"/>
    <w:rsid w:val="00FB5C11"/>
    <w:rsid w:val="00FB6EFB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E234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69EC7-F1B7-4123-B439-35F6AFE2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5</cp:revision>
  <cp:lastPrinted>2023-09-26T09:17:00Z</cp:lastPrinted>
  <dcterms:created xsi:type="dcterms:W3CDTF">2023-09-26T08:43:00Z</dcterms:created>
  <dcterms:modified xsi:type="dcterms:W3CDTF">2023-11-21T08:51:00Z</dcterms:modified>
</cp:coreProperties>
</file>