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1429B" w:rsidRPr="00A1429B" w:rsidRDefault="00A1429B" w:rsidP="00C92FFA">
      <w:pPr>
        <w:tabs>
          <w:tab w:val="left" w:pos="1560"/>
          <w:tab w:val="center" w:pos="1985"/>
        </w:tabs>
        <w:spacing w:after="0" w:line="276" w:lineRule="auto"/>
        <w:jc w:val="center"/>
        <w:rPr>
          <w:rFonts w:ascii="Times New Roman" w:eastAsia="Times New Roman" w:hAnsi="Times New Roman" w:cs="Times New Roman"/>
          <w:b/>
          <w:sz w:val="32"/>
          <w:szCs w:val="32"/>
          <w:lang w:val="en-GB"/>
        </w:rPr>
      </w:pPr>
      <w:r w:rsidRPr="00A1429B">
        <w:rPr>
          <w:rFonts w:ascii="Times New Roman" w:eastAsia="Times New Roman" w:hAnsi="Times New Roman" w:cs="Times New Roman"/>
          <w:b/>
          <w:sz w:val="32"/>
          <w:szCs w:val="32"/>
          <w:lang w:val="en-GB"/>
        </w:rPr>
        <w:t>ZAPISNIK</w:t>
      </w:r>
    </w:p>
    <w:p w:rsidR="00A1429B" w:rsidRPr="00A1429B" w:rsidRDefault="00EE07A5" w:rsidP="00C92FFA">
      <w:pPr>
        <w:spacing w:after="0" w:line="276" w:lineRule="auto"/>
        <w:ind w:left="360"/>
        <w:jc w:val="center"/>
        <w:rPr>
          <w:rFonts w:ascii="Times New Roman" w:eastAsia="Times New Roman" w:hAnsi="Times New Roman" w:cs="Times New Roman"/>
          <w:b/>
          <w:sz w:val="24"/>
          <w:szCs w:val="24"/>
          <w:lang w:val="en-GB"/>
        </w:rPr>
      </w:pPr>
      <w:r>
        <w:rPr>
          <w:rFonts w:ascii="Times New Roman" w:eastAsia="Times New Roman" w:hAnsi="Times New Roman" w:cs="Times New Roman"/>
          <w:b/>
          <w:sz w:val="24"/>
          <w:szCs w:val="24"/>
          <w:lang w:val="en-GB"/>
        </w:rPr>
        <w:t>22</w:t>
      </w:r>
      <w:r w:rsidR="00A1429B" w:rsidRPr="00A1429B">
        <w:rPr>
          <w:rFonts w:ascii="Times New Roman" w:eastAsia="Times New Roman" w:hAnsi="Times New Roman" w:cs="Times New Roman"/>
          <w:b/>
          <w:sz w:val="24"/>
          <w:szCs w:val="24"/>
          <w:lang w:val="en-GB"/>
        </w:rPr>
        <w:t xml:space="preserve">. </w:t>
      </w:r>
      <w:proofErr w:type="spellStart"/>
      <w:r w:rsidR="00A1429B" w:rsidRPr="00A1429B">
        <w:rPr>
          <w:rFonts w:ascii="Times New Roman" w:eastAsia="Times New Roman" w:hAnsi="Times New Roman" w:cs="Times New Roman"/>
          <w:b/>
          <w:sz w:val="24"/>
          <w:szCs w:val="24"/>
          <w:lang w:val="en-GB"/>
        </w:rPr>
        <w:t>sjednice</w:t>
      </w:r>
      <w:proofErr w:type="spellEnd"/>
      <w:r w:rsidR="00A1429B" w:rsidRPr="00A1429B">
        <w:rPr>
          <w:rFonts w:ascii="Times New Roman" w:eastAsia="Times New Roman" w:hAnsi="Times New Roman" w:cs="Times New Roman"/>
          <w:b/>
          <w:sz w:val="24"/>
          <w:szCs w:val="24"/>
          <w:lang w:val="en-GB"/>
        </w:rPr>
        <w:t xml:space="preserve"> </w:t>
      </w:r>
      <w:proofErr w:type="spellStart"/>
      <w:r w:rsidR="00A1429B" w:rsidRPr="00A1429B">
        <w:rPr>
          <w:rFonts w:ascii="Times New Roman" w:eastAsia="Times New Roman" w:hAnsi="Times New Roman" w:cs="Times New Roman"/>
          <w:b/>
          <w:sz w:val="24"/>
          <w:szCs w:val="24"/>
          <w:lang w:val="en-GB"/>
        </w:rPr>
        <w:t>Vijeća</w:t>
      </w:r>
      <w:proofErr w:type="spellEnd"/>
      <w:r w:rsidR="00A1429B" w:rsidRPr="00A1429B">
        <w:rPr>
          <w:rFonts w:ascii="Times New Roman" w:eastAsia="Times New Roman" w:hAnsi="Times New Roman" w:cs="Times New Roman"/>
          <w:b/>
          <w:sz w:val="24"/>
          <w:szCs w:val="24"/>
          <w:lang w:val="en-GB"/>
        </w:rPr>
        <w:t xml:space="preserve"> </w:t>
      </w:r>
      <w:proofErr w:type="spellStart"/>
      <w:r w:rsidR="00A1429B" w:rsidRPr="00A1429B">
        <w:rPr>
          <w:rFonts w:ascii="Times New Roman" w:eastAsia="Times New Roman" w:hAnsi="Times New Roman" w:cs="Times New Roman"/>
          <w:b/>
          <w:sz w:val="24"/>
          <w:szCs w:val="24"/>
          <w:lang w:val="en-GB"/>
        </w:rPr>
        <w:t>Mjesnog</w:t>
      </w:r>
      <w:proofErr w:type="spellEnd"/>
      <w:r w:rsidR="00A1429B" w:rsidRPr="00A1429B">
        <w:rPr>
          <w:rFonts w:ascii="Times New Roman" w:eastAsia="Times New Roman" w:hAnsi="Times New Roman" w:cs="Times New Roman"/>
          <w:b/>
          <w:sz w:val="24"/>
          <w:szCs w:val="24"/>
          <w:lang w:val="en-GB"/>
        </w:rPr>
        <w:t xml:space="preserve"> </w:t>
      </w:r>
      <w:proofErr w:type="spellStart"/>
      <w:r w:rsidR="00A1429B" w:rsidRPr="00A1429B">
        <w:rPr>
          <w:rFonts w:ascii="Times New Roman" w:eastAsia="Times New Roman" w:hAnsi="Times New Roman" w:cs="Times New Roman"/>
          <w:b/>
          <w:sz w:val="24"/>
          <w:szCs w:val="24"/>
          <w:lang w:val="en-GB"/>
        </w:rPr>
        <w:t>odbora</w:t>
      </w:r>
      <w:proofErr w:type="spellEnd"/>
      <w:r w:rsidR="00A1429B" w:rsidRPr="00A1429B">
        <w:rPr>
          <w:rFonts w:ascii="Times New Roman" w:eastAsia="Times New Roman" w:hAnsi="Times New Roman" w:cs="Times New Roman"/>
          <w:b/>
          <w:sz w:val="24"/>
          <w:szCs w:val="24"/>
          <w:lang w:val="en-GB"/>
        </w:rPr>
        <w:t xml:space="preserve"> Kupinečki Kraljevec - </w:t>
      </w:r>
      <w:proofErr w:type="spellStart"/>
      <w:r w:rsidR="00A1429B" w:rsidRPr="00A1429B">
        <w:rPr>
          <w:rFonts w:ascii="Times New Roman" w:eastAsia="Times New Roman" w:hAnsi="Times New Roman" w:cs="Times New Roman"/>
          <w:b/>
          <w:sz w:val="24"/>
          <w:szCs w:val="24"/>
          <w:lang w:val="en-GB"/>
        </w:rPr>
        <w:t>centar</w:t>
      </w:r>
      <w:proofErr w:type="spellEnd"/>
    </w:p>
    <w:p w:rsidR="00256DCB" w:rsidRDefault="00A1429B" w:rsidP="00C92FFA">
      <w:pPr>
        <w:spacing w:after="0" w:line="276" w:lineRule="auto"/>
        <w:jc w:val="center"/>
        <w:rPr>
          <w:rFonts w:ascii="Times New Roman" w:eastAsia="Times New Roman" w:hAnsi="Times New Roman" w:cs="Times New Roman"/>
          <w:b/>
          <w:sz w:val="24"/>
          <w:szCs w:val="20"/>
          <w:lang w:val="en-GB" w:eastAsia="hr-HR"/>
        </w:rPr>
      </w:pPr>
      <w:proofErr w:type="spellStart"/>
      <w:r>
        <w:rPr>
          <w:rFonts w:ascii="Times New Roman" w:eastAsia="Times New Roman" w:hAnsi="Times New Roman" w:cs="Times New Roman"/>
          <w:b/>
          <w:sz w:val="24"/>
          <w:szCs w:val="24"/>
          <w:lang w:val="en-GB"/>
        </w:rPr>
        <w:t>održane</w:t>
      </w:r>
      <w:proofErr w:type="spellEnd"/>
      <w:r>
        <w:rPr>
          <w:rFonts w:ascii="Times New Roman" w:eastAsia="Times New Roman" w:hAnsi="Times New Roman" w:cs="Times New Roman"/>
          <w:b/>
          <w:sz w:val="24"/>
          <w:szCs w:val="24"/>
          <w:lang w:val="en-GB"/>
        </w:rPr>
        <w:t xml:space="preserve"> </w:t>
      </w:r>
      <w:r w:rsidR="00C92FFA">
        <w:rPr>
          <w:rFonts w:ascii="Times New Roman" w:eastAsia="Times New Roman" w:hAnsi="Times New Roman" w:cs="Times New Roman"/>
          <w:b/>
          <w:sz w:val="24"/>
          <w:szCs w:val="24"/>
          <w:lang w:val="en-GB"/>
        </w:rPr>
        <w:t>27</w:t>
      </w:r>
      <w:r w:rsidR="00002DDC">
        <w:rPr>
          <w:rFonts w:ascii="Times New Roman" w:eastAsia="Times New Roman" w:hAnsi="Times New Roman" w:cs="Times New Roman"/>
          <w:b/>
          <w:sz w:val="24"/>
          <w:szCs w:val="24"/>
          <w:lang w:val="en-GB"/>
        </w:rPr>
        <w:t xml:space="preserve">. </w:t>
      </w:r>
      <w:proofErr w:type="spellStart"/>
      <w:r w:rsidR="00C92FFA">
        <w:rPr>
          <w:rFonts w:ascii="Times New Roman" w:eastAsia="Times New Roman" w:hAnsi="Times New Roman" w:cs="Times New Roman"/>
          <w:b/>
          <w:sz w:val="24"/>
          <w:szCs w:val="24"/>
          <w:lang w:val="en-GB"/>
        </w:rPr>
        <w:t>veljače</w:t>
      </w:r>
      <w:proofErr w:type="spellEnd"/>
      <w:r w:rsidR="00002DDC">
        <w:rPr>
          <w:rFonts w:ascii="Times New Roman" w:eastAsia="Times New Roman" w:hAnsi="Times New Roman" w:cs="Times New Roman"/>
          <w:b/>
          <w:sz w:val="24"/>
          <w:szCs w:val="24"/>
          <w:lang w:val="en-GB"/>
        </w:rPr>
        <w:t xml:space="preserve"> 2023</w:t>
      </w:r>
      <w:r w:rsidRPr="00A1429B">
        <w:rPr>
          <w:rFonts w:ascii="Times New Roman" w:eastAsia="Times New Roman" w:hAnsi="Times New Roman" w:cs="Times New Roman"/>
          <w:b/>
          <w:sz w:val="24"/>
          <w:szCs w:val="24"/>
          <w:lang w:val="en-GB"/>
        </w:rPr>
        <w:t>.,</w:t>
      </w:r>
      <w:r w:rsidR="00256DCB" w:rsidRPr="00256DCB">
        <w:rPr>
          <w:rFonts w:ascii="Times New Roman" w:eastAsia="Times New Roman" w:hAnsi="Times New Roman" w:cs="Times New Roman"/>
          <w:b/>
          <w:sz w:val="24"/>
          <w:szCs w:val="20"/>
          <w:lang w:val="en-GB" w:eastAsia="hr-HR"/>
        </w:rPr>
        <w:t xml:space="preserve"> </w:t>
      </w:r>
    </w:p>
    <w:p w:rsidR="00256DCB" w:rsidRPr="00256DCB" w:rsidRDefault="00256DCB" w:rsidP="00C92FFA">
      <w:pPr>
        <w:spacing w:after="0" w:line="276" w:lineRule="auto"/>
        <w:jc w:val="center"/>
        <w:rPr>
          <w:rFonts w:ascii="Times New Roman" w:eastAsia="Times New Roman" w:hAnsi="Times New Roman" w:cs="Times New Roman"/>
          <w:b/>
          <w:sz w:val="24"/>
          <w:szCs w:val="20"/>
          <w:lang w:val="en-GB" w:eastAsia="hr-HR"/>
        </w:rPr>
      </w:pPr>
      <w:r w:rsidRPr="00256DCB">
        <w:rPr>
          <w:rFonts w:ascii="Times New Roman" w:eastAsia="Times New Roman" w:hAnsi="Times New Roman" w:cs="Times New Roman"/>
          <w:b/>
          <w:sz w:val="24"/>
          <w:szCs w:val="20"/>
          <w:lang w:val="en-GB" w:eastAsia="hr-HR"/>
        </w:rPr>
        <w:t xml:space="preserve">u </w:t>
      </w:r>
      <w:proofErr w:type="spellStart"/>
      <w:r w:rsidRPr="00256DCB">
        <w:rPr>
          <w:rFonts w:ascii="Times New Roman" w:eastAsia="Times New Roman" w:hAnsi="Times New Roman" w:cs="Times New Roman"/>
          <w:b/>
          <w:sz w:val="24"/>
          <w:szCs w:val="20"/>
          <w:lang w:val="en-GB" w:eastAsia="hr-HR"/>
        </w:rPr>
        <w:t>objektu</w:t>
      </w:r>
      <w:proofErr w:type="spellEnd"/>
      <w:r w:rsidRPr="00256DCB">
        <w:rPr>
          <w:rFonts w:ascii="Times New Roman" w:eastAsia="Times New Roman" w:hAnsi="Times New Roman" w:cs="Times New Roman"/>
          <w:b/>
          <w:sz w:val="24"/>
          <w:szCs w:val="20"/>
          <w:lang w:val="en-GB" w:eastAsia="hr-HR"/>
        </w:rPr>
        <w:t xml:space="preserve"> </w:t>
      </w:r>
      <w:proofErr w:type="spellStart"/>
      <w:r w:rsidRPr="00256DCB">
        <w:rPr>
          <w:rFonts w:ascii="Times New Roman" w:eastAsia="Times New Roman" w:hAnsi="Times New Roman" w:cs="Times New Roman"/>
          <w:b/>
          <w:sz w:val="24"/>
          <w:szCs w:val="20"/>
          <w:lang w:val="en-GB" w:eastAsia="hr-HR"/>
        </w:rPr>
        <w:t>Mjesne</w:t>
      </w:r>
      <w:proofErr w:type="spellEnd"/>
      <w:r w:rsidRPr="00256DCB">
        <w:rPr>
          <w:rFonts w:ascii="Times New Roman" w:eastAsia="Times New Roman" w:hAnsi="Times New Roman" w:cs="Times New Roman"/>
          <w:b/>
          <w:sz w:val="24"/>
          <w:szCs w:val="20"/>
          <w:lang w:val="en-GB" w:eastAsia="hr-HR"/>
        </w:rPr>
        <w:t xml:space="preserve"> </w:t>
      </w:r>
      <w:proofErr w:type="spellStart"/>
      <w:r w:rsidRPr="00256DCB">
        <w:rPr>
          <w:rFonts w:ascii="Times New Roman" w:eastAsia="Times New Roman" w:hAnsi="Times New Roman" w:cs="Times New Roman"/>
          <w:b/>
          <w:sz w:val="24"/>
          <w:szCs w:val="20"/>
          <w:lang w:val="en-GB" w:eastAsia="hr-HR"/>
        </w:rPr>
        <w:t>samoupr</w:t>
      </w:r>
      <w:r>
        <w:rPr>
          <w:rFonts w:ascii="Times New Roman" w:eastAsia="Times New Roman" w:hAnsi="Times New Roman" w:cs="Times New Roman"/>
          <w:b/>
          <w:sz w:val="24"/>
          <w:szCs w:val="20"/>
          <w:lang w:val="en-GB" w:eastAsia="hr-HR"/>
        </w:rPr>
        <w:t>a</w:t>
      </w:r>
      <w:r w:rsidRPr="00256DCB">
        <w:rPr>
          <w:rFonts w:ascii="Times New Roman" w:eastAsia="Times New Roman" w:hAnsi="Times New Roman" w:cs="Times New Roman"/>
          <w:b/>
          <w:sz w:val="24"/>
          <w:szCs w:val="20"/>
          <w:lang w:val="en-GB" w:eastAsia="hr-HR"/>
        </w:rPr>
        <w:t>ve</w:t>
      </w:r>
      <w:proofErr w:type="spellEnd"/>
      <w:r w:rsidRPr="00256DCB">
        <w:rPr>
          <w:rFonts w:ascii="Times New Roman" w:eastAsia="Times New Roman" w:hAnsi="Times New Roman" w:cs="Times New Roman"/>
          <w:b/>
          <w:sz w:val="24"/>
          <w:szCs w:val="20"/>
          <w:lang w:val="en-GB" w:eastAsia="hr-HR"/>
        </w:rPr>
        <w:t xml:space="preserve"> Kupinečki Kraljevec </w:t>
      </w:r>
      <w:proofErr w:type="spellStart"/>
      <w:r w:rsidRPr="00256DCB">
        <w:rPr>
          <w:rFonts w:ascii="Times New Roman" w:eastAsia="Times New Roman" w:hAnsi="Times New Roman" w:cs="Times New Roman"/>
          <w:b/>
          <w:sz w:val="24"/>
          <w:szCs w:val="20"/>
          <w:lang w:val="en-GB" w:eastAsia="hr-HR"/>
        </w:rPr>
        <w:t>centar</w:t>
      </w:r>
      <w:proofErr w:type="spellEnd"/>
      <w:r w:rsidRPr="00256DCB">
        <w:rPr>
          <w:rFonts w:ascii="Times New Roman" w:eastAsia="Times New Roman" w:hAnsi="Times New Roman" w:cs="Times New Roman"/>
          <w:b/>
          <w:sz w:val="24"/>
          <w:szCs w:val="20"/>
          <w:lang w:val="en-GB" w:eastAsia="hr-HR"/>
        </w:rPr>
        <w:t xml:space="preserve">, </w:t>
      </w:r>
      <w:proofErr w:type="spellStart"/>
      <w:r w:rsidRPr="00256DCB">
        <w:rPr>
          <w:rFonts w:ascii="Times New Roman" w:eastAsia="Times New Roman" w:hAnsi="Times New Roman" w:cs="Times New Roman"/>
          <w:b/>
          <w:sz w:val="24"/>
          <w:szCs w:val="20"/>
          <w:lang w:val="en-GB" w:eastAsia="hr-HR"/>
        </w:rPr>
        <w:t>Kraljevečka</w:t>
      </w:r>
      <w:proofErr w:type="spellEnd"/>
      <w:r w:rsidRPr="00256DCB">
        <w:rPr>
          <w:rFonts w:ascii="Times New Roman" w:eastAsia="Times New Roman" w:hAnsi="Times New Roman" w:cs="Times New Roman"/>
          <w:b/>
          <w:sz w:val="24"/>
          <w:szCs w:val="20"/>
          <w:lang w:val="en-GB" w:eastAsia="hr-HR"/>
        </w:rPr>
        <w:t xml:space="preserve"> </w:t>
      </w:r>
      <w:proofErr w:type="spellStart"/>
      <w:r w:rsidRPr="00256DCB">
        <w:rPr>
          <w:rFonts w:ascii="Times New Roman" w:eastAsia="Times New Roman" w:hAnsi="Times New Roman" w:cs="Times New Roman"/>
          <w:b/>
          <w:sz w:val="24"/>
          <w:szCs w:val="20"/>
          <w:lang w:val="en-GB" w:eastAsia="hr-HR"/>
        </w:rPr>
        <w:t>cesta</w:t>
      </w:r>
      <w:proofErr w:type="spellEnd"/>
      <w:r w:rsidRPr="00256DCB">
        <w:rPr>
          <w:rFonts w:ascii="Times New Roman" w:eastAsia="Times New Roman" w:hAnsi="Times New Roman" w:cs="Times New Roman"/>
          <w:b/>
          <w:sz w:val="24"/>
          <w:szCs w:val="20"/>
          <w:lang w:val="en-GB" w:eastAsia="hr-HR"/>
        </w:rPr>
        <w:t xml:space="preserve"> 73,</w:t>
      </w:r>
    </w:p>
    <w:p w:rsidR="00256DCB" w:rsidRPr="00256DCB" w:rsidRDefault="00256DCB" w:rsidP="00C92FFA">
      <w:pPr>
        <w:spacing w:after="0" w:line="276" w:lineRule="auto"/>
        <w:jc w:val="center"/>
        <w:rPr>
          <w:rFonts w:ascii="Times New Roman" w:eastAsia="Times New Roman" w:hAnsi="Times New Roman" w:cs="Times New Roman"/>
          <w:b/>
          <w:sz w:val="24"/>
          <w:szCs w:val="20"/>
          <w:lang w:val="en-GB" w:eastAsia="hr-HR"/>
        </w:rPr>
      </w:pPr>
      <w:r>
        <w:rPr>
          <w:rFonts w:ascii="Times New Roman" w:eastAsia="Times New Roman" w:hAnsi="Times New Roman" w:cs="Times New Roman"/>
          <w:b/>
          <w:sz w:val="24"/>
          <w:szCs w:val="20"/>
          <w:lang w:val="en-GB" w:eastAsia="hr-HR"/>
        </w:rPr>
        <w:t xml:space="preserve">s </w:t>
      </w:r>
      <w:proofErr w:type="spellStart"/>
      <w:r>
        <w:rPr>
          <w:rFonts w:ascii="Times New Roman" w:eastAsia="Times New Roman" w:hAnsi="Times New Roman" w:cs="Times New Roman"/>
          <w:b/>
          <w:sz w:val="24"/>
          <w:szCs w:val="20"/>
          <w:lang w:val="en-GB" w:eastAsia="hr-HR"/>
        </w:rPr>
        <w:t>početkom</w:t>
      </w:r>
      <w:proofErr w:type="spellEnd"/>
      <w:r>
        <w:rPr>
          <w:rFonts w:ascii="Times New Roman" w:eastAsia="Times New Roman" w:hAnsi="Times New Roman" w:cs="Times New Roman"/>
          <w:b/>
          <w:sz w:val="24"/>
          <w:szCs w:val="20"/>
          <w:lang w:val="en-GB" w:eastAsia="hr-HR"/>
        </w:rPr>
        <w:t xml:space="preserve"> u 18,45</w:t>
      </w:r>
      <w:r w:rsidRPr="00256DCB">
        <w:rPr>
          <w:rFonts w:ascii="Times New Roman" w:eastAsia="Times New Roman" w:hAnsi="Times New Roman" w:cs="Times New Roman"/>
          <w:b/>
          <w:sz w:val="24"/>
          <w:szCs w:val="20"/>
          <w:lang w:val="en-GB" w:eastAsia="hr-HR"/>
        </w:rPr>
        <w:t xml:space="preserve"> sati</w:t>
      </w:r>
    </w:p>
    <w:p w:rsidR="00A1429B" w:rsidRPr="00A1429B" w:rsidRDefault="00A1429B" w:rsidP="00C92FFA">
      <w:pPr>
        <w:spacing w:after="0" w:line="276" w:lineRule="auto"/>
        <w:ind w:left="360"/>
        <w:jc w:val="center"/>
        <w:rPr>
          <w:rFonts w:ascii="Times New Roman" w:eastAsia="Times New Roman" w:hAnsi="Times New Roman" w:cs="Times New Roman"/>
          <w:b/>
          <w:sz w:val="24"/>
          <w:szCs w:val="24"/>
          <w:lang w:val="en-GB"/>
        </w:rPr>
      </w:pPr>
    </w:p>
    <w:p w:rsidR="00A1429B" w:rsidRPr="00A1429B" w:rsidRDefault="00A1429B" w:rsidP="00C92FFA">
      <w:pPr>
        <w:spacing w:after="0" w:line="276" w:lineRule="auto"/>
        <w:jc w:val="both"/>
        <w:rPr>
          <w:rFonts w:ascii="Times New Roman" w:eastAsia="Times New Roman" w:hAnsi="Times New Roman" w:cs="Times New Roman"/>
          <w:b/>
          <w:sz w:val="24"/>
          <w:szCs w:val="24"/>
          <w:lang w:val="en-GB"/>
        </w:rPr>
      </w:pPr>
    </w:p>
    <w:p w:rsidR="00A1429B" w:rsidRDefault="00A1429B" w:rsidP="00C92FFA">
      <w:pPr>
        <w:spacing w:after="0" w:line="276" w:lineRule="auto"/>
        <w:jc w:val="both"/>
        <w:rPr>
          <w:rFonts w:ascii="Times New Roman" w:eastAsia="Times New Roman" w:hAnsi="Times New Roman" w:cs="Times New Roman"/>
          <w:sz w:val="24"/>
          <w:szCs w:val="24"/>
          <w:lang w:val="en-GB"/>
        </w:rPr>
      </w:pPr>
      <w:proofErr w:type="spellStart"/>
      <w:r w:rsidRPr="00A1429B">
        <w:rPr>
          <w:rFonts w:ascii="Times New Roman" w:eastAsia="Times New Roman" w:hAnsi="Times New Roman" w:cs="Times New Roman"/>
          <w:sz w:val="24"/>
          <w:szCs w:val="24"/>
          <w:lang w:val="en-GB"/>
        </w:rPr>
        <w:t>Nazočni</w:t>
      </w:r>
      <w:proofErr w:type="spellEnd"/>
      <w:r w:rsidRPr="00A1429B">
        <w:rPr>
          <w:rFonts w:ascii="Times New Roman" w:eastAsia="Times New Roman" w:hAnsi="Times New Roman" w:cs="Times New Roman"/>
          <w:sz w:val="24"/>
          <w:szCs w:val="24"/>
          <w:lang w:val="en-GB"/>
        </w:rPr>
        <w:t xml:space="preserve"> </w:t>
      </w:r>
      <w:proofErr w:type="spellStart"/>
      <w:r w:rsidRPr="00A1429B">
        <w:rPr>
          <w:rFonts w:ascii="Times New Roman" w:eastAsia="Times New Roman" w:hAnsi="Times New Roman" w:cs="Times New Roman"/>
          <w:sz w:val="24"/>
          <w:szCs w:val="24"/>
          <w:lang w:val="en-GB"/>
        </w:rPr>
        <w:t>članovi</w:t>
      </w:r>
      <w:proofErr w:type="spellEnd"/>
      <w:r w:rsidRPr="00A1429B">
        <w:rPr>
          <w:rFonts w:ascii="Times New Roman" w:eastAsia="Times New Roman" w:hAnsi="Times New Roman" w:cs="Times New Roman"/>
          <w:sz w:val="24"/>
          <w:szCs w:val="24"/>
          <w:lang w:val="en-GB"/>
        </w:rPr>
        <w:t xml:space="preserve"> </w:t>
      </w:r>
      <w:proofErr w:type="spellStart"/>
      <w:r w:rsidRPr="00A1429B">
        <w:rPr>
          <w:rFonts w:ascii="Times New Roman" w:eastAsia="Times New Roman" w:hAnsi="Times New Roman" w:cs="Times New Roman"/>
          <w:sz w:val="24"/>
          <w:szCs w:val="24"/>
          <w:lang w:val="en-GB"/>
        </w:rPr>
        <w:t>Vijeća</w:t>
      </w:r>
      <w:proofErr w:type="spellEnd"/>
      <w:r w:rsidRPr="00A1429B">
        <w:rPr>
          <w:rFonts w:ascii="Times New Roman" w:eastAsia="Times New Roman" w:hAnsi="Times New Roman" w:cs="Times New Roman"/>
          <w:sz w:val="24"/>
          <w:szCs w:val="24"/>
          <w:lang w:val="en-GB"/>
        </w:rPr>
        <w:t xml:space="preserve">: Mladen Mlinarić, </w:t>
      </w:r>
      <w:proofErr w:type="spellStart"/>
      <w:r w:rsidRPr="00A1429B">
        <w:rPr>
          <w:rFonts w:ascii="Times New Roman" w:eastAsia="Times New Roman" w:hAnsi="Times New Roman" w:cs="Times New Roman"/>
          <w:sz w:val="24"/>
          <w:szCs w:val="24"/>
          <w:lang w:val="en-GB"/>
        </w:rPr>
        <w:t>Kristijan</w:t>
      </w:r>
      <w:proofErr w:type="spellEnd"/>
      <w:r w:rsidRPr="00A1429B">
        <w:rPr>
          <w:rFonts w:ascii="Times New Roman" w:eastAsia="Times New Roman" w:hAnsi="Times New Roman" w:cs="Times New Roman"/>
          <w:sz w:val="24"/>
          <w:szCs w:val="24"/>
          <w:lang w:val="en-GB"/>
        </w:rPr>
        <w:t xml:space="preserve"> </w:t>
      </w:r>
      <w:proofErr w:type="spellStart"/>
      <w:r w:rsidRPr="00A1429B">
        <w:rPr>
          <w:rFonts w:ascii="Times New Roman" w:eastAsia="Times New Roman" w:hAnsi="Times New Roman" w:cs="Times New Roman"/>
          <w:sz w:val="24"/>
          <w:szCs w:val="24"/>
          <w:lang w:val="en-GB"/>
        </w:rPr>
        <w:t>Jakolić</w:t>
      </w:r>
      <w:proofErr w:type="spellEnd"/>
      <w:r w:rsidRPr="00A1429B">
        <w:rPr>
          <w:rFonts w:ascii="Times New Roman" w:eastAsia="Times New Roman" w:hAnsi="Times New Roman" w:cs="Times New Roman"/>
          <w:sz w:val="24"/>
          <w:szCs w:val="24"/>
          <w:lang w:val="en-GB"/>
        </w:rPr>
        <w:t xml:space="preserve">, Ivan </w:t>
      </w:r>
      <w:proofErr w:type="spellStart"/>
      <w:r>
        <w:rPr>
          <w:rFonts w:ascii="Times New Roman" w:eastAsia="Times New Roman" w:hAnsi="Times New Roman" w:cs="Times New Roman"/>
          <w:sz w:val="24"/>
          <w:szCs w:val="24"/>
          <w:lang w:val="en-GB"/>
        </w:rPr>
        <w:t>Krešić</w:t>
      </w:r>
      <w:proofErr w:type="spellEnd"/>
      <w:r>
        <w:rPr>
          <w:rFonts w:ascii="Times New Roman" w:eastAsia="Times New Roman" w:hAnsi="Times New Roman" w:cs="Times New Roman"/>
          <w:sz w:val="24"/>
          <w:szCs w:val="24"/>
          <w:lang w:val="en-GB"/>
        </w:rPr>
        <w:t>,</w:t>
      </w:r>
      <w:r w:rsidRPr="00A1429B">
        <w:rPr>
          <w:rFonts w:ascii="Times New Roman" w:eastAsia="Times New Roman" w:hAnsi="Times New Roman" w:cs="Times New Roman"/>
          <w:sz w:val="24"/>
          <w:szCs w:val="24"/>
          <w:lang w:val="en-GB"/>
        </w:rPr>
        <w:t xml:space="preserve"> </w:t>
      </w:r>
      <w:proofErr w:type="spellStart"/>
      <w:r>
        <w:rPr>
          <w:rFonts w:ascii="Times New Roman" w:eastAsia="Times New Roman" w:hAnsi="Times New Roman" w:cs="Times New Roman"/>
          <w:sz w:val="24"/>
          <w:szCs w:val="24"/>
          <w:lang w:val="en-GB"/>
        </w:rPr>
        <w:t>Dubravka</w:t>
      </w:r>
      <w:proofErr w:type="spellEnd"/>
      <w:r>
        <w:rPr>
          <w:rFonts w:ascii="Times New Roman" w:eastAsia="Times New Roman" w:hAnsi="Times New Roman" w:cs="Times New Roman"/>
          <w:sz w:val="24"/>
          <w:szCs w:val="24"/>
          <w:lang w:val="en-GB"/>
        </w:rPr>
        <w:t xml:space="preserve"> </w:t>
      </w:r>
      <w:proofErr w:type="spellStart"/>
      <w:r>
        <w:rPr>
          <w:rFonts w:ascii="Times New Roman" w:eastAsia="Times New Roman" w:hAnsi="Times New Roman" w:cs="Times New Roman"/>
          <w:sz w:val="24"/>
          <w:szCs w:val="24"/>
          <w:lang w:val="en-GB"/>
        </w:rPr>
        <w:t>Milača</w:t>
      </w:r>
      <w:proofErr w:type="spellEnd"/>
      <w:r>
        <w:rPr>
          <w:rFonts w:ascii="Times New Roman" w:eastAsia="Times New Roman" w:hAnsi="Times New Roman" w:cs="Times New Roman"/>
          <w:sz w:val="24"/>
          <w:szCs w:val="24"/>
          <w:lang w:val="en-GB"/>
        </w:rPr>
        <w:t xml:space="preserve"> i Marko </w:t>
      </w:r>
      <w:proofErr w:type="spellStart"/>
      <w:r>
        <w:rPr>
          <w:rFonts w:ascii="Times New Roman" w:eastAsia="Times New Roman" w:hAnsi="Times New Roman" w:cs="Times New Roman"/>
          <w:sz w:val="24"/>
          <w:szCs w:val="24"/>
          <w:lang w:val="en-GB"/>
        </w:rPr>
        <w:t>Samaržija</w:t>
      </w:r>
      <w:proofErr w:type="spellEnd"/>
      <w:r>
        <w:rPr>
          <w:rFonts w:ascii="Times New Roman" w:eastAsia="Times New Roman" w:hAnsi="Times New Roman" w:cs="Times New Roman"/>
          <w:sz w:val="24"/>
          <w:szCs w:val="24"/>
          <w:lang w:val="en-GB"/>
        </w:rPr>
        <w:t>.</w:t>
      </w:r>
    </w:p>
    <w:p w:rsidR="00C92FFA" w:rsidRDefault="00C92FFA" w:rsidP="00C92FFA">
      <w:pPr>
        <w:spacing w:after="0" w:line="276" w:lineRule="auto"/>
        <w:jc w:val="both"/>
        <w:rPr>
          <w:rFonts w:ascii="Times New Roman" w:eastAsia="Times New Roman" w:hAnsi="Times New Roman" w:cs="Times New Roman"/>
          <w:sz w:val="24"/>
          <w:szCs w:val="24"/>
          <w:lang w:val="en-GB"/>
        </w:rPr>
      </w:pPr>
    </w:p>
    <w:p w:rsidR="00C92FFA" w:rsidRPr="00A1429B" w:rsidRDefault="00C90424" w:rsidP="00C92FFA">
      <w:pPr>
        <w:spacing w:after="0" w:line="276" w:lineRule="auto"/>
        <w:jc w:val="both"/>
        <w:rPr>
          <w:rFonts w:ascii="Times New Roman" w:eastAsia="Times New Roman" w:hAnsi="Times New Roman" w:cs="Times New Roman"/>
          <w:sz w:val="24"/>
          <w:szCs w:val="24"/>
          <w:lang w:val="en-GB"/>
        </w:rPr>
      </w:pPr>
      <w:proofErr w:type="spellStart"/>
      <w:r>
        <w:rPr>
          <w:rFonts w:ascii="Times New Roman" w:eastAsia="Times New Roman" w:hAnsi="Times New Roman" w:cs="Times New Roman"/>
          <w:sz w:val="24"/>
          <w:szCs w:val="24"/>
          <w:lang w:val="en-GB"/>
        </w:rPr>
        <w:t>Ostali</w:t>
      </w:r>
      <w:proofErr w:type="spellEnd"/>
      <w:r>
        <w:rPr>
          <w:rFonts w:ascii="Times New Roman" w:eastAsia="Times New Roman" w:hAnsi="Times New Roman" w:cs="Times New Roman"/>
          <w:sz w:val="24"/>
          <w:szCs w:val="24"/>
          <w:lang w:val="en-GB"/>
        </w:rPr>
        <w:t xml:space="preserve"> </w:t>
      </w:r>
      <w:proofErr w:type="spellStart"/>
      <w:r>
        <w:rPr>
          <w:rFonts w:ascii="Times New Roman" w:eastAsia="Times New Roman" w:hAnsi="Times New Roman" w:cs="Times New Roman"/>
          <w:sz w:val="24"/>
          <w:szCs w:val="24"/>
          <w:lang w:val="en-GB"/>
        </w:rPr>
        <w:t>nazočni</w:t>
      </w:r>
      <w:proofErr w:type="spellEnd"/>
      <w:r>
        <w:rPr>
          <w:rFonts w:ascii="Times New Roman" w:eastAsia="Times New Roman" w:hAnsi="Times New Roman" w:cs="Times New Roman"/>
          <w:sz w:val="24"/>
          <w:szCs w:val="24"/>
          <w:lang w:val="en-GB"/>
        </w:rPr>
        <w:t xml:space="preserve">: N.Š – </w:t>
      </w:r>
      <w:proofErr w:type="spellStart"/>
      <w:r>
        <w:rPr>
          <w:rFonts w:ascii="Times New Roman" w:eastAsia="Times New Roman" w:hAnsi="Times New Roman" w:cs="Times New Roman"/>
          <w:sz w:val="24"/>
          <w:szCs w:val="24"/>
          <w:lang w:val="en-GB"/>
        </w:rPr>
        <w:t>građanin</w:t>
      </w:r>
      <w:proofErr w:type="spellEnd"/>
      <w:r>
        <w:rPr>
          <w:rFonts w:ascii="Times New Roman" w:eastAsia="Times New Roman" w:hAnsi="Times New Roman" w:cs="Times New Roman"/>
          <w:sz w:val="24"/>
          <w:szCs w:val="24"/>
          <w:lang w:val="en-GB"/>
        </w:rPr>
        <w:t>.</w:t>
      </w:r>
    </w:p>
    <w:p w:rsidR="00256DCB" w:rsidRDefault="00256DCB" w:rsidP="00C92FFA">
      <w:pPr>
        <w:spacing w:after="0" w:line="276" w:lineRule="auto"/>
        <w:jc w:val="both"/>
        <w:rPr>
          <w:rFonts w:ascii="Times New Roman" w:eastAsia="Times New Roman" w:hAnsi="Times New Roman" w:cs="Times New Roman"/>
          <w:sz w:val="24"/>
          <w:szCs w:val="24"/>
          <w:lang w:val="en-GB"/>
        </w:rPr>
      </w:pPr>
    </w:p>
    <w:p w:rsidR="00A1429B" w:rsidRPr="00A1429B" w:rsidRDefault="00A1429B" w:rsidP="00C92FFA">
      <w:pPr>
        <w:spacing w:after="0" w:line="276" w:lineRule="auto"/>
        <w:rPr>
          <w:rFonts w:ascii="Times New Roman" w:eastAsia="Times New Roman" w:hAnsi="Times New Roman" w:cs="Times New Roman"/>
          <w:sz w:val="24"/>
          <w:szCs w:val="20"/>
          <w:lang w:val="en-GB"/>
        </w:rPr>
      </w:pPr>
      <w:proofErr w:type="spellStart"/>
      <w:r w:rsidRPr="00A1429B">
        <w:rPr>
          <w:rFonts w:ascii="Times New Roman" w:eastAsia="Times New Roman" w:hAnsi="Times New Roman" w:cs="Times New Roman"/>
          <w:sz w:val="24"/>
          <w:szCs w:val="20"/>
          <w:lang w:val="en-GB"/>
        </w:rPr>
        <w:t>Predsjedava</w:t>
      </w:r>
      <w:proofErr w:type="spellEnd"/>
      <w:r w:rsidR="00256DCB">
        <w:rPr>
          <w:rFonts w:ascii="Times New Roman" w:eastAsia="Times New Roman" w:hAnsi="Times New Roman" w:cs="Times New Roman"/>
          <w:sz w:val="24"/>
          <w:szCs w:val="20"/>
          <w:lang w:val="en-GB"/>
        </w:rPr>
        <w:t xml:space="preserve">: </w:t>
      </w:r>
      <w:r w:rsidRPr="00A1429B">
        <w:rPr>
          <w:rFonts w:ascii="Times New Roman" w:eastAsia="Times New Roman" w:hAnsi="Times New Roman" w:cs="Times New Roman"/>
          <w:sz w:val="24"/>
          <w:szCs w:val="20"/>
          <w:lang w:val="en-GB"/>
        </w:rPr>
        <w:t xml:space="preserve">Mladen Mlinarić, </w:t>
      </w:r>
      <w:proofErr w:type="spellStart"/>
      <w:r w:rsidRPr="00A1429B">
        <w:rPr>
          <w:rFonts w:ascii="Times New Roman" w:eastAsia="Times New Roman" w:hAnsi="Times New Roman" w:cs="Times New Roman"/>
          <w:sz w:val="24"/>
          <w:szCs w:val="20"/>
          <w:lang w:val="en-GB"/>
        </w:rPr>
        <w:t>predsjednik</w:t>
      </w:r>
      <w:proofErr w:type="spellEnd"/>
      <w:r w:rsidRPr="00A1429B">
        <w:rPr>
          <w:rFonts w:ascii="Times New Roman" w:eastAsia="Times New Roman" w:hAnsi="Times New Roman" w:cs="Times New Roman"/>
          <w:sz w:val="24"/>
          <w:szCs w:val="20"/>
          <w:lang w:val="en-GB"/>
        </w:rPr>
        <w:t xml:space="preserve"> </w:t>
      </w:r>
      <w:proofErr w:type="spellStart"/>
      <w:r w:rsidRPr="00A1429B">
        <w:rPr>
          <w:rFonts w:ascii="Times New Roman" w:eastAsia="Times New Roman" w:hAnsi="Times New Roman" w:cs="Times New Roman"/>
          <w:sz w:val="24"/>
          <w:szCs w:val="20"/>
          <w:lang w:val="en-GB"/>
        </w:rPr>
        <w:t>Vijeća</w:t>
      </w:r>
      <w:proofErr w:type="spellEnd"/>
      <w:r w:rsidRPr="00A1429B">
        <w:rPr>
          <w:rFonts w:ascii="Times New Roman" w:eastAsia="Times New Roman" w:hAnsi="Times New Roman" w:cs="Times New Roman"/>
          <w:sz w:val="24"/>
          <w:szCs w:val="20"/>
          <w:lang w:val="en-GB"/>
        </w:rPr>
        <w:t>.</w:t>
      </w:r>
    </w:p>
    <w:p w:rsidR="00A1429B" w:rsidRDefault="00A1429B" w:rsidP="00C92FFA">
      <w:pPr>
        <w:spacing w:after="0" w:line="276" w:lineRule="auto"/>
        <w:rPr>
          <w:rFonts w:ascii="Times New Roman" w:eastAsia="Times New Roman" w:hAnsi="Times New Roman" w:cs="Times New Roman"/>
          <w:sz w:val="24"/>
          <w:szCs w:val="20"/>
          <w:lang w:val="en-GB"/>
        </w:rPr>
      </w:pPr>
    </w:p>
    <w:p w:rsidR="00256DCB" w:rsidRDefault="00256DCB" w:rsidP="00C92FFA">
      <w:pPr>
        <w:spacing w:after="0" w:line="276" w:lineRule="auto"/>
        <w:rPr>
          <w:rFonts w:ascii="Times New Roman" w:eastAsia="Times New Roman" w:hAnsi="Times New Roman" w:cs="Times New Roman"/>
          <w:sz w:val="24"/>
          <w:szCs w:val="20"/>
          <w:lang w:val="en-GB"/>
        </w:rPr>
      </w:pPr>
      <w:proofErr w:type="spellStart"/>
      <w:r>
        <w:rPr>
          <w:rFonts w:ascii="Times New Roman" w:eastAsia="Times New Roman" w:hAnsi="Times New Roman" w:cs="Times New Roman"/>
          <w:sz w:val="24"/>
          <w:szCs w:val="20"/>
          <w:lang w:val="en-GB"/>
        </w:rPr>
        <w:t>Zapisnik</w:t>
      </w:r>
      <w:proofErr w:type="spellEnd"/>
      <w:r>
        <w:rPr>
          <w:rFonts w:ascii="Times New Roman" w:eastAsia="Times New Roman" w:hAnsi="Times New Roman" w:cs="Times New Roman"/>
          <w:sz w:val="24"/>
          <w:szCs w:val="20"/>
          <w:lang w:val="en-GB"/>
        </w:rPr>
        <w:t xml:space="preserve"> </w:t>
      </w:r>
      <w:proofErr w:type="spellStart"/>
      <w:r>
        <w:rPr>
          <w:rFonts w:ascii="Times New Roman" w:eastAsia="Times New Roman" w:hAnsi="Times New Roman" w:cs="Times New Roman"/>
          <w:sz w:val="24"/>
          <w:szCs w:val="20"/>
          <w:lang w:val="en-GB"/>
        </w:rPr>
        <w:t>vodi</w:t>
      </w:r>
      <w:proofErr w:type="spellEnd"/>
      <w:r>
        <w:rPr>
          <w:rFonts w:ascii="Times New Roman" w:eastAsia="Times New Roman" w:hAnsi="Times New Roman" w:cs="Times New Roman"/>
          <w:sz w:val="24"/>
          <w:szCs w:val="20"/>
          <w:lang w:val="en-GB"/>
        </w:rPr>
        <w:t xml:space="preserve">: Lidija Špišić, </w:t>
      </w:r>
      <w:proofErr w:type="spellStart"/>
      <w:r>
        <w:rPr>
          <w:rFonts w:ascii="Times New Roman" w:eastAsia="Times New Roman" w:hAnsi="Times New Roman" w:cs="Times New Roman"/>
          <w:sz w:val="24"/>
          <w:szCs w:val="20"/>
          <w:lang w:val="en-GB"/>
        </w:rPr>
        <w:t>stručni</w:t>
      </w:r>
      <w:proofErr w:type="spellEnd"/>
      <w:r>
        <w:rPr>
          <w:rFonts w:ascii="Times New Roman" w:eastAsia="Times New Roman" w:hAnsi="Times New Roman" w:cs="Times New Roman"/>
          <w:sz w:val="24"/>
          <w:szCs w:val="20"/>
          <w:lang w:val="en-GB"/>
        </w:rPr>
        <w:t xml:space="preserve"> referent za rad </w:t>
      </w:r>
      <w:proofErr w:type="spellStart"/>
      <w:r>
        <w:rPr>
          <w:rFonts w:ascii="Times New Roman" w:eastAsia="Times New Roman" w:hAnsi="Times New Roman" w:cs="Times New Roman"/>
          <w:sz w:val="24"/>
          <w:szCs w:val="20"/>
          <w:lang w:val="en-GB"/>
        </w:rPr>
        <w:t>tijela</w:t>
      </w:r>
      <w:proofErr w:type="spellEnd"/>
      <w:r>
        <w:rPr>
          <w:rFonts w:ascii="Times New Roman" w:eastAsia="Times New Roman" w:hAnsi="Times New Roman" w:cs="Times New Roman"/>
          <w:sz w:val="24"/>
          <w:szCs w:val="20"/>
          <w:lang w:val="en-GB"/>
        </w:rPr>
        <w:t xml:space="preserve"> </w:t>
      </w:r>
      <w:proofErr w:type="spellStart"/>
      <w:r>
        <w:rPr>
          <w:rFonts w:ascii="Times New Roman" w:eastAsia="Times New Roman" w:hAnsi="Times New Roman" w:cs="Times New Roman"/>
          <w:sz w:val="24"/>
          <w:szCs w:val="20"/>
          <w:lang w:val="en-GB"/>
        </w:rPr>
        <w:t>mjesne</w:t>
      </w:r>
      <w:proofErr w:type="spellEnd"/>
      <w:r>
        <w:rPr>
          <w:rFonts w:ascii="Times New Roman" w:eastAsia="Times New Roman" w:hAnsi="Times New Roman" w:cs="Times New Roman"/>
          <w:sz w:val="24"/>
          <w:szCs w:val="20"/>
          <w:lang w:val="en-GB"/>
        </w:rPr>
        <w:t xml:space="preserve"> samoupravu</w:t>
      </w:r>
    </w:p>
    <w:p w:rsidR="00256DCB" w:rsidRPr="00A1429B" w:rsidRDefault="00256DCB" w:rsidP="00C92FFA">
      <w:pPr>
        <w:spacing w:after="0" w:line="276" w:lineRule="auto"/>
        <w:rPr>
          <w:rFonts w:ascii="Times New Roman" w:eastAsia="Times New Roman" w:hAnsi="Times New Roman" w:cs="Times New Roman"/>
          <w:sz w:val="24"/>
          <w:szCs w:val="20"/>
          <w:lang w:val="en-GB"/>
        </w:rPr>
      </w:pPr>
    </w:p>
    <w:p w:rsidR="00A1429B" w:rsidRPr="00A1429B" w:rsidRDefault="00A1429B" w:rsidP="00C92FFA">
      <w:pPr>
        <w:spacing w:after="0" w:line="276" w:lineRule="auto"/>
        <w:jc w:val="both"/>
        <w:rPr>
          <w:rFonts w:ascii="Times New Roman" w:eastAsia="Times New Roman" w:hAnsi="Times New Roman" w:cs="Times New Roman"/>
          <w:sz w:val="24"/>
          <w:szCs w:val="20"/>
          <w:lang w:val="en-GB"/>
        </w:rPr>
      </w:pPr>
      <w:r w:rsidRPr="00A1429B">
        <w:rPr>
          <w:rFonts w:ascii="Times New Roman" w:eastAsia="Times New Roman" w:hAnsi="Times New Roman" w:cs="Times New Roman"/>
          <w:sz w:val="24"/>
          <w:szCs w:val="20"/>
          <w:lang w:val="en-GB"/>
        </w:rPr>
        <w:t xml:space="preserve">         Predsj</w:t>
      </w:r>
      <w:r>
        <w:rPr>
          <w:rFonts w:ascii="Times New Roman" w:eastAsia="Times New Roman" w:hAnsi="Times New Roman" w:cs="Times New Roman"/>
          <w:sz w:val="24"/>
          <w:szCs w:val="20"/>
          <w:lang w:val="en-GB"/>
        </w:rPr>
        <w:t xml:space="preserve">ednik </w:t>
      </w:r>
      <w:proofErr w:type="spellStart"/>
      <w:r w:rsidR="00715903">
        <w:rPr>
          <w:rFonts w:ascii="Times New Roman" w:eastAsia="Times New Roman" w:hAnsi="Times New Roman" w:cs="Times New Roman"/>
          <w:sz w:val="24"/>
          <w:szCs w:val="20"/>
          <w:lang w:val="en-GB"/>
        </w:rPr>
        <w:t>pozdravlja</w:t>
      </w:r>
      <w:proofErr w:type="spellEnd"/>
      <w:r w:rsidR="00715903">
        <w:rPr>
          <w:rFonts w:ascii="Times New Roman" w:eastAsia="Times New Roman" w:hAnsi="Times New Roman" w:cs="Times New Roman"/>
          <w:sz w:val="24"/>
          <w:szCs w:val="20"/>
          <w:lang w:val="en-GB"/>
        </w:rPr>
        <w:t xml:space="preserve"> </w:t>
      </w:r>
      <w:proofErr w:type="spellStart"/>
      <w:r w:rsidR="00715903">
        <w:rPr>
          <w:rFonts w:ascii="Times New Roman" w:eastAsia="Times New Roman" w:hAnsi="Times New Roman" w:cs="Times New Roman"/>
          <w:sz w:val="24"/>
          <w:szCs w:val="20"/>
          <w:lang w:val="en-GB"/>
        </w:rPr>
        <w:t>nazočne</w:t>
      </w:r>
      <w:proofErr w:type="spellEnd"/>
      <w:r w:rsidR="00715903">
        <w:rPr>
          <w:rFonts w:ascii="Times New Roman" w:eastAsia="Times New Roman" w:hAnsi="Times New Roman" w:cs="Times New Roman"/>
          <w:sz w:val="24"/>
          <w:szCs w:val="20"/>
          <w:lang w:val="en-GB"/>
        </w:rPr>
        <w:t xml:space="preserve"> </w:t>
      </w:r>
      <w:proofErr w:type="spellStart"/>
      <w:r w:rsidR="00715903">
        <w:rPr>
          <w:rFonts w:ascii="Times New Roman" w:eastAsia="Times New Roman" w:hAnsi="Times New Roman" w:cs="Times New Roman"/>
          <w:sz w:val="24"/>
          <w:szCs w:val="20"/>
          <w:lang w:val="en-GB"/>
        </w:rPr>
        <w:t>te</w:t>
      </w:r>
      <w:proofErr w:type="spellEnd"/>
      <w:r w:rsidR="00715903">
        <w:rPr>
          <w:rFonts w:ascii="Times New Roman" w:eastAsia="Times New Roman" w:hAnsi="Times New Roman" w:cs="Times New Roman"/>
          <w:sz w:val="24"/>
          <w:szCs w:val="20"/>
          <w:lang w:val="en-GB"/>
        </w:rPr>
        <w:t xml:space="preserve"> </w:t>
      </w:r>
      <w:proofErr w:type="spellStart"/>
      <w:r>
        <w:rPr>
          <w:rFonts w:ascii="Times New Roman" w:eastAsia="Times New Roman" w:hAnsi="Times New Roman" w:cs="Times New Roman"/>
          <w:sz w:val="24"/>
          <w:szCs w:val="20"/>
          <w:lang w:val="en-GB"/>
        </w:rPr>
        <w:t>konstatira</w:t>
      </w:r>
      <w:proofErr w:type="spellEnd"/>
      <w:r>
        <w:rPr>
          <w:rFonts w:ascii="Times New Roman" w:eastAsia="Times New Roman" w:hAnsi="Times New Roman" w:cs="Times New Roman"/>
          <w:sz w:val="24"/>
          <w:szCs w:val="20"/>
          <w:lang w:val="en-GB"/>
        </w:rPr>
        <w:t xml:space="preserve"> da </w:t>
      </w:r>
      <w:proofErr w:type="spellStart"/>
      <w:r w:rsidR="00715903">
        <w:rPr>
          <w:rFonts w:ascii="Times New Roman" w:eastAsia="Times New Roman" w:hAnsi="Times New Roman" w:cs="Times New Roman"/>
          <w:sz w:val="24"/>
          <w:szCs w:val="20"/>
          <w:lang w:val="en-GB"/>
        </w:rPr>
        <w:t>sjednici</w:t>
      </w:r>
      <w:proofErr w:type="spellEnd"/>
      <w:r w:rsidR="00715903">
        <w:rPr>
          <w:rFonts w:ascii="Times New Roman" w:eastAsia="Times New Roman" w:hAnsi="Times New Roman" w:cs="Times New Roman"/>
          <w:sz w:val="24"/>
          <w:szCs w:val="20"/>
          <w:lang w:val="en-GB"/>
        </w:rPr>
        <w:t xml:space="preserve"> </w:t>
      </w:r>
      <w:proofErr w:type="spellStart"/>
      <w:r w:rsidR="00715903">
        <w:rPr>
          <w:rFonts w:ascii="Times New Roman" w:eastAsia="Times New Roman" w:hAnsi="Times New Roman" w:cs="Times New Roman"/>
          <w:sz w:val="24"/>
          <w:szCs w:val="20"/>
          <w:lang w:val="en-GB"/>
        </w:rPr>
        <w:t>nazoči</w:t>
      </w:r>
      <w:proofErr w:type="spellEnd"/>
      <w:r>
        <w:rPr>
          <w:rFonts w:ascii="Times New Roman" w:eastAsia="Times New Roman" w:hAnsi="Times New Roman" w:cs="Times New Roman"/>
          <w:sz w:val="24"/>
          <w:szCs w:val="20"/>
          <w:lang w:val="en-GB"/>
        </w:rPr>
        <w:t xml:space="preserve"> 5</w:t>
      </w:r>
      <w:r w:rsidRPr="00A1429B">
        <w:rPr>
          <w:rFonts w:ascii="Times New Roman" w:eastAsia="Times New Roman" w:hAnsi="Times New Roman" w:cs="Times New Roman"/>
          <w:sz w:val="24"/>
          <w:szCs w:val="20"/>
          <w:lang w:val="en-GB"/>
        </w:rPr>
        <w:t xml:space="preserve"> od </w:t>
      </w:r>
      <w:proofErr w:type="spellStart"/>
      <w:r w:rsidRPr="00A1429B">
        <w:rPr>
          <w:rFonts w:ascii="Times New Roman" w:eastAsia="Times New Roman" w:hAnsi="Times New Roman" w:cs="Times New Roman"/>
          <w:sz w:val="24"/>
          <w:szCs w:val="20"/>
          <w:lang w:val="en-GB"/>
        </w:rPr>
        <w:t>ukupno</w:t>
      </w:r>
      <w:proofErr w:type="spellEnd"/>
      <w:r w:rsidRPr="00A1429B">
        <w:rPr>
          <w:rFonts w:ascii="Times New Roman" w:eastAsia="Times New Roman" w:hAnsi="Times New Roman" w:cs="Times New Roman"/>
          <w:sz w:val="24"/>
          <w:szCs w:val="20"/>
          <w:lang w:val="en-GB"/>
        </w:rPr>
        <w:t xml:space="preserve"> 5 </w:t>
      </w:r>
      <w:proofErr w:type="spellStart"/>
      <w:r w:rsidRPr="00A1429B">
        <w:rPr>
          <w:rFonts w:ascii="Times New Roman" w:eastAsia="Times New Roman" w:hAnsi="Times New Roman" w:cs="Times New Roman"/>
          <w:sz w:val="24"/>
          <w:szCs w:val="20"/>
          <w:lang w:val="en-GB"/>
        </w:rPr>
        <w:t>članova</w:t>
      </w:r>
      <w:proofErr w:type="spellEnd"/>
      <w:r w:rsidRPr="00A1429B">
        <w:rPr>
          <w:rFonts w:ascii="Times New Roman" w:eastAsia="Times New Roman" w:hAnsi="Times New Roman" w:cs="Times New Roman"/>
          <w:sz w:val="24"/>
          <w:szCs w:val="20"/>
          <w:lang w:val="en-GB"/>
        </w:rPr>
        <w:t xml:space="preserve"> </w:t>
      </w:r>
      <w:proofErr w:type="spellStart"/>
      <w:r w:rsidRPr="00A1429B">
        <w:rPr>
          <w:rFonts w:ascii="Times New Roman" w:eastAsia="Times New Roman" w:hAnsi="Times New Roman" w:cs="Times New Roman"/>
          <w:sz w:val="24"/>
          <w:szCs w:val="20"/>
          <w:lang w:val="en-GB"/>
        </w:rPr>
        <w:t>Vijeća</w:t>
      </w:r>
      <w:proofErr w:type="spellEnd"/>
      <w:r w:rsidRPr="00A1429B">
        <w:rPr>
          <w:rFonts w:ascii="Times New Roman" w:eastAsia="Times New Roman" w:hAnsi="Times New Roman" w:cs="Times New Roman"/>
          <w:sz w:val="24"/>
          <w:szCs w:val="20"/>
          <w:lang w:val="en-GB"/>
        </w:rPr>
        <w:t xml:space="preserve">, </w:t>
      </w:r>
      <w:proofErr w:type="spellStart"/>
      <w:r w:rsidRPr="00A1429B">
        <w:rPr>
          <w:rFonts w:ascii="Times New Roman" w:eastAsia="Times New Roman" w:hAnsi="Times New Roman" w:cs="Times New Roman"/>
          <w:sz w:val="24"/>
          <w:szCs w:val="20"/>
          <w:lang w:val="en-GB"/>
        </w:rPr>
        <w:t>što</w:t>
      </w:r>
      <w:proofErr w:type="spellEnd"/>
      <w:r w:rsidRPr="00A1429B">
        <w:rPr>
          <w:rFonts w:ascii="Times New Roman" w:eastAsia="Times New Roman" w:hAnsi="Times New Roman" w:cs="Times New Roman"/>
          <w:sz w:val="24"/>
          <w:szCs w:val="20"/>
          <w:lang w:val="en-GB"/>
        </w:rPr>
        <w:t xml:space="preserve"> </w:t>
      </w:r>
      <w:proofErr w:type="spellStart"/>
      <w:r w:rsidRPr="00A1429B">
        <w:rPr>
          <w:rFonts w:ascii="Times New Roman" w:eastAsia="Times New Roman" w:hAnsi="Times New Roman" w:cs="Times New Roman"/>
          <w:sz w:val="24"/>
          <w:szCs w:val="20"/>
          <w:lang w:val="en-GB"/>
        </w:rPr>
        <w:t>znači</w:t>
      </w:r>
      <w:proofErr w:type="spellEnd"/>
      <w:r w:rsidRPr="00A1429B">
        <w:rPr>
          <w:rFonts w:ascii="Times New Roman" w:eastAsia="Times New Roman" w:hAnsi="Times New Roman" w:cs="Times New Roman"/>
          <w:sz w:val="24"/>
          <w:szCs w:val="20"/>
          <w:lang w:val="en-GB"/>
        </w:rPr>
        <w:t xml:space="preserve"> da </w:t>
      </w:r>
      <w:proofErr w:type="spellStart"/>
      <w:r w:rsidRPr="00A1429B">
        <w:rPr>
          <w:rFonts w:ascii="Times New Roman" w:eastAsia="Times New Roman" w:hAnsi="Times New Roman" w:cs="Times New Roman"/>
          <w:sz w:val="24"/>
          <w:szCs w:val="20"/>
          <w:lang w:val="en-GB"/>
        </w:rPr>
        <w:t>Vijeće</w:t>
      </w:r>
      <w:proofErr w:type="spellEnd"/>
      <w:r w:rsidRPr="00A1429B">
        <w:rPr>
          <w:rFonts w:ascii="Times New Roman" w:eastAsia="Times New Roman" w:hAnsi="Times New Roman" w:cs="Times New Roman"/>
          <w:sz w:val="24"/>
          <w:szCs w:val="20"/>
          <w:lang w:val="en-GB"/>
        </w:rPr>
        <w:t xml:space="preserve"> </w:t>
      </w:r>
      <w:proofErr w:type="spellStart"/>
      <w:r w:rsidRPr="00A1429B">
        <w:rPr>
          <w:rFonts w:ascii="Times New Roman" w:eastAsia="Times New Roman" w:hAnsi="Times New Roman" w:cs="Times New Roman"/>
          <w:sz w:val="24"/>
          <w:szCs w:val="20"/>
          <w:lang w:val="en-GB"/>
        </w:rPr>
        <w:t>može</w:t>
      </w:r>
      <w:proofErr w:type="spellEnd"/>
      <w:r w:rsidRPr="00A1429B">
        <w:rPr>
          <w:rFonts w:ascii="Times New Roman" w:eastAsia="Times New Roman" w:hAnsi="Times New Roman" w:cs="Times New Roman"/>
          <w:sz w:val="24"/>
          <w:szCs w:val="20"/>
          <w:lang w:val="en-GB"/>
        </w:rPr>
        <w:t xml:space="preserve"> </w:t>
      </w:r>
      <w:proofErr w:type="spellStart"/>
      <w:r w:rsidRPr="00A1429B">
        <w:rPr>
          <w:rFonts w:ascii="Times New Roman" w:eastAsia="Times New Roman" w:hAnsi="Times New Roman" w:cs="Times New Roman"/>
          <w:sz w:val="24"/>
          <w:szCs w:val="20"/>
          <w:lang w:val="en-GB"/>
        </w:rPr>
        <w:t>pravovovaljano</w:t>
      </w:r>
      <w:proofErr w:type="spellEnd"/>
      <w:r w:rsidRPr="00A1429B">
        <w:rPr>
          <w:rFonts w:ascii="Times New Roman" w:eastAsia="Times New Roman" w:hAnsi="Times New Roman" w:cs="Times New Roman"/>
          <w:sz w:val="24"/>
          <w:szCs w:val="20"/>
          <w:lang w:val="en-GB"/>
        </w:rPr>
        <w:t xml:space="preserve"> </w:t>
      </w:r>
      <w:proofErr w:type="spellStart"/>
      <w:r w:rsidRPr="00A1429B">
        <w:rPr>
          <w:rFonts w:ascii="Times New Roman" w:eastAsia="Times New Roman" w:hAnsi="Times New Roman" w:cs="Times New Roman"/>
          <w:sz w:val="24"/>
          <w:szCs w:val="20"/>
          <w:lang w:val="en-GB"/>
        </w:rPr>
        <w:t>odlučiva</w:t>
      </w:r>
      <w:r w:rsidR="00256DCB">
        <w:rPr>
          <w:rFonts w:ascii="Times New Roman" w:eastAsia="Times New Roman" w:hAnsi="Times New Roman" w:cs="Times New Roman"/>
          <w:sz w:val="24"/>
          <w:szCs w:val="20"/>
          <w:lang w:val="en-GB"/>
        </w:rPr>
        <w:t>ti</w:t>
      </w:r>
      <w:proofErr w:type="spellEnd"/>
      <w:r w:rsidR="00256DCB">
        <w:rPr>
          <w:rFonts w:ascii="Times New Roman" w:eastAsia="Times New Roman" w:hAnsi="Times New Roman" w:cs="Times New Roman"/>
          <w:sz w:val="24"/>
          <w:szCs w:val="20"/>
          <w:lang w:val="en-GB"/>
        </w:rPr>
        <w:t xml:space="preserve"> </w:t>
      </w:r>
      <w:proofErr w:type="spellStart"/>
      <w:r w:rsidR="00256DCB">
        <w:rPr>
          <w:rFonts w:ascii="Times New Roman" w:eastAsia="Times New Roman" w:hAnsi="Times New Roman" w:cs="Times New Roman"/>
          <w:sz w:val="24"/>
          <w:szCs w:val="20"/>
          <w:lang w:val="en-GB"/>
        </w:rPr>
        <w:t>te</w:t>
      </w:r>
      <w:proofErr w:type="spellEnd"/>
      <w:r w:rsidR="00256DCB">
        <w:rPr>
          <w:rFonts w:ascii="Times New Roman" w:eastAsia="Times New Roman" w:hAnsi="Times New Roman" w:cs="Times New Roman"/>
          <w:sz w:val="24"/>
          <w:szCs w:val="20"/>
          <w:lang w:val="en-GB"/>
        </w:rPr>
        <w:t xml:space="preserve"> </w:t>
      </w:r>
      <w:proofErr w:type="spellStart"/>
      <w:r w:rsidR="00256DCB">
        <w:rPr>
          <w:rFonts w:ascii="Times New Roman" w:eastAsia="Times New Roman" w:hAnsi="Times New Roman" w:cs="Times New Roman"/>
          <w:sz w:val="24"/>
          <w:szCs w:val="20"/>
          <w:lang w:val="en-GB"/>
        </w:rPr>
        <w:t>otvara</w:t>
      </w:r>
      <w:proofErr w:type="spellEnd"/>
      <w:r w:rsidR="00256DCB">
        <w:rPr>
          <w:rFonts w:ascii="Times New Roman" w:eastAsia="Times New Roman" w:hAnsi="Times New Roman" w:cs="Times New Roman"/>
          <w:sz w:val="24"/>
          <w:szCs w:val="20"/>
          <w:lang w:val="en-GB"/>
        </w:rPr>
        <w:t xml:space="preserve"> 22</w:t>
      </w:r>
      <w:r w:rsidRPr="00A1429B">
        <w:rPr>
          <w:rFonts w:ascii="Times New Roman" w:eastAsia="Times New Roman" w:hAnsi="Times New Roman" w:cs="Times New Roman"/>
          <w:sz w:val="24"/>
          <w:szCs w:val="20"/>
          <w:lang w:val="en-GB"/>
        </w:rPr>
        <w:t xml:space="preserve">. </w:t>
      </w:r>
      <w:proofErr w:type="spellStart"/>
      <w:r w:rsidRPr="00A1429B">
        <w:rPr>
          <w:rFonts w:ascii="Times New Roman" w:eastAsia="Times New Roman" w:hAnsi="Times New Roman" w:cs="Times New Roman"/>
          <w:sz w:val="24"/>
          <w:szCs w:val="20"/>
          <w:lang w:val="en-GB"/>
        </w:rPr>
        <w:t>sjednicu</w:t>
      </w:r>
      <w:proofErr w:type="spellEnd"/>
      <w:r w:rsidRPr="00A1429B">
        <w:rPr>
          <w:rFonts w:ascii="Times New Roman" w:eastAsia="Times New Roman" w:hAnsi="Times New Roman" w:cs="Times New Roman"/>
          <w:sz w:val="24"/>
          <w:szCs w:val="20"/>
          <w:lang w:val="en-GB"/>
        </w:rPr>
        <w:t xml:space="preserve"> </w:t>
      </w:r>
      <w:proofErr w:type="spellStart"/>
      <w:r w:rsidRPr="00A1429B">
        <w:rPr>
          <w:rFonts w:ascii="Times New Roman" w:eastAsia="Times New Roman" w:hAnsi="Times New Roman" w:cs="Times New Roman"/>
          <w:sz w:val="24"/>
          <w:szCs w:val="20"/>
          <w:lang w:val="en-GB"/>
        </w:rPr>
        <w:t>Vijeća</w:t>
      </w:r>
      <w:proofErr w:type="spellEnd"/>
      <w:r w:rsidRPr="00A1429B">
        <w:rPr>
          <w:rFonts w:ascii="Times New Roman" w:eastAsia="Times New Roman" w:hAnsi="Times New Roman" w:cs="Times New Roman"/>
          <w:sz w:val="24"/>
          <w:szCs w:val="20"/>
          <w:lang w:val="en-GB"/>
        </w:rPr>
        <w:t xml:space="preserve">. </w:t>
      </w:r>
      <w:proofErr w:type="spellStart"/>
      <w:r w:rsidRPr="00A1429B">
        <w:rPr>
          <w:rFonts w:ascii="Times New Roman" w:eastAsia="Times New Roman" w:hAnsi="Times New Roman" w:cs="Times New Roman"/>
          <w:sz w:val="24"/>
          <w:szCs w:val="20"/>
          <w:lang w:val="en-GB"/>
        </w:rPr>
        <w:t>Predlaže</w:t>
      </w:r>
      <w:proofErr w:type="spellEnd"/>
      <w:r w:rsidRPr="00A1429B">
        <w:rPr>
          <w:rFonts w:ascii="Times New Roman" w:eastAsia="Times New Roman" w:hAnsi="Times New Roman" w:cs="Times New Roman"/>
          <w:sz w:val="24"/>
          <w:szCs w:val="20"/>
          <w:lang w:val="en-GB"/>
        </w:rPr>
        <w:t xml:space="preserve"> da se </w:t>
      </w:r>
      <w:proofErr w:type="spellStart"/>
      <w:r w:rsidRPr="00A1429B">
        <w:rPr>
          <w:rFonts w:ascii="Times New Roman" w:eastAsia="Times New Roman" w:hAnsi="Times New Roman" w:cs="Times New Roman"/>
          <w:sz w:val="24"/>
          <w:szCs w:val="20"/>
          <w:lang w:val="en-GB"/>
        </w:rPr>
        <w:t>prije</w:t>
      </w:r>
      <w:proofErr w:type="spellEnd"/>
      <w:r w:rsidRPr="00A1429B">
        <w:rPr>
          <w:rFonts w:ascii="Times New Roman" w:eastAsia="Times New Roman" w:hAnsi="Times New Roman" w:cs="Times New Roman"/>
          <w:sz w:val="24"/>
          <w:szCs w:val="20"/>
          <w:lang w:val="en-GB"/>
        </w:rPr>
        <w:t xml:space="preserve"> </w:t>
      </w:r>
      <w:proofErr w:type="spellStart"/>
      <w:r w:rsidRPr="00A1429B">
        <w:rPr>
          <w:rFonts w:ascii="Times New Roman" w:eastAsia="Times New Roman" w:hAnsi="Times New Roman" w:cs="Times New Roman"/>
          <w:sz w:val="24"/>
          <w:szCs w:val="20"/>
          <w:lang w:val="en-GB"/>
        </w:rPr>
        <w:t>utvrđivanj</w:t>
      </w:r>
      <w:r w:rsidR="00002DDC">
        <w:rPr>
          <w:rFonts w:ascii="Times New Roman" w:eastAsia="Times New Roman" w:hAnsi="Times New Roman" w:cs="Times New Roman"/>
          <w:sz w:val="24"/>
          <w:szCs w:val="20"/>
          <w:lang w:val="en-GB"/>
        </w:rPr>
        <w:t>a</w:t>
      </w:r>
      <w:proofErr w:type="spellEnd"/>
      <w:r w:rsidR="00002DDC">
        <w:rPr>
          <w:rFonts w:ascii="Times New Roman" w:eastAsia="Times New Roman" w:hAnsi="Times New Roman" w:cs="Times New Roman"/>
          <w:sz w:val="24"/>
          <w:szCs w:val="20"/>
          <w:lang w:val="en-GB"/>
        </w:rPr>
        <w:t xml:space="preserve"> </w:t>
      </w:r>
      <w:proofErr w:type="spellStart"/>
      <w:r w:rsidR="00002DDC">
        <w:rPr>
          <w:rFonts w:ascii="Times New Roman" w:eastAsia="Times New Roman" w:hAnsi="Times New Roman" w:cs="Times New Roman"/>
          <w:sz w:val="24"/>
          <w:szCs w:val="20"/>
          <w:lang w:val="en-GB"/>
        </w:rPr>
        <w:t>dnevnog</w:t>
      </w:r>
      <w:proofErr w:type="spellEnd"/>
      <w:r w:rsidR="00002DDC">
        <w:rPr>
          <w:rFonts w:ascii="Times New Roman" w:eastAsia="Times New Roman" w:hAnsi="Times New Roman" w:cs="Times New Roman"/>
          <w:sz w:val="24"/>
          <w:szCs w:val="20"/>
          <w:lang w:val="en-GB"/>
        </w:rPr>
        <w:t xml:space="preserve"> </w:t>
      </w:r>
      <w:proofErr w:type="spellStart"/>
      <w:r w:rsidR="00002DDC">
        <w:rPr>
          <w:rFonts w:ascii="Times New Roman" w:eastAsia="Times New Roman" w:hAnsi="Times New Roman" w:cs="Times New Roman"/>
          <w:sz w:val="24"/>
          <w:szCs w:val="20"/>
          <w:lang w:val="en-GB"/>
        </w:rPr>
        <w:t>reda</w:t>
      </w:r>
      <w:proofErr w:type="spellEnd"/>
      <w:r w:rsidR="00002DDC">
        <w:rPr>
          <w:rFonts w:ascii="Times New Roman" w:eastAsia="Times New Roman" w:hAnsi="Times New Roman" w:cs="Times New Roman"/>
          <w:sz w:val="24"/>
          <w:szCs w:val="20"/>
          <w:lang w:val="en-GB"/>
        </w:rPr>
        <w:t xml:space="preserve"> </w:t>
      </w:r>
      <w:proofErr w:type="spellStart"/>
      <w:r w:rsidR="00002DDC">
        <w:rPr>
          <w:rFonts w:ascii="Times New Roman" w:eastAsia="Times New Roman" w:hAnsi="Times New Roman" w:cs="Times New Roman"/>
          <w:sz w:val="24"/>
          <w:szCs w:val="20"/>
          <w:lang w:val="en-GB"/>
        </w:rPr>
        <w:t>usvoji</w:t>
      </w:r>
      <w:proofErr w:type="spellEnd"/>
      <w:r w:rsidR="00002DDC">
        <w:rPr>
          <w:rFonts w:ascii="Times New Roman" w:eastAsia="Times New Roman" w:hAnsi="Times New Roman" w:cs="Times New Roman"/>
          <w:sz w:val="24"/>
          <w:szCs w:val="20"/>
          <w:lang w:val="en-GB"/>
        </w:rPr>
        <w:t xml:space="preserve"> </w:t>
      </w:r>
      <w:proofErr w:type="spellStart"/>
      <w:r w:rsidR="00002DDC">
        <w:rPr>
          <w:rFonts w:ascii="Times New Roman" w:eastAsia="Times New Roman" w:hAnsi="Times New Roman" w:cs="Times New Roman"/>
          <w:sz w:val="24"/>
          <w:szCs w:val="20"/>
          <w:lang w:val="en-GB"/>
        </w:rPr>
        <w:t>zapisn</w:t>
      </w:r>
      <w:r w:rsidR="00256DCB">
        <w:rPr>
          <w:rFonts w:ascii="Times New Roman" w:eastAsia="Times New Roman" w:hAnsi="Times New Roman" w:cs="Times New Roman"/>
          <w:sz w:val="24"/>
          <w:szCs w:val="20"/>
          <w:lang w:val="en-GB"/>
        </w:rPr>
        <w:t>ik</w:t>
      </w:r>
      <w:proofErr w:type="spellEnd"/>
      <w:r w:rsidR="00256DCB">
        <w:rPr>
          <w:rFonts w:ascii="Times New Roman" w:eastAsia="Times New Roman" w:hAnsi="Times New Roman" w:cs="Times New Roman"/>
          <w:sz w:val="24"/>
          <w:szCs w:val="20"/>
          <w:lang w:val="en-GB"/>
        </w:rPr>
        <w:t xml:space="preserve"> 21</w:t>
      </w:r>
      <w:r w:rsidRPr="00A1429B">
        <w:rPr>
          <w:rFonts w:ascii="Times New Roman" w:eastAsia="Times New Roman" w:hAnsi="Times New Roman" w:cs="Times New Roman"/>
          <w:sz w:val="24"/>
          <w:szCs w:val="20"/>
          <w:lang w:val="en-GB"/>
        </w:rPr>
        <w:t xml:space="preserve">. </w:t>
      </w:r>
      <w:proofErr w:type="spellStart"/>
      <w:r w:rsidRPr="00A1429B">
        <w:rPr>
          <w:rFonts w:ascii="Times New Roman" w:eastAsia="Times New Roman" w:hAnsi="Times New Roman" w:cs="Times New Roman"/>
          <w:sz w:val="24"/>
          <w:szCs w:val="20"/>
          <w:lang w:val="en-GB"/>
        </w:rPr>
        <w:t>sjednice</w:t>
      </w:r>
      <w:proofErr w:type="spellEnd"/>
      <w:r w:rsidRPr="00A1429B">
        <w:rPr>
          <w:rFonts w:ascii="Times New Roman" w:eastAsia="Times New Roman" w:hAnsi="Times New Roman" w:cs="Times New Roman"/>
          <w:sz w:val="24"/>
          <w:szCs w:val="20"/>
          <w:lang w:val="en-GB"/>
        </w:rPr>
        <w:t>.</w:t>
      </w:r>
    </w:p>
    <w:p w:rsidR="00A1429B" w:rsidRPr="00A1429B" w:rsidRDefault="00A1429B" w:rsidP="00C92FFA">
      <w:pPr>
        <w:spacing w:after="0" w:line="276" w:lineRule="auto"/>
        <w:jc w:val="both"/>
        <w:rPr>
          <w:rFonts w:ascii="Times New Roman" w:eastAsia="Times New Roman" w:hAnsi="Times New Roman" w:cs="Times New Roman"/>
          <w:sz w:val="24"/>
          <w:szCs w:val="20"/>
          <w:lang w:val="en-GB"/>
        </w:rPr>
      </w:pPr>
      <w:r w:rsidRPr="00A1429B">
        <w:rPr>
          <w:rFonts w:ascii="Times New Roman" w:eastAsia="Times New Roman" w:hAnsi="Times New Roman" w:cs="Times New Roman"/>
          <w:sz w:val="24"/>
          <w:szCs w:val="20"/>
          <w:lang w:val="en-GB"/>
        </w:rPr>
        <w:t xml:space="preserve">    </w:t>
      </w:r>
      <w:r>
        <w:rPr>
          <w:rFonts w:ascii="Times New Roman" w:eastAsia="Times New Roman" w:hAnsi="Times New Roman" w:cs="Times New Roman"/>
          <w:sz w:val="24"/>
          <w:szCs w:val="20"/>
          <w:lang w:val="en-GB"/>
        </w:rPr>
        <w:t xml:space="preserve">     Bez </w:t>
      </w:r>
      <w:proofErr w:type="spellStart"/>
      <w:r>
        <w:rPr>
          <w:rFonts w:ascii="Times New Roman" w:eastAsia="Times New Roman" w:hAnsi="Times New Roman" w:cs="Times New Roman"/>
          <w:sz w:val="24"/>
          <w:szCs w:val="20"/>
          <w:lang w:val="en-GB"/>
        </w:rPr>
        <w:t>rasprave</w:t>
      </w:r>
      <w:proofErr w:type="spellEnd"/>
      <w:r>
        <w:rPr>
          <w:rFonts w:ascii="Times New Roman" w:eastAsia="Times New Roman" w:hAnsi="Times New Roman" w:cs="Times New Roman"/>
          <w:sz w:val="24"/>
          <w:szCs w:val="20"/>
          <w:lang w:val="en-GB"/>
        </w:rPr>
        <w:t xml:space="preserve">, </w:t>
      </w:r>
      <w:proofErr w:type="spellStart"/>
      <w:r>
        <w:rPr>
          <w:rFonts w:ascii="Times New Roman" w:eastAsia="Times New Roman" w:hAnsi="Times New Roman" w:cs="Times New Roman"/>
          <w:sz w:val="24"/>
          <w:szCs w:val="20"/>
          <w:lang w:val="en-GB"/>
        </w:rPr>
        <w:t>jednoglasno</w:t>
      </w:r>
      <w:proofErr w:type="spellEnd"/>
      <w:r>
        <w:rPr>
          <w:rFonts w:ascii="Times New Roman" w:eastAsia="Times New Roman" w:hAnsi="Times New Roman" w:cs="Times New Roman"/>
          <w:sz w:val="24"/>
          <w:szCs w:val="20"/>
          <w:lang w:val="en-GB"/>
        </w:rPr>
        <w:t xml:space="preserve"> (5</w:t>
      </w:r>
      <w:r w:rsidRPr="00A1429B">
        <w:rPr>
          <w:rFonts w:ascii="Times New Roman" w:eastAsia="Times New Roman" w:hAnsi="Times New Roman" w:cs="Times New Roman"/>
          <w:sz w:val="24"/>
          <w:szCs w:val="20"/>
          <w:lang w:val="en-GB"/>
        </w:rPr>
        <w:t xml:space="preserve"> “za”), </w:t>
      </w:r>
      <w:proofErr w:type="spellStart"/>
      <w:r w:rsidRPr="00A1429B">
        <w:rPr>
          <w:rFonts w:ascii="Times New Roman" w:eastAsia="Times New Roman" w:hAnsi="Times New Roman" w:cs="Times New Roman"/>
          <w:sz w:val="24"/>
          <w:szCs w:val="20"/>
          <w:lang w:val="en-GB"/>
        </w:rPr>
        <w:t>V</w:t>
      </w:r>
      <w:r w:rsidR="00002DDC">
        <w:rPr>
          <w:rFonts w:ascii="Times New Roman" w:eastAsia="Times New Roman" w:hAnsi="Times New Roman" w:cs="Times New Roman"/>
          <w:sz w:val="24"/>
          <w:szCs w:val="20"/>
          <w:lang w:val="en-GB"/>
        </w:rPr>
        <w:t>ijeće</w:t>
      </w:r>
      <w:proofErr w:type="spellEnd"/>
      <w:r w:rsidR="00002DDC">
        <w:rPr>
          <w:rFonts w:ascii="Times New Roman" w:eastAsia="Times New Roman" w:hAnsi="Times New Roman" w:cs="Times New Roman"/>
          <w:sz w:val="24"/>
          <w:szCs w:val="20"/>
          <w:lang w:val="en-GB"/>
        </w:rPr>
        <w:t xml:space="preserve"> </w:t>
      </w:r>
      <w:proofErr w:type="spellStart"/>
      <w:r w:rsidR="00002DDC">
        <w:rPr>
          <w:rFonts w:ascii="Times New Roman" w:eastAsia="Times New Roman" w:hAnsi="Times New Roman" w:cs="Times New Roman"/>
          <w:sz w:val="24"/>
          <w:szCs w:val="20"/>
          <w:lang w:val="en-GB"/>
        </w:rPr>
        <w:t>prihvaća</w:t>
      </w:r>
      <w:proofErr w:type="spellEnd"/>
      <w:r w:rsidR="00002DDC">
        <w:rPr>
          <w:rFonts w:ascii="Times New Roman" w:eastAsia="Times New Roman" w:hAnsi="Times New Roman" w:cs="Times New Roman"/>
          <w:sz w:val="24"/>
          <w:szCs w:val="20"/>
          <w:lang w:val="en-GB"/>
        </w:rPr>
        <w:t xml:space="preserve"> </w:t>
      </w:r>
      <w:proofErr w:type="spellStart"/>
      <w:r w:rsidR="00002DDC">
        <w:rPr>
          <w:rFonts w:ascii="Times New Roman" w:eastAsia="Times New Roman" w:hAnsi="Times New Roman" w:cs="Times New Roman"/>
          <w:sz w:val="24"/>
          <w:szCs w:val="20"/>
          <w:lang w:val="en-GB"/>
        </w:rPr>
        <w:t>tekst</w:t>
      </w:r>
      <w:proofErr w:type="spellEnd"/>
      <w:r w:rsidR="00002DDC">
        <w:rPr>
          <w:rFonts w:ascii="Times New Roman" w:eastAsia="Times New Roman" w:hAnsi="Times New Roman" w:cs="Times New Roman"/>
          <w:sz w:val="24"/>
          <w:szCs w:val="20"/>
          <w:lang w:val="en-GB"/>
        </w:rPr>
        <w:t xml:space="preserve"> </w:t>
      </w:r>
      <w:proofErr w:type="spellStart"/>
      <w:r w:rsidR="00002DDC">
        <w:rPr>
          <w:rFonts w:ascii="Times New Roman" w:eastAsia="Times New Roman" w:hAnsi="Times New Roman" w:cs="Times New Roman"/>
          <w:sz w:val="24"/>
          <w:szCs w:val="20"/>
          <w:lang w:val="en-GB"/>
        </w:rPr>
        <w:t>zapisnika</w:t>
      </w:r>
      <w:proofErr w:type="spellEnd"/>
      <w:r w:rsidR="00002DDC">
        <w:rPr>
          <w:rFonts w:ascii="Times New Roman" w:eastAsia="Times New Roman" w:hAnsi="Times New Roman" w:cs="Times New Roman"/>
          <w:sz w:val="24"/>
          <w:szCs w:val="20"/>
          <w:lang w:val="en-GB"/>
        </w:rPr>
        <w:t xml:space="preserve"> 2</w:t>
      </w:r>
      <w:r w:rsidR="00256DCB">
        <w:rPr>
          <w:rFonts w:ascii="Times New Roman" w:eastAsia="Times New Roman" w:hAnsi="Times New Roman" w:cs="Times New Roman"/>
          <w:sz w:val="24"/>
          <w:szCs w:val="20"/>
          <w:lang w:val="en-GB"/>
        </w:rPr>
        <w:t>1</w:t>
      </w:r>
      <w:r w:rsidRPr="00A1429B">
        <w:rPr>
          <w:rFonts w:ascii="Times New Roman" w:eastAsia="Times New Roman" w:hAnsi="Times New Roman" w:cs="Times New Roman"/>
          <w:sz w:val="24"/>
          <w:szCs w:val="20"/>
          <w:lang w:val="en-GB"/>
        </w:rPr>
        <w:t xml:space="preserve">. </w:t>
      </w:r>
      <w:proofErr w:type="spellStart"/>
      <w:r w:rsidRPr="00A1429B">
        <w:rPr>
          <w:rFonts w:ascii="Times New Roman" w:eastAsia="Times New Roman" w:hAnsi="Times New Roman" w:cs="Times New Roman"/>
          <w:sz w:val="24"/>
          <w:szCs w:val="20"/>
          <w:lang w:val="en-GB"/>
        </w:rPr>
        <w:t>sjednice</w:t>
      </w:r>
      <w:proofErr w:type="spellEnd"/>
      <w:r w:rsidRPr="00A1429B">
        <w:rPr>
          <w:rFonts w:ascii="Times New Roman" w:eastAsia="Times New Roman" w:hAnsi="Times New Roman" w:cs="Times New Roman"/>
          <w:sz w:val="24"/>
          <w:szCs w:val="20"/>
          <w:lang w:val="en-GB"/>
        </w:rPr>
        <w:t>.</w:t>
      </w:r>
    </w:p>
    <w:p w:rsidR="00A1429B" w:rsidRPr="00A1429B" w:rsidRDefault="00A1429B" w:rsidP="00C92FFA">
      <w:pPr>
        <w:spacing w:after="0" w:line="276" w:lineRule="auto"/>
        <w:jc w:val="both"/>
        <w:rPr>
          <w:rFonts w:ascii="Times New Roman" w:eastAsia="Times New Roman" w:hAnsi="Times New Roman" w:cs="Times New Roman"/>
          <w:sz w:val="24"/>
          <w:szCs w:val="20"/>
          <w:lang w:val="en-GB"/>
        </w:rPr>
      </w:pPr>
      <w:r w:rsidRPr="00A1429B">
        <w:rPr>
          <w:rFonts w:ascii="Times New Roman" w:eastAsia="Times New Roman" w:hAnsi="Times New Roman" w:cs="Times New Roman"/>
          <w:sz w:val="24"/>
          <w:szCs w:val="20"/>
          <w:lang w:val="en-GB"/>
        </w:rPr>
        <w:t xml:space="preserve">         Predsjednik </w:t>
      </w:r>
      <w:proofErr w:type="spellStart"/>
      <w:r w:rsidRPr="00A1429B">
        <w:rPr>
          <w:rFonts w:ascii="Times New Roman" w:eastAsia="Times New Roman" w:hAnsi="Times New Roman" w:cs="Times New Roman"/>
          <w:sz w:val="24"/>
          <w:szCs w:val="20"/>
          <w:lang w:val="en-GB"/>
        </w:rPr>
        <w:t>Vijeća</w:t>
      </w:r>
      <w:proofErr w:type="spellEnd"/>
      <w:r w:rsidRPr="00A1429B">
        <w:rPr>
          <w:rFonts w:ascii="Times New Roman" w:eastAsia="Times New Roman" w:hAnsi="Times New Roman" w:cs="Times New Roman"/>
          <w:sz w:val="24"/>
          <w:szCs w:val="20"/>
          <w:lang w:val="en-GB"/>
        </w:rPr>
        <w:t xml:space="preserve"> </w:t>
      </w:r>
      <w:proofErr w:type="spellStart"/>
      <w:r w:rsidRPr="00A1429B">
        <w:rPr>
          <w:rFonts w:ascii="Times New Roman" w:eastAsia="Times New Roman" w:hAnsi="Times New Roman" w:cs="Times New Roman"/>
          <w:sz w:val="24"/>
          <w:szCs w:val="20"/>
          <w:lang w:val="en-GB"/>
        </w:rPr>
        <w:t>konstatira</w:t>
      </w:r>
      <w:proofErr w:type="spellEnd"/>
      <w:r w:rsidRPr="00A1429B">
        <w:rPr>
          <w:rFonts w:ascii="Times New Roman" w:eastAsia="Times New Roman" w:hAnsi="Times New Roman" w:cs="Times New Roman"/>
          <w:sz w:val="24"/>
          <w:szCs w:val="20"/>
          <w:lang w:val="en-GB"/>
        </w:rPr>
        <w:t xml:space="preserve"> da </w:t>
      </w:r>
      <w:proofErr w:type="spellStart"/>
      <w:r w:rsidRPr="00A1429B">
        <w:rPr>
          <w:rFonts w:ascii="Times New Roman" w:eastAsia="Times New Roman" w:hAnsi="Times New Roman" w:cs="Times New Roman"/>
          <w:sz w:val="24"/>
          <w:szCs w:val="20"/>
          <w:lang w:val="en-GB"/>
        </w:rPr>
        <w:t>su</w:t>
      </w:r>
      <w:proofErr w:type="spellEnd"/>
      <w:r w:rsidRPr="00A1429B">
        <w:rPr>
          <w:rFonts w:ascii="Times New Roman" w:eastAsia="Times New Roman" w:hAnsi="Times New Roman" w:cs="Times New Roman"/>
          <w:sz w:val="24"/>
          <w:szCs w:val="20"/>
          <w:lang w:val="en-GB"/>
        </w:rPr>
        <w:t xml:space="preserve"> </w:t>
      </w:r>
      <w:proofErr w:type="spellStart"/>
      <w:r w:rsidRPr="00A1429B">
        <w:rPr>
          <w:rFonts w:ascii="Times New Roman" w:eastAsia="Times New Roman" w:hAnsi="Times New Roman" w:cs="Times New Roman"/>
          <w:sz w:val="24"/>
          <w:szCs w:val="20"/>
          <w:lang w:val="en-GB"/>
        </w:rPr>
        <w:t>svi</w:t>
      </w:r>
      <w:proofErr w:type="spellEnd"/>
      <w:r w:rsidRPr="00A1429B">
        <w:rPr>
          <w:rFonts w:ascii="Times New Roman" w:eastAsia="Times New Roman" w:hAnsi="Times New Roman" w:cs="Times New Roman"/>
          <w:sz w:val="24"/>
          <w:szCs w:val="20"/>
          <w:lang w:val="en-GB"/>
        </w:rPr>
        <w:t xml:space="preserve"> </w:t>
      </w:r>
      <w:proofErr w:type="spellStart"/>
      <w:r w:rsidRPr="00A1429B">
        <w:rPr>
          <w:rFonts w:ascii="Times New Roman" w:eastAsia="Times New Roman" w:hAnsi="Times New Roman" w:cs="Times New Roman"/>
          <w:sz w:val="24"/>
          <w:szCs w:val="20"/>
          <w:lang w:val="en-GB"/>
        </w:rPr>
        <w:t>članovi</w:t>
      </w:r>
      <w:proofErr w:type="spellEnd"/>
      <w:r w:rsidRPr="00A1429B">
        <w:rPr>
          <w:rFonts w:ascii="Times New Roman" w:eastAsia="Times New Roman" w:hAnsi="Times New Roman" w:cs="Times New Roman"/>
          <w:sz w:val="24"/>
          <w:szCs w:val="20"/>
          <w:lang w:val="en-GB"/>
        </w:rPr>
        <w:t xml:space="preserve"> </w:t>
      </w:r>
      <w:proofErr w:type="spellStart"/>
      <w:r w:rsidRPr="00A1429B">
        <w:rPr>
          <w:rFonts w:ascii="Times New Roman" w:eastAsia="Times New Roman" w:hAnsi="Times New Roman" w:cs="Times New Roman"/>
          <w:sz w:val="24"/>
          <w:szCs w:val="20"/>
          <w:lang w:val="en-GB"/>
        </w:rPr>
        <w:t>primili</w:t>
      </w:r>
      <w:proofErr w:type="spellEnd"/>
      <w:r w:rsidRPr="00A1429B">
        <w:rPr>
          <w:rFonts w:ascii="Times New Roman" w:eastAsia="Times New Roman" w:hAnsi="Times New Roman" w:cs="Times New Roman"/>
          <w:sz w:val="24"/>
          <w:szCs w:val="20"/>
          <w:lang w:val="en-GB"/>
        </w:rPr>
        <w:t xml:space="preserve"> </w:t>
      </w:r>
      <w:proofErr w:type="spellStart"/>
      <w:r w:rsidRPr="00A1429B">
        <w:rPr>
          <w:rFonts w:ascii="Times New Roman" w:eastAsia="Times New Roman" w:hAnsi="Times New Roman" w:cs="Times New Roman"/>
          <w:sz w:val="24"/>
          <w:szCs w:val="20"/>
          <w:lang w:val="en-GB"/>
        </w:rPr>
        <w:t>prijedlog</w:t>
      </w:r>
      <w:proofErr w:type="spellEnd"/>
      <w:r w:rsidRPr="00A1429B">
        <w:rPr>
          <w:rFonts w:ascii="Times New Roman" w:eastAsia="Times New Roman" w:hAnsi="Times New Roman" w:cs="Times New Roman"/>
          <w:sz w:val="24"/>
          <w:szCs w:val="20"/>
          <w:lang w:val="en-GB"/>
        </w:rPr>
        <w:t xml:space="preserve"> </w:t>
      </w:r>
      <w:proofErr w:type="spellStart"/>
      <w:r w:rsidRPr="00A1429B">
        <w:rPr>
          <w:rFonts w:ascii="Times New Roman" w:eastAsia="Times New Roman" w:hAnsi="Times New Roman" w:cs="Times New Roman"/>
          <w:sz w:val="24"/>
          <w:szCs w:val="20"/>
          <w:lang w:val="en-GB"/>
        </w:rPr>
        <w:t>dnevnog</w:t>
      </w:r>
      <w:proofErr w:type="spellEnd"/>
      <w:r w:rsidRPr="00A1429B">
        <w:rPr>
          <w:rFonts w:ascii="Times New Roman" w:eastAsia="Times New Roman" w:hAnsi="Times New Roman" w:cs="Times New Roman"/>
          <w:sz w:val="24"/>
          <w:szCs w:val="20"/>
          <w:lang w:val="en-GB"/>
        </w:rPr>
        <w:t xml:space="preserve"> </w:t>
      </w:r>
      <w:proofErr w:type="spellStart"/>
      <w:r w:rsidRPr="00A1429B">
        <w:rPr>
          <w:rFonts w:ascii="Times New Roman" w:eastAsia="Times New Roman" w:hAnsi="Times New Roman" w:cs="Times New Roman"/>
          <w:sz w:val="24"/>
          <w:szCs w:val="20"/>
          <w:lang w:val="en-GB"/>
        </w:rPr>
        <w:t>reda</w:t>
      </w:r>
      <w:proofErr w:type="spellEnd"/>
      <w:r w:rsidRPr="00A1429B">
        <w:rPr>
          <w:rFonts w:ascii="Times New Roman" w:eastAsia="Times New Roman" w:hAnsi="Times New Roman" w:cs="Times New Roman"/>
          <w:sz w:val="24"/>
          <w:szCs w:val="20"/>
          <w:lang w:val="en-GB"/>
        </w:rPr>
        <w:t xml:space="preserve"> i </w:t>
      </w:r>
      <w:proofErr w:type="spellStart"/>
      <w:r w:rsidRPr="00A1429B">
        <w:rPr>
          <w:rFonts w:ascii="Times New Roman" w:eastAsia="Times New Roman" w:hAnsi="Times New Roman" w:cs="Times New Roman"/>
          <w:sz w:val="24"/>
          <w:szCs w:val="20"/>
          <w:lang w:val="en-GB"/>
        </w:rPr>
        <w:t>materijale</w:t>
      </w:r>
      <w:proofErr w:type="spellEnd"/>
      <w:r w:rsidRPr="00A1429B">
        <w:rPr>
          <w:rFonts w:ascii="Times New Roman" w:eastAsia="Times New Roman" w:hAnsi="Times New Roman" w:cs="Times New Roman"/>
          <w:sz w:val="24"/>
          <w:szCs w:val="20"/>
          <w:lang w:val="en-GB"/>
        </w:rPr>
        <w:t xml:space="preserve"> za </w:t>
      </w:r>
      <w:proofErr w:type="spellStart"/>
      <w:r w:rsidRPr="00A1429B">
        <w:rPr>
          <w:rFonts w:ascii="Times New Roman" w:eastAsia="Times New Roman" w:hAnsi="Times New Roman" w:cs="Times New Roman"/>
          <w:sz w:val="24"/>
          <w:szCs w:val="20"/>
          <w:lang w:val="en-GB"/>
        </w:rPr>
        <w:t>predložene</w:t>
      </w:r>
      <w:proofErr w:type="spellEnd"/>
      <w:r w:rsidRPr="00A1429B">
        <w:rPr>
          <w:rFonts w:ascii="Times New Roman" w:eastAsia="Times New Roman" w:hAnsi="Times New Roman" w:cs="Times New Roman"/>
          <w:sz w:val="24"/>
          <w:szCs w:val="20"/>
          <w:lang w:val="en-GB"/>
        </w:rPr>
        <w:t xml:space="preserve"> </w:t>
      </w:r>
      <w:proofErr w:type="spellStart"/>
      <w:r w:rsidRPr="00A1429B">
        <w:rPr>
          <w:rFonts w:ascii="Times New Roman" w:eastAsia="Times New Roman" w:hAnsi="Times New Roman" w:cs="Times New Roman"/>
          <w:sz w:val="24"/>
          <w:szCs w:val="20"/>
          <w:lang w:val="en-GB"/>
        </w:rPr>
        <w:t>točke</w:t>
      </w:r>
      <w:proofErr w:type="spellEnd"/>
      <w:r w:rsidRPr="00A1429B">
        <w:rPr>
          <w:rFonts w:ascii="Times New Roman" w:eastAsia="Times New Roman" w:hAnsi="Times New Roman" w:cs="Times New Roman"/>
          <w:sz w:val="24"/>
          <w:szCs w:val="20"/>
          <w:lang w:val="en-GB"/>
        </w:rPr>
        <w:t xml:space="preserve"> </w:t>
      </w:r>
      <w:proofErr w:type="spellStart"/>
      <w:r w:rsidRPr="00A1429B">
        <w:rPr>
          <w:rFonts w:ascii="Times New Roman" w:eastAsia="Times New Roman" w:hAnsi="Times New Roman" w:cs="Times New Roman"/>
          <w:sz w:val="24"/>
          <w:szCs w:val="20"/>
          <w:lang w:val="en-GB"/>
        </w:rPr>
        <w:t>dnevnog</w:t>
      </w:r>
      <w:proofErr w:type="spellEnd"/>
      <w:r w:rsidRPr="00A1429B">
        <w:rPr>
          <w:rFonts w:ascii="Times New Roman" w:eastAsia="Times New Roman" w:hAnsi="Times New Roman" w:cs="Times New Roman"/>
          <w:sz w:val="24"/>
          <w:szCs w:val="20"/>
          <w:lang w:val="en-GB"/>
        </w:rPr>
        <w:t xml:space="preserve"> </w:t>
      </w:r>
      <w:proofErr w:type="spellStart"/>
      <w:r w:rsidRPr="00A1429B">
        <w:rPr>
          <w:rFonts w:ascii="Times New Roman" w:eastAsia="Times New Roman" w:hAnsi="Times New Roman" w:cs="Times New Roman"/>
          <w:sz w:val="24"/>
          <w:szCs w:val="20"/>
          <w:lang w:val="en-GB"/>
        </w:rPr>
        <w:t>reda</w:t>
      </w:r>
      <w:proofErr w:type="spellEnd"/>
      <w:r w:rsidRPr="00A1429B">
        <w:rPr>
          <w:rFonts w:ascii="Times New Roman" w:eastAsia="Times New Roman" w:hAnsi="Times New Roman" w:cs="Times New Roman"/>
          <w:sz w:val="24"/>
          <w:szCs w:val="20"/>
          <w:lang w:val="en-GB"/>
        </w:rPr>
        <w:t xml:space="preserve">. Pita </w:t>
      </w:r>
      <w:proofErr w:type="spellStart"/>
      <w:r w:rsidRPr="00A1429B">
        <w:rPr>
          <w:rFonts w:ascii="Times New Roman" w:eastAsia="Times New Roman" w:hAnsi="Times New Roman" w:cs="Times New Roman"/>
          <w:sz w:val="24"/>
          <w:szCs w:val="20"/>
          <w:lang w:val="en-GB"/>
        </w:rPr>
        <w:t>ima</w:t>
      </w:r>
      <w:proofErr w:type="spellEnd"/>
      <w:r w:rsidRPr="00A1429B">
        <w:rPr>
          <w:rFonts w:ascii="Times New Roman" w:eastAsia="Times New Roman" w:hAnsi="Times New Roman" w:cs="Times New Roman"/>
          <w:sz w:val="24"/>
          <w:szCs w:val="20"/>
          <w:lang w:val="en-GB"/>
        </w:rPr>
        <w:t xml:space="preserve"> li </w:t>
      </w:r>
      <w:proofErr w:type="spellStart"/>
      <w:r w:rsidRPr="00A1429B">
        <w:rPr>
          <w:rFonts w:ascii="Times New Roman" w:eastAsia="Times New Roman" w:hAnsi="Times New Roman" w:cs="Times New Roman"/>
          <w:sz w:val="24"/>
          <w:szCs w:val="20"/>
          <w:lang w:val="en-GB"/>
        </w:rPr>
        <w:t>novih</w:t>
      </w:r>
      <w:proofErr w:type="spellEnd"/>
      <w:r w:rsidRPr="00A1429B">
        <w:rPr>
          <w:rFonts w:ascii="Times New Roman" w:eastAsia="Times New Roman" w:hAnsi="Times New Roman" w:cs="Times New Roman"/>
          <w:sz w:val="24"/>
          <w:szCs w:val="20"/>
          <w:lang w:val="en-GB"/>
        </w:rPr>
        <w:t xml:space="preserve"> </w:t>
      </w:r>
      <w:proofErr w:type="spellStart"/>
      <w:r w:rsidRPr="00A1429B">
        <w:rPr>
          <w:rFonts w:ascii="Times New Roman" w:eastAsia="Times New Roman" w:hAnsi="Times New Roman" w:cs="Times New Roman"/>
          <w:sz w:val="24"/>
          <w:szCs w:val="20"/>
          <w:lang w:val="en-GB"/>
        </w:rPr>
        <w:t>prijedloga</w:t>
      </w:r>
      <w:proofErr w:type="spellEnd"/>
      <w:r w:rsidRPr="00A1429B">
        <w:rPr>
          <w:rFonts w:ascii="Times New Roman" w:eastAsia="Times New Roman" w:hAnsi="Times New Roman" w:cs="Times New Roman"/>
          <w:sz w:val="24"/>
          <w:szCs w:val="20"/>
          <w:lang w:val="en-GB"/>
        </w:rPr>
        <w:t>.</w:t>
      </w:r>
    </w:p>
    <w:p w:rsidR="00A1429B" w:rsidRPr="00A1429B" w:rsidRDefault="00A1429B" w:rsidP="00C92FFA">
      <w:pPr>
        <w:spacing w:after="0" w:line="276" w:lineRule="auto"/>
        <w:jc w:val="both"/>
        <w:rPr>
          <w:rFonts w:ascii="Times New Roman" w:eastAsia="Times New Roman" w:hAnsi="Times New Roman" w:cs="Times New Roman"/>
          <w:sz w:val="24"/>
          <w:szCs w:val="20"/>
          <w:lang w:val="en-GB"/>
        </w:rPr>
      </w:pPr>
      <w:proofErr w:type="spellStart"/>
      <w:r w:rsidRPr="00A1429B">
        <w:rPr>
          <w:rFonts w:ascii="Times New Roman" w:eastAsia="Times New Roman" w:hAnsi="Times New Roman" w:cs="Times New Roman"/>
          <w:sz w:val="24"/>
          <w:szCs w:val="20"/>
          <w:lang w:val="en-GB"/>
        </w:rPr>
        <w:t>Obzirom</w:t>
      </w:r>
      <w:proofErr w:type="spellEnd"/>
      <w:r w:rsidRPr="00A1429B">
        <w:rPr>
          <w:rFonts w:ascii="Times New Roman" w:eastAsia="Times New Roman" w:hAnsi="Times New Roman" w:cs="Times New Roman"/>
          <w:sz w:val="24"/>
          <w:szCs w:val="20"/>
          <w:lang w:val="en-GB"/>
        </w:rPr>
        <w:t xml:space="preserve"> da </w:t>
      </w:r>
      <w:proofErr w:type="spellStart"/>
      <w:r w:rsidRPr="00A1429B">
        <w:rPr>
          <w:rFonts w:ascii="Times New Roman" w:eastAsia="Times New Roman" w:hAnsi="Times New Roman" w:cs="Times New Roman"/>
          <w:sz w:val="24"/>
          <w:szCs w:val="20"/>
          <w:lang w:val="en-GB"/>
        </w:rPr>
        <w:t>nema</w:t>
      </w:r>
      <w:proofErr w:type="spellEnd"/>
      <w:r w:rsidRPr="00A1429B">
        <w:rPr>
          <w:rFonts w:ascii="Times New Roman" w:eastAsia="Times New Roman" w:hAnsi="Times New Roman" w:cs="Times New Roman"/>
          <w:sz w:val="24"/>
          <w:szCs w:val="20"/>
          <w:lang w:val="en-GB"/>
        </w:rPr>
        <w:t xml:space="preserve"> </w:t>
      </w:r>
      <w:proofErr w:type="spellStart"/>
      <w:r w:rsidRPr="00A1429B">
        <w:rPr>
          <w:rFonts w:ascii="Times New Roman" w:eastAsia="Times New Roman" w:hAnsi="Times New Roman" w:cs="Times New Roman"/>
          <w:sz w:val="24"/>
          <w:szCs w:val="20"/>
          <w:lang w:val="en-GB"/>
        </w:rPr>
        <w:t>drugih</w:t>
      </w:r>
      <w:proofErr w:type="spellEnd"/>
      <w:r w:rsidRPr="00A1429B">
        <w:rPr>
          <w:rFonts w:ascii="Times New Roman" w:eastAsia="Times New Roman" w:hAnsi="Times New Roman" w:cs="Times New Roman"/>
          <w:sz w:val="24"/>
          <w:szCs w:val="20"/>
          <w:lang w:val="en-GB"/>
        </w:rPr>
        <w:t xml:space="preserve"> </w:t>
      </w:r>
      <w:proofErr w:type="spellStart"/>
      <w:r w:rsidRPr="00A1429B">
        <w:rPr>
          <w:rFonts w:ascii="Times New Roman" w:eastAsia="Times New Roman" w:hAnsi="Times New Roman" w:cs="Times New Roman"/>
          <w:sz w:val="24"/>
          <w:szCs w:val="20"/>
          <w:lang w:val="en-GB"/>
        </w:rPr>
        <w:t>prijedloga</w:t>
      </w:r>
      <w:proofErr w:type="spellEnd"/>
      <w:r w:rsidRPr="00A1429B">
        <w:rPr>
          <w:rFonts w:ascii="Times New Roman" w:eastAsia="Times New Roman" w:hAnsi="Times New Roman" w:cs="Times New Roman"/>
          <w:sz w:val="24"/>
          <w:szCs w:val="20"/>
          <w:lang w:val="en-GB"/>
        </w:rPr>
        <w:t xml:space="preserve">, </w:t>
      </w:r>
      <w:proofErr w:type="spellStart"/>
      <w:r w:rsidRPr="00A1429B">
        <w:rPr>
          <w:rFonts w:ascii="Times New Roman" w:eastAsia="Times New Roman" w:hAnsi="Times New Roman" w:cs="Times New Roman"/>
          <w:sz w:val="24"/>
          <w:szCs w:val="20"/>
          <w:lang w:val="en-GB"/>
        </w:rPr>
        <w:t>daje</w:t>
      </w:r>
      <w:proofErr w:type="spellEnd"/>
      <w:r w:rsidRPr="00A1429B">
        <w:rPr>
          <w:rFonts w:ascii="Times New Roman" w:eastAsia="Times New Roman" w:hAnsi="Times New Roman" w:cs="Times New Roman"/>
          <w:sz w:val="24"/>
          <w:szCs w:val="20"/>
          <w:lang w:val="en-GB"/>
        </w:rPr>
        <w:t xml:space="preserve"> </w:t>
      </w:r>
      <w:proofErr w:type="spellStart"/>
      <w:r w:rsidRPr="00A1429B">
        <w:rPr>
          <w:rFonts w:ascii="Times New Roman" w:eastAsia="Times New Roman" w:hAnsi="Times New Roman" w:cs="Times New Roman"/>
          <w:sz w:val="24"/>
          <w:szCs w:val="20"/>
          <w:lang w:val="en-GB"/>
        </w:rPr>
        <w:t>na</w:t>
      </w:r>
      <w:proofErr w:type="spellEnd"/>
      <w:r w:rsidRPr="00A1429B">
        <w:rPr>
          <w:rFonts w:ascii="Times New Roman" w:eastAsia="Times New Roman" w:hAnsi="Times New Roman" w:cs="Times New Roman"/>
          <w:sz w:val="24"/>
          <w:szCs w:val="20"/>
          <w:lang w:val="en-GB"/>
        </w:rPr>
        <w:t xml:space="preserve"> </w:t>
      </w:r>
      <w:proofErr w:type="spellStart"/>
      <w:r w:rsidRPr="00A1429B">
        <w:rPr>
          <w:rFonts w:ascii="Times New Roman" w:eastAsia="Times New Roman" w:hAnsi="Times New Roman" w:cs="Times New Roman"/>
          <w:sz w:val="24"/>
          <w:szCs w:val="20"/>
          <w:lang w:val="en-GB"/>
        </w:rPr>
        <w:t>glasovanje</w:t>
      </w:r>
      <w:proofErr w:type="spellEnd"/>
      <w:r w:rsidRPr="00A1429B">
        <w:rPr>
          <w:rFonts w:ascii="Times New Roman" w:eastAsia="Times New Roman" w:hAnsi="Times New Roman" w:cs="Times New Roman"/>
          <w:sz w:val="24"/>
          <w:szCs w:val="20"/>
          <w:lang w:val="en-GB"/>
        </w:rPr>
        <w:t xml:space="preserve"> </w:t>
      </w:r>
      <w:proofErr w:type="spellStart"/>
      <w:r w:rsidRPr="00A1429B">
        <w:rPr>
          <w:rFonts w:ascii="Times New Roman" w:eastAsia="Times New Roman" w:hAnsi="Times New Roman" w:cs="Times New Roman"/>
          <w:sz w:val="24"/>
          <w:szCs w:val="20"/>
          <w:lang w:val="en-GB"/>
        </w:rPr>
        <w:t>predloženi</w:t>
      </w:r>
      <w:proofErr w:type="spellEnd"/>
      <w:r w:rsidRPr="00A1429B">
        <w:rPr>
          <w:rFonts w:ascii="Times New Roman" w:eastAsia="Times New Roman" w:hAnsi="Times New Roman" w:cs="Times New Roman"/>
          <w:sz w:val="24"/>
          <w:szCs w:val="20"/>
          <w:lang w:val="en-GB"/>
        </w:rPr>
        <w:t xml:space="preserve"> </w:t>
      </w:r>
      <w:proofErr w:type="spellStart"/>
      <w:r w:rsidRPr="00A1429B">
        <w:rPr>
          <w:rFonts w:ascii="Times New Roman" w:eastAsia="Times New Roman" w:hAnsi="Times New Roman" w:cs="Times New Roman"/>
          <w:sz w:val="24"/>
          <w:szCs w:val="20"/>
          <w:lang w:val="en-GB"/>
        </w:rPr>
        <w:t>dnevni</w:t>
      </w:r>
      <w:proofErr w:type="spellEnd"/>
      <w:r w:rsidRPr="00A1429B">
        <w:rPr>
          <w:rFonts w:ascii="Times New Roman" w:eastAsia="Times New Roman" w:hAnsi="Times New Roman" w:cs="Times New Roman"/>
          <w:sz w:val="24"/>
          <w:szCs w:val="20"/>
          <w:lang w:val="en-GB"/>
        </w:rPr>
        <w:t xml:space="preserve"> red.</w:t>
      </w:r>
    </w:p>
    <w:p w:rsidR="00A1429B" w:rsidRPr="00A1429B" w:rsidRDefault="00A1429B" w:rsidP="00C92FFA">
      <w:pPr>
        <w:spacing w:after="0" w:line="276" w:lineRule="auto"/>
        <w:jc w:val="both"/>
        <w:rPr>
          <w:rFonts w:ascii="Times New Roman" w:eastAsia="Times New Roman" w:hAnsi="Times New Roman" w:cs="Times New Roman"/>
          <w:sz w:val="24"/>
          <w:szCs w:val="20"/>
          <w:lang w:val="en-GB"/>
        </w:rPr>
      </w:pPr>
      <w:r>
        <w:rPr>
          <w:rFonts w:ascii="Times New Roman" w:eastAsia="Times New Roman" w:hAnsi="Times New Roman" w:cs="Times New Roman"/>
          <w:sz w:val="24"/>
          <w:szCs w:val="20"/>
          <w:lang w:val="en-GB"/>
        </w:rPr>
        <w:t xml:space="preserve">         </w:t>
      </w:r>
      <w:proofErr w:type="spellStart"/>
      <w:r>
        <w:rPr>
          <w:rFonts w:ascii="Times New Roman" w:eastAsia="Times New Roman" w:hAnsi="Times New Roman" w:cs="Times New Roman"/>
          <w:sz w:val="24"/>
          <w:szCs w:val="20"/>
          <w:lang w:val="en-GB"/>
        </w:rPr>
        <w:t>Vijeće</w:t>
      </w:r>
      <w:proofErr w:type="spellEnd"/>
      <w:r>
        <w:rPr>
          <w:rFonts w:ascii="Times New Roman" w:eastAsia="Times New Roman" w:hAnsi="Times New Roman" w:cs="Times New Roman"/>
          <w:sz w:val="24"/>
          <w:szCs w:val="20"/>
          <w:lang w:val="en-GB"/>
        </w:rPr>
        <w:t xml:space="preserve"> </w:t>
      </w:r>
      <w:proofErr w:type="spellStart"/>
      <w:r>
        <w:rPr>
          <w:rFonts w:ascii="Times New Roman" w:eastAsia="Times New Roman" w:hAnsi="Times New Roman" w:cs="Times New Roman"/>
          <w:sz w:val="24"/>
          <w:szCs w:val="20"/>
          <w:lang w:val="en-GB"/>
        </w:rPr>
        <w:t>jednoglasno</w:t>
      </w:r>
      <w:proofErr w:type="spellEnd"/>
      <w:r>
        <w:rPr>
          <w:rFonts w:ascii="Times New Roman" w:eastAsia="Times New Roman" w:hAnsi="Times New Roman" w:cs="Times New Roman"/>
          <w:sz w:val="24"/>
          <w:szCs w:val="20"/>
          <w:lang w:val="en-GB"/>
        </w:rPr>
        <w:t xml:space="preserve"> (5</w:t>
      </w:r>
      <w:r w:rsidRPr="00A1429B">
        <w:rPr>
          <w:rFonts w:ascii="Times New Roman" w:eastAsia="Times New Roman" w:hAnsi="Times New Roman" w:cs="Times New Roman"/>
          <w:sz w:val="24"/>
          <w:szCs w:val="20"/>
          <w:lang w:val="en-GB"/>
        </w:rPr>
        <w:t xml:space="preserve"> “za”) </w:t>
      </w:r>
      <w:proofErr w:type="spellStart"/>
      <w:r w:rsidRPr="00A1429B">
        <w:rPr>
          <w:rFonts w:ascii="Times New Roman" w:eastAsia="Times New Roman" w:hAnsi="Times New Roman" w:cs="Times New Roman"/>
          <w:sz w:val="24"/>
          <w:szCs w:val="20"/>
          <w:lang w:val="en-GB"/>
        </w:rPr>
        <w:t>utvrđuje</w:t>
      </w:r>
      <w:proofErr w:type="spellEnd"/>
      <w:r w:rsidRPr="00A1429B">
        <w:rPr>
          <w:rFonts w:ascii="Times New Roman" w:eastAsia="Times New Roman" w:hAnsi="Times New Roman" w:cs="Times New Roman"/>
          <w:sz w:val="24"/>
          <w:szCs w:val="20"/>
          <w:lang w:val="en-GB"/>
        </w:rPr>
        <w:t xml:space="preserve"> </w:t>
      </w:r>
    </w:p>
    <w:p w:rsidR="00A1429B" w:rsidRPr="00A1429B" w:rsidRDefault="00A1429B" w:rsidP="00C92FFA">
      <w:pPr>
        <w:spacing w:after="0" w:line="276" w:lineRule="auto"/>
        <w:jc w:val="both"/>
        <w:rPr>
          <w:rFonts w:ascii="Times New Roman" w:eastAsia="Times New Roman" w:hAnsi="Times New Roman" w:cs="Times New Roman"/>
          <w:sz w:val="24"/>
          <w:szCs w:val="24"/>
          <w:lang w:val="en-GB"/>
        </w:rPr>
      </w:pPr>
    </w:p>
    <w:p w:rsidR="00A1429B" w:rsidRPr="00A1429B" w:rsidRDefault="00A1429B" w:rsidP="00C92FFA">
      <w:pPr>
        <w:spacing w:after="0" w:line="276" w:lineRule="auto"/>
        <w:ind w:left="360"/>
        <w:jc w:val="center"/>
        <w:rPr>
          <w:rFonts w:ascii="Times New Roman" w:eastAsia="Times New Roman" w:hAnsi="Times New Roman" w:cs="Times New Roman"/>
          <w:b/>
          <w:sz w:val="28"/>
          <w:szCs w:val="28"/>
          <w:lang w:val="en-GB"/>
        </w:rPr>
      </w:pPr>
      <w:proofErr w:type="spellStart"/>
      <w:r w:rsidRPr="00A1429B">
        <w:rPr>
          <w:rFonts w:ascii="Times New Roman" w:eastAsia="Times New Roman" w:hAnsi="Times New Roman" w:cs="Times New Roman"/>
          <w:b/>
          <w:sz w:val="28"/>
          <w:szCs w:val="28"/>
          <w:lang w:val="en-GB"/>
        </w:rPr>
        <w:t>dnevni</w:t>
      </w:r>
      <w:proofErr w:type="spellEnd"/>
      <w:r w:rsidRPr="00A1429B">
        <w:rPr>
          <w:rFonts w:ascii="Times New Roman" w:eastAsia="Times New Roman" w:hAnsi="Times New Roman" w:cs="Times New Roman"/>
          <w:b/>
          <w:sz w:val="28"/>
          <w:szCs w:val="28"/>
          <w:lang w:val="en-GB"/>
        </w:rPr>
        <w:t xml:space="preserve"> red:</w:t>
      </w:r>
    </w:p>
    <w:p w:rsidR="00A1429B" w:rsidRPr="000A709C" w:rsidRDefault="00A1429B" w:rsidP="00C92FFA">
      <w:pPr>
        <w:spacing w:after="0" w:line="276" w:lineRule="auto"/>
        <w:jc w:val="center"/>
        <w:rPr>
          <w:rFonts w:ascii="Times New Roman" w:eastAsia="Times New Roman" w:hAnsi="Times New Roman" w:cs="Times New Roman"/>
          <w:sz w:val="24"/>
          <w:szCs w:val="24"/>
          <w:lang w:eastAsia="hr-HR"/>
        </w:rPr>
      </w:pPr>
    </w:p>
    <w:p w:rsidR="00256DCB" w:rsidRPr="00256DCB" w:rsidRDefault="00256DCB" w:rsidP="00C92FFA">
      <w:pPr>
        <w:numPr>
          <w:ilvl w:val="0"/>
          <w:numId w:val="12"/>
        </w:numPr>
        <w:spacing w:after="0" w:line="276" w:lineRule="auto"/>
        <w:jc w:val="both"/>
        <w:rPr>
          <w:rFonts w:ascii="Times New Roman" w:hAnsi="Times New Roman" w:cs="Times New Roman"/>
          <w:sz w:val="24"/>
          <w:szCs w:val="24"/>
        </w:rPr>
      </w:pPr>
      <w:r w:rsidRPr="00256DCB">
        <w:rPr>
          <w:rFonts w:ascii="Times New Roman" w:hAnsi="Times New Roman" w:cs="Times New Roman"/>
          <w:sz w:val="24"/>
          <w:szCs w:val="24"/>
        </w:rPr>
        <w:t>Informacija o Planu komunalnih aktivnosti Gradske četvrti Brezovica u 2023.</w:t>
      </w:r>
    </w:p>
    <w:p w:rsidR="00256DCB" w:rsidRPr="00256DCB" w:rsidRDefault="00256DCB" w:rsidP="00C92FFA">
      <w:pPr>
        <w:numPr>
          <w:ilvl w:val="0"/>
          <w:numId w:val="12"/>
        </w:numPr>
        <w:spacing w:after="0" w:line="276" w:lineRule="auto"/>
        <w:jc w:val="both"/>
        <w:rPr>
          <w:rFonts w:ascii="Times New Roman" w:hAnsi="Times New Roman" w:cs="Times New Roman"/>
          <w:sz w:val="24"/>
          <w:szCs w:val="24"/>
        </w:rPr>
      </w:pPr>
      <w:r w:rsidRPr="00256DCB">
        <w:rPr>
          <w:rFonts w:ascii="Times New Roman" w:hAnsi="Times New Roman" w:cs="Times New Roman"/>
          <w:sz w:val="24"/>
          <w:szCs w:val="24"/>
        </w:rPr>
        <w:t>Prijedlog financijskog plana Mjesnog odbora Kupinečki Kraljevec - centar za 2023.</w:t>
      </w:r>
    </w:p>
    <w:p w:rsidR="00256DCB" w:rsidRPr="00256DCB" w:rsidRDefault="00256DCB" w:rsidP="00C92FFA">
      <w:pPr>
        <w:numPr>
          <w:ilvl w:val="0"/>
          <w:numId w:val="12"/>
        </w:numPr>
        <w:spacing w:after="0" w:line="276" w:lineRule="auto"/>
        <w:jc w:val="both"/>
        <w:rPr>
          <w:rFonts w:ascii="Times New Roman" w:hAnsi="Times New Roman" w:cs="Times New Roman"/>
          <w:sz w:val="24"/>
          <w:szCs w:val="24"/>
        </w:rPr>
      </w:pPr>
      <w:r w:rsidRPr="00256DCB">
        <w:rPr>
          <w:rFonts w:ascii="Times New Roman" w:hAnsi="Times New Roman" w:cs="Times New Roman"/>
          <w:sz w:val="24"/>
          <w:szCs w:val="24"/>
        </w:rPr>
        <w:t xml:space="preserve">Prijedlog zaključka o prijedlogu asfaltiranja ulica iz </w:t>
      </w:r>
      <w:proofErr w:type="spellStart"/>
      <w:r w:rsidRPr="00256DCB">
        <w:rPr>
          <w:rFonts w:ascii="Times New Roman" w:hAnsi="Times New Roman" w:cs="Times New Roman"/>
          <w:sz w:val="24"/>
          <w:szCs w:val="24"/>
        </w:rPr>
        <w:t>asfalterskog</w:t>
      </w:r>
      <w:proofErr w:type="spellEnd"/>
      <w:r w:rsidRPr="00256DCB">
        <w:rPr>
          <w:rFonts w:ascii="Times New Roman" w:hAnsi="Times New Roman" w:cs="Times New Roman"/>
          <w:sz w:val="24"/>
          <w:szCs w:val="24"/>
        </w:rPr>
        <w:t xml:space="preserve"> programa  Plana malih</w:t>
      </w:r>
    </w:p>
    <w:p w:rsidR="00256DCB" w:rsidRPr="00256DCB" w:rsidRDefault="00256DCB" w:rsidP="00C92FFA">
      <w:pPr>
        <w:spacing w:after="0" w:line="276" w:lineRule="auto"/>
        <w:ind w:left="360"/>
        <w:jc w:val="both"/>
        <w:rPr>
          <w:rFonts w:ascii="Times New Roman" w:hAnsi="Times New Roman" w:cs="Times New Roman"/>
          <w:sz w:val="24"/>
          <w:szCs w:val="24"/>
        </w:rPr>
      </w:pPr>
      <w:r w:rsidRPr="00256DCB">
        <w:rPr>
          <w:rFonts w:ascii="Times New Roman" w:hAnsi="Times New Roman" w:cs="Times New Roman"/>
          <w:sz w:val="24"/>
          <w:szCs w:val="24"/>
        </w:rPr>
        <w:t xml:space="preserve">      komunalnih akcija Mjesnog odbora Kupinečki Kraljevec - centar u 2023.</w:t>
      </w:r>
    </w:p>
    <w:p w:rsidR="00256DCB" w:rsidRPr="00256DCB" w:rsidRDefault="00256DCB" w:rsidP="00C92FFA">
      <w:pPr>
        <w:numPr>
          <w:ilvl w:val="0"/>
          <w:numId w:val="12"/>
        </w:numPr>
        <w:spacing w:after="0" w:line="276" w:lineRule="auto"/>
        <w:jc w:val="both"/>
        <w:rPr>
          <w:rFonts w:ascii="Times New Roman" w:hAnsi="Times New Roman" w:cs="Times New Roman"/>
          <w:sz w:val="24"/>
          <w:szCs w:val="24"/>
        </w:rPr>
      </w:pPr>
      <w:r w:rsidRPr="00256DCB">
        <w:rPr>
          <w:rFonts w:ascii="Times New Roman" w:hAnsi="Times New Roman" w:cs="Times New Roman"/>
          <w:sz w:val="24"/>
          <w:szCs w:val="24"/>
        </w:rPr>
        <w:t>Prijedlog zaključka o odobrenju jednokratnog korištenja prostora MO Kupinečki Kraljevec – centar (zamolba - Z.K)</w:t>
      </w:r>
    </w:p>
    <w:p w:rsidR="00256DCB" w:rsidRPr="00256DCB" w:rsidRDefault="00256DCB" w:rsidP="00C92FFA">
      <w:pPr>
        <w:spacing w:after="0" w:line="276" w:lineRule="auto"/>
        <w:jc w:val="both"/>
        <w:rPr>
          <w:rFonts w:ascii="Times New Roman" w:hAnsi="Times New Roman" w:cs="Times New Roman"/>
          <w:sz w:val="24"/>
          <w:szCs w:val="24"/>
        </w:rPr>
      </w:pPr>
      <w:r w:rsidRPr="00256DCB">
        <w:rPr>
          <w:rFonts w:ascii="Times New Roman" w:hAnsi="Times New Roman" w:cs="Times New Roman"/>
          <w:sz w:val="24"/>
          <w:szCs w:val="24"/>
        </w:rPr>
        <w:t xml:space="preserve">      5. Obavijesti, pitanja i prijedlozi</w:t>
      </w:r>
    </w:p>
    <w:p w:rsidR="00256DCB" w:rsidRPr="00256DCB" w:rsidRDefault="00256DCB" w:rsidP="00C92FFA">
      <w:pPr>
        <w:spacing w:after="0" w:line="276" w:lineRule="auto"/>
        <w:jc w:val="both"/>
        <w:rPr>
          <w:rFonts w:ascii="Times New Roman" w:hAnsi="Times New Roman" w:cs="Times New Roman"/>
          <w:sz w:val="24"/>
          <w:szCs w:val="24"/>
        </w:rPr>
      </w:pPr>
      <w:r w:rsidRPr="00256DCB">
        <w:rPr>
          <w:rFonts w:ascii="Times New Roman" w:hAnsi="Times New Roman" w:cs="Times New Roman"/>
          <w:sz w:val="24"/>
          <w:szCs w:val="24"/>
        </w:rPr>
        <w:t xml:space="preserve">          - odgovor na zaključak VMO za izgradnju dječjeg vrtića na kč.br. 1815/2</w:t>
      </w:r>
    </w:p>
    <w:p w:rsidR="00256DCB" w:rsidRPr="00256DCB" w:rsidRDefault="00256DCB" w:rsidP="00C92FFA">
      <w:pPr>
        <w:spacing w:after="0" w:line="276" w:lineRule="auto"/>
        <w:jc w:val="both"/>
        <w:rPr>
          <w:rFonts w:ascii="Times New Roman" w:hAnsi="Times New Roman" w:cs="Times New Roman"/>
          <w:sz w:val="24"/>
          <w:szCs w:val="24"/>
        </w:rPr>
      </w:pPr>
      <w:r w:rsidRPr="00256DCB">
        <w:rPr>
          <w:rFonts w:ascii="Times New Roman" w:hAnsi="Times New Roman" w:cs="Times New Roman"/>
          <w:sz w:val="24"/>
          <w:szCs w:val="24"/>
        </w:rPr>
        <w:t xml:space="preserve">          - izmjena Odluke o osnivanju mjesnih odbora</w:t>
      </w:r>
    </w:p>
    <w:p w:rsidR="00A1429B" w:rsidRDefault="00256DCB" w:rsidP="004B50C4">
      <w:pPr>
        <w:spacing w:after="0" w:line="276" w:lineRule="auto"/>
        <w:jc w:val="both"/>
        <w:rPr>
          <w:rFonts w:ascii="Times New Roman" w:hAnsi="Times New Roman" w:cs="Times New Roman"/>
          <w:sz w:val="24"/>
          <w:szCs w:val="24"/>
        </w:rPr>
      </w:pPr>
      <w:r w:rsidRPr="00256DCB">
        <w:rPr>
          <w:rFonts w:ascii="Times New Roman" w:hAnsi="Times New Roman" w:cs="Times New Roman"/>
          <w:sz w:val="24"/>
          <w:szCs w:val="24"/>
        </w:rPr>
        <w:t xml:space="preserve">          - održavanje makadamskog dijela ulice </w:t>
      </w:r>
      <w:proofErr w:type="spellStart"/>
      <w:r w:rsidRPr="00256DCB">
        <w:rPr>
          <w:rFonts w:ascii="Times New Roman" w:hAnsi="Times New Roman" w:cs="Times New Roman"/>
          <w:sz w:val="24"/>
          <w:szCs w:val="24"/>
        </w:rPr>
        <w:t>ulice</w:t>
      </w:r>
      <w:proofErr w:type="spellEnd"/>
      <w:r w:rsidRPr="00256DCB">
        <w:rPr>
          <w:rFonts w:ascii="Times New Roman" w:hAnsi="Times New Roman" w:cs="Times New Roman"/>
          <w:sz w:val="24"/>
          <w:szCs w:val="24"/>
        </w:rPr>
        <w:t xml:space="preserve"> </w:t>
      </w:r>
      <w:proofErr w:type="spellStart"/>
      <w:r w:rsidRPr="00256DCB">
        <w:rPr>
          <w:rFonts w:ascii="Times New Roman" w:hAnsi="Times New Roman" w:cs="Times New Roman"/>
          <w:sz w:val="24"/>
          <w:szCs w:val="24"/>
        </w:rPr>
        <w:t>Tumbri</w:t>
      </w:r>
      <w:proofErr w:type="spellEnd"/>
      <w:r w:rsidRPr="00256DCB">
        <w:rPr>
          <w:rFonts w:ascii="Times New Roman" w:hAnsi="Times New Roman" w:cs="Times New Roman"/>
          <w:sz w:val="24"/>
          <w:szCs w:val="24"/>
        </w:rPr>
        <w:t xml:space="preserve"> V odvojak</w:t>
      </w:r>
    </w:p>
    <w:p w:rsidR="004B50C4" w:rsidRDefault="004B50C4" w:rsidP="004B50C4">
      <w:pPr>
        <w:spacing w:after="0" w:line="276" w:lineRule="auto"/>
        <w:jc w:val="both"/>
        <w:rPr>
          <w:rFonts w:ascii="Times New Roman" w:hAnsi="Times New Roman" w:cs="Times New Roman"/>
          <w:sz w:val="24"/>
          <w:szCs w:val="24"/>
        </w:rPr>
      </w:pPr>
    </w:p>
    <w:p w:rsidR="004B50C4" w:rsidRDefault="004B50C4" w:rsidP="004B50C4">
      <w:pPr>
        <w:spacing w:after="0" w:line="276" w:lineRule="auto"/>
        <w:jc w:val="both"/>
        <w:rPr>
          <w:rFonts w:ascii="Times New Roman" w:eastAsia="Times New Roman" w:hAnsi="Times New Roman" w:cs="Times New Roman"/>
          <w:b/>
          <w:sz w:val="24"/>
          <w:szCs w:val="24"/>
          <w:lang w:val="en-GB"/>
        </w:rPr>
      </w:pPr>
    </w:p>
    <w:p w:rsidR="00256DCB" w:rsidRPr="00256DCB" w:rsidRDefault="00A1429B" w:rsidP="00C92FFA">
      <w:pPr>
        <w:spacing w:after="0" w:line="276" w:lineRule="auto"/>
        <w:jc w:val="both"/>
        <w:rPr>
          <w:rFonts w:ascii="Times New Roman" w:hAnsi="Times New Roman" w:cs="Times New Roman"/>
          <w:sz w:val="24"/>
          <w:szCs w:val="24"/>
        </w:rPr>
      </w:pPr>
      <w:r w:rsidRPr="00F85CBB">
        <w:rPr>
          <w:rFonts w:ascii="Times New Roman" w:eastAsia="Times New Roman" w:hAnsi="Times New Roman" w:cs="Times New Roman"/>
          <w:b/>
          <w:sz w:val="24"/>
          <w:szCs w:val="24"/>
          <w:lang w:val="en-GB"/>
        </w:rPr>
        <w:t xml:space="preserve">Ad 1)   </w:t>
      </w:r>
      <w:r w:rsidR="00256DCB" w:rsidRPr="00256DCB">
        <w:rPr>
          <w:rFonts w:ascii="Times New Roman" w:hAnsi="Times New Roman" w:cs="Times New Roman"/>
          <w:b/>
          <w:sz w:val="24"/>
          <w:szCs w:val="24"/>
        </w:rPr>
        <w:t>Informacija o Planu komunalnih aktivnosti Gradske četvrti Brezovica u 2023.</w:t>
      </w:r>
    </w:p>
    <w:p w:rsidR="00A1429B" w:rsidRPr="00F85CBB" w:rsidRDefault="00A1429B" w:rsidP="00C92FFA">
      <w:pPr>
        <w:spacing w:after="0" w:line="276" w:lineRule="auto"/>
        <w:jc w:val="both"/>
        <w:rPr>
          <w:rFonts w:ascii="Times New Roman" w:eastAsia="Times New Roman" w:hAnsi="Times New Roman" w:cs="Times New Roman"/>
          <w:b/>
          <w:sz w:val="24"/>
          <w:szCs w:val="24"/>
          <w:lang w:eastAsia="hr-HR"/>
        </w:rPr>
      </w:pPr>
    </w:p>
    <w:p w:rsidR="00BD0E0D" w:rsidRDefault="00A1429B" w:rsidP="00C92FFA">
      <w:pPr>
        <w:spacing w:after="0" w:line="276" w:lineRule="auto"/>
        <w:jc w:val="both"/>
        <w:rPr>
          <w:rFonts w:ascii="Times New Roman" w:eastAsia="Times New Roman" w:hAnsi="Times New Roman" w:cs="Times New Roman"/>
          <w:sz w:val="24"/>
          <w:szCs w:val="24"/>
          <w:lang w:eastAsia="hr-HR"/>
        </w:rPr>
      </w:pPr>
      <w:r w:rsidRPr="00F85CBB">
        <w:rPr>
          <w:rFonts w:ascii="Times New Roman" w:eastAsia="Times New Roman" w:hAnsi="Times New Roman" w:cs="Times New Roman"/>
          <w:sz w:val="24"/>
          <w:szCs w:val="24"/>
          <w:lang w:eastAsia="hr-HR"/>
        </w:rPr>
        <w:t xml:space="preserve">       Predsjednik Vijeća, Mladen Mlinarić</w:t>
      </w:r>
      <w:r w:rsidR="00C92FFA">
        <w:rPr>
          <w:rFonts w:ascii="Times New Roman" w:eastAsia="Times New Roman" w:hAnsi="Times New Roman" w:cs="Times New Roman"/>
          <w:sz w:val="24"/>
          <w:szCs w:val="24"/>
          <w:lang w:eastAsia="hr-HR"/>
        </w:rPr>
        <w:t xml:space="preserve"> konstatira da su članovi Vijeća primili Plan komunalnih aktivnosti Gradske četvrti Brezovica u 2023. što ga je Vijeće Gradske četvrti </w:t>
      </w:r>
      <w:r w:rsidR="00C92FFA">
        <w:rPr>
          <w:rFonts w:ascii="Times New Roman" w:eastAsia="Times New Roman" w:hAnsi="Times New Roman" w:cs="Times New Roman"/>
          <w:sz w:val="24"/>
          <w:szCs w:val="24"/>
          <w:lang w:eastAsia="hr-HR"/>
        </w:rPr>
        <w:lastRenderedPageBreak/>
        <w:t>Brezovica donijelo na svojoj 22. sjednici, 3. veljače 2023. godine. Iznosi nezadovoljstvo budući da niti jedna akcija iz Prioriteta što ih je predložilo Vijeće Mjesnog odbora Kupinečki Kraljevec – centar nije uvrštena u Plan. Akcije sa područja MO Kupinečki Kralj</w:t>
      </w:r>
      <w:r w:rsidR="00C90424">
        <w:rPr>
          <w:rFonts w:ascii="Times New Roman" w:eastAsia="Times New Roman" w:hAnsi="Times New Roman" w:cs="Times New Roman"/>
          <w:sz w:val="24"/>
          <w:szCs w:val="24"/>
          <w:lang w:eastAsia="hr-HR"/>
        </w:rPr>
        <w:t xml:space="preserve">evec - centra koje su u Planu </w:t>
      </w:r>
      <w:r w:rsidR="00C92FFA">
        <w:rPr>
          <w:rFonts w:ascii="Times New Roman" w:eastAsia="Times New Roman" w:hAnsi="Times New Roman" w:cs="Times New Roman"/>
          <w:sz w:val="24"/>
          <w:szCs w:val="24"/>
          <w:lang w:eastAsia="hr-HR"/>
        </w:rPr>
        <w:t xml:space="preserve">uglavnom </w:t>
      </w:r>
      <w:r w:rsidR="00C90424">
        <w:rPr>
          <w:rFonts w:ascii="Times New Roman" w:eastAsia="Times New Roman" w:hAnsi="Times New Roman" w:cs="Times New Roman"/>
          <w:sz w:val="24"/>
          <w:szCs w:val="24"/>
          <w:lang w:eastAsia="hr-HR"/>
        </w:rPr>
        <w:t xml:space="preserve">su </w:t>
      </w:r>
      <w:r w:rsidR="00C92FFA">
        <w:rPr>
          <w:rFonts w:ascii="Times New Roman" w:eastAsia="Times New Roman" w:hAnsi="Times New Roman" w:cs="Times New Roman"/>
          <w:sz w:val="24"/>
          <w:szCs w:val="24"/>
          <w:lang w:eastAsia="hr-HR"/>
        </w:rPr>
        <w:t xml:space="preserve">prenesene obveze iz 2022. Raspodjela sredstava Plana komunalnih aktivnosti po mjesnim odborima je nejasna. </w:t>
      </w:r>
      <w:r w:rsidR="002D1598">
        <w:rPr>
          <w:rFonts w:ascii="Times New Roman" w:eastAsia="Times New Roman" w:hAnsi="Times New Roman" w:cs="Times New Roman"/>
          <w:sz w:val="24"/>
          <w:szCs w:val="24"/>
          <w:lang w:eastAsia="hr-HR"/>
        </w:rPr>
        <w:t>Analizirao je prioritete Mjesnog odbora i planove Vijeća Gradske četvrti Brezovica te ih uspo</w:t>
      </w:r>
      <w:r w:rsidR="00C90424">
        <w:rPr>
          <w:rFonts w:ascii="Times New Roman" w:eastAsia="Times New Roman" w:hAnsi="Times New Roman" w:cs="Times New Roman"/>
          <w:sz w:val="24"/>
          <w:szCs w:val="24"/>
          <w:lang w:eastAsia="hr-HR"/>
        </w:rPr>
        <w:t>ređivao sa Planom za 2023. i n</w:t>
      </w:r>
      <w:r w:rsidR="002D1598">
        <w:rPr>
          <w:rFonts w:ascii="Times New Roman" w:eastAsia="Times New Roman" w:hAnsi="Times New Roman" w:cs="Times New Roman"/>
          <w:sz w:val="24"/>
          <w:szCs w:val="24"/>
          <w:lang w:eastAsia="hr-HR"/>
        </w:rPr>
        <w:t xml:space="preserve">ikako </w:t>
      </w:r>
      <w:r w:rsidR="00C90424">
        <w:rPr>
          <w:rFonts w:ascii="Times New Roman" w:eastAsia="Times New Roman" w:hAnsi="Times New Roman" w:cs="Times New Roman"/>
          <w:sz w:val="24"/>
          <w:szCs w:val="24"/>
          <w:lang w:eastAsia="hr-HR"/>
        </w:rPr>
        <w:t xml:space="preserve">mu </w:t>
      </w:r>
      <w:r w:rsidR="002D1598">
        <w:rPr>
          <w:rFonts w:ascii="Times New Roman" w:eastAsia="Times New Roman" w:hAnsi="Times New Roman" w:cs="Times New Roman"/>
          <w:sz w:val="24"/>
          <w:szCs w:val="24"/>
          <w:lang w:eastAsia="hr-HR"/>
        </w:rPr>
        <w:t>n</w:t>
      </w:r>
      <w:r w:rsidR="00C92FFA">
        <w:rPr>
          <w:rFonts w:ascii="Times New Roman" w:eastAsia="Times New Roman" w:hAnsi="Times New Roman" w:cs="Times New Roman"/>
          <w:sz w:val="24"/>
          <w:szCs w:val="24"/>
          <w:lang w:eastAsia="hr-HR"/>
        </w:rPr>
        <w:t xml:space="preserve">isu jasni kriteriji kojima se Vijeće, </w:t>
      </w:r>
      <w:proofErr w:type="spellStart"/>
      <w:r w:rsidR="00C92FFA">
        <w:rPr>
          <w:rFonts w:ascii="Times New Roman" w:eastAsia="Times New Roman" w:hAnsi="Times New Roman" w:cs="Times New Roman"/>
          <w:sz w:val="24"/>
          <w:szCs w:val="24"/>
          <w:lang w:eastAsia="hr-HR"/>
        </w:rPr>
        <w:t>odn</w:t>
      </w:r>
      <w:proofErr w:type="spellEnd"/>
      <w:r w:rsidR="00C92FFA">
        <w:rPr>
          <w:rFonts w:ascii="Times New Roman" w:eastAsia="Times New Roman" w:hAnsi="Times New Roman" w:cs="Times New Roman"/>
          <w:sz w:val="24"/>
          <w:szCs w:val="24"/>
          <w:lang w:eastAsia="hr-HR"/>
        </w:rPr>
        <w:t xml:space="preserve">. predsjednik Vijeća vodio prilikom uvrštenja akcija u Plan. </w:t>
      </w:r>
      <w:r w:rsidR="002D1598">
        <w:rPr>
          <w:rFonts w:ascii="Times New Roman" w:eastAsia="Times New Roman" w:hAnsi="Times New Roman" w:cs="Times New Roman"/>
          <w:sz w:val="24"/>
          <w:szCs w:val="24"/>
          <w:lang w:eastAsia="hr-HR"/>
        </w:rPr>
        <w:t xml:space="preserve">Napominje da </w:t>
      </w:r>
      <w:r w:rsidR="00C92FFA">
        <w:rPr>
          <w:rFonts w:ascii="Times New Roman" w:eastAsia="Times New Roman" w:hAnsi="Times New Roman" w:cs="Times New Roman"/>
          <w:sz w:val="24"/>
          <w:szCs w:val="24"/>
          <w:lang w:eastAsia="hr-HR"/>
        </w:rPr>
        <w:t xml:space="preserve">Koordinacije s predsjednikom Vijeća Gradske četvrti Brezovica nije bilo od studenoga. Obzirom na navedeno, tražio je pisanim putem predsjednika Vijeća Gradske četvrti Brezovica da dođe na ovu sjednicu te obrazloži članovima Vijeća </w:t>
      </w:r>
      <w:r w:rsidR="00715903">
        <w:rPr>
          <w:rFonts w:ascii="Times New Roman" w:eastAsia="Times New Roman" w:hAnsi="Times New Roman" w:cs="Times New Roman"/>
          <w:sz w:val="24"/>
          <w:szCs w:val="24"/>
          <w:lang w:eastAsia="hr-HR"/>
        </w:rPr>
        <w:t xml:space="preserve">Plan komunalnih aktivnosti.  No, on se nije </w:t>
      </w:r>
      <w:proofErr w:type="spellStart"/>
      <w:r w:rsidR="00715903">
        <w:rPr>
          <w:rFonts w:ascii="Times New Roman" w:eastAsia="Times New Roman" w:hAnsi="Times New Roman" w:cs="Times New Roman"/>
          <w:sz w:val="24"/>
          <w:szCs w:val="24"/>
          <w:lang w:eastAsia="hr-HR"/>
        </w:rPr>
        <w:t>udostojio</w:t>
      </w:r>
      <w:proofErr w:type="spellEnd"/>
      <w:r w:rsidR="00715903">
        <w:rPr>
          <w:rFonts w:ascii="Times New Roman" w:eastAsia="Times New Roman" w:hAnsi="Times New Roman" w:cs="Times New Roman"/>
          <w:sz w:val="24"/>
          <w:szCs w:val="24"/>
          <w:lang w:eastAsia="hr-HR"/>
        </w:rPr>
        <w:t xml:space="preserve"> niti ispričati da ne može doći što je čin koji dovodi do zaključka da predsjednik Vijeća ne želi </w:t>
      </w:r>
      <w:proofErr w:type="spellStart"/>
      <w:r w:rsidR="00715903">
        <w:rPr>
          <w:rFonts w:ascii="Times New Roman" w:eastAsia="Times New Roman" w:hAnsi="Times New Roman" w:cs="Times New Roman"/>
          <w:sz w:val="24"/>
          <w:szCs w:val="24"/>
          <w:lang w:eastAsia="hr-HR"/>
        </w:rPr>
        <w:t>nikakovu</w:t>
      </w:r>
      <w:proofErr w:type="spellEnd"/>
      <w:r w:rsidR="00715903">
        <w:rPr>
          <w:rFonts w:ascii="Times New Roman" w:eastAsia="Times New Roman" w:hAnsi="Times New Roman" w:cs="Times New Roman"/>
          <w:sz w:val="24"/>
          <w:szCs w:val="24"/>
          <w:lang w:eastAsia="hr-HR"/>
        </w:rPr>
        <w:t xml:space="preserve"> komunikaciju</w:t>
      </w:r>
      <w:r w:rsidR="002D1598">
        <w:rPr>
          <w:rFonts w:ascii="Times New Roman" w:eastAsia="Times New Roman" w:hAnsi="Times New Roman" w:cs="Times New Roman"/>
          <w:sz w:val="24"/>
          <w:szCs w:val="24"/>
          <w:lang w:eastAsia="hr-HR"/>
        </w:rPr>
        <w:t>,</w:t>
      </w:r>
      <w:r w:rsidR="00715903">
        <w:rPr>
          <w:rFonts w:ascii="Times New Roman" w:eastAsia="Times New Roman" w:hAnsi="Times New Roman" w:cs="Times New Roman"/>
          <w:sz w:val="24"/>
          <w:szCs w:val="24"/>
          <w:lang w:eastAsia="hr-HR"/>
        </w:rPr>
        <w:t xml:space="preserve"> niti suradnju s VMO Kupinečki Kraljevec – centra. Ukoliko se neće uvažavati prijedlozi vijeća mjesnih odbora, osobno je mišljenja da ne treba mjesne samouprave budući da ona nema </w:t>
      </w:r>
      <w:proofErr w:type="spellStart"/>
      <w:r w:rsidR="00715903">
        <w:rPr>
          <w:rFonts w:ascii="Times New Roman" w:eastAsia="Times New Roman" w:hAnsi="Times New Roman" w:cs="Times New Roman"/>
          <w:sz w:val="24"/>
          <w:szCs w:val="24"/>
          <w:lang w:eastAsia="hr-HR"/>
        </w:rPr>
        <w:t>nikakovih</w:t>
      </w:r>
      <w:proofErr w:type="spellEnd"/>
      <w:r w:rsidR="00715903">
        <w:rPr>
          <w:rFonts w:ascii="Times New Roman" w:eastAsia="Times New Roman" w:hAnsi="Times New Roman" w:cs="Times New Roman"/>
          <w:sz w:val="24"/>
          <w:szCs w:val="24"/>
          <w:lang w:eastAsia="hr-HR"/>
        </w:rPr>
        <w:t xml:space="preserve"> ovlas</w:t>
      </w:r>
      <w:r w:rsidR="002D1598">
        <w:rPr>
          <w:rFonts w:ascii="Times New Roman" w:eastAsia="Times New Roman" w:hAnsi="Times New Roman" w:cs="Times New Roman"/>
          <w:sz w:val="24"/>
          <w:szCs w:val="24"/>
          <w:lang w:eastAsia="hr-HR"/>
        </w:rPr>
        <w:t>ti. O</w:t>
      </w:r>
      <w:r w:rsidR="00715903">
        <w:rPr>
          <w:rFonts w:ascii="Times New Roman" w:eastAsia="Times New Roman" w:hAnsi="Times New Roman" w:cs="Times New Roman"/>
          <w:sz w:val="24"/>
          <w:szCs w:val="24"/>
          <w:lang w:eastAsia="hr-HR"/>
        </w:rPr>
        <w:t xml:space="preserve">dluke vijeća mjesnih odbora </w:t>
      </w:r>
      <w:r w:rsidR="00C90424">
        <w:rPr>
          <w:rFonts w:ascii="Times New Roman" w:eastAsia="Times New Roman" w:hAnsi="Times New Roman" w:cs="Times New Roman"/>
          <w:sz w:val="24"/>
          <w:szCs w:val="24"/>
          <w:lang w:eastAsia="hr-HR"/>
        </w:rPr>
        <w:t xml:space="preserve">ni </w:t>
      </w:r>
      <w:r w:rsidR="00715903">
        <w:rPr>
          <w:rFonts w:ascii="Times New Roman" w:eastAsia="Times New Roman" w:hAnsi="Times New Roman" w:cs="Times New Roman"/>
          <w:sz w:val="24"/>
          <w:szCs w:val="24"/>
          <w:lang w:eastAsia="hr-HR"/>
        </w:rPr>
        <w:t>za nikoga, čak više niti za Vijeće Gradske četvrti nisu obvezujuće</w:t>
      </w:r>
      <w:r w:rsidR="00BD0E0D">
        <w:rPr>
          <w:rFonts w:ascii="Times New Roman" w:eastAsia="Times New Roman" w:hAnsi="Times New Roman" w:cs="Times New Roman"/>
          <w:sz w:val="24"/>
          <w:szCs w:val="24"/>
          <w:lang w:eastAsia="hr-HR"/>
        </w:rPr>
        <w:t xml:space="preserve">, a </w:t>
      </w:r>
      <w:r w:rsidR="00715903">
        <w:rPr>
          <w:rFonts w:ascii="Times New Roman" w:eastAsia="Times New Roman" w:hAnsi="Times New Roman" w:cs="Times New Roman"/>
          <w:sz w:val="24"/>
          <w:szCs w:val="24"/>
          <w:lang w:eastAsia="hr-HR"/>
        </w:rPr>
        <w:t xml:space="preserve">sustav Grada Zagreba </w:t>
      </w:r>
      <w:r w:rsidR="00BD0E0D">
        <w:rPr>
          <w:rFonts w:ascii="Times New Roman" w:eastAsia="Times New Roman" w:hAnsi="Times New Roman" w:cs="Times New Roman"/>
          <w:sz w:val="24"/>
          <w:szCs w:val="24"/>
          <w:lang w:eastAsia="hr-HR"/>
        </w:rPr>
        <w:t xml:space="preserve">ih </w:t>
      </w:r>
      <w:r w:rsidR="00715903">
        <w:rPr>
          <w:rFonts w:ascii="Times New Roman" w:eastAsia="Times New Roman" w:hAnsi="Times New Roman" w:cs="Times New Roman"/>
          <w:sz w:val="24"/>
          <w:szCs w:val="24"/>
          <w:lang w:eastAsia="hr-HR"/>
        </w:rPr>
        <w:t xml:space="preserve">koristi za administrativnu prepreku kada mu to treba. </w:t>
      </w:r>
    </w:p>
    <w:p w:rsidR="00BD0E0D" w:rsidRDefault="00715903" w:rsidP="00C92FFA">
      <w:pPr>
        <w:spacing w:after="0" w:line="276"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Veselio se da će se barem nogostup u </w:t>
      </w:r>
      <w:proofErr w:type="spellStart"/>
      <w:r>
        <w:rPr>
          <w:rFonts w:ascii="Times New Roman" w:eastAsia="Times New Roman" w:hAnsi="Times New Roman" w:cs="Times New Roman"/>
          <w:sz w:val="24"/>
          <w:szCs w:val="24"/>
          <w:lang w:eastAsia="hr-HR"/>
        </w:rPr>
        <w:t>Potočkoj</w:t>
      </w:r>
      <w:proofErr w:type="spellEnd"/>
      <w:r>
        <w:rPr>
          <w:rFonts w:ascii="Times New Roman" w:eastAsia="Times New Roman" w:hAnsi="Times New Roman" w:cs="Times New Roman"/>
          <w:sz w:val="24"/>
          <w:szCs w:val="24"/>
          <w:lang w:eastAsia="hr-HR"/>
        </w:rPr>
        <w:t xml:space="preserve"> cesti </w:t>
      </w:r>
      <w:r w:rsidR="00BD0E0D">
        <w:rPr>
          <w:rFonts w:ascii="Times New Roman" w:eastAsia="Times New Roman" w:hAnsi="Times New Roman" w:cs="Times New Roman"/>
          <w:sz w:val="24"/>
          <w:szCs w:val="24"/>
          <w:lang w:eastAsia="hr-HR"/>
        </w:rPr>
        <w:t>biti uvršten</w:t>
      </w:r>
      <w:r>
        <w:rPr>
          <w:rFonts w:ascii="Times New Roman" w:eastAsia="Times New Roman" w:hAnsi="Times New Roman" w:cs="Times New Roman"/>
          <w:sz w:val="24"/>
          <w:szCs w:val="24"/>
          <w:lang w:eastAsia="hr-HR"/>
        </w:rPr>
        <w:t xml:space="preserve"> u Plan</w:t>
      </w:r>
      <w:r w:rsidR="00BD0E0D">
        <w:rPr>
          <w:rFonts w:ascii="Times New Roman" w:eastAsia="Times New Roman" w:hAnsi="Times New Roman" w:cs="Times New Roman"/>
          <w:sz w:val="24"/>
          <w:szCs w:val="24"/>
          <w:lang w:eastAsia="hr-HR"/>
        </w:rPr>
        <w:t xml:space="preserve"> budući da je bio u projektima. Vijeće Mjesnog odbora učinilo je sve što može da se ta akcija stavi u Plan, no to se nije desilo. Iz tog razloga na sjednicu je došao </w:t>
      </w:r>
      <w:r w:rsidR="00C90424">
        <w:rPr>
          <w:rFonts w:ascii="Times New Roman" w:eastAsia="Times New Roman" w:hAnsi="Times New Roman" w:cs="Times New Roman"/>
          <w:sz w:val="24"/>
          <w:szCs w:val="24"/>
          <w:lang w:eastAsia="hr-HR"/>
        </w:rPr>
        <w:t>N.Š</w:t>
      </w:r>
      <w:r w:rsidR="00BD0E0D">
        <w:rPr>
          <w:rFonts w:ascii="Times New Roman" w:eastAsia="Times New Roman" w:hAnsi="Times New Roman" w:cs="Times New Roman"/>
          <w:sz w:val="24"/>
          <w:szCs w:val="24"/>
          <w:lang w:eastAsia="hr-HR"/>
        </w:rPr>
        <w:t xml:space="preserve"> te mu daje riječ.</w:t>
      </w:r>
    </w:p>
    <w:p w:rsidR="00C92FFA" w:rsidRDefault="00C90424" w:rsidP="00C92FFA">
      <w:pPr>
        <w:spacing w:after="0" w:line="276"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          N.Š.</w:t>
      </w:r>
      <w:r w:rsidR="00BD0E0D">
        <w:rPr>
          <w:rFonts w:ascii="Times New Roman" w:eastAsia="Times New Roman" w:hAnsi="Times New Roman" w:cs="Times New Roman"/>
          <w:sz w:val="24"/>
          <w:szCs w:val="24"/>
          <w:lang w:eastAsia="hr-HR"/>
        </w:rPr>
        <w:t xml:space="preserve"> zahvaljuje predsjedniku Vijeća, Mladenu Mlinariću što mu je dao priliku da se osobno obrati Vijeću Mjesnog odbora te  iznosi da  je izgradnja nogostupa u ulici </w:t>
      </w:r>
      <w:proofErr w:type="spellStart"/>
      <w:r w:rsidR="00BD0E0D">
        <w:rPr>
          <w:rFonts w:ascii="Times New Roman" w:eastAsia="Times New Roman" w:hAnsi="Times New Roman" w:cs="Times New Roman"/>
          <w:sz w:val="24"/>
          <w:szCs w:val="24"/>
          <w:lang w:eastAsia="hr-HR"/>
        </w:rPr>
        <w:t>Potočka</w:t>
      </w:r>
      <w:proofErr w:type="spellEnd"/>
      <w:r w:rsidR="00BD0E0D">
        <w:rPr>
          <w:rFonts w:ascii="Times New Roman" w:eastAsia="Times New Roman" w:hAnsi="Times New Roman" w:cs="Times New Roman"/>
          <w:sz w:val="24"/>
          <w:szCs w:val="24"/>
          <w:lang w:eastAsia="hr-HR"/>
        </w:rPr>
        <w:t xml:space="preserve"> cesta neophodna</w:t>
      </w:r>
      <w:r>
        <w:rPr>
          <w:rFonts w:ascii="Times New Roman" w:eastAsia="Times New Roman" w:hAnsi="Times New Roman" w:cs="Times New Roman"/>
          <w:sz w:val="24"/>
          <w:szCs w:val="24"/>
          <w:lang w:eastAsia="hr-HR"/>
        </w:rPr>
        <w:t xml:space="preserve"> budući da je sigurnost djece koja </w:t>
      </w:r>
      <w:r>
        <w:rPr>
          <w:rFonts w:ascii="Times New Roman" w:eastAsia="Times New Roman" w:hAnsi="Times New Roman" w:cs="Times New Roman"/>
          <w:sz w:val="24"/>
          <w:szCs w:val="24"/>
          <w:lang w:eastAsia="hr-HR"/>
        </w:rPr>
        <w:t xml:space="preserve">sa autobusnog stajališta u </w:t>
      </w:r>
      <w:proofErr w:type="spellStart"/>
      <w:r>
        <w:rPr>
          <w:rFonts w:ascii="Times New Roman" w:eastAsia="Times New Roman" w:hAnsi="Times New Roman" w:cs="Times New Roman"/>
          <w:sz w:val="24"/>
          <w:szCs w:val="24"/>
          <w:lang w:eastAsia="hr-HR"/>
        </w:rPr>
        <w:t>Milačama</w:t>
      </w:r>
      <w:proofErr w:type="spellEnd"/>
      <w:r>
        <w:rPr>
          <w:rFonts w:ascii="Times New Roman" w:eastAsia="Times New Roman" w:hAnsi="Times New Roman" w:cs="Times New Roman"/>
          <w:sz w:val="24"/>
          <w:szCs w:val="24"/>
          <w:lang w:eastAsia="hr-HR"/>
        </w:rPr>
        <w:t xml:space="preserve"> </w:t>
      </w:r>
      <w:r>
        <w:rPr>
          <w:rFonts w:ascii="Times New Roman" w:eastAsia="Times New Roman" w:hAnsi="Times New Roman" w:cs="Times New Roman"/>
          <w:sz w:val="24"/>
          <w:szCs w:val="24"/>
          <w:lang w:eastAsia="hr-HR"/>
        </w:rPr>
        <w:t>pješače do svojih kuća što</w:t>
      </w:r>
      <w:r>
        <w:rPr>
          <w:rFonts w:ascii="Times New Roman" w:eastAsia="Times New Roman" w:hAnsi="Times New Roman" w:cs="Times New Roman"/>
          <w:sz w:val="24"/>
          <w:szCs w:val="24"/>
          <w:lang w:eastAsia="hr-HR"/>
        </w:rPr>
        <w:t xml:space="preserve"> se nalaze između ulica Vlašići i </w:t>
      </w:r>
      <w:proofErr w:type="spellStart"/>
      <w:r>
        <w:rPr>
          <w:rFonts w:ascii="Times New Roman" w:eastAsia="Times New Roman" w:hAnsi="Times New Roman" w:cs="Times New Roman"/>
          <w:sz w:val="24"/>
          <w:szCs w:val="24"/>
          <w:lang w:eastAsia="hr-HR"/>
        </w:rPr>
        <w:t>Milače</w:t>
      </w:r>
      <w:proofErr w:type="spellEnd"/>
      <w:r>
        <w:rPr>
          <w:rFonts w:ascii="Times New Roman" w:eastAsia="Times New Roman" w:hAnsi="Times New Roman" w:cs="Times New Roman"/>
          <w:sz w:val="24"/>
          <w:szCs w:val="24"/>
          <w:lang w:eastAsia="hr-HR"/>
        </w:rPr>
        <w:t xml:space="preserve"> u </w:t>
      </w:r>
      <w:proofErr w:type="spellStart"/>
      <w:r>
        <w:rPr>
          <w:rFonts w:ascii="Times New Roman" w:eastAsia="Times New Roman" w:hAnsi="Times New Roman" w:cs="Times New Roman"/>
          <w:sz w:val="24"/>
          <w:szCs w:val="24"/>
          <w:lang w:eastAsia="hr-HR"/>
        </w:rPr>
        <w:t>Potočkoj</w:t>
      </w:r>
      <w:proofErr w:type="spellEnd"/>
      <w:r>
        <w:rPr>
          <w:rFonts w:ascii="Times New Roman" w:eastAsia="Times New Roman" w:hAnsi="Times New Roman" w:cs="Times New Roman"/>
          <w:sz w:val="24"/>
          <w:szCs w:val="24"/>
          <w:lang w:eastAsia="hr-HR"/>
        </w:rPr>
        <w:t xml:space="preserve"> cesti</w:t>
      </w:r>
      <w:r>
        <w:rPr>
          <w:rFonts w:ascii="Times New Roman" w:eastAsia="Times New Roman" w:hAnsi="Times New Roman" w:cs="Times New Roman"/>
          <w:sz w:val="24"/>
          <w:szCs w:val="24"/>
          <w:lang w:eastAsia="hr-HR"/>
        </w:rPr>
        <w:t>,</w:t>
      </w:r>
      <w:r>
        <w:rPr>
          <w:rFonts w:ascii="Times New Roman" w:eastAsia="Times New Roman" w:hAnsi="Times New Roman" w:cs="Times New Roman"/>
          <w:sz w:val="24"/>
          <w:szCs w:val="24"/>
          <w:lang w:eastAsia="hr-HR"/>
        </w:rPr>
        <w:t xml:space="preserve"> uvelike ugrožena </w:t>
      </w:r>
      <w:r w:rsidR="00BD0E0D">
        <w:rPr>
          <w:rFonts w:ascii="Times New Roman" w:eastAsia="Times New Roman" w:hAnsi="Times New Roman" w:cs="Times New Roman"/>
          <w:sz w:val="24"/>
          <w:szCs w:val="24"/>
          <w:lang w:eastAsia="hr-HR"/>
        </w:rPr>
        <w:t xml:space="preserve">jer navedenim dijelom ulice prometuju vozila </w:t>
      </w:r>
      <w:r w:rsidR="002D1598">
        <w:rPr>
          <w:rFonts w:ascii="Times New Roman" w:eastAsia="Times New Roman" w:hAnsi="Times New Roman" w:cs="Times New Roman"/>
          <w:sz w:val="24"/>
          <w:szCs w:val="24"/>
          <w:lang w:eastAsia="hr-HR"/>
        </w:rPr>
        <w:t>koja uglavnom</w:t>
      </w:r>
      <w:r w:rsidR="00BD0E0D">
        <w:rPr>
          <w:rFonts w:ascii="Times New Roman" w:eastAsia="Times New Roman" w:hAnsi="Times New Roman" w:cs="Times New Roman"/>
          <w:sz w:val="24"/>
          <w:szCs w:val="24"/>
          <w:lang w:eastAsia="hr-HR"/>
        </w:rPr>
        <w:t xml:space="preserve"> prekoračuju brzinu dopuštenu u naselje</w:t>
      </w:r>
      <w:r w:rsidR="002D1598">
        <w:rPr>
          <w:rFonts w:ascii="Times New Roman" w:eastAsia="Times New Roman" w:hAnsi="Times New Roman" w:cs="Times New Roman"/>
          <w:sz w:val="24"/>
          <w:szCs w:val="24"/>
          <w:lang w:eastAsia="hr-HR"/>
        </w:rPr>
        <w:t>nim mjestima. Radi se o sedme</w:t>
      </w:r>
      <w:r w:rsidR="00BD0E0D">
        <w:rPr>
          <w:rFonts w:ascii="Times New Roman" w:eastAsia="Times New Roman" w:hAnsi="Times New Roman" w:cs="Times New Roman"/>
          <w:sz w:val="24"/>
          <w:szCs w:val="24"/>
          <w:lang w:eastAsia="hr-HR"/>
        </w:rPr>
        <w:t>ro djece,</w:t>
      </w:r>
      <w:r w:rsidR="002D1598">
        <w:rPr>
          <w:rFonts w:ascii="Times New Roman" w:eastAsia="Times New Roman" w:hAnsi="Times New Roman" w:cs="Times New Roman"/>
          <w:sz w:val="24"/>
          <w:szCs w:val="24"/>
          <w:lang w:eastAsia="hr-HR"/>
        </w:rPr>
        <w:t xml:space="preserve"> od toga</w:t>
      </w:r>
      <w:r w:rsidR="00BD0E0D">
        <w:rPr>
          <w:rFonts w:ascii="Times New Roman" w:eastAsia="Times New Roman" w:hAnsi="Times New Roman" w:cs="Times New Roman"/>
          <w:sz w:val="24"/>
          <w:szCs w:val="24"/>
          <w:lang w:eastAsia="hr-HR"/>
        </w:rPr>
        <w:t xml:space="preserve"> četvero učenika od prvog do četvrtog razreda te je jedno dijete s posebnim potrebama. Zahvaljuje Vijeću Mjesnog odbora na razumijevanju i suradnji te navodi da će se osobno potruditi da se riješi izgradnja nogostupa</w:t>
      </w:r>
      <w:r w:rsidR="00C92CB1">
        <w:rPr>
          <w:rFonts w:ascii="Times New Roman" w:eastAsia="Times New Roman" w:hAnsi="Times New Roman" w:cs="Times New Roman"/>
          <w:sz w:val="24"/>
          <w:szCs w:val="24"/>
          <w:lang w:eastAsia="hr-HR"/>
        </w:rPr>
        <w:t xml:space="preserve"> u </w:t>
      </w:r>
      <w:proofErr w:type="spellStart"/>
      <w:r w:rsidR="00C92CB1">
        <w:rPr>
          <w:rFonts w:ascii="Times New Roman" w:eastAsia="Times New Roman" w:hAnsi="Times New Roman" w:cs="Times New Roman"/>
          <w:sz w:val="24"/>
          <w:szCs w:val="24"/>
          <w:lang w:eastAsia="hr-HR"/>
        </w:rPr>
        <w:t>Potočkoj</w:t>
      </w:r>
      <w:proofErr w:type="spellEnd"/>
      <w:r w:rsidR="00C92CB1">
        <w:rPr>
          <w:rFonts w:ascii="Times New Roman" w:eastAsia="Times New Roman" w:hAnsi="Times New Roman" w:cs="Times New Roman"/>
          <w:sz w:val="24"/>
          <w:szCs w:val="24"/>
          <w:lang w:eastAsia="hr-HR"/>
        </w:rPr>
        <w:t xml:space="preserve"> cesti.</w:t>
      </w:r>
    </w:p>
    <w:p w:rsidR="00C92FFA" w:rsidRDefault="00493FB2" w:rsidP="00C92FFA">
      <w:pPr>
        <w:spacing w:after="0" w:line="276"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         </w:t>
      </w:r>
      <w:r w:rsidR="00C92CB1">
        <w:rPr>
          <w:rFonts w:ascii="Times New Roman" w:eastAsia="Times New Roman" w:hAnsi="Times New Roman" w:cs="Times New Roman"/>
          <w:sz w:val="24"/>
          <w:szCs w:val="24"/>
          <w:lang w:eastAsia="hr-HR"/>
        </w:rPr>
        <w:t xml:space="preserve">Lidija Špišić </w:t>
      </w:r>
      <w:r w:rsidR="002D1598">
        <w:rPr>
          <w:rFonts w:ascii="Times New Roman" w:eastAsia="Times New Roman" w:hAnsi="Times New Roman" w:cs="Times New Roman"/>
          <w:sz w:val="24"/>
          <w:szCs w:val="24"/>
          <w:lang w:eastAsia="hr-HR"/>
        </w:rPr>
        <w:t xml:space="preserve">informira članove Vijeća Mjesnog odbora </w:t>
      </w:r>
      <w:r w:rsidR="00C92CB1">
        <w:rPr>
          <w:rFonts w:ascii="Times New Roman" w:eastAsia="Times New Roman" w:hAnsi="Times New Roman" w:cs="Times New Roman"/>
          <w:sz w:val="24"/>
          <w:szCs w:val="24"/>
          <w:lang w:eastAsia="hr-HR"/>
        </w:rPr>
        <w:t xml:space="preserve">da Vijeće Gradske četvrti </w:t>
      </w:r>
      <w:r w:rsidR="00C90424">
        <w:rPr>
          <w:rFonts w:ascii="Times New Roman" w:eastAsia="Times New Roman" w:hAnsi="Times New Roman" w:cs="Times New Roman"/>
          <w:sz w:val="24"/>
          <w:szCs w:val="24"/>
          <w:lang w:eastAsia="hr-HR"/>
        </w:rPr>
        <w:t>ima manje sredstava za PKA nego u prethodnom razdoblju. P</w:t>
      </w:r>
      <w:r w:rsidR="00C92CB1">
        <w:rPr>
          <w:rFonts w:ascii="Times New Roman" w:eastAsia="Times New Roman" w:hAnsi="Times New Roman" w:cs="Times New Roman"/>
          <w:sz w:val="24"/>
          <w:szCs w:val="24"/>
          <w:lang w:eastAsia="hr-HR"/>
        </w:rPr>
        <w:t xml:space="preserve">rilikom donošenja Plana komunalnih aktivnosti imalo </w:t>
      </w:r>
      <w:r w:rsidR="00C90424">
        <w:rPr>
          <w:rFonts w:ascii="Times New Roman" w:eastAsia="Times New Roman" w:hAnsi="Times New Roman" w:cs="Times New Roman"/>
          <w:sz w:val="24"/>
          <w:szCs w:val="24"/>
          <w:lang w:eastAsia="hr-HR"/>
        </w:rPr>
        <w:t xml:space="preserve">je </w:t>
      </w:r>
      <w:r w:rsidR="00C92CB1">
        <w:rPr>
          <w:rFonts w:ascii="Times New Roman" w:eastAsia="Times New Roman" w:hAnsi="Times New Roman" w:cs="Times New Roman"/>
          <w:sz w:val="24"/>
          <w:szCs w:val="24"/>
          <w:lang w:eastAsia="hr-HR"/>
        </w:rPr>
        <w:t xml:space="preserve">obvezu osigurati sredstva za prenesene obveze iz 2022. te se određeni dio sredstava Plana morao </w:t>
      </w:r>
      <w:r w:rsidR="00771674">
        <w:rPr>
          <w:rFonts w:ascii="Times New Roman" w:eastAsia="Times New Roman" w:hAnsi="Times New Roman" w:cs="Times New Roman"/>
          <w:sz w:val="24"/>
          <w:szCs w:val="24"/>
          <w:lang w:eastAsia="hr-HR"/>
        </w:rPr>
        <w:t>osigurati</w:t>
      </w:r>
      <w:r w:rsidR="00C92CB1">
        <w:rPr>
          <w:rFonts w:ascii="Times New Roman" w:eastAsia="Times New Roman" w:hAnsi="Times New Roman" w:cs="Times New Roman"/>
          <w:sz w:val="24"/>
          <w:szCs w:val="24"/>
          <w:lang w:eastAsia="hr-HR"/>
        </w:rPr>
        <w:t xml:space="preserve"> za održavanje komunalne infrastrukture</w:t>
      </w:r>
      <w:r w:rsidR="00771674">
        <w:rPr>
          <w:rFonts w:ascii="Times New Roman" w:eastAsia="Times New Roman" w:hAnsi="Times New Roman" w:cs="Times New Roman"/>
          <w:sz w:val="24"/>
          <w:szCs w:val="24"/>
          <w:lang w:eastAsia="hr-HR"/>
        </w:rPr>
        <w:t xml:space="preserve"> što prethodnih godina nije bila obveza.</w:t>
      </w:r>
      <w:r w:rsidR="00C92CB1">
        <w:rPr>
          <w:rFonts w:ascii="Times New Roman" w:eastAsia="Times New Roman" w:hAnsi="Times New Roman" w:cs="Times New Roman"/>
          <w:sz w:val="24"/>
          <w:szCs w:val="24"/>
          <w:lang w:eastAsia="hr-HR"/>
        </w:rPr>
        <w:t xml:space="preserve"> Nadalje, što se tiče </w:t>
      </w:r>
      <w:r w:rsidR="00771674">
        <w:rPr>
          <w:rFonts w:ascii="Times New Roman" w:eastAsia="Times New Roman" w:hAnsi="Times New Roman" w:cs="Times New Roman"/>
          <w:sz w:val="24"/>
          <w:szCs w:val="24"/>
          <w:lang w:eastAsia="hr-HR"/>
        </w:rPr>
        <w:t xml:space="preserve">gradnje </w:t>
      </w:r>
      <w:r w:rsidR="00C92CB1">
        <w:rPr>
          <w:rFonts w:ascii="Times New Roman" w:eastAsia="Times New Roman" w:hAnsi="Times New Roman" w:cs="Times New Roman"/>
          <w:sz w:val="24"/>
          <w:szCs w:val="24"/>
          <w:lang w:eastAsia="hr-HR"/>
        </w:rPr>
        <w:t>vodoopskrbe</w:t>
      </w:r>
      <w:r w:rsidR="00771674">
        <w:rPr>
          <w:rFonts w:ascii="Times New Roman" w:eastAsia="Times New Roman" w:hAnsi="Times New Roman" w:cs="Times New Roman"/>
          <w:sz w:val="24"/>
          <w:szCs w:val="24"/>
          <w:lang w:eastAsia="hr-HR"/>
        </w:rPr>
        <w:t>,</w:t>
      </w:r>
      <w:r w:rsidR="00C92CB1">
        <w:rPr>
          <w:rFonts w:ascii="Times New Roman" w:eastAsia="Times New Roman" w:hAnsi="Times New Roman" w:cs="Times New Roman"/>
          <w:sz w:val="24"/>
          <w:szCs w:val="24"/>
          <w:lang w:eastAsia="hr-HR"/>
        </w:rPr>
        <w:t xml:space="preserve"> akcije su uvrštene </w:t>
      </w:r>
      <w:r w:rsidR="00771674">
        <w:rPr>
          <w:rFonts w:ascii="Times New Roman" w:eastAsia="Times New Roman" w:hAnsi="Times New Roman" w:cs="Times New Roman"/>
          <w:sz w:val="24"/>
          <w:szCs w:val="24"/>
          <w:lang w:eastAsia="hr-HR"/>
        </w:rPr>
        <w:t xml:space="preserve">u Plan komunalnih aktivnosti </w:t>
      </w:r>
      <w:r w:rsidR="002D1598">
        <w:rPr>
          <w:rFonts w:ascii="Times New Roman" w:eastAsia="Times New Roman" w:hAnsi="Times New Roman" w:cs="Times New Roman"/>
          <w:sz w:val="24"/>
          <w:szCs w:val="24"/>
          <w:lang w:eastAsia="hr-HR"/>
        </w:rPr>
        <w:t>temeljem dogovora s</w:t>
      </w:r>
      <w:r w:rsidR="00C92CB1">
        <w:rPr>
          <w:rFonts w:ascii="Times New Roman" w:eastAsia="Times New Roman" w:hAnsi="Times New Roman" w:cs="Times New Roman"/>
          <w:sz w:val="24"/>
          <w:szCs w:val="24"/>
          <w:lang w:eastAsia="hr-HR"/>
        </w:rPr>
        <w:t xml:space="preserve"> Vodoopskrbom i odvodnjom d.o.o. koja je </w:t>
      </w:r>
      <w:r w:rsidR="002D1598">
        <w:rPr>
          <w:rFonts w:ascii="Times New Roman" w:eastAsia="Times New Roman" w:hAnsi="Times New Roman" w:cs="Times New Roman"/>
          <w:sz w:val="24"/>
          <w:szCs w:val="24"/>
          <w:lang w:eastAsia="hr-HR"/>
        </w:rPr>
        <w:t>preuzela obvezu da će</w:t>
      </w:r>
      <w:r w:rsidR="00C92CB1">
        <w:rPr>
          <w:rFonts w:ascii="Times New Roman" w:eastAsia="Times New Roman" w:hAnsi="Times New Roman" w:cs="Times New Roman"/>
          <w:sz w:val="24"/>
          <w:szCs w:val="24"/>
          <w:lang w:eastAsia="hr-HR"/>
        </w:rPr>
        <w:t xml:space="preserve"> akcije veće vrijednos</w:t>
      </w:r>
      <w:r w:rsidR="00C90424">
        <w:rPr>
          <w:rFonts w:ascii="Times New Roman" w:eastAsia="Times New Roman" w:hAnsi="Times New Roman" w:cs="Times New Roman"/>
          <w:sz w:val="24"/>
          <w:szCs w:val="24"/>
          <w:lang w:eastAsia="hr-HR"/>
        </w:rPr>
        <w:t>ti uvrstiti u svoj Plan</w:t>
      </w:r>
      <w:r w:rsidR="00C92CB1">
        <w:rPr>
          <w:rFonts w:ascii="Times New Roman" w:eastAsia="Times New Roman" w:hAnsi="Times New Roman" w:cs="Times New Roman"/>
          <w:sz w:val="24"/>
          <w:szCs w:val="24"/>
          <w:lang w:eastAsia="hr-HR"/>
        </w:rPr>
        <w:t>, a Vijeće je preuzelo obvezu financiranja radova manje vrij</w:t>
      </w:r>
      <w:r w:rsidR="00771674">
        <w:rPr>
          <w:rFonts w:ascii="Times New Roman" w:eastAsia="Times New Roman" w:hAnsi="Times New Roman" w:cs="Times New Roman"/>
          <w:sz w:val="24"/>
          <w:szCs w:val="24"/>
          <w:lang w:eastAsia="hr-HR"/>
        </w:rPr>
        <w:t>ednosti</w:t>
      </w:r>
      <w:r w:rsidR="002D1598">
        <w:rPr>
          <w:rFonts w:ascii="Times New Roman" w:eastAsia="Times New Roman" w:hAnsi="Times New Roman" w:cs="Times New Roman"/>
          <w:sz w:val="24"/>
          <w:szCs w:val="24"/>
          <w:lang w:eastAsia="hr-HR"/>
        </w:rPr>
        <w:t>,</w:t>
      </w:r>
      <w:r w:rsidR="00771674">
        <w:rPr>
          <w:rFonts w:ascii="Times New Roman" w:eastAsia="Times New Roman" w:hAnsi="Times New Roman" w:cs="Times New Roman"/>
          <w:sz w:val="24"/>
          <w:szCs w:val="24"/>
          <w:lang w:eastAsia="hr-HR"/>
        </w:rPr>
        <w:t xml:space="preserve">  </w:t>
      </w:r>
      <w:proofErr w:type="spellStart"/>
      <w:r w:rsidR="00771674">
        <w:rPr>
          <w:rFonts w:ascii="Times New Roman" w:eastAsia="Times New Roman" w:hAnsi="Times New Roman" w:cs="Times New Roman"/>
          <w:sz w:val="24"/>
          <w:szCs w:val="24"/>
          <w:lang w:eastAsia="hr-HR"/>
        </w:rPr>
        <w:t>odn</w:t>
      </w:r>
      <w:proofErr w:type="spellEnd"/>
      <w:r w:rsidR="00771674">
        <w:rPr>
          <w:rFonts w:ascii="Times New Roman" w:eastAsia="Times New Roman" w:hAnsi="Times New Roman" w:cs="Times New Roman"/>
          <w:sz w:val="24"/>
          <w:szCs w:val="24"/>
          <w:lang w:eastAsia="hr-HR"/>
        </w:rPr>
        <w:t>. izgraditi mreže</w:t>
      </w:r>
      <w:r w:rsidR="00C92CB1">
        <w:rPr>
          <w:rFonts w:ascii="Times New Roman" w:eastAsia="Times New Roman" w:hAnsi="Times New Roman" w:cs="Times New Roman"/>
          <w:sz w:val="24"/>
          <w:szCs w:val="24"/>
          <w:lang w:eastAsia="hr-HR"/>
        </w:rPr>
        <w:t xml:space="preserve"> u manjim ulicama. Također treba uzeti u obzir i rokove i</w:t>
      </w:r>
      <w:r w:rsidR="00771674">
        <w:rPr>
          <w:rFonts w:ascii="Times New Roman" w:eastAsia="Times New Roman" w:hAnsi="Times New Roman" w:cs="Times New Roman"/>
          <w:sz w:val="24"/>
          <w:szCs w:val="24"/>
          <w:lang w:eastAsia="hr-HR"/>
        </w:rPr>
        <w:t xml:space="preserve">steka građevinskih dozvola. Prilikom donošenja Plana komunalnih aktivnosti Predsjednik Vijeća izjavio je na sjednici da mu je cilj da se pokrene javna nabava te da očekuje da bi se prvi rebalans Plana mogao desiti već u svibnju ili lipnju. </w:t>
      </w:r>
    </w:p>
    <w:p w:rsidR="00F4106E" w:rsidRDefault="00207530" w:rsidP="00C92FFA">
      <w:pPr>
        <w:spacing w:after="0" w:line="276"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        </w:t>
      </w:r>
      <w:r w:rsidR="00C90424">
        <w:rPr>
          <w:rFonts w:ascii="Times New Roman" w:eastAsia="Times New Roman" w:hAnsi="Times New Roman" w:cs="Times New Roman"/>
          <w:sz w:val="24"/>
          <w:szCs w:val="24"/>
          <w:lang w:eastAsia="hr-HR"/>
        </w:rPr>
        <w:t>N.Š.</w:t>
      </w:r>
      <w:r w:rsidR="00F4106E">
        <w:rPr>
          <w:rFonts w:ascii="Times New Roman" w:eastAsia="Times New Roman" w:hAnsi="Times New Roman" w:cs="Times New Roman"/>
          <w:sz w:val="24"/>
          <w:szCs w:val="24"/>
          <w:lang w:eastAsia="hr-HR"/>
        </w:rPr>
        <w:t xml:space="preserve"> navodi d</w:t>
      </w:r>
      <w:r>
        <w:rPr>
          <w:rFonts w:ascii="Times New Roman" w:eastAsia="Times New Roman" w:hAnsi="Times New Roman" w:cs="Times New Roman"/>
          <w:sz w:val="24"/>
          <w:szCs w:val="24"/>
          <w:lang w:eastAsia="hr-HR"/>
        </w:rPr>
        <w:t xml:space="preserve">a je kontaktirao predsjednika Vijeća, Tomislava </w:t>
      </w:r>
      <w:proofErr w:type="spellStart"/>
      <w:r>
        <w:rPr>
          <w:rFonts w:ascii="Times New Roman" w:eastAsia="Times New Roman" w:hAnsi="Times New Roman" w:cs="Times New Roman"/>
          <w:sz w:val="24"/>
          <w:szCs w:val="24"/>
          <w:lang w:eastAsia="hr-HR"/>
        </w:rPr>
        <w:t>Cavrića</w:t>
      </w:r>
      <w:proofErr w:type="spellEnd"/>
      <w:r>
        <w:rPr>
          <w:rFonts w:ascii="Times New Roman" w:eastAsia="Times New Roman" w:hAnsi="Times New Roman" w:cs="Times New Roman"/>
          <w:sz w:val="24"/>
          <w:szCs w:val="24"/>
          <w:lang w:eastAsia="hr-HR"/>
        </w:rPr>
        <w:t xml:space="preserve"> </w:t>
      </w:r>
      <w:r w:rsidR="00F4106E">
        <w:rPr>
          <w:rFonts w:ascii="Times New Roman" w:eastAsia="Times New Roman" w:hAnsi="Times New Roman" w:cs="Times New Roman"/>
          <w:sz w:val="24"/>
          <w:szCs w:val="24"/>
          <w:lang w:eastAsia="hr-HR"/>
        </w:rPr>
        <w:t xml:space="preserve">te da mu je rekao da se </w:t>
      </w:r>
      <w:r>
        <w:rPr>
          <w:rFonts w:ascii="Times New Roman" w:eastAsia="Times New Roman" w:hAnsi="Times New Roman" w:cs="Times New Roman"/>
          <w:sz w:val="24"/>
          <w:szCs w:val="24"/>
          <w:lang w:eastAsia="hr-HR"/>
        </w:rPr>
        <w:t>boji</w:t>
      </w:r>
      <w:r w:rsidR="00F4106E">
        <w:rPr>
          <w:rFonts w:ascii="Times New Roman" w:eastAsia="Times New Roman" w:hAnsi="Times New Roman" w:cs="Times New Roman"/>
          <w:sz w:val="24"/>
          <w:szCs w:val="24"/>
          <w:lang w:eastAsia="hr-HR"/>
        </w:rPr>
        <w:t xml:space="preserve"> da radi imovinsko-pravnih odnosa </w:t>
      </w:r>
      <w:r>
        <w:rPr>
          <w:rFonts w:ascii="Times New Roman" w:eastAsia="Times New Roman" w:hAnsi="Times New Roman" w:cs="Times New Roman"/>
          <w:sz w:val="24"/>
          <w:szCs w:val="24"/>
          <w:lang w:eastAsia="hr-HR"/>
        </w:rPr>
        <w:t xml:space="preserve">neće biti moguće realizirati gradnju nogostupa u </w:t>
      </w:r>
      <w:proofErr w:type="spellStart"/>
      <w:r>
        <w:rPr>
          <w:rFonts w:ascii="Times New Roman" w:eastAsia="Times New Roman" w:hAnsi="Times New Roman" w:cs="Times New Roman"/>
          <w:sz w:val="24"/>
          <w:szCs w:val="24"/>
          <w:lang w:eastAsia="hr-HR"/>
        </w:rPr>
        <w:t>Potočkoj</w:t>
      </w:r>
      <w:proofErr w:type="spellEnd"/>
      <w:r>
        <w:rPr>
          <w:rFonts w:ascii="Times New Roman" w:eastAsia="Times New Roman" w:hAnsi="Times New Roman" w:cs="Times New Roman"/>
          <w:sz w:val="24"/>
          <w:szCs w:val="24"/>
          <w:lang w:eastAsia="hr-HR"/>
        </w:rPr>
        <w:t xml:space="preserve"> cesti.</w:t>
      </w:r>
    </w:p>
    <w:p w:rsidR="00207530" w:rsidRDefault="00207530" w:rsidP="00C92FFA">
      <w:pPr>
        <w:spacing w:after="0" w:line="276"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        Potpredsjednik Vijeća, Kristijan </w:t>
      </w:r>
      <w:proofErr w:type="spellStart"/>
      <w:r>
        <w:rPr>
          <w:rFonts w:ascii="Times New Roman" w:eastAsia="Times New Roman" w:hAnsi="Times New Roman" w:cs="Times New Roman"/>
          <w:sz w:val="24"/>
          <w:szCs w:val="24"/>
          <w:lang w:eastAsia="hr-HR"/>
        </w:rPr>
        <w:t>Jakolić</w:t>
      </w:r>
      <w:proofErr w:type="spellEnd"/>
      <w:r>
        <w:rPr>
          <w:rFonts w:ascii="Times New Roman" w:eastAsia="Times New Roman" w:hAnsi="Times New Roman" w:cs="Times New Roman"/>
          <w:sz w:val="24"/>
          <w:szCs w:val="24"/>
          <w:lang w:eastAsia="hr-HR"/>
        </w:rPr>
        <w:t xml:space="preserve"> navodi da se i on čuo s </w:t>
      </w:r>
      <w:proofErr w:type="spellStart"/>
      <w:r>
        <w:rPr>
          <w:rFonts w:ascii="Times New Roman" w:eastAsia="Times New Roman" w:hAnsi="Times New Roman" w:cs="Times New Roman"/>
          <w:sz w:val="24"/>
          <w:szCs w:val="24"/>
          <w:lang w:eastAsia="hr-HR"/>
        </w:rPr>
        <w:t>predsjednikomVijeća</w:t>
      </w:r>
      <w:proofErr w:type="spellEnd"/>
      <w:r>
        <w:rPr>
          <w:rFonts w:ascii="Times New Roman" w:eastAsia="Times New Roman" w:hAnsi="Times New Roman" w:cs="Times New Roman"/>
          <w:sz w:val="24"/>
          <w:szCs w:val="24"/>
          <w:lang w:eastAsia="hr-HR"/>
        </w:rPr>
        <w:t xml:space="preserve"> te da je očekivao da će </w:t>
      </w:r>
      <w:proofErr w:type="spellStart"/>
      <w:r>
        <w:rPr>
          <w:rFonts w:ascii="Times New Roman" w:eastAsia="Times New Roman" w:hAnsi="Times New Roman" w:cs="Times New Roman"/>
          <w:sz w:val="24"/>
          <w:szCs w:val="24"/>
          <w:lang w:eastAsia="hr-HR"/>
        </w:rPr>
        <w:t>Potočka</w:t>
      </w:r>
      <w:proofErr w:type="spellEnd"/>
      <w:r>
        <w:rPr>
          <w:rFonts w:ascii="Times New Roman" w:eastAsia="Times New Roman" w:hAnsi="Times New Roman" w:cs="Times New Roman"/>
          <w:sz w:val="24"/>
          <w:szCs w:val="24"/>
          <w:lang w:eastAsia="hr-HR"/>
        </w:rPr>
        <w:t xml:space="preserve"> cesta biti uključena u Plan </w:t>
      </w:r>
      <w:proofErr w:type="spellStart"/>
      <w:r>
        <w:rPr>
          <w:rFonts w:ascii="Times New Roman" w:eastAsia="Times New Roman" w:hAnsi="Times New Roman" w:cs="Times New Roman"/>
          <w:sz w:val="24"/>
          <w:szCs w:val="24"/>
          <w:lang w:eastAsia="hr-HR"/>
        </w:rPr>
        <w:t>komunalinih</w:t>
      </w:r>
      <w:proofErr w:type="spellEnd"/>
      <w:r>
        <w:rPr>
          <w:rFonts w:ascii="Times New Roman" w:eastAsia="Times New Roman" w:hAnsi="Times New Roman" w:cs="Times New Roman"/>
          <w:sz w:val="24"/>
          <w:szCs w:val="24"/>
          <w:lang w:eastAsia="hr-HR"/>
        </w:rPr>
        <w:t xml:space="preserve"> aktivnosti u 2023.</w:t>
      </w:r>
    </w:p>
    <w:p w:rsidR="00A1429B" w:rsidRPr="00A1429B" w:rsidRDefault="00207530" w:rsidP="00C92FFA">
      <w:pPr>
        <w:spacing w:after="0" w:line="276" w:lineRule="auto"/>
        <w:jc w:val="both"/>
        <w:rPr>
          <w:rFonts w:ascii="Times New Roman" w:eastAsia="Times New Roman" w:hAnsi="Times New Roman" w:cs="Times New Roman"/>
          <w:sz w:val="24"/>
          <w:szCs w:val="20"/>
          <w:lang w:val="en-GB"/>
        </w:rPr>
      </w:pPr>
      <w:r>
        <w:rPr>
          <w:rFonts w:ascii="Times New Roman" w:eastAsia="Times New Roman" w:hAnsi="Times New Roman" w:cs="Times New Roman"/>
          <w:sz w:val="24"/>
          <w:szCs w:val="24"/>
          <w:lang w:val="en-GB"/>
        </w:rPr>
        <w:t xml:space="preserve">        </w:t>
      </w:r>
      <w:proofErr w:type="spellStart"/>
      <w:r w:rsidR="00771674">
        <w:rPr>
          <w:rFonts w:ascii="Times New Roman" w:eastAsia="Times New Roman" w:hAnsi="Times New Roman" w:cs="Times New Roman"/>
          <w:sz w:val="24"/>
          <w:szCs w:val="24"/>
          <w:lang w:val="en-GB"/>
        </w:rPr>
        <w:t>Nakon</w:t>
      </w:r>
      <w:proofErr w:type="spellEnd"/>
      <w:r w:rsidR="00771674">
        <w:rPr>
          <w:rFonts w:ascii="Times New Roman" w:eastAsia="Times New Roman" w:hAnsi="Times New Roman" w:cs="Times New Roman"/>
          <w:sz w:val="24"/>
          <w:szCs w:val="24"/>
          <w:lang w:val="en-GB"/>
        </w:rPr>
        <w:t xml:space="preserve"> </w:t>
      </w:r>
      <w:proofErr w:type="spellStart"/>
      <w:r w:rsidR="00771674">
        <w:rPr>
          <w:rFonts w:ascii="Times New Roman" w:eastAsia="Times New Roman" w:hAnsi="Times New Roman" w:cs="Times New Roman"/>
          <w:sz w:val="24"/>
          <w:szCs w:val="24"/>
          <w:lang w:val="en-GB"/>
        </w:rPr>
        <w:t>kraće</w:t>
      </w:r>
      <w:proofErr w:type="spellEnd"/>
      <w:r w:rsidR="00771674">
        <w:rPr>
          <w:rFonts w:ascii="Times New Roman" w:eastAsia="Times New Roman" w:hAnsi="Times New Roman" w:cs="Times New Roman"/>
          <w:sz w:val="24"/>
          <w:szCs w:val="24"/>
          <w:lang w:val="en-GB"/>
        </w:rPr>
        <w:t xml:space="preserve"> </w:t>
      </w:r>
      <w:proofErr w:type="spellStart"/>
      <w:r w:rsidR="00771674">
        <w:rPr>
          <w:rFonts w:ascii="Times New Roman" w:eastAsia="Times New Roman" w:hAnsi="Times New Roman" w:cs="Times New Roman"/>
          <w:sz w:val="24"/>
          <w:szCs w:val="24"/>
          <w:lang w:val="en-GB"/>
        </w:rPr>
        <w:t>rasprave</w:t>
      </w:r>
      <w:proofErr w:type="spellEnd"/>
      <w:r w:rsidR="00771674">
        <w:rPr>
          <w:rFonts w:ascii="Times New Roman" w:eastAsia="Times New Roman" w:hAnsi="Times New Roman" w:cs="Times New Roman"/>
          <w:sz w:val="24"/>
          <w:szCs w:val="24"/>
          <w:lang w:val="en-GB"/>
        </w:rPr>
        <w:t xml:space="preserve">, Predsjednik </w:t>
      </w:r>
      <w:proofErr w:type="spellStart"/>
      <w:r w:rsidR="00771674">
        <w:rPr>
          <w:rFonts w:ascii="Times New Roman" w:eastAsia="Times New Roman" w:hAnsi="Times New Roman" w:cs="Times New Roman"/>
          <w:sz w:val="24"/>
          <w:szCs w:val="24"/>
          <w:lang w:val="en-GB"/>
        </w:rPr>
        <w:t>Vijeća</w:t>
      </w:r>
      <w:proofErr w:type="spellEnd"/>
      <w:r w:rsidR="00771674">
        <w:rPr>
          <w:rFonts w:ascii="Times New Roman" w:eastAsia="Times New Roman" w:hAnsi="Times New Roman" w:cs="Times New Roman"/>
          <w:sz w:val="24"/>
          <w:szCs w:val="24"/>
          <w:lang w:val="en-GB"/>
        </w:rPr>
        <w:t xml:space="preserve">, Mladen Mlinarić </w:t>
      </w:r>
      <w:proofErr w:type="spellStart"/>
      <w:r w:rsidR="00771674">
        <w:rPr>
          <w:rFonts w:ascii="Times New Roman" w:eastAsia="Times New Roman" w:hAnsi="Times New Roman" w:cs="Times New Roman"/>
          <w:sz w:val="24"/>
          <w:szCs w:val="24"/>
          <w:lang w:val="en-GB"/>
        </w:rPr>
        <w:t>utvrđuje</w:t>
      </w:r>
      <w:proofErr w:type="spellEnd"/>
      <w:r w:rsidR="00771674">
        <w:rPr>
          <w:rFonts w:ascii="Times New Roman" w:eastAsia="Times New Roman" w:hAnsi="Times New Roman" w:cs="Times New Roman"/>
          <w:sz w:val="24"/>
          <w:szCs w:val="24"/>
          <w:lang w:val="en-GB"/>
        </w:rPr>
        <w:t xml:space="preserve"> </w:t>
      </w:r>
      <w:proofErr w:type="spellStart"/>
      <w:r w:rsidR="00771674">
        <w:rPr>
          <w:rFonts w:ascii="Times New Roman" w:eastAsia="Times New Roman" w:hAnsi="Times New Roman" w:cs="Times New Roman"/>
          <w:sz w:val="24"/>
          <w:szCs w:val="24"/>
          <w:lang w:val="en-GB"/>
        </w:rPr>
        <w:t>Prijedlog</w:t>
      </w:r>
      <w:proofErr w:type="spellEnd"/>
      <w:r w:rsidR="00771674">
        <w:rPr>
          <w:rFonts w:ascii="Times New Roman" w:eastAsia="Times New Roman" w:hAnsi="Times New Roman" w:cs="Times New Roman"/>
          <w:sz w:val="24"/>
          <w:szCs w:val="24"/>
          <w:lang w:val="en-GB"/>
        </w:rPr>
        <w:t xml:space="preserve"> </w:t>
      </w:r>
      <w:proofErr w:type="spellStart"/>
      <w:r w:rsidR="00771674">
        <w:rPr>
          <w:rFonts w:ascii="Times New Roman" w:eastAsia="Times New Roman" w:hAnsi="Times New Roman" w:cs="Times New Roman"/>
          <w:sz w:val="24"/>
          <w:szCs w:val="24"/>
          <w:lang w:val="en-GB"/>
        </w:rPr>
        <w:t>zaključka</w:t>
      </w:r>
      <w:proofErr w:type="spellEnd"/>
      <w:r w:rsidR="00771674">
        <w:rPr>
          <w:rFonts w:ascii="Times New Roman" w:eastAsia="Times New Roman" w:hAnsi="Times New Roman" w:cs="Times New Roman"/>
          <w:sz w:val="24"/>
          <w:szCs w:val="24"/>
          <w:lang w:val="en-GB"/>
        </w:rPr>
        <w:t xml:space="preserve"> </w:t>
      </w:r>
      <w:proofErr w:type="spellStart"/>
      <w:r w:rsidR="00771674">
        <w:rPr>
          <w:rFonts w:ascii="Times New Roman" w:eastAsia="Times New Roman" w:hAnsi="Times New Roman" w:cs="Times New Roman"/>
          <w:sz w:val="24"/>
          <w:szCs w:val="24"/>
          <w:lang w:val="en-GB"/>
        </w:rPr>
        <w:t>te</w:t>
      </w:r>
      <w:proofErr w:type="spellEnd"/>
      <w:r w:rsidR="00771674">
        <w:rPr>
          <w:rFonts w:ascii="Times New Roman" w:eastAsia="Times New Roman" w:hAnsi="Times New Roman" w:cs="Times New Roman"/>
          <w:sz w:val="24"/>
          <w:szCs w:val="24"/>
          <w:lang w:val="en-GB"/>
        </w:rPr>
        <w:t xml:space="preserve"> </w:t>
      </w:r>
      <w:proofErr w:type="spellStart"/>
      <w:r w:rsidR="00771674">
        <w:rPr>
          <w:rFonts w:ascii="Times New Roman" w:eastAsia="Times New Roman" w:hAnsi="Times New Roman" w:cs="Times New Roman"/>
          <w:sz w:val="24"/>
          <w:szCs w:val="24"/>
          <w:lang w:val="en-GB"/>
        </w:rPr>
        <w:t>ga</w:t>
      </w:r>
      <w:proofErr w:type="spellEnd"/>
      <w:r w:rsidR="00771674">
        <w:rPr>
          <w:rFonts w:ascii="Times New Roman" w:eastAsia="Times New Roman" w:hAnsi="Times New Roman" w:cs="Times New Roman"/>
          <w:sz w:val="24"/>
          <w:szCs w:val="24"/>
          <w:lang w:val="en-GB"/>
        </w:rPr>
        <w:t xml:space="preserve"> </w:t>
      </w:r>
      <w:proofErr w:type="spellStart"/>
      <w:r w:rsidR="00771674">
        <w:rPr>
          <w:rFonts w:ascii="Times New Roman" w:eastAsia="Times New Roman" w:hAnsi="Times New Roman" w:cs="Times New Roman"/>
          <w:sz w:val="24"/>
          <w:szCs w:val="24"/>
          <w:lang w:val="en-GB"/>
        </w:rPr>
        <w:t>daje</w:t>
      </w:r>
      <w:proofErr w:type="spellEnd"/>
      <w:r w:rsidR="00771674">
        <w:rPr>
          <w:rFonts w:ascii="Times New Roman" w:eastAsia="Times New Roman" w:hAnsi="Times New Roman" w:cs="Times New Roman"/>
          <w:sz w:val="24"/>
          <w:szCs w:val="24"/>
          <w:lang w:val="en-GB"/>
        </w:rPr>
        <w:t xml:space="preserve"> </w:t>
      </w:r>
      <w:proofErr w:type="spellStart"/>
      <w:r w:rsidR="00771674">
        <w:rPr>
          <w:rFonts w:ascii="Times New Roman" w:eastAsia="Times New Roman" w:hAnsi="Times New Roman" w:cs="Times New Roman"/>
          <w:sz w:val="24"/>
          <w:szCs w:val="24"/>
          <w:lang w:val="en-GB"/>
        </w:rPr>
        <w:t>na</w:t>
      </w:r>
      <w:proofErr w:type="spellEnd"/>
      <w:r w:rsidR="00771674">
        <w:rPr>
          <w:rFonts w:ascii="Times New Roman" w:eastAsia="Times New Roman" w:hAnsi="Times New Roman" w:cs="Times New Roman"/>
          <w:sz w:val="24"/>
          <w:szCs w:val="24"/>
          <w:lang w:val="en-GB"/>
        </w:rPr>
        <w:t xml:space="preserve"> </w:t>
      </w:r>
      <w:proofErr w:type="spellStart"/>
      <w:r w:rsidR="00771674">
        <w:rPr>
          <w:rFonts w:ascii="Times New Roman" w:eastAsia="Times New Roman" w:hAnsi="Times New Roman" w:cs="Times New Roman"/>
          <w:sz w:val="24"/>
          <w:szCs w:val="24"/>
          <w:lang w:val="en-GB"/>
        </w:rPr>
        <w:t>usvajanje</w:t>
      </w:r>
      <w:proofErr w:type="spellEnd"/>
      <w:r w:rsidR="00771674">
        <w:rPr>
          <w:rFonts w:ascii="Times New Roman" w:eastAsia="Times New Roman" w:hAnsi="Times New Roman" w:cs="Times New Roman"/>
          <w:sz w:val="24"/>
          <w:szCs w:val="24"/>
          <w:lang w:val="en-GB"/>
        </w:rPr>
        <w:t xml:space="preserve">. </w:t>
      </w:r>
    </w:p>
    <w:p w:rsidR="00493FB2" w:rsidRDefault="00A1429B" w:rsidP="00C92FFA">
      <w:pPr>
        <w:spacing w:after="0" w:line="276" w:lineRule="auto"/>
        <w:rPr>
          <w:rFonts w:ascii="Times New Roman" w:eastAsia="Times New Roman" w:hAnsi="Times New Roman" w:cs="Times New Roman"/>
          <w:sz w:val="24"/>
          <w:szCs w:val="20"/>
          <w:lang w:val="en-GB"/>
        </w:rPr>
      </w:pPr>
      <w:r w:rsidRPr="00A1429B">
        <w:rPr>
          <w:rFonts w:ascii="Times New Roman" w:eastAsia="Times New Roman" w:hAnsi="Times New Roman" w:cs="Times New Roman"/>
          <w:sz w:val="24"/>
          <w:szCs w:val="20"/>
          <w:lang w:val="en-GB"/>
        </w:rPr>
        <w:t xml:space="preserve">       </w:t>
      </w:r>
      <w:proofErr w:type="spellStart"/>
      <w:r w:rsidRPr="00A1429B">
        <w:rPr>
          <w:rFonts w:ascii="Times New Roman" w:eastAsia="Times New Roman" w:hAnsi="Times New Roman" w:cs="Times New Roman"/>
          <w:sz w:val="24"/>
          <w:szCs w:val="20"/>
          <w:lang w:val="en-GB"/>
        </w:rPr>
        <w:t>Vijeće</w:t>
      </w:r>
      <w:proofErr w:type="spellEnd"/>
      <w:r w:rsidRPr="00A1429B">
        <w:rPr>
          <w:rFonts w:ascii="Times New Roman" w:eastAsia="Times New Roman" w:hAnsi="Times New Roman" w:cs="Times New Roman"/>
          <w:sz w:val="24"/>
          <w:szCs w:val="20"/>
          <w:lang w:val="en-GB"/>
        </w:rPr>
        <w:t xml:space="preserve"> je </w:t>
      </w:r>
      <w:proofErr w:type="spellStart"/>
      <w:r w:rsidRPr="00A1429B">
        <w:rPr>
          <w:rFonts w:ascii="Times New Roman" w:eastAsia="Times New Roman" w:hAnsi="Times New Roman" w:cs="Times New Roman"/>
          <w:sz w:val="24"/>
          <w:szCs w:val="20"/>
          <w:lang w:val="en-GB"/>
        </w:rPr>
        <w:t>je</w:t>
      </w:r>
      <w:r w:rsidRPr="00A1429B">
        <w:rPr>
          <w:rFonts w:ascii="Times New Roman" w:eastAsia="Times New Roman" w:hAnsi="Times New Roman" w:cs="Times New Roman"/>
          <w:sz w:val="24"/>
          <w:szCs w:val="24"/>
          <w:lang w:val="en-GB"/>
        </w:rPr>
        <w:t>dnoglasno</w:t>
      </w:r>
      <w:proofErr w:type="spellEnd"/>
      <w:r w:rsidRPr="00A1429B">
        <w:rPr>
          <w:rFonts w:ascii="Times New Roman" w:eastAsia="Times New Roman" w:hAnsi="Times New Roman" w:cs="Times New Roman"/>
          <w:sz w:val="24"/>
          <w:szCs w:val="24"/>
          <w:lang w:val="en-GB"/>
        </w:rPr>
        <w:t xml:space="preserve"> (</w:t>
      </w:r>
      <w:r w:rsidR="00EE07A5">
        <w:rPr>
          <w:rFonts w:ascii="Times New Roman" w:eastAsia="Times New Roman" w:hAnsi="Times New Roman" w:cs="Times New Roman"/>
          <w:sz w:val="24"/>
          <w:szCs w:val="24"/>
          <w:lang w:val="en-GB"/>
        </w:rPr>
        <w:t>5</w:t>
      </w:r>
      <w:r w:rsidRPr="00EE2E24">
        <w:rPr>
          <w:rFonts w:ascii="Times New Roman" w:eastAsia="Times New Roman" w:hAnsi="Times New Roman" w:cs="Times New Roman"/>
          <w:sz w:val="24"/>
          <w:szCs w:val="24"/>
          <w:lang w:val="en-GB"/>
        </w:rPr>
        <w:t xml:space="preserve"> </w:t>
      </w:r>
      <w:r w:rsidR="00EE07A5">
        <w:rPr>
          <w:rFonts w:ascii="Times New Roman" w:eastAsia="Times New Roman" w:hAnsi="Times New Roman" w:cs="Times New Roman"/>
          <w:sz w:val="24"/>
          <w:szCs w:val="24"/>
          <w:lang w:val="en-GB"/>
        </w:rPr>
        <w:t>“</w:t>
      </w:r>
      <w:r w:rsidRPr="00A1429B">
        <w:rPr>
          <w:rFonts w:ascii="Times New Roman" w:eastAsia="Times New Roman" w:hAnsi="Times New Roman" w:cs="Times New Roman"/>
          <w:sz w:val="24"/>
          <w:szCs w:val="24"/>
          <w:lang w:val="en-GB"/>
        </w:rPr>
        <w:t xml:space="preserve">za”) </w:t>
      </w:r>
      <w:r w:rsidR="00E70474">
        <w:rPr>
          <w:rFonts w:ascii="Times New Roman" w:hAnsi="Times New Roman" w:cs="Times New Roman"/>
          <w:sz w:val="24"/>
          <w:szCs w:val="24"/>
        </w:rPr>
        <w:t>donijelo</w:t>
      </w:r>
      <w:r w:rsidRPr="00A1429B">
        <w:rPr>
          <w:rFonts w:ascii="Times New Roman" w:eastAsia="Times New Roman" w:hAnsi="Times New Roman" w:cs="Times New Roman"/>
          <w:sz w:val="24"/>
          <w:szCs w:val="20"/>
          <w:lang w:val="en-GB"/>
        </w:rPr>
        <w:t xml:space="preserve"> </w:t>
      </w:r>
    </w:p>
    <w:p w:rsidR="00C92FFA" w:rsidRDefault="00A1429B" w:rsidP="00C92FFA">
      <w:pPr>
        <w:spacing w:after="0" w:line="276" w:lineRule="auto"/>
        <w:rPr>
          <w:rFonts w:ascii="Times New Roman" w:eastAsia="Times New Roman" w:hAnsi="Times New Roman" w:cs="Times New Roman"/>
          <w:sz w:val="24"/>
          <w:szCs w:val="20"/>
          <w:lang w:val="en-GB"/>
        </w:rPr>
      </w:pPr>
      <w:r w:rsidRPr="00A1429B">
        <w:rPr>
          <w:rFonts w:ascii="Times New Roman" w:eastAsia="Times New Roman" w:hAnsi="Times New Roman" w:cs="Times New Roman"/>
          <w:sz w:val="24"/>
          <w:szCs w:val="20"/>
          <w:lang w:val="en-GB"/>
        </w:rPr>
        <w:t xml:space="preserve"> </w:t>
      </w:r>
    </w:p>
    <w:p w:rsidR="00C92FFA" w:rsidRPr="00C92FFA" w:rsidRDefault="00771674" w:rsidP="00771674">
      <w:pPr>
        <w:spacing w:line="276" w:lineRule="auto"/>
        <w:jc w:val="center"/>
        <w:rPr>
          <w:rFonts w:ascii="Times New Roman" w:hAnsi="Times New Roman" w:cs="Times New Roman"/>
          <w:b/>
          <w:sz w:val="24"/>
          <w:szCs w:val="24"/>
        </w:rPr>
      </w:pPr>
      <w:r>
        <w:rPr>
          <w:rFonts w:ascii="Times New Roman" w:hAnsi="Times New Roman" w:cs="Times New Roman"/>
          <w:b/>
          <w:sz w:val="24"/>
          <w:szCs w:val="24"/>
        </w:rPr>
        <w:t>Z</w:t>
      </w:r>
      <w:r w:rsidR="00C92FFA" w:rsidRPr="00C92FFA">
        <w:rPr>
          <w:rFonts w:ascii="Times New Roman" w:hAnsi="Times New Roman" w:cs="Times New Roman"/>
          <w:b/>
          <w:sz w:val="24"/>
          <w:szCs w:val="24"/>
        </w:rPr>
        <w:t>AKLJUČAK</w:t>
      </w:r>
      <w:r w:rsidR="00C92FFA" w:rsidRPr="00C92FFA">
        <w:rPr>
          <w:rFonts w:ascii="Times New Roman" w:hAnsi="Times New Roman" w:cs="Times New Roman"/>
          <w:sz w:val="24"/>
          <w:szCs w:val="24"/>
        </w:rPr>
        <w:t xml:space="preserve">        </w:t>
      </w:r>
    </w:p>
    <w:p w:rsidR="00C92FFA" w:rsidRPr="00C92FFA" w:rsidRDefault="00C92FFA" w:rsidP="00C92FFA">
      <w:pPr>
        <w:numPr>
          <w:ilvl w:val="0"/>
          <w:numId w:val="19"/>
        </w:numPr>
        <w:spacing w:after="0" w:line="276" w:lineRule="auto"/>
        <w:jc w:val="both"/>
        <w:rPr>
          <w:rFonts w:ascii="Times New Roman" w:hAnsi="Times New Roman" w:cs="Times New Roman"/>
          <w:sz w:val="24"/>
          <w:szCs w:val="24"/>
        </w:rPr>
      </w:pPr>
      <w:r w:rsidRPr="00C92FFA">
        <w:rPr>
          <w:rFonts w:ascii="Times New Roman" w:hAnsi="Times New Roman" w:cs="Times New Roman"/>
          <w:sz w:val="24"/>
          <w:szCs w:val="24"/>
        </w:rPr>
        <w:t>Vijeće Mjesnog odbora Kupinečki Kraljevec – centar  razmotrilo je Plan komunalnih aktivnosti Gradske četvrti Brezovica u 2023. što ga je Vijeće Gradske četvrti Brezovica donijelo na 22. sjednici, 3. veljače 2023.</w:t>
      </w:r>
    </w:p>
    <w:p w:rsidR="00C92FFA" w:rsidRPr="00C92FFA" w:rsidRDefault="00C92FFA" w:rsidP="00C92FFA">
      <w:pPr>
        <w:spacing w:line="276" w:lineRule="auto"/>
        <w:ind w:left="720"/>
        <w:jc w:val="both"/>
        <w:rPr>
          <w:rFonts w:ascii="Times New Roman" w:hAnsi="Times New Roman" w:cs="Times New Roman"/>
          <w:sz w:val="24"/>
          <w:szCs w:val="24"/>
        </w:rPr>
      </w:pPr>
    </w:p>
    <w:p w:rsidR="00C92FFA" w:rsidRPr="00C92FFA" w:rsidRDefault="00C92FFA" w:rsidP="00C92FFA">
      <w:pPr>
        <w:pStyle w:val="ListParagraph"/>
        <w:numPr>
          <w:ilvl w:val="0"/>
          <w:numId w:val="19"/>
        </w:numPr>
        <w:spacing w:after="0" w:line="276" w:lineRule="auto"/>
        <w:jc w:val="both"/>
        <w:rPr>
          <w:rFonts w:ascii="Times New Roman" w:hAnsi="Times New Roman" w:cs="Times New Roman"/>
          <w:sz w:val="24"/>
          <w:szCs w:val="24"/>
        </w:rPr>
      </w:pPr>
      <w:r w:rsidRPr="00C92FFA">
        <w:rPr>
          <w:rFonts w:ascii="Times New Roman" w:hAnsi="Times New Roman" w:cs="Times New Roman"/>
          <w:sz w:val="24"/>
          <w:szCs w:val="24"/>
        </w:rPr>
        <w:t xml:space="preserve">Vijeće je utvrdilo da  u Plan komunalnih aktivnosti  Gradske četvrti Brezovica u 2023. nije uvrštena niti jedna akcija iz Zaključka o utvrđivanju prijedloga prioriteta za Plan </w:t>
      </w:r>
    </w:p>
    <w:p w:rsidR="00C92FFA" w:rsidRPr="00C92FFA" w:rsidRDefault="00C92FFA" w:rsidP="00771674">
      <w:pPr>
        <w:spacing w:after="0" w:line="276" w:lineRule="auto"/>
        <w:ind w:left="360"/>
        <w:jc w:val="both"/>
        <w:rPr>
          <w:rFonts w:ascii="Times New Roman" w:hAnsi="Times New Roman" w:cs="Times New Roman"/>
          <w:sz w:val="24"/>
          <w:szCs w:val="24"/>
        </w:rPr>
      </w:pPr>
      <w:r w:rsidRPr="00C92FFA">
        <w:rPr>
          <w:rFonts w:ascii="Times New Roman" w:hAnsi="Times New Roman" w:cs="Times New Roman"/>
          <w:sz w:val="24"/>
          <w:szCs w:val="24"/>
        </w:rPr>
        <w:t xml:space="preserve">      komunalnih aktivnosti Gradske četvrti Brezovica u 2023. što ga je Vijeće Mjesnog </w:t>
      </w:r>
    </w:p>
    <w:p w:rsidR="00C92FFA" w:rsidRPr="00C92FFA" w:rsidRDefault="00C92FFA" w:rsidP="00771674">
      <w:pPr>
        <w:spacing w:after="0" w:line="276" w:lineRule="auto"/>
        <w:ind w:left="360"/>
        <w:jc w:val="both"/>
        <w:rPr>
          <w:rFonts w:ascii="Times New Roman" w:hAnsi="Times New Roman" w:cs="Times New Roman"/>
          <w:sz w:val="24"/>
          <w:szCs w:val="24"/>
        </w:rPr>
      </w:pPr>
      <w:r w:rsidRPr="00C92FFA">
        <w:rPr>
          <w:rFonts w:ascii="Times New Roman" w:hAnsi="Times New Roman" w:cs="Times New Roman"/>
          <w:sz w:val="24"/>
          <w:szCs w:val="24"/>
        </w:rPr>
        <w:t xml:space="preserve">      odbora Kupinečki Kraljevec – centar donijelo na 14. sjednici, 20. lipnja 2022.</w:t>
      </w:r>
    </w:p>
    <w:p w:rsidR="00C92FFA" w:rsidRPr="00C92FFA" w:rsidRDefault="00C92FFA" w:rsidP="00C92FFA">
      <w:pPr>
        <w:pStyle w:val="ListParagraph"/>
        <w:spacing w:line="276" w:lineRule="auto"/>
        <w:jc w:val="both"/>
        <w:rPr>
          <w:rFonts w:ascii="Times New Roman" w:hAnsi="Times New Roman" w:cs="Times New Roman"/>
          <w:sz w:val="24"/>
          <w:szCs w:val="24"/>
        </w:rPr>
      </w:pPr>
    </w:p>
    <w:p w:rsidR="00C92FFA" w:rsidRPr="00C92FFA" w:rsidRDefault="00C92FFA" w:rsidP="00C92FFA">
      <w:pPr>
        <w:pStyle w:val="ListParagraph"/>
        <w:numPr>
          <w:ilvl w:val="0"/>
          <w:numId w:val="19"/>
        </w:numPr>
        <w:spacing w:after="0" w:line="276" w:lineRule="auto"/>
        <w:jc w:val="both"/>
        <w:rPr>
          <w:rFonts w:ascii="Times New Roman" w:hAnsi="Times New Roman" w:cs="Times New Roman"/>
          <w:sz w:val="24"/>
          <w:szCs w:val="24"/>
        </w:rPr>
      </w:pPr>
      <w:r w:rsidRPr="00C92FFA">
        <w:rPr>
          <w:rFonts w:ascii="Times New Roman" w:hAnsi="Times New Roman" w:cs="Times New Roman"/>
          <w:sz w:val="24"/>
          <w:szCs w:val="24"/>
        </w:rPr>
        <w:t xml:space="preserve">Vijeće izražava nezadovoljstvo što se predsjednik Vijeća Gradske četvrti Brezovica, Tomislav </w:t>
      </w:r>
      <w:proofErr w:type="spellStart"/>
      <w:r w:rsidRPr="00C92FFA">
        <w:rPr>
          <w:rFonts w:ascii="Times New Roman" w:hAnsi="Times New Roman" w:cs="Times New Roman"/>
          <w:sz w:val="24"/>
          <w:szCs w:val="24"/>
        </w:rPr>
        <w:t>Cavrić</w:t>
      </w:r>
      <w:proofErr w:type="spellEnd"/>
      <w:r w:rsidRPr="00C92FFA">
        <w:rPr>
          <w:rFonts w:ascii="Times New Roman" w:hAnsi="Times New Roman" w:cs="Times New Roman"/>
          <w:sz w:val="24"/>
          <w:szCs w:val="24"/>
        </w:rPr>
        <w:t xml:space="preserve"> nije odazvao ovoj sjednici iako mu je upućen poziv pisanim putem da obrazloži Plan komunalnih aktivnosti Gradske četvrti Brezovica u 2023. </w:t>
      </w:r>
    </w:p>
    <w:p w:rsidR="00C92FFA" w:rsidRPr="00C92FFA" w:rsidRDefault="00C92FFA" w:rsidP="00C92FFA">
      <w:pPr>
        <w:pStyle w:val="ListParagraph"/>
        <w:spacing w:line="276" w:lineRule="auto"/>
        <w:jc w:val="both"/>
        <w:rPr>
          <w:rFonts w:ascii="Times New Roman" w:hAnsi="Times New Roman" w:cs="Times New Roman"/>
          <w:sz w:val="24"/>
          <w:szCs w:val="24"/>
        </w:rPr>
      </w:pPr>
    </w:p>
    <w:p w:rsidR="00C92FFA" w:rsidRPr="00C92FFA" w:rsidRDefault="00C92FFA" w:rsidP="00C92FFA">
      <w:pPr>
        <w:pStyle w:val="ListParagraph"/>
        <w:numPr>
          <w:ilvl w:val="0"/>
          <w:numId w:val="19"/>
        </w:numPr>
        <w:spacing w:after="0" w:line="276" w:lineRule="auto"/>
        <w:jc w:val="both"/>
        <w:rPr>
          <w:rFonts w:ascii="Times New Roman" w:hAnsi="Times New Roman" w:cs="Times New Roman"/>
          <w:sz w:val="24"/>
          <w:szCs w:val="24"/>
        </w:rPr>
      </w:pPr>
      <w:r w:rsidRPr="00C92FFA">
        <w:rPr>
          <w:rFonts w:ascii="Times New Roman" w:hAnsi="Times New Roman" w:cs="Times New Roman"/>
          <w:sz w:val="24"/>
          <w:szCs w:val="24"/>
        </w:rPr>
        <w:t>Vijeće traži sastanak sa predsjednikom Vijeća Gradske četvrti Brezovica kako bi bilo informirano o načinu i razlozima uvrštenja akcija u Plan  komunalnih aktivnosti Gradske četvrti Brezovica u 2023., a koje se nalaze na području Mjesnog odbora Kupinečki Kraljevec – centar te o raspodjeli sredstava Plana komunalnih aktivnosti Gradske četvrti Brezovica u 2023. po mjesnim odborima.</w:t>
      </w:r>
    </w:p>
    <w:p w:rsidR="00C92FFA" w:rsidRPr="00C92FFA" w:rsidRDefault="00C92FFA" w:rsidP="00C92FFA">
      <w:pPr>
        <w:spacing w:line="276" w:lineRule="auto"/>
        <w:rPr>
          <w:rFonts w:ascii="Times New Roman" w:hAnsi="Times New Roman" w:cs="Times New Roman"/>
          <w:sz w:val="24"/>
          <w:szCs w:val="24"/>
        </w:rPr>
      </w:pPr>
    </w:p>
    <w:p w:rsidR="00C92FFA" w:rsidRPr="00C92FFA" w:rsidRDefault="00C92FFA" w:rsidP="00C92FFA">
      <w:pPr>
        <w:pStyle w:val="ListParagraph"/>
        <w:numPr>
          <w:ilvl w:val="0"/>
          <w:numId w:val="19"/>
        </w:numPr>
        <w:spacing w:after="0" w:line="276" w:lineRule="auto"/>
        <w:jc w:val="both"/>
        <w:rPr>
          <w:rFonts w:ascii="Times New Roman" w:hAnsi="Times New Roman" w:cs="Times New Roman"/>
          <w:sz w:val="24"/>
          <w:szCs w:val="24"/>
        </w:rPr>
      </w:pPr>
      <w:r w:rsidRPr="00C92FFA">
        <w:rPr>
          <w:rFonts w:ascii="Times New Roman" w:hAnsi="Times New Roman" w:cs="Times New Roman"/>
          <w:sz w:val="24"/>
          <w:szCs w:val="24"/>
        </w:rPr>
        <w:t>Vijeće napominje da je informirano da predsjednik Vijeća Gradske četvrti Brezovica prije donošenja Plana komunalnih aktivnosti Gradske četvrti Brezovica u 2023. nije sazvao sjednicu koordinacije s predsjednicima vijeća mjesnih odbora kako je to bila uobičajena praksa u prethodnim sazivima te je mišljenja da izostanak suradnje između predsjednika Vijeća Gradske četvrti Brezovica i predsjednika vijeća mjesnih odbora ne pridonosi donošenju kvalitetnijih odluka koje uvelike utječu na razvoj našeg područja i zadovoljstvo svih, a osobito građana.</w:t>
      </w:r>
    </w:p>
    <w:p w:rsidR="00C92FFA" w:rsidRPr="00C92FFA" w:rsidRDefault="00C92FFA" w:rsidP="00C92FFA">
      <w:pPr>
        <w:pStyle w:val="ListParagraph"/>
        <w:spacing w:line="276" w:lineRule="auto"/>
        <w:jc w:val="both"/>
        <w:rPr>
          <w:rFonts w:ascii="Times New Roman" w:hAnsi="Times New Roman" w:cs="Times New Roman"/>
          <w:sz w:val="24"/>
          <w:szCs w:val="24"/>
        </w:rPr>
      </w:pPr>
    </w:p>
    <w:p w:rsidR="00C92FFA" w:rsidRPr="00C92FFA" w:rsidRDefault="00C92FFA" w:rsidP="00C92FFA">
      <w:pPr>
        <w:spacing w:after="0" w:line="276" w:lineRule="auto"/>
        <w:jc w:val="both"/>
        <w:rPr>
          <w:rFonts w:ascii="Times New Roman" w:hAnsi="Times New Roman" w:cs="Times New Roman"/>
          <w:sz w:val="24"/>
          <w:szCs w:val="24"/>
        </w:rPr>
      </w:pPr>
      <w:r w:rsidRPr="00C92FFA">
        <w:rPr>
          <w:rFonts w:ascii="Times New Roman" w:hAnsi="Times New Roman" w:cs="Times New Roman"/>
          <w:sz w:val="24"/>
          <w:szCs w:val="24"/>
        </w:rPr>
        <w:t xml:space="preserve">      6.  Ovaj zaključak dostavlja se Vijeću Gradske četvrti Brezovica na dalje postupanje te </w:t>
      </w:r>
    </w:p>
    <w:p w:rsidR="00C92FFA" w:rsidRPr="00C92FFA" w:rsidRDefault="00C92FFA" w:rsidP="00C92FFA">
      <w:pPr>
        <w:spacing w:after="0" w:line="276" w:lineRule="auto"/>
        <w:jc w:val="both"/>
        <w:rPr>
          <w:rFonts w:ascii="Times New Roman" w:hAnsi="Times New Roman" w:cs="Times New Roman"/>
          <w:sz w:val="24"/>
          <w:szCs w:val="24"/>
        </w:rPr>
      </w:pPr>
      <w:r w:rsidRPr="00C92FFA">
        <w:rPr>
          <w:rFonts w:ascii="Times New Roman" w:hAnsi="Times New Roman" w:cs="Times New Roman"/>
          <w:sz w:val="24"/>
          <w:szCs w:val="24"/>
        </w:rPr>
        <w:t xml:space="preserve">           Gradskom uredu za mjesnu samoupravu, civilnu zaštitu i sigurnost.</w:t>
      </w:r>
    </w:p>
    <w:p w:rsidR="00EE07A5" w:rsidRDefault="00EE07A5" w:rsidP="00C92FFA">
      <w:pPr>
        <w:spacing w:after="0" w:line="276" w:lineRule="auto"/>
        <w:jc w:val="center"/>
        <w:rPr>
          <w:rFonts w:ascii="Times New Roman" w:eastAsia="Times New Roman" w:hAnsi="Times New Roman" w:cs="Times New Roman"/>
          <w:b/>
          <w:sz w:val="24"/>
          <w:szCs w:val="24"/>
          <w:lang w:eastAsia="hr-HR"/>
        </w:rPr>
      </w:pPr>
    </w:p>
    <w:p w:rsidR="00493FB2" w:rsidRPr="00493FB2" w:rsidRDefault="00493FB2" w:rsidP="00493FB2">
      <w:pPr>
        <w:spacing w:after="0" w:line="276" w:lineRule="auto"/>
        <w:rPr>
          <w:rFonts w:ascii="Times New Roman" w:eastAsia="Times New Roman" w:hAnsi="Times New Roman" w:cs="Times New Roman"/>
          <w:i/>
          <w:sz w:val="24"/>
          <w:szCs w:val="24"/>
          <w:lang w:eastAsia="hr-HR"/>
        </w:rPr>
      </w:pPr>
      <w:r w:rsidRPr="00493FB2">
        <w:rPr>
          <w:rFonts w:ascii="Times New Roman" w:eastAsia="Times New Roman" w:hAnsi="Times New Roman" w:cs="Times New Roman"/>
          <w:i/>
          <w:sz w:val="24"/>
          <w:szCs w:val="24"/>
          <w:lang w:eastAsia="hr-HR"/>
        </w:rPr>
        <w:t xml:space="preserve">Konstatira se da </w:t>
      </w:r>
      <w:r w:rsidR="00C90424">
        <w:rPr>
          <w:rFonts w:ascii="Times New Roman" w:eastAsia="Times New Roman" w:hAnsi="Times New Roman" w:cs="Times New Roman"/>
          <w:i/>
          <w:sz w:val="24"/>
          <w:szCs w:val="24"/>
          <w:lang w:eastAsia="hr-HR"/>
        </w:rPr>
        <w:t>sjednicu napušta N.Š</w:t>
      </w:r>
      <w:r w:rsidRPr="00493FB2">
        <w:rPr>
          <w:rFonts w:ascii="Times New Roman" w:eastAsia="Times New Roman" w:hAnsi="Times New Roman" w:cs="Times New Roman"/>
          <w:i/>
          <w:sz w:val="24"/>
          <w:szCs w:val="24"/>
          <w:lang w:eastAsia="hr-HR"/>
        </w:rPr>
        <w:t>.</w:t>
      </w:r>
    </w:p>
    <w:p w:rsidR="00EE07A5" w:rsidRPr="00DC24E6" w:rsidRDefault="00EE07A5" w:rsidP="00C92FFA">
      <w:pPr>
        <w:spacing w:after="0" w:line="276" w:lineRule="auto"/>
        <w:jc w:val="center"/>
        <w:rPr>
          <w:rFonts w:ascii="Times New Roman" w:eastAsia="Times New Roman" w:hAnsi="Times New Roman" w:cs="Times New Roman"/>
          <w:b/>
          <w:sz w:val="24"/>
          <w:szCs w:val="24"/>
          <w:lang w:eastAsia="hr-HR"/>
        </w:rPr>
      </w:pPr>
    </w:p>
    <w:p w:rsidR="00256DCB" w:rsidRPr="00256DCB" w:rsidRDefault="00A1429B" w:rsidP="00C92FFA">
      <w:pPr>
        <w:spacing w:after="0" w:line="276" w:lineRule="auto"/>
        <w:jc w:val="both"/>
        <w:rPr>
          <w:rFonts w:ascii="Times New Roman" w:hAnsi="Times New Roman" w:cs="Times New Roman"/>
          <w:sz w:val="24"/>
          <w:szCs w:val="24"/>
        </w:rPr>
      </w:pPr>
      <w:r w:rsidRPr="00E70474">
        <w:rPr>
          <w:rFonts w:ascii="Times New Roman" w:eastAsia="Times New Roman" w:hAnsi="Times New Roman" w:cs="Times New Roman"/>
          <w:b/>
          <w:sz w:val="24"/>
          <w:szCs w:val="24"/>
          <w:lang w:eastAsia="hr-HR"/>
        </w:rPr>
        <w:t xml:space="preserve">Ad 2) </w:t>
      </w:r>
      <w:r w:rsidR="00256DCB" w:rsidRPr="00256DCB">
        <w:rPr>
          <w:rFonts w:ascii="Times New Roman" w:hAnsi="Times New Roman" w:cs="Times New Roman"/>
          <w:b/>
          <w:sz w:val="24"/>
          <w:szCs w:val="24"/>
        </w:rPr>
        <w:t>Prijedlog financijskog plana Mjesnog odbora Kupinečki Kraljevec - centar za 2023.</w:t>
      </w:r>
    </w:p>
    <w:p w:rsidR="00A1429B" w:rsidRPr="00A1429B" w:rsidRDefault="00A1429B" w:rsidP="00C92FFA">
      <w:pPr>
        <w:spacing w:after="0" w:line="276" w:lineRule="auto"/>
        <w:rPr>
          <w:rFonts w:ascii="Times New Roman" w:eastAsia="Times New Roman" w:hAnsi="Times New Roman" w:cs="Times New Roman"/>
          <w:sz w:val="24"/>
          <w:szCs w:val="20"/>
          <w:lang w:val="en-GB"/>
        </w:rPr>
      </w:pPr>
    </w:p>
    <w:p w:rsidR="00A1429B" w:rsidRPr="00A1429B" w:rsidRDefault="00A1429B" w:rsidP="00C92FFA">
      <w:pPr>
        <w:shd w:val="clear" w:color="auto" w:fill="FFFFFF"/>
        <w:spacing w:after="0" w:line="276" w:lineRule="auto"/>
        <w:jc w:val="both"/>
        <w:rPr>
          <w:rFonts w:ascii="Times New Roman" w:eastAsia="Times New Roman" w:hAnsi="Times New Roman" w:cs="Times New Roman"/>
          <w:sz w:val="24"/>
          <w:szCs w:val="24"/>
          <w:lang w:eastAsia="hr-HR"/>
        </w:rPr>
      </w:pPr>
      <w:r w:rsidRPr="00A1429B">
        <w:rPr>
          <w:rFonts w:ascii="Times New Roman" w:eastAsia="Times New Roman" w:hAnsi="Times New Roman" w:cs="Times New Roman"/>
          <w:sz w:val="24"/>
          <w:szCs w:val="20"/>
          <w:lang w:val="en-GB"/>
        </w:rPr>
        <w:t xml:space="preserve">            Predsjednik </w:t>
      </w:r>
      <w:proofErr w:type="spellStart"/>
      <w:r w:rsidRPr="00A1429B">
        <w:rPr>
          <w:rFonts w:ascii="Times New Roman" w:eastAsia="Times New Roman" w:hAnsi="Times New Roman" w:cs="Times New Roman"/>
          <w:sz w:val="24"/>
          <w:szCs w:val="20"/>
          <w:lang w:val="en-GB"/>
        </w:rPr>
        <w:t>Vijeća</w:t>
      </w:r>
      <w:proofErr w:type="spellEnd"/>
      <w:r w:rsidRPr="00A1429B">
        <w:rPr>
          <w:rFonts w:ascii="Times New Roman" w:eastAsia="Times New Roman" w:hAnsi="Times New Roman" w:cs="Times New Roman"/>
          <w:sz w:val="24"/>
          <w:szCs w:val="20"/>
          <w:lang w:val="en-GB"/>
        </w:rPr>
        <w:t xml:space="preserve">, Mladen Mlinarić </w:t>
      </w:r>
      <w:proofErr w:type="spellStart"/>
      <w:r w:rsidRPr="00A1429B">
        <w:rPr>
          <w:rFonts w:ascii="Times New Roman" w:eastAsia="Times New Roman" w:hAnsi="Times New Roman" w:cs="Times New Roman"/>
          <w:sz w:val="24"/>
          <w:szCs w:val="20"/>
          <w:lang w:val="en-GB"/>
        </w:rPr>
        <w:t>konstatira</w:t>
      </w:r>
      <w:proofErr w:type="spellEnd"/>
      <w:r w:rsidRPr="00A1429B">
        <w:rPr>
          <w:rFonts w:ascii="Times New Roman" w:eastAsia="Times New Roman" w:hAnsi="Times New Roman" w:cs="Times New Roman"/>
          <w:sz w:val="24"/>
          <w:szCs w:val="20"/>
          <w:lang w:val="en-GB"/>
        </w:rPr>
        <w:t xml:space="preserve"> da </w:t>
      </w:r>
      <w:proofErr w:type="spellStart"/>
      <w:r w:rsidRPr="00A1429B">
        <w:rPr>
          <w:rFonts w:ascii="Times New Roman" w:eastAsia="Times New Roman" w:hAnsi="Times New Roman" w:cs="Times New Roman"/>
          <w:sz w:val="24"/>
          <w:szCs w:val="20"/>
          <w:lang w:val="en-GB"/>
        </w:rPr>
        <w:t>su</w:t>
      </w:r>
      <w:proofErr w:type="spellEnd"/>
      <w:r w:rsidRPr="00A1429B">
        <w:rPr>
          <w:rFonts w:ascii="Times New Roman" w:eastAsia="Times New Roman" w:hAnsi="Times New Roman" w:cs="Times New Roman"/>
          <w:sz w:val="24"/>
          <w:szCs w:val="20"/>
          <w:lang w:val="en-GB"/>
        </w:rPr>
        <w:t xml:space="preserve"> </w:t>
      </w:r>
      <w:proofErr w:type="spellStart"/>
      <w:r w:rsidRPr="00A1429B">
        <w:rPr>
          <w:rFonts w:ascii="Times New Roman" w:eastAsia="Times New Roman" w:hAnsi="Times New Roman" w:cs="Times New Roman"/>
          <w:sz w:val="24"/>
          <w:szCs w:val="20"/>
          <w:lang w:val="en-GB"/>
        </w:rPr>
        <w:t>članovi</w:t>
      </w:r>
      <w:proofErr w:type="spellEnd"/>
      <w:r w:rsidRPr="00A1429B">
        <w:rPr>
          <w:rFonts w:ascii="Times New Roman" w:eastAsia="Times New Roman" w:hAnsi="Times New Roman" w:cs="Times New Roman"/>
          <w:sz w:val="24"/>
          <w:szCs w:val="20"/>
          <w:lang w:val="en-GB"/>
        </w:rPr>
        <w:t xml:space="preserve"> </w:t>
      </w:r>
      <w:proofErr w:type="spellStart"/>
      <w:r w:rsidRPr="00A1429B">
        <w:rPr>
          <w:rFonts w:ascii="Times New Roman" w:eastAsia="Times New Roman" w:hAnsi="Times New Roman" w:cs="Times New Roman"/>
          <w:sz w:val="24"/>
          <w:szCs w:val="20"/>
          <w:lang w:val="en-GB"/>
        </w:rPr>
        <w:t>Vijeća</w:t>
      </w:r>
      <w:proofErr w:type="spellEnd"/>
      <w:r w:rsidRPr="00A1429B">
        <w:rPr>
          <w:rFonts w:ascii="Times New Roman" w:eastAsia="Times New Roman" w:hAnsi="Times New Roman" w:cs="Times New Roman"/>
          <w:sz w:val="24"/>
          <w:szCs w:val="20"/>
          <w:lang w:val="en-GB"/>
        </w:rPr>
        <w:t xml:space="preserve"> </w:t>
      </w:r>
      <w:proofErr w:type="spellStart"/>
      <w:r w:rsidRPr="00A1429B">
        <w:rPr>
          <w:rFonts w:ascii="Times New Roman" w:eastAsia="Times New Roman" w:hAnsi="Times New Roman" w:cs="Times New Roman"/>
          <w:sz w:val="24"/>
          <w:szCs w:val="20"/>
          <w:lang w:val="en-GB"/>
        </w:rPr>
        <w:t>primili</w:t>
      </w:r>
      <w:proofErr w:type="spellEnd"/>
      <w:r w:rsidRPr="00A1429B">
        <w:rPr>
          <w:rFonts w:ascii="Times New Roman" w:eastAsia="Times New Roman" w:hAnsi="Times New Roman" w:cs="Times New Roman"/>
          <w:sz w:val="24"/>
          <w:szCs w:val="20"/>
          <w:lang w:val="en-GB"/>
        </w:rPr>
        <w:t xml:space="preserve"> </w:t>
      </w:r>
      <w:proofErr w:type="spellStart"/>
      <w:r w:rsidRPr="00A1429B">
        <w:rPr>
          <w:rFonts w:ascii="Times New Roman" w:eastAsia="Times New Roman" w:hAnsi="Times New Roman" w:cs="Times New Roman"/>
          <w:sz w:val="24"/>
          <w:szCs w:val="20"/>
          <w:lang w:val="en-GB"/>
        </w:rPr>
        <w:t>Prijedlog</w:t>
      </w:r>
      <w:proofErr w:type="spellEnd"/>
      <w:r w:rsidRPr="00A1429B">
        <w:rPr>
          <w:rFonts w:ascii="Times New Roman" w:eastAsia="Times New Roman" w:hAnsi="Times New Roman" w:cs="Times New Roman"/>
          <w:sz w:val="24"/>
          <w:szCs w:val="20"/>
          <w:lang w:val="en-GB"/>
        </w:rPr>
        <w:t xml:space="preserve"> u </w:t>
      </w:r>
      <w:proofErr w:type="spellStart"/>
      <w:r w:rsidRPr="00A1429B">
        <w:rPr>
          <w:rFonts w:ascii="Times New Roman" w:eastAsia="Times New Roman" w:hAnsi="Times New Roman" w:cs="Times New Roman"/>
          <w:sz w:val="24"/>
          <w:szCs w:val="20"/>
          <w:lang w:val="en-GB"/>
        </w:rPr>
        <w:t>pisanom</w:t>
      </w:r>
      <w:proofErr w:type="spellEnd"/>
      <w:r w:rsidRPr="00A1429B">
        <w:rPr>
          <w:rFonts w:ascii="Times New Roman" w:eastAsia="Times New Roman" w:hAnsi="Times New Roman" w:cs="Times New Roman"/>
          <w:sz w:val="24"/>
          <w:szCs w:val="20"/>
          <w:lang w:val="en-GB"/>
        </w:rPr>
        <w:t xml:space="preserve"> </w:t>
      </w:r>
      <w:proofErr w:type="spellStart"/>
      <w:r w:rsidRPr="00A1429B">
        <w:rPr>
          <w:rFonts w:ascii="Times New Roman" w:eastAsia="Times New Roman" w:hAnsi="Times New Roman" w:cs="Times New Roman"/>
          <w:sz w:val="24"/>
          <w:szCs w:val="20"/>
          <w:lang w:val="en-GB"/>
        </w:rPr>
        <w:t>obliku</w:t>
      </w:r>
      <w:proofErr w:type="spellEnd"/>
      <w:r w:rsidRPr="00A1429B">
        <w:rPr>
          <w:rFonts w:ascii="Times New Roman" w:eastAsia="Times New Roman" w:hAnsi="Times New Roman" w:cs="Times New Roman"/>
          <w:sz w:val="24"/>
          <w:szCs w:val="20"/>
          <w:lang w:val="en-GB"/>
        </w:rPr>
        <w:t xml:space="preserve">. </w:t>
      </w:r>
      <w:proofErr w:type="spellStart"/>
      <w:r w:rsidR="00411757">
        <w:rPr>
          <w:rFonts w:ascii="Times New Roman" w:eastAsia="Times New Roman" w:hAnsi="Times New Roman" w:cs="Times New Roman"/>
          <w:sz w:val="24"/>
          <w:szCs w:val="20"/>
          <w:lang w:val="en-GB"/>
        </w:rPr>
        <w:t>Iznosi</w:t>
      </w:r>
      <w:proofErr w:type="spellEnd"/>
      <w:r w:rsidR="00411757">
        <w:rPr>
          <w:rFonts w:ascii="Times New Roman" w:eastAsia="Times New Roman" w:hAnsi="Times New Roman" w:cs="Times New Roman"/>
          <w:sz w:val="24"/>
          <w:szCs w:val="20"/>
          <w:lang w:val="en-GB"/>
        </w:rPr>
        <w:t xml:space="preserve"> </w:t>
      </w:r>
      <w:proofErr w:type="spellStart"/>
      <w:r w:rsidR="00411757">
        <w:rPr>
          <w:rFonts w:ascii="Times New Roman" w:eastAsia="Times New Roman" w:hAnsi="Times New Roman" w:cs="Times New Roman"/>
          <w:sz w:val="24"/>
          <w:szCs w:val="20"/>
          <w:lang w:val="en-GB"/>
        </w:rPr>
        <w:t>n</w:t>
      </w:r>
      <w:r w:rsidR="002B4DAA">
        <w:rPr>
          <w:rFonts w:ascii="Times New Roman" w:eastAsia="Times New Roman" w:hAnsi="Times New Roman" w:cs="Times New Roman"/>
          <w:sz w:val="24"/>
          <w:szCs w:val="20"/>
          <w:lang w:val="en-GB"/>
        </w:rPr>
        <w:t>ezadovoljstvo</w:t>
      </w:r>
      <w:proofErr w:type="spellEnd"/>
      <w:r w:rsidR="002B4DAA">
        <w:rPr>
          <w:rFonts w:ascii="Times New Roman" w:eastAsia="Times New Roman" w:hAnsi="Times New Roman" w:cs="Times New Roman"/>
          <w:sz w:val="24"/>
          <w:szCs w:val="20"/>
          <w:lang w:val="en-GB"/>
        </w:rPr>
        <w:t xml:space="preserve"> </w:t>
      </w:r>
      <w:proofErr w:type="spellStart"/>
      <w:proofErr w:type="gramStart"/>
      <w:r w:rsidR="00493FB2">
        <w:rPr>
          <w:rFonts w:ascii="Times New Roman" w:eastAsia="Times New Roman" w:hAnsi="Times New Roman" w:cs="Times New Roman"/>
          <w:sz w:val="24"/>
          <w:szCs w:val="20"/>
          <w:lang w:val="en-GB"/>
        </w:rPr>
        <w:t>na</w:t>
      </w:r>
      <w:proofErr w:type="spellEnd"/>
      <w:r w:rsidR="00493FB2">
        <w:rPr>
          <w:rFonts w:ascii="Times New Roman" w:eastAsia="Times New Roman" w:hAnsi="Times New Roman" w:cs="Times New Roman"/>
          <w:sz w:val="24"/>
          <w:szCs w:val="20"/>
          <w:lang w:val="en-GB"/>
        </w:rPr>
        <w:t xml:space="preserve">  </w:t>
      </w:r>
      <w:proofErr w:type="spellStart"/>
      <w:r w:rsidR="00493FB2">
        <w:rPr>
          <w:rFonts w:ascii="Times New Roman" w:eastAsia="Times New Roman" w:hAnsi="Times New Roman" w:cs="Times New Roman"/>
          <w:sz w:val="24"/>
          <w:szCs w:val="20"/>
          <w:lang w:val="en-GB"/>
        </w:rPr>
        <w:t>realizaciju</w:t>
      </w:r>
      <w:proofErr w:type="spellEnd"/>
      <w:proofErr w:type="gramEnd"/>
      <w:r w:rsidR="002B4DAA">
        <w:rPr>
          <w:rFonts w:ascii="Times New Roman" w:eastAsia="Times New Roman" w:hAnsi="Times New Roman" w:cs="Times New Roman"/>
          <w:sz w:val="24"/>
          <w:szCs w:val="20"/>
          <w:lang w:val="en-GB"/>
        </w:rPr>
        <w:t xml:space="preserve"> </w:t>
      </w:r>
      <w:proofErr w:type="spellStart"/>
      <w:r w:rsidR="002B4DAA">
        <w:rPr>
          <w:rFonts w:ascii="Times New Roman" w:eastAsia="Times New Roman" w:hAnsi="Times New Roman" w:cs="Times New Roman"/>
          <w:sz w:val="24"/>
          <w:szCs w:val="20"/>
          <w:lang w:val="en-GB"/>
        </w:rPr>
        <w:t>asfalterskog</w:t>
      </w:r>
      <w:proofErr w:type="spellEnd"/>
      <w:r w:rsidR="002B4DAA">
        <w:rPr>
          <w:rFonts w:ascii="Times New Roman" w:eastAsia="Times New Roman" w:hAnsi="Times New Roman" w:cs="Times New Roman"/>
          <w:sz w:val="24"/>
          <w:szCs w:val="20"/>
          <w:lang w:val="en-GB"/>
        </w:rPr>
        <w:t xml:space="preserve"> </w:t>
      </w:r>
      <w:proofErr w:type="spellStart"/>
      <w:r w:rsidR="002B4DAA">
        <w:rPr>
          <w:rFonts w:ascii="Times New Roman" w:eastAsia="Times New Roman" w:hAnsi="Times New Roman" w:cs="Times New Roman"/>
          <w:sz w:val="24"/>
          <w:szCs w:val="20"/>
          <w:lang w:val="en-GB"/>
        </w:rPr>
        <w:t>programa</w:t>
      </w:r>
      <w:proofErr w:type="spellEnd"/>
      <w:r w:rsidR="00493FB2">
        <w:rPr>
          <w:rFonts w:ascii="Times New Roman" w:eastAsia="Times New Roman" w:hAnsi="Times New Roman" w:cs="Times New Roman"/>
          <w:sz w:val="24"/>
          <w:szCs w:val="20"/>
          <w:lang w:val="en-GB"/>
        </w:rPr>
        <w:t xml:space="preserve"> u 2022.godini</w:t>
      </w:r>
      <w:r w:rsidR="002B4DAA">
        <w:rPr>
          <w:rFonts w:ascii="Times New Roman" w:eastAsia="Times New Roman" w:hAnsi="Times New Roman" w:cs="Times New Roman"/>
          <w:sz w:val="24"/>
          <w:szCs w:val="20"/>
          <w:lang w:val="en-GB"/>
        </w:rPr>
        <w:t xml:space="preserve">. </w:t>
      </w:r>
      <w:r w:rsidR="00CD4BB8">
        <w:rPr>
          <w:rFonts w:ascii="Times New Roman" w:eastAsia="Times New Roman" w:hAnsi="Times New Roman" w:cs="Times New Roman"/>
          <w:sz w:val="24"/>
          <w:szCs w:val="20"/>
          <w:lang w:val="en-GB"/>
        </w:rPr>
        <w:t>O</w:t>
      </w:r>
      <w:proofErr w:type="spellStart"/>
      <w:r w:rsidRPr="00A1429B">
        <w:rPr>
          <w:rFonts w:ascii="Times New Roman" w:eastAsia="Times New Roman" w:hAnsi="Times New Roman" w:cs="Times New Roman"/>
          <w:color w:val="000000"/>
          <w:lang w:eastAsia="hr-HR"/>
        </w:rPr>
        <w:t>tvara</w:t>
      </w:r>
      <w:proofErr w:type="spellEnd"/>
      <w:r w:rsidRPr="00A1429B">
        <w:rPr>
          <w:rFonts w:ascii="Times New Roman" w:eastAsia="Times New Roman" w:hAnsi="Times New Roman" w:cs="Times New Roman"/>
          <w:color w:val="000000"/>
          <w:lang w:eastAsia="hr-HR"/>
        </w:rPr>
        <w:t xml:space="preserve"> raspravu.</w:t>
      </w:r>
    </w:p>
    <w:p w:rsidR="00A1429B" w:rsidRPr="00A1429B" w:rsidRDefault="00A1429B" w:rsidP="00C92FFA">
      <w:pPr>
        <w:spacing w:after="0" w:line="276" w:lineRule="auto"/>
        <w:jc w:val="both"/>
        <w:rPr>
          <w:rFonts w:ascii="Times New Roman" w:eastAsia="Times New Roman" w:hAnsi="Times New Roman" w:cs="Times New Roman"/>
          <w:sz w:val="24"/>
          <w:szCs w:val="20"/>
          <w:lang w:val="en-GB"/>
        </w:rPr>
      </w:pPr>
      <w:r w:rsidRPr="00A1429B">
        <w:rPr>
          <w:rFonts w:ascii="Times New Roman" w:eastAsia="Times New Roman" w:hAnsi="Times New Roman" w:cs="Times New Roman"/>
          <w:sz w:val="24"/>
          <w:szCs w:val="20"/>
          <w:lang w:val="en-GB"/>
        </w:rPr>
        <w:t xml:space="preserve">           </w:t>
      </w:r>
      <w:proofErr w:type="spellStart"/>
      <w:r w:rsidRPr="00A1429B">
        <w:rPr>
          <w:rFonts w:ascii="Times New Roman" w:eastAsia="Times New Roman" w:hAnsi="Times New Roman" w:cs="Times New Roman"/>
          <w:sz w:val="24"/>
          <w:szCs w:val="20"/>
          <w:lang w:val="en-GB"/>
        </w:rPr>
        <w:t>Nakon</w:t>
      </w:r>
      <w:proofErr w:type="spellEnd"/>
      <w:r w:rsidRPr="00A1429B">
        <w:rPr>
          <w:rFonts w:ascii="Times New Roman" w:eastAsia="Times New Roman" w:hAnsi="Times New Roman" w:cs="Times New Roman"/>
          <w:sz w:val="24"/>
          <w:szCs w:val="20"/>
          <w:lang w:val="en-GB"/>
        </w:rPr>
        <w:t xml:space="preserve"> </w:t>
      </w:r>
      <w:proofErr w:type="spellStart"/>
      <w:r w:rsidRPr="00A1429B">
        <w:rPr>
          <w:rFonts w:ascii="Times New Roman" w:eastAsia="Times New Roman" w:hAnsi="Times New Roman" w:cs="Times New Roman"/>
          <w:sz w:val="24"/>
          <w:szCs w:val="20"/>
          <w:lang w:val="en-GB"/>
        </w:rPr>
        <w:t>kraće</w:t>
      </w:r>
      <w:proofErr w:type="spellEnd"/>
      <w:r w:rsidRPr="00A1429B">
        <w:rPr>
          <w:rFonts w:ascii="Times New Roman" w:eastAsia="Times New Roman" w:hAnsi="Times New Roman" w:cs="Times New Roman"/>
          <w:sz w:val="24"/>
          <w:szCs w:val="20"/>
          <w:lang w:val="en-GB"/>
        </w:rPr>
        <w:t xml:space="preserve"> </w:t>
      </w:r>
      <w:proofErr w:type="spellStart"/>
      <w:r w:rsidRPr="00A1429B">
        <w:rPr>
          <w:rFonts w:ascii="Times New Roman" w:eastAsia="Times New Roman" w:hAnsi="Times New Roman" w:cs="Times New Roman"/>
          <w:sz w:val="24"/>
          <w:szCs w:val="20"/>
          <w:lang w:val="en-GB"/>
        </w:rPr>
        <w:t>rasprave</w:t>
      </w:r>
      <w:proofErr w:type="spellEnd"/>
      <w:r w:rsidRPr="00A1429B">
        <w:rPr>
          <w:rFonts w:ascii="Times New Roman" w:eastAsia="Times New Roman" w:hAnsi="Times New Roman" w:cs="Times New Roman"/>
          <w:sz w:val="24"/>
          <w:szCs w:val="20"/>
          <w:lang w:val="en-GB"/>
        </w:rPr>
        <w:t xml:space="preserve"> </w:t>
      </w:r>
      <w:proofErr w:type="spellStart"/>
      <w:r w:rsidRPr="00A1429B">
        <w:rPr>
          <w:rFonts w:ascii="Times New Roman" w:eastAsia="Times New Roman" w:hAnsi="Times New Roman" w:cs="Times New Roman"/>
          <w:sz w:val="24"/>
          <w:szCs w:val="20"/>
          <w:lang w:val="en-GB"/>
        </w:rPr>
        <w:t>svih</w:t>
      </w:r>
      <w:proofErr w:type="spellEnd"/>
      <w:r w:rsidRPr="00A1429B">
        <w:rPr>
          <w:rFonts w:ascii="Times New Roman" w:eastAsia="Times New Roman" w:hAnsi="Times New Roman" w:cs="Times New Roman"/>
          <w:sz w:val="24"/>
          <w:szCs w:val="20"/>
          <w:lang w:val="en-GB"/>
        </w:rPr>
        <w:t xml:space="preserve"> </w:t>
      </w:r>
      <w:proofErr w:type="spellStart"/>
      <w:r w:rsidRPr="00A1429B">
        <w:rPr>
          <w:rFonts w:ascii="Times New Roman" w:eastAsia="Times New Roman" w:hAnsi="Times New Roman" w:cs="Times New Roman"/>
          <w:sz w:val="24"/>
          <w:szCs w:val="20"/>
          <w:lang w:val="en-GB"/>
        </w:rPr>
        <w:t>članova</w:t>
      </w:r>
      <w:proofErr w:type="spellEnd"/>
      <w:r w:rsidRPr="00A1429B">
        <w:rPr>
          <w:rFonts w:ascii="Times New Roman" w:eastAsia="Times New Roman" w:hAnsi="Times New Roman" w:cs="Times New Roman"/>
          <w:sz w:val="24"/>
          <w:szCs w:val="20"/>
          <w:lang w:val="en-GB"/>
        </w:rPr>
        <w:t xml:space="preserve"> </w:t>
      </w:r>
      <w:proofErr w:type="spellStart"/>
      <w:r w:rsidRPr="00A1429B">
        <w:rPr>
          <w:rFonts w:ascii="Times New Roman" w:eastAsia="Times New Roman" w:hAnsi="Times New Roman" w:cs="Times New Roman"/>
          <w:sz w:val="24"/>
          <w:szCs w:val="20"/>
          <w:lang w:val="en-GB"/>
        </w:rPr>
        <w:t>Vijeća</w:t>
      </w:r>
      <w:proofErr w:type="spellEnd"/>
      <w:r w:rsidRPr="00A1429B">
        <w:rPr>
          <w:rFonts w:ascii="Times New Roman" w:eastAsia="Times New Roman" w:hAnsi="Times New Roman" w:cs="Times New Roman"/>
          <w:sz w:val="24"/>
          <w:szCs w:val="20"/>
          <w:lang w:val="en-GB"/>
        </w:rPr>
        <w:t xml:space="preserve">, </w:t>
      </w:r>
      <w:proofErr w:type="spellStart"/>
      <w:r w:rsidRPr="00A1429B">
        <w:rPr>
          <w:rFonts w:ascii="Times New Roman" w:eastAsia="Times New Roman" w:hAnsi="Times New Roman" w:cs="Times New Roman"/>
          <w:sz w:val="24"/>
          <w:szCs w:val="20"/>
          <w:lang w:val="en-GB"/>
        </w:rPr>
        <w:t>predsjednik</w:t>
      </w:r>
      <w:proofErr w:type="spellEnd"/>
      <w:r w:rsidRPr="00A1429B">
        <w:rPr>
          <w:rFonts w:ascii="Times New Roman" w:eastAsia="Times New Roman" w:hAnsi="Times New Roman" w:cs="Times New Roman"/>
          <w:sz w:val="24"/>
          <w:szCs w:val="20"/>
          <w:lang w:val="en-GB"/>
        </w:rPr>
        <w:t xml:space="preserve"> </w:t>
      </w:r>
      <w:proofErr w:type="spellStart"/>
      <w:r w:rsidRPr="00A1429B">
        <w:rPr>
          <w:rFonts w:ascii="Times New Roman" w:eastAsia="Times New Roman" w:hAnsi="Times New Roman" w:cs="Times New Roman"/>
          <w:sz w:val="24"/>
          <w:szCs w:val="20"/>
          <w:lang w:val="en-GB"/>
        </w:rPr>
        <w:t>Vijeća</w:t>
      </w:r>
      <w:proofErr w:type="spellEnd"/>
      <w:r w:rsidRPr="00A1429B">
        <w:rPr>
          <w:rFonts w:ascii="Times New Roman" w:eastAsia="Times New Roman" w:hAnsi="Times New Roman" w:cs="Times New Roman"/>
          <w:sz w:val="24"/>
          <w:szCs w:val="20"/>
          <w:lang w:val="en-GB"/>
        </w:rPr>
        <w:t xml:space="preserve"> </w:t>
      </w:r>
      <w:proofErr w:type="spellStart"/>
      <w:r w:rsidRPr="00A1429B">
        <w:rPr>
          <w:rFonts w:ascii="Times New Roman" w:eastAsia="Times New Roman" w:hAnsi="Times New Roman" w:cs="Times New Roman"/>
          <w:sz w:val="24"/>
          <w:szCs w:val="20"/>
          <w:lang w:val="en-GB"/>
        </w:rPr>
        <w:t>daje</w:t>
      </w:r>
      <w:proofErr w:type="spellEnd"/>
      <w:r w:rsidRPr="00A1429B">
        <w:rPr>
          <w:rFonts w:ascii="Times New Roman" w:eastAsia="Times New Roman" w:hAnsi="Times New Roman" w:cs="Times New Roman"/>
          <w:sz w:val="24"/>
          <w:szCs w:val="20"/>
          <w:lang w:val="en-GB"/>
        </w:rPr>
        <w:t xml:space="preserve"> </w:t>
      </w:r>
      <w:proofErr w:type="spellStart"/>
      <w:r w:rsidRPr="00A1429B">
        <w:rPr>
          <w:rFonts w:ascii="Times New Roman" w:eastAsia="Times New Roman" w:hAnsi="Times New Roman" w:cs="Times New Roman"/>
          <w:sz w:val="24"/>
          <w:szCs w:val="20"/>
          <w:lang w:val="en-GB"/>
        </w:rPr>
        <w:t>Prijedlog</w:t>
      </w:r>
      <w:proofErr w:type="spellEnd"/>
      <w:r w:rsidRPr="00A1429B">
        <w:rPr>
          <w:rFonts w:ascii="Times New Roman" w:eastAsia="Times New Roman" w:hAnsi="Times New Roman" w:cs="Times New Roman"/>
          <w:sz w:val="24"/>
          <w:szCs w:val="20"/>
          <w:lang w:val="en-GB"/>
        </w:rPr>
        <w:t xml:space="preserve"> </w:t>
      </w:r>
      <w:proofErr w:type="spellStart"/>
      <w:r w:rsidR="002B4DAA">
        <w:rPr>
          <w:rFonts w:ascii="Times New Roman" w:eastAsia="Times New Roman" w:hAnsi="Times New Roman" w:cs="Times New Roman"/>
          <w:sz w:val="24"/>
          <w:szCs w:val="20"/>
          <w:lang w:val="en-GB"/>
        </w:rPr>
        <w:t>financijskog</w:t>
      </w:r>
      <w:proofErr w:type="spellEnd"/>
      <w:r w:rsidR="002B4DAA">
        <w:rPr>
          <w:rFonts w:ascii="Times New Roman" w:eastAsia="Times New Roman" w:hAnsi="Times New Roman" w:cs="Times New Roman"/>
          <w:sz w:val="24"/>
          <w:szCs w:val="20"/>
          <w:lang w:val="en-GB"/>
        </w:rPr>
        <w:t xml:space="preserve"> </w:t>
      </w:r>
      <w:proofErr w:type="spellStart"/>
      <w:r w:rsidR="002B4DAA">
        <w:rPr>
          <w:rFonts w:ascii="Times New Roman" w:eastAsia="Times New Roman" w:hAnsi="Times New Roman" w:cs="Times New Roman"/>
          <w:sz w:val="24"/>
          <w:szCs w:val="20"/>
          <w:lang w:val="en-GB"/>
        </w:rPr>
        <w:t>plana</w:t>
      </w:r>
      <w:proofErr w:type="spellEnd"/>
      <w:r w:rsidR="002B4DAA">
        <w:rPr>
          <w:rFonts w:ascii="Times New Roman" w:eastAsia="Times New Roman" w:hAnsi="Times New Roman" w:cs="Times New Roman"/>
          <w:sz w:val="24"/>
          <w:szCs w:val="20"/>
          <w:lang w:val="en-GB"/>
        </w:rPr>
        <w:t xml:space="preserve"> </w:t>
      </w:r>
      <w:proofErr w:type="spellStart"/>
      <w:r w:rsidRPr="00A1429B">
        <w:rPr>
          <w:rFonts w:ascii="Times New Roman" w:eastAsia="Times New Roman" w:hAnsi="Times New Roman" w:cs="Times New Roman"/>
          <w:sz w:val="24"/>
          <w:szCs w:val="20"/>
          <w:lang w:val="en-GB"/>
        </w:rPr>
        <w:t>na</w:t>
      </w:r>
      <w:proofErr w:type="spellEnd"/>
      <w:r w:rsidRPr="00A1429B">
        <w:rPr>
          <w:rFonts w:ascii="Times New Roman" w:eastAsia="Times New Roman" w:hAnsi="Times New Roman" w:cs="Times New Roman"/>
          <w:sz w:val="24"/>
          <w:szCs w:val="20"/>
          <w:lang w:val="en-GB"/>
        </w:rPr>
        <w:t xml:space="preserve"> </w:t>
      </w:r>
      <w:proofErr w:type="spellStart"/>
      <w:r w:rsidRPr="00A1429B">
        <w:rPr>
          <w:rFonts w:ascii="Times New Roman" w:eastAsia="Times New Roman" w:hAnsi="Times New Roman" w:cs="Times New Roman"/>
          <w:sz w:val="24"/>
          <w:szCs w:val="20"/>
          <w:lang w:val="en-GB"/>
        </w:rPr>
        <w:t>glasovanje</w:t>
      </w:r>
      <w:proofErr w:type="spellEnd"/>
      <w:r w:rsidRPr="00A1429B">
        <w:rPr>
          <w:rFonts w:ascii="Times New Roman" w:eastAsia="Times New Roman" w:hAnsi="Times New Roman" w:cs="Times New Roman"/>
          <w:sz w:val="24"/>
          <w:szCs w:val="20"/>
          <w:lang w:val="en-GB"/>
        </w:rPr>
        <w:t>.</w:t>
      </w:r>
    </w:p>
    <w:p w:rsidR="00DC24E6" w:rsidRDefault="00A1429B" w:rsidP="00C92FFA">
      <w:pPr>
        <w:spacing w:after="0" w:line="276" w:lineRule="auto"/>
        <w:jc w:val="both"/>
        <w:rPr>
          <w:rFonts w:ascii="Times New Roman" w:eastAsia="Times New Roman" w:hAnsi="Times New Roman" w:cs="Times New Roman"/>
          <w:sz w:val="24"/>
          <w:szCs w:val="20"/>
          <w:lang w:val="en-GB"/>
        </w:rPr>
      </w:pPr>
      <w:r w:rsidRPr="00A1429B">
        <w:rPr>
          <w:rFonts w:ascii="Times New Roman" w:eastAsia="Times New Roman" w:hAnsi="Times New Roman" w:cs="Times New Roman"/>
          <w:sz w:val="24"/>
          <w:szCs w:val="20"/>
          <w:lang w:val="en-GB"/>
        </w:rPr>
        <w:t xml:space="preserve">   </w:t>
      </w:r>
      <w:r w:rsidR="00EE07A5">
        <w:rPr>
          <w:rFonts w:ascii="Times New Roman" w:eastAsia="Times New Roman" w:hAnsi="Times New Roman" w:cs="Times New Roman"/>
          <w:sz w:val="24"/>
          <w:szCs w:val="20"/>
          <w:lang w:val="en-GB"/>
        </w:rPr>
        <w:t xml:space="preserve">        </w:t>
      </w:r>
      <w:proofErr w:type="spellStart"/>
      <w:r w:rsidR="00EE07A5">
        <w:rPr>
          <w:rFonts w:ascii="Times New Roman" w:eastAsia="Times New Roman" w:hAnsi="Times New Roman" w:cs="Times New Roman"/>
          <w:sz w:val="24"/>
          <w:szCs w:val="20"/>
          <w:lang w:val="en-GB"/>
        </w:rPr>
        <w:t>Vijeće</w:t>
      </w:r>
      <w:proofErr w:type="spellEnd"/>
      <w:r w:rsidR="00EE07A5">
        <w:rPr>
          <w:rFonts w:ascii="Times New Roman" w:eastAsia="Times New Roman" w:hAnsi="Times New Roman" w:cs="Times New Roman"/>
          <w:sz w:val="24"/>
          <w:szCs w:val="20"/>
          <w:lang w:val="en-GB"/>
        </w:rPr>
        <w:t xml:space="preserve"> je </w:t>
      </w:r>
      <w:proofErr w:type="spellStart"/>
      <w:r w:rsidR="00EE07A5">
        <w:rPr>
          <w:rFonts w:ascii="Times New Roman" w:eastAsia="Times New Roman" w:hAnsi="Times New Roman" w:cs="Times New Roman"/>
          <w:sz w:val="24"/>
          <w:szCs w:val="20"/>
          <w:lang w:val="en-GB"/>
        </w:rPr>
        <w:t>jednoglasno</w:t>
      </w:r>
      <w:proofErr w:type="spellEnd"/>
      <w:r w:rsidR="00EE07A5">
        <w:rPr>
          <w:rFonts w:ascii="Times New Roman" w:eastAsia="Times New Roman" w:hAnsi="Times New Roman" w:cs="Times New Roman"/>
          <w:sz w:val="24"/>
          <w:szCs w:val="20"/>
          <w:lang w:val="en-GB"/>
        </w:rPr>
        <w:t xml:space="preserve"> (5</w:t>
      </w:r>
      <w:r w:rsidRPr="00A1429B">
        <w:rPr>
          <w:rFonts w:ascii="Times New Roman" w:eastAsia="Times New Roman" w:hAnsi="Times New Roman" w:cs="Times New Roman"/>
          <w:sz w:val="24"/>
          <w:szCs w:val="20"/>
          <w:lang w:val="en-GB"/>
        </w:rPr>
        <w:t xml:space="preserve"> “za”) </w:t>
      </w:r>
      <w:proofErr w:type="spellStart"/>
      <w:r w:rsidRPr="00A1429B">
        <w:rPr>
          <w:rFonts w:ascii="Times New Roman" w:eastAsia="Times New Roman" w:hAnsi="Times New Roman" w:cs="Times New Roman"/>
          <w:sz w:val="24"/>
          <w:szCs w:val="20"/>
          <w:lang w:val="en-GB"/>
        </w:rPr>
        <w:t>donijelo</w:t>
      </w:r>
      <w:proofErr w:type="spellEnd"/>
      <w:r w:rsidRPr="00A1429B">
        <w:rPr>
          <w:rFonts w:ascii="Times New Roman" w:eastAsia="Times New Roman" w:hAnsi="Times New Roman" w:cs="Times New Roman"/>
          <w:sz w:val="24"/>
          <w:szCs w:val="20"/>
          <w:lang w:val="en-GB"/>
        </w:rPr>
        <w:t xml:space="preserve"> </w:t>
      </w:r>
    </w:p>
    <w:p w:rsidR="00C92FFA" w:rsidRDefault="00C92FFA" w:rsidP="00C92FFA">
      <w:pPr>
        <w:spacing w:after="0" w:line="276" w:lineRule="auto"/>
        <w:jc w:val="both"/>
        <w:rPr>
          <w:rFonts w:ascii="Times New Roman" w:eastAsia="Times New Roman" w:hAnsi="Times New Roman" w:cs="Times New Roman"/>
          <w:sz w:val="24"/>
          <w:szCs w:val="20"/>
          <w:lang w:val="en-GB"/>
        </w:rPr>
      </w:pPr>
    </w:p>
    <w:p w:rsidR="00C92FFA" w:rsidRPr="00C92FFA" w:rsidRDefault="00C92FFA" w:rsidP="00C92FFA">
      <w:pPr>
        <w:spacing w:after="0" w:line="240" w:lineRule="auto"/>
        <w:jc w:val="both"/>
        <w:rPr>
          <w:rFonts w:ascii="Arial" w:eastAsia="Times New Roman" w:hAnsi="Arial" w:cs="Arial"/>
          <w:color w:val="000000"/>
          <w:sz w:val="20"/>
          <w:szCs w:val="20"/>
          <w:lang w:eastAsia="hr-HR"/>
        </w:rPr>
      </w:pPr>
    </w:p>
    <w:p w:rsidR="00C92FFA" w:rsidRPr="00C92FFA" w:rsidRDefault="00C92FFA" w:rsidP="00C92FFA">
      <w:pPr>
        <w:spacing w:after="0" w:line="240" w:lineRule="auto"/>
        <w:jc w:val="center"/>
        <w:rPr>
          <w:rFonts w:ascii="Arial" w:eastAsia="Times New Roman" w:hAnsi="Arial" w:cs="Arial"/>
          <w:b/>
          <w:color w:val="000000"/>
          <w:sz w:val="20"/>
          <w:szCs w:val="20"/>
          <w:lang w:eastAsia="hr-HR"/>
        </w:rPr>
      </w:pPr>
      <w:r w:rsidRPr="00C92FFA">
        <w:rPr>
          <w:rFonts w:ascii="Arial" w:eastAsia="Times New Roman" w:hAnsi="Arial" w:cs="Arial"/>
          <w:b/>
          <w:color w:val="000000"/>
          <w:sz w:val="20"/>
          <w:szCs w:val="20"/>
          <w:lang w:eastAsia="hr-HR"/>
        </w:rPr>
        <w:t>FINANCIJSKI PLAN</w:t>
      </w:r>
    </w:p>
    <w:p w:rsidR="00C92FFA" w:rsidRPr="00C92FFA" w:rsidRDefault="00C92FFA" w:rsidP="00C92FFA">
      <w:pPr>
        <w:spacing w:after="0" w:line="240" w:lineRule="auto"/>
        <w:jc w:val="center"/>
        <w:rPr>
          <w:rFonts w:ascii="Arial" w:eastAsia="Times New Roman" w:hAnsi="Arial" w:cs="Arial"/>
          <w:b/>
          <w:color w:val="000000"/>
          <w:sz w:val="20"/>
          <w:szCs w:val="20"/>
          <w:lang w:eastAsia="hr-HR"/>
        </w:rPr>
      </w:pPr>
      <w:r w:rsidRPr="00C92FFA">
        <w:rPr>
          <w:rFonts w:ascii="Arial" w:eastAsia="Times New Roman" w:hAnsi="Arial" w:cs="Arial"/>
          <w:b/>
          <w:color w:val="000000"/>
          <w:sz w:val="20"/>
          <w:szCs w:val="20"/>
          <w:lang w:eastAsia="hr-HR"/>
        </w:rPr>
        <w:t xml:space="preserve">Mjesnog Odbora </w:t>
      </w:r>
      <w:r w:rsidRPr="00C92FFA">
        <w:rPr>
          <w:rFonts w:ascii="Arial" w:eastAsia="Times New Roman" w:hAnsi="Arial" w:cs="Arial"/>
          <w:b/>
          <w:noProof/>
          <w:color w:val="000000"/>
          <w:sz w:val="20"/>
          <w:szCs w:val="20"/>
          <w:lang w:eastAsia="hr-HR"/>
        </w:rPr>
        <w:t>Kupinečki Kraljevec - centar</w:t>
      </w:r>
    </w:p>
    <w:p w:rsidR="00C92FFA" w:rsidRPr="00C92FFA" w:rsidRDefault="00C92FFA" w:rsidP="00C92FFA">
      <w:pPr>
        <w:spacing w:after="0" w:line="240" w:lineRule="auto"/>
        <w:jc w:val="center"/>
        <w:rPr>
          <w:rFonts w:ascii="Arial" w:eastAsia="Times New Roman" w:hAnsi="Arial" w:cs="Arial"/>
          <w:b/>
          <w:color w:val="000000"/>
          <w:sz w:val="20"/>
          <w:szCs w:val="20"/>
          <w:lang w:eastAsia="hr-HR"/>
        </w:rPr>
      </w:pPr>
      <w:r w:rsidRPr="00C92FFA">
        <w:rPr>
          <w:rFonts w:ascii="Arial" w:eastAsia="Times New Roman" w:hAnsi="Arial" w:cs="Arial"/>
          <w:b/>
          <w:color w:val="000000"/>
          <w:sz w:val="20"/>
          <w:szCs w:val="20"/>
          <w:lang w:eastAsia="hr-HR"/>
        </w:rPr>
        <w:t>za 2023.</w:t>
      </w:r>
    </w:p>
    <w:p w:rsidR="00C92FFA" w:rsidRPr="00C92FFA" w:rsidRDefault="00C92FFA" w:rsidP="00C92FFA">
      <w:pPr>
        <w:spacing w:after="0" w:line="240" w:lineRule="auto"/>
        <w:jc w:val="center"/>
        <w:rPr>
          <w:rFonts w:ascii="Arial" w:eastAsia="Times New Roman" w:hAnsi="Arial" w:cs="Arial"/>
          <w:b/>
          <w:color w:val="000000"/>
          <w:sz w:val="20"/>
          <w:szCs w:val="20"/>
          <w:lang w:eastAsia="hr-HR"/>
        </w:rPr>
      </w:pPr>
    </w:p>
    <w:p w:rsidR="00C92FFA" w:rsidRPr="00C92FFA" w:rsidRDefault="00C92FFA" w:rsidP="00C92FFA">
      <w:pPr>
        <w:spacing w:after="0" w:line="240" w:lineRule="auto"/>
        <w:jc w:val="center"/>
        <w:rPr>
          <w:rFonts w:ascii="Arial" w:eastAsia="Times New Roman" w:hAnsi="Arial" w:cs="Arial"/>
          <w:b/>
          <w:color w:val="000000"/>
          <w:sz w:val="20"/>
          <w:szCs w:val="20"/>
          <w:lang w:eastAsia="hr-HR"/>
        </w:rPr>
      </w:pPr>
      <w:r w:rsidRPr="00C92FFA">
        <w:rPr>
          <w:rFonts w:ascii="Arial" w:eastAsia="Times New Roman" w:hAnsi="Arial" w:cs="Arial"/>
          <w:b/>
          <w:color w:val="000000"/>
          <w:sz w:val="20"/>
          <w:szCs w:val="20"/>
          <w:lang w:eastAsia="hr-HR"/>
        </w:rPr>
        <w:t>Članak 1.</w:t>
      </w:r>
    </w:p>
    <w:p w:rsidR="00C92FFA" w:rsidRPr="00C92FFA" w:rsidRDefault="00C92FFA" w:rsidP="00C92FFA">
      <w:pPr>
        <w:spacing w:after="0" w:line="240" w:lineRule="auto"/>
        <w:jc w:val="center"/>
        <w:rPr>
          <w:rFonts w:ascii="Arial" w:eastAsia="Times New Roman" w:hAnsi="Arial" w:cs="Arial"/>
          <w:color w:val="000000"/>
          <w:sz w:val="20"/>
          <w:szCs w:val="20"/>
          <w:lang w:eastAsia="hr-HR"/>
        </w:rPr>
      </w:pPr>
      <w:r w:rsidRPr="00C92FFA">
        <w:rPr>
          <w:rFonts w:ascii="Arial" w:eastAsia="Times New Roman" w:hAnsi="Arial" w:cs="Arial"/>
          <w:color w:val="000000"/>
          <w:sz w:val="20"/>
          <w:szCs w:val="20"/>
          <w:lang w:eastAsia="hr-HR"/>
        </w:rPr>
        <w:t xml:space="preserve">Financijski plan Mjesnog odbora </w:t>
      </w:r>
      <w:r w:rsidRPr="00C92FFA">
        <w:rPr>
          <w:rFonts w:ascii="Arial" w:eastAsia="Times New Roman" w:hAnsi="Arial" w:cs="Arial"/>
          <w:noProof/>
          <w:color w:val="000000"/>
          <w:sz w:val="20"/>
          <w:szCs w:val="20"/>
          <w:lang w:eastAsia="hr-HR"/>
        </w:rPr>
        <w:t xml:space="preserve">Kupinečki Kraljevec - centar </w:t>
      </w:r>
      <w:r w:rsidRPr="00C92FFA">
        <w:rPr>
          <w:rFonts w:ascii="Arial" w:eastAsia="Times New Roman" w:hAnsi="Arial" w:cs="Arial"/>
          <w:color w:val="000000"/>
          <w:sz w:val="20"/>
          <w:szCs w:val="20"/>
          <w:lang w:eastAsia="hr-HR"/>
        </w:rPr>
        <w:t>za 2023. (dalje u tekstu: Plan) sastoji se od:</w:t>
      </w:r>
    </w:p>
    <w:p w:rsidR="00C92FFA" w:rsidRPr="00C92FFA" w:rsidRDefault="00C92FFA" w:rsidP="00C92FFA">
      <w:pPr>
        <w:spacing w:after="0" w:line="240" w:lineRule="auto"/>
        <w:jc w:val="center"/>
        <w:rPr>
          <w:rFonts w:ascii="Arial" w:eastAsia="Times New Roman" w:hAnsi="Arial" w:cs="Arial"/>
          <w:color w:val="000000"/>
          <w:sz w:val="20"/>
          <w:szCs w:val="20"/>
          <w:lang w:eastAsia="hr-HR"/>
        </w:rPr>
      </w:pPr>
    </w:p>
    <w:p w:rsidR="00C92FFA" w:rsidRPr="00C92FFA" w:rsidRDefault="00C92FFA" w:rsidP="00C92FFA">
      <w:pPr>
        <w:spacing w:after="0" w:line="240" w:lineRule="auto"/>
        <w:rPr>
          <w:rFonts w:ascii="Arial" w:eastAsia="Times New Roman" w:hAnsi="Arial" w:cs="Arial"/>
          <w:color w:val="000000"/>
          <w:sz w:val="20"/>
          <w:szCs w:val="20"/>
          <w:lang w:eastAsia="hr-HR"/>
        </w:rPr>
      </w:pPr>
      <w:r w:rsidRPr="00C92FFA">
        <w:rPr>
          <w:rFonts w:ascii="Arial" w:eastAsia="Times New Roman" w:hAnsi="Arial" w:cs="Arial"/>
          <w:color w:val="000000"/>
          <w:sz w:val="20"/>
          <w:szCs w:val="20"/>
          <w:lang w:eastAsia="hr-HR"/>
        </w:rPr>
        <w:t>PRIHODA:</w:t>
      </w:r>
      <w:r w:rsidRPr="00C92FFA">
        <w:rPr>
          <w:rFonts w:ascii="Arial" w:eastAsia="Times New Roman" w:hAnsi="Arial" w:cs="Arial"/>
          <w:color w:val="000000"/>
          <w:sz w:val="20"/>
          <w:szCs w:val="20"/>
          <w:lang w:eastAsia="hr-HR"/>
        </w:rPr>
        <w:tab/>
      </w:r>
      <w:r w:rsidRPr="00C92FFA">
        <w:rPr>
          <w:rFonts w:ascii="Arial" w:eastAsia="Times New Roman" w:hAnsi="Arial" w:cs="Arial"/>
          <w:color w:val="000000"/>
          <w:sz w:val="20"/>
          <w:szCs w:val="20"/>
          <w:lang w:eastAsia="hr-HR"/>
        </w:rPr>
        <w:tab/>
      </w:r>
      <w:r w:rsidRPr="00C92FFA">
        <w:rPr>
          <w:rFonts w:ascii="Arial" w:eastAsia="Times New Roman" w:hAnsi="Arial" w:cs="Arial"/>
          <w:color w:val="000000"/>
          <w:sz w:val="20"/>
          <w:szCs w:val="20"/>
          <w:lang w:eastAsia="hr-HR"/>
        </w:rPr>
        <w:tab/>
      </w:r>
      <w:r w:rsidRPr="00C92FFA">
        <w:rPr>
          <w:rFonts w:ascii="Arial" w:eastAsia="Times New Roman" w:hAnsi="Arial" w:cs="Arial"/>
          <w:color w:val="000000"/>
          <w:sz w:val="20"/>
          <w:szCs w:val="20"/>
          <w:lang w:eastAsia="hr-HR"/>
        </w:rPr>
        <w:tab/>
      </w:r>
      <w:r w:rsidRPr="00C92FFA">
        <w:rPr>
          <w:rFonts w:ascii="Arial" w:eastAsia="Times New Roman" w:hAnsi="Arial" w:cs="Arial"/>
          <w:color w:val="000000"/>
          <w:sz w:val="20"/>
          <w:szCs w:val="20"/>
          <w:lang w:eastAsia="hr-HR"/>
        </w:rPr>
        <w:tab/>
      </w:r>
      <w:r w:rsidRPr="00C92FFA">
        <w:rPr>
          <w:rFonts w:ascii="Arial" w:eastAsia="Times New Roman" w:hAnsi="Arial" w:cs="Arial"/>
          <w:color w:val="000000"/>
          <w:sz w:val="20"/>
          <w:szCs w:val="20"/>
          <w:lang w:eastAsia="hr-HR"/>
        </w:rPr>
        <w:tab/>
      </w:r>
      <w:r w:rsidRPr="00C92FFA">
        <w:rPr>
          <w:rFonts w:ascii="Arial" w:eastAsia="Times New Roman" w:hAnsi="Arial" w:cs="Arial"/>
          <w:color w:val="000000"/>
          <w:sz w:val="20"/>
          <w:szCs w:val="20"/>
          <w:lang w:eastAsia="hr-HR"/>
        </w:rPr>
        <w:tab/>
      </w:r>
      <w:r w:rsidRPr="00C92FFA">
        <w:rPr>
          <w:rFonts w:ascii="Arial" w:eastAsia="Times New Roman" w:hAnsi="Arial" w:cs="Arial"/>
          <w:color w:val="000000"/>
          <w:sz w:val="20"/>
          <w:szCs w:val="20"/>
          <w:lang w:eastAsia="hr-HR"/>
        </w:rPr>
        <w:tab/>
      </w:r>
      <w:r w:rsidRPr="00C92FFA">
        <w:rPr>
          <w:rFonts w:ascii="Arial" w:eastAsia="Times New Roman" w:hAnsi="Arial" w:cs="Arial"/>
          <w:color w:val="000000"/>
          <w:sz w:val="20"/>
          <w:szCs w:val="20"/>
          <w:lang w:eastAsia="hr-HR"/>
        </w:rPr>
        <w:tab/>
      </w:r>
      <w:r w:rsidRPr="00C92FFA">
        <w:rPr>
          <w:rFonts w:ascii="Arial" w:eastAsia="Times New Roman" w:hAnsi="Arial" w:cs="Arial"/>
          <w:noProof/>
          <w:color w:val="000000"/>
          <w:sz w:val="20"/>
          <w:szCs w:val="20"/>
          <w:lang w:eastAsia="hr-HR"/>
        </w:rPr>
        <w:t>154.070,00 EUR</w:t>
      </w:r>
    </w:p>
    <w:p w:rsidR="00C92FFA" w:rsidRPr="00C92FFA" w:rsidRDefault="00C92FFA" w:rsidP="00C92FFA">
      <w:pPr>
        <w:spacing w:after="0" w:line="240" w:lineRule="auto"/>
        <w:rPr>
          <w:rFonts w:ascii="Arial" w:eastAsia="Times New Roman" w:hAnsi="Arial" w:cs="Arial"/>
          <w:color w:val="000000"/>
          <w:sz w:val="20"/>
          <w:szCs w:val="20"/>
          <w:lang w:eastAsia="hr-HR"/>
        </w:rPr>
      </w:pPr>
      <w:r w:rsidRPr="00C92FFA">
        <w:rPr>
          <w:rFonts w:ascii="Arial" w:eastAsia="Times New Roman" w:hAnsi="Arial" w:cs="Arial"/>
          <w:color w:val="000000"/>
          <w:sz w:val="20"/>
          <w:szCs w:val="20"/>
          <w:lang w:eastAsia="hr-HR"/>
        </w:rPr>
        <w:t>RASHODA:</w:t>
      </w:r>
      <w:r w:rsidRPr="00C92FFA">
        <w:rPr>
          <w:rFonts w:ascii="Arial" w:eastAsia="Times New Roman" w:hAnsi="Arial" w:cs="Arial"/>
          <w:color w:val="000000"/>
          <w:sz w:val="20"/>
          <w:szCs w:val="20"/>
          <w:lang w:eastAsia="hr-HR"/>
        </w:rPr>
        <w:tab/>
      </w:r>
      <w:r w:rsidRPr="00C92FFA">
        <w:rPr>
          <w:rFonts w:ascii="Arial" w:eastAsia="Times New Roman" w:hAnsi="Arial" w:cs="Arial"/>
          <w:color w:val="000000"/>
          <w:sz w:val="20"/>
          <w:szCs w:val="20"/>
          <w:lang w:eastAsia="hr-HR"/>
        </w:rPr>
        <w:tab/>
      </w:r>
      <w:r w:rsidRPr="00C92FFA">
        <w:rPr>
          <w:rFonts w:ascii="Arial" w:eastAsia="Times New Roman" w:hAnsi="Arial" w:cs="Arial"/>
          <w:color w:val="000000"/>
          <w:sz w:val="20"/>
          <w:szCs w:val="20"/>
          <w:lang w:eastAsia="hr-HR"/>
        </w:rPr>
        <w:tab/>
      </w:r>
      <w:r w:rsidRPr="00C92FFA">
        <w:rPr>
          <w:rFonts w:ascii="Arial" w:eastAsia="Times New Roman" w:hAnsi="Arial" w:cs="Arial"/>
          <w:color w:val="000000"/>
          <w:sz w:val="20"/>
          <w:szCs w:val="20"/>
          <w:lang w:eastAsia="hr-HR"/>
        </w:rPr>
        <w:tab/>
      </w:r>
      <w:r w:rsidRPr="00C92FFA">
        <w:rPr>
          <w:rFonts w:ascii="Arial" w:eastAsia="Times New Roman" w:hAnsi="Arial" w:cs="Arial"/>
          <w:color w:val="000000"/>
          <w:sz w:val="20"/>
          <w:szCs w:val="20"/>
          <w:lang w:eastAsia="hr-HR"/>
        </w:rPr>
        <w:tab/>
      </w:r>
      <w:r w:rsidRPr="00C92FFA">
        <w:rPr>
          <w:rFonts w:ascii="Arial" w:eastAsia="Times New Roman" w:hAnsi="Arial" w:cs="Arial"/>
          <w:color w:val="000000"/>
          <w:sz w:val="20"/>
          <w:szCs w:val="20"/>
          <w:lang w:eastAsia="hr-HR"/>
        </w:rPr>
        <w:tab/>
      </w:r>
      <w:r w:rsidRPr="00C92FFA">
        <w:rPr>
          <w:rFonts w:ascii="Arial" w:eastAsia="Times New Roman" w:hAnsi="Arial" w:cs="Arial"/>
          <w:color w:val="000000"/>
          <w:sz w:val="20"/>
          <w:szCs w:val="20"/>
          <w:lang w:eastAsia="hr-HR"/>
        </w:rPr>
        <w:tab/>
      </w:r>
      <w:r w:rsidRPr="00C92FFA">
        <w:rPr>
          <w:rFonts w:ascii="Arial" w:eastAsia="Times New Roman" w:hAnsi="Arial" w:cs="Arial"/>
          <w:color w:val="000000"/>
          <w:sz w:val="20"/>
          <w:szCs w:val="20"/>
          <w:lang w:eastAsia="hr-HR"/>
        </w:rPr>
        <w:tab/>
      </w:r>
      <w:r w:rsidRPr="00C92FFA">
        <w:rPr>
          <w:rFonts w:ascii="Arial" w:eastAsia="Times New Roman" w:hAnsi="Arial" w:cs="Arial"/>
          <w:color w:val="000000"/>
          <w:sz w:val="20"/>
          <w:szCs w:val="20"/>
          <w:lang w:eastAsia="hr-HR"/>
        </w:rPr>
        <w:tab/>
      </w:r>
      <w:r w:rsidRPr="00C92FFA">
        <w:rPr>
          <w:rFonts w:ascii="Arial" w:eastAsia="Times New Roman" w:hAnsi="Arial" w:cs="Arial"/>
          <w:noProof/>
          <w:color w:val="000000"/>
          <w:sz w:val="20"/>
          <w:szCs w:val="20"/>
          <w:lang w:eastAsia="hr-HR"/>
        </w:rPr>
        <w:t>154.070,00 EUR</w:t>
      </w:r>
    </w:p>
    <w:p w:rsidR="00C92FFA" w:rsidRPr="00C92FFA" w:rsidRDefault="00C92FFA" w:rsidP="00C92FFA">
      <w:pPr>
        <w:spacing w:after="0" w:line="240" w:lineRule="auto"/>
        <w:jc w:val="center"/>
        <w:rPr>
          <w:rFonts w:ascii="Arial" w:eastAsia="Times New Roman" w:hAnsi="Arial" w:cs="Arial"/>
          <w:color w:val="000000"/>
          <w:sz w:val="20"/>
          <w:szCs w:val="20"/>
          <w:lang w:eastAsia="hr-HR"/>
        </w:rPr>
      </w:pPr>
    </w:p>
    <w:tbl>
      <w:tblPr>
        <w:tblW w:w="9808" w:type="dxa"/>
        <w:tblLook w:val="04A0" w:firstRow="1" w:lastRow="0" w:firstColumn="1" w:lastColumn="0" w:noHBand="0" w:noVBand="1"/>
      </w:tblPr>
      <w:tblGrid>
        <w:gridCol w:w="993"/>
        <w:gridCol w:w="6804"/>
        <w:gridCol w:w="1275"/>
        <w:gridCol w:w="736"/>
      </w:tblGrid>
      <w:tr w:rsidR="00C92FFA" w:rsidRPr="00C92FFA" w:rsidTr="006F2D62">
        <w:trPr>
          <w:trHeight w:val="300"/>
        </w:trPr>
        <w:tc>
          <w:tcPr>
            <w:tcW w:w="9808" w:type="dxa"/>
            <w:gridSpan w:val="4"/>
            <w:noWrap/>
            <w:vAlign w:val="bottom"/>
            <w:hideMark/>
          </w:tcPr>
          <w:p w:rsidR="00C92FFA" w:rsidRPr="00C92FFA" w:rsidRDefault="00C92FFA" w:rsidP="00C92FFA">
            <w:pPr>
              <w:spacing w:after="0" w:line="240" w:lineRule="auto"/>
              <w:jc w:val="center"/>
              <w:rPr>
                <w:rFonts w:ascii="Arial" w:eastAsia="Times New Roman" w:hAnsi="Arial" w:cs="Arial"/>
                <w:b/>
                <w:bCs/>
                <w:color w:val="000000"/>
                <w:sz w:val="20"/>
                <w:szCs w:val="20"/>
                <w:lang w:eastAsia="hr-HR"/>
              </w:rPr>
            </w:pPr>
            <w:r w:rsidRPr="00C92FFA">
              <w:rPr>
                <w:rFonts w:ascii="Arial" w:eastAsia="Times New Roman" w:hAnsi="Arial" w:cs="Arial"/>
                <w:b/>
                <w:bCs/>
                <w:color w:val="000000"/>
                <w:sz w:val="20"/>
                <w:szCs w:val="20"/>
                <w:lang w:eastAsia="hr-HR"/>
              </w:rPr>
              <w:t>Članak 2.</w:t>
            </w:r>
          </w:p>
        </w:tc>
      </w:tr>
      <w:tr w:rsidR="00C92FFA" w:rsidRPr="00C92FFA" w:rsidTr="006F2D62">
        <w:trPr>
          <w:trHeight w:val="300"/>
        </w:trPr>
        <w:tc>
          <w:tcPr>
            <w:tcW w:w="9808" w:type="dxa"/>
            <w:gridSpan w:val="4"/>
            <w:noWrap/>
            <w:vAlign w:val="bottom"/>
            <w:hideMark/>
          </w:tcPr>
          <w:p w:rsidR="00C92FFA" w:rsidRPr="00C92FFA" w:rsidRDefault="00C92FFA" w:rsidP="00C92FFA">
            <w:pPr>
              <w:spacing w:after="0" w:line="240" w:lineRule="auto"/>
              <w:jc w:val="center"/>
              <w:rPr>
                <w:rFonts w:ascii="Arial" w:eastAsia="Times New Roman" w:hAnsi="Arial" w:cs="Arial"/>
                <w:color w:val="000000"/>
                <w:sz w:val="20"/>
                <w:szCs w:val="20"/>
                <w:lang w:eastAsia="hr-HR"/>
              </w:rPr>
            </w:pPr>
            <w:r w:rsidRPr="00C92FFA">
              <w:rPr>
                <w:rFonts w:ascii="Arial" w:eastAsia="Times New Roman" w:hAnsi="Arial" w:cs="Arial"/>
                <w:color w:val="000000"/>
                <w:sz w:val="20"/>
                <w:szCs w:val="20"/>
                <w:lang w:eastAsia="hr-HR"/>
              </w:rPr>
              <w:t>Prihodi i rashodi iz članka 1. Plana su:</w:t>
            </w:r>
          </w:p>
        </w:tc>
      </w:tr>
      <w:tr w:rsidR="00C92FFA" w:rsidRPr="00C92FFA" w:rsidTr="006F2D62">
        <w:trPr>
          <w:trHeight w:val="300"/>
        </w:trPr>
        <w:tc>
          <w:tcPr>
            <w:tcW w:w="9808" w:type="dxa"/>
            <w:gridSpan w:val="4"/>
            <w:noWrap/>
            <w:vAlign w:val="bottom"/>
            <w:hideMark/>
          </w:tcPr>
          <w:p w:rsidR="00C92FFA" w:rsidRPr="00C92FFA" w:rsidRDefault="00C92FFA" w:rsidP="00C92FFA">
            <w:pPr>
              <w:numPr>
                <w:ilvl w:val="0"/>
                <w:numId w:val="18"/>
              </w:numPr>
              <w:spacing w:line="256" w:lineRule="auto"/>
              <w:contextualSpacing/>
              <w:rPr>
                <w:rFonts w:ascii="Arial" w:eastAsia="Calibri" w:hAnsi="Arial" w:cs="Arial"/>
                <w:sz w:val="20"/>
                <w:szCs w:val="20"/>
              </w:rPr>
            </w:pPr>
            <w:r w:rsidRPr="00C92FFA">
              <w:rPr>
                <w:rFonts w:ascii="Arial" w:eastAsia="Calibri" w:hAnsi="Arial" w:cs="Arial"/>
                <w:sz w:val="20"/>
                <w:szCs w:val="20"/>
              </w:rPr>
              <w:t>PRIHODI</w:t>
            </w:r>
          </w:p>
        </w:tc>
      </w:tr>
      <w:tr w:rsidR="00C92FFA" w:rsidRPr="00C92FFA" w:rsidTr="006F2D62">
        <w:trPr>
          <w:gridAfter w:val="1"/>
          <w:wAfter w:w="736" w:type="dxa"/>
          <w:trHeight w:val="405"/>
        </w:trPr>
        <w:tc>
          <w:tcPr>
            <w:tcW w:w="993" w:type="dxa"/>
            <w:tcBorders>
              <w:top w:val="single" w:sz="4" w:space="0" w:color="auto"/>
              <w:left w:val="single" w:sz="4" w:space="0" w:color="auto"/>
              <w:bottom w:val="single" w:sz="4" w:space="0" w:color="auto"/>
              <w:right w:val="single" w:sz="4" w:space="0" w:color="auto"/>
            </w:tcBorders>
            <w:vAlign w:val="center"/>
            <w:hideMark/>
          </w:tcPr>
          <w:p w:rsidR="00C92FFA" w:rsidRPr="00C92FFA" w:rsidRDefault="00C92FFA" w:rsidP="00C92FFA">
            <w:pPr>
              <w:spacing w:after="0" w:line="240" w:lineRule="auto"/>
              <w:jc w:val="center"/>
              <w:rPr>
                <w:rFonts w:ascii="Arial" w:eastAsia="Times New Roman" w:hAnsi="Arial" w:cs="Arial"/>
                <w:b/>
                <w:bCs/>
                <w:color w:val="000000"/>
                <w:sz w:val="20"/>
                <w:szCs w:val="20"/>
                <w:lang w:eastAsia="hr-HR"/>
              </w:rPr>
            </w:pPr>
            <w:r w:rsidRPr="00C92FFA">
              <w:rPr>
                <w:rFonts w:ascii="Arial" w:eastAsia="Times New Roman" w:hAnsi="Arial" w:cs="Arial"/>
                <w:b/>
                <w:bCs/>
                <w:color w:val="000000"/>
                <w:sz w:val="20"/>
                <w:szCs w:val="20"/>
                <w:lang w:eastAsia="hr-HR"/>
              </w:rPr>
              <w:t>KONTO</w:t>
            </w:r>
          </w:p>
        </w:tc>
        <w:tc>
          <w:tcPr>
            <w:tcW w:w="6804" w:type="dxa"/>
            <w:tcBorders>
              <w:top w:val="single" w:sz="4" w:space="0" w:color="auto"/>
              <w:left w:val="nil"/>
              <w:bottom w:val="single" w:sz="4" w:space="0" w:color="auto"/>
              <w:right w:val="single" w:sz="4" w:space="0" w:color="auto"/>
            </w:tcBorders>
            <w:noWrap/>
            <w:vAlign w:val="center"/>
            <w:hideMark/>
          </w:tcPr>
          <w:p w:rsidR="00C92FFA" w:rsidRPr="00C92FFA" w:rsidRDefault="00C92FFA" w:rsidP="00C92FFA">
            <w:pPr>
              <w:spacing w:after="0" w:line="240" w:lineRule="auto"/>
              <w:jc w:val="center"/>
              <w:rPr>
                <w:rFonts w:ascii="Arial" w:eastAsia="Times New Roman" w:hAnsi="Arial" w:cs="Arial"/>
                <w:b/>
                <w:bCs/>
                <w:color w:val="000000"/>
                <w:sz w:val="20"/>
                <w:szCs w:val="20"/>
                <w:lang w:eastAsia="hr-HR"/>
              </w:rPr>
            </w:pPr>
            <w:r w:rsidRPr="00C92FFA">
              <w:rPr>
                <w:rFonts w:ascii="Arial" w:eastAsia="Times New Roman" w:hAnsi="Arial" w:cs="Arial"/>
                <w:b/>
                <w:bCs/>
                <w:color w:val="000000"/>
                <w:sz w:val="20"/>
                <w:szCs w:val="20"/>
                <w:lang w:eastAsia="hr-HR"/>
              </w:rPr>
              <w:t>NAZIV KONTA</w:t>
            </w:r>
          </w:p>
        </w:tc>
        <w:tc>
          <w:tcPr>
            <w:tcW w:w="1275" w:type="dxa"/>
            <w:tcBorders>
              <w:top w:val="single" w:sz="4" w:space="0" w:color="auto"/>
              <w:left w:val="nil"/>
              <w:bottom w:val="single" w:sz="4" w:space="0" w:color="auto"/>
              <w:right w:val="single" w:sz="4" w:space="0" w:color="auto"/>
            </w:tcBorders>
            <w:vAlign w:val="center"/>
            <w:hideMark/>
          </w:tcPr>
          <w:p w:rsidR="00C92FFA" w:rsidRPr="00C92FFA" w:rsidRDefault="00C92FFA" w:rsidP="00C92FFA">
            <w:pPr>
              <w:spacing w:after="0" w:line="240" w:lineRule="auto"/>
              <w:jc w:val="center"/>
              <w:rPr>
                <w:rFonts w:ascii="Arial" w:eastAsia="Times New Roman" w:hAnsi="Arial" w:cs="Arial"/>
                <w:b/>
                <w:bCs/>
                <w:color w:val="000000"/>
                <w:sz w:val="20"/>
                <w:szCs w:val="20"/>
                <w:lang w:eastAsia="hr-HR"/>
              </w:rPr>
            </w:pPr>
            <w:r w:rsidRPr="00C92FFA">
              <w:rPr>
                <w:rFonts w:ascii="Arial" w:eastAsia="Times New Roman" w:hAnsi="Arial" w:cs="Arial"/>
                <w:b/>
                <w:bCs/>
                <w:color w:val="000000"/>
                <w:sz w:val="20"/>
                <w:szCs w:val="20"/>
                <w:lang w:eastAsia="hr-HR"/>
              </w:rPr>
              <w:t>IZNOS</w:t>
            </w:r>
          </w:p>
        </w:tc>
      </w:tr>
      <w:tr w:rsidR="00C92FFA" w:rsidRPr="00C92FFA" w:rsidTr="006F2D62">
        <w:trPr>
          <w:gridAfter w:val="1"/>
          <w:wAfter w:w="736" w:type="dxa"/>
          <w:trHeight w:val="326"/>
        </w:trPr>
        <w:tc>
          <w:tcPr>
            <w:tcW w:w="7797" w:type="dxa"/>
            <w:gridSpan w:val="2"/>
            <w:tcBorders>
              <w:top w:val="nil"/>
              <w:left w:val="single" w:sz="4" w:space="0" w:color="auto"/>
              <w:bottom w:val="single" w:sz="4" w:space="0" w:color="auto"/>
              <w:right w:val="single" w:sz="4" w:space="0" w:color="auto"/>
            </w:tcBorders>
            <w:shd w:val="clear" w:color="auto" w:fill="000000" w:themeFill="text1"/>
            <w:noWrap/>
            <w:vAlign w:val="center"/>
            <w:hideMark/>
          </w:tcPr>
          <w:p w:rsidR="00C92FFA" w:rsidRPr="00C92FFA" w:rsidRDefault="00C92FFA" w:rsidP="00C92FFA">
            <w:pPr>
              <w:spacing w:after="0" w:line="240" w:lineRule="auto"/>
              <w:rPr>
                <w:rFonts w:ascii="Arial" w:eastAsia="Times New Roman" w:hAnsi="Arial" w:cs="Arial"/>
                <w:b/>
                <w:bCs/>
                <w:color w:val="FFFFFF" w:themeColor="background1"/>
                <w:sz w:val="20"/>
                <w:szCs w:val="20"/>
                <w:lang w:eastAsia="hr-HR"/>
              </w:rPr>
            </w:pPr>
            <w:r w:rsidRPr="00C92FFA">
              <w:rPr>
                <w:rFonts w:ascii="Arial" w:eastAsia="Times New Roman" w:hAnsi="Arial" w:cs="Arial"/>
                <w:b/>
                <w:bCs/>
                <w:color w:val="FFFFFF" w:themeColor="background1"/>
                <w:sz w:val="20"/>
                <w:szCs w:val="20"/>
                <w:lang w:eastAsia="hr-HR"/>
              </w:rPr>
              <w:t>PRIHODI MJESNOG ODBORA UKUPNO</w:t>
            </w:r>
          </w:p>
        </w:tc>
        <w:tc>
          <w:tcPr>
            <w:tcW w:w="1275" w:type="dxa"/>
            <w:tcBorders>
              <w:top w:val="nil"/>
              <w:left w:val="nil"/>
              <w:bottom w:val="single" w:sz="4" w:space="0" w:color="auto"/>
              <w:right w:val="single" w:sz="4" w:space="0" w:color="auto"/>
            </w:tcBorders>
            <w:shd w:val="clear" w:color="auto" w:fill="000000" w:themeFill="text1"/>
            <w:noWrap/>
            <w:vAlign w:val="center"/>
            <w:hideMark/>
          </w:tcPr>
          <w:p w:rsidR="00C92FFA" w:rsidRPr="00C92FFA" w:rsidRDefault="00C92FFA" w:rsidP="00C92FFA">
            <w:pPr>
              <w:spacing w:after="0" w:line="240" w:lineRule="auto"/>
              <w:jc w:val="right"/>
              <w:rPr>
                <w:rFonts w:ascii="Arial" w:eastAsia="Times New Roman" w:hAnsi="Arial" w:cs="Arial"/>
                <w:b/>
                <w:bCs/>
                <w:color w:val="FFFFFF" w:themeColor="background1"/>
                <w:sz w:val="20"/>
                <w:szCs w:val="20"/>
                <w:lang w:eastAsia="hr-HR"/>
              </w:rPr>
            </w:pPr>
            <w:r w:rsidRPr="00C92FFA">
              <w:rPr>
                <w:rFonts w:ascii="Arial" w:eastAsia="Times New Roman" w:hAnsi="Arial" w:cs="Arial"/>
                <w:b/>
                <w:noProof/>
                <w:color w:val="FFFFFF" w:themeColor="background1"/>
                <w:sz w:val="20"/>
                <w:szCs w:val="20"/>
                <w:lang w:eastAsia="hr-HR"/>
              </w:rPr>
              <w:t>154.070,00</w:t>
            </w:r>
          </w:p>
        </w:tc>
      </w:tr>
      <w:tr w:rsidR="00C92FFA" w:rsidRPr="00C92FFA" w:rsidTr="006F2D62">
        <w:trPr>
          <w:gridAfter w:val="1"/>
          <w:wAfter w:w="736" w:type="dxa"/>
          <w:trHeight w:val="288"/>
        </w:trPr>
        <w:tc>
          <w:tcPr>
            <w:tcW w:w="993" w:type="dxa"/>
            <w:tcBorders>
              <w:top w:val="nil"/>
              <w:left w:val="single" w:sz="4" w:space="0" w:color="auto"/>
              <w:bottom w:val="single" w:sz="4" w:space="0" w:color="auto"/>
              <w:right w:val="single" w:sz="4" w:space="0" w:color="auto"/>
            </w:tcBorders>
            <w:vAlign w:val="center"/>
            <w:hideMark/>
          </w:tcPr>
          <w:p w:rsidR="00C92FFA" w:rsidRPr="00C92FFA" w:rsidRDefault="00C92FFA" w:rsidP="00C92FFA">
            <w:pPr>
              <w:spacing w:after="0" w:line="240" w:lineRule="auto"/>
              <w:jc w:val="right"/>
              <w:rPr>
                <w:rFonts w:ascii="Arial" w:eastAsia="Times New Roman" w:hAnsi="Arial" w:cs="Arial"/>
                <w:color w:val="000000"/>
                <w:sz w:val="20"/>
                <w:szCs w:val="20"/>
                <w:lang w:eastAsia="hr-HR"/>
              </w:rPr>
            </w:pPr>
            <w:r w:rsidRPr="00C92FFA">
              <w:rPr>
                <w:rFonts w:ascii="Arial" w:eastAsia="Times New Roman" w:hAnsi="Arial" w:cs="Arial"/>
                <w:color w:val="000000"/>
                <w:sz w:val="20"/>
                <w:szCs w:val="20"/>
                <w:lang w:eastAsia="hr-HR"/>
              </w:rPr>
              <w:t>6711</w:t>
            </w:r>
          </w:p>
        </w:tc>
        <w:tc>
          <w:tcPr>
            <w:tcW w:w="6804" w:type="dxa"/>
            <w:tcBorders>
              <w:top w:val="single" w:sz="4" w:space="0" w:color="auto"/>
              <w:left w:val="nil"/>
              <w:bottom w:val="single" w:sz="4" w:space="0" w:color="auto"/>
              <w:right w:val="single" w:sz="4" w:space="0" w:color="auto"/>
            </w:tcBorders>
            <w:noWrap/>
            <w:vAlign w:val="center"/>
            <w:hideMark/>
          </w:tcPr>
          <w:p w:rsidR="00C92FFA" w:rsidRPr="00C92FFA" w:rsidRDefault="00C92FFA" w:rsidP="00C92FFA">
            <w:pPr>
              <w:spacing w:after="0" w:line="240" w:lineRule="auto"/>
              <w:rPr>
                <w:rFonts w:ascii="Arial" w:eastAsia="Times New Roman" w:hAnsi="Arial" w:cs="Arial"/>
                <w:color w:val="000000"/>
                <w:sz w:val="20"/>
                <w:szCs w:val="20"/>
                <w:lang w:eastAsia="hr-HR"/>
              </w:rPr>
            </w:pPr>
            <w:r w:rsidRPr="00C92FFA">
              <w:rPr>
                <w:rFonts w:ascii="Arial" w:eastAsia="Times New Roman" w:hAnsi="Arial" w:cs="Arial"/>
                <w:color w:val="000000"/>
                <w:sz w:val="20"/>
                <w:szCs w:val="20"/>
                <w:lang w:eastAsia="hr-HR"/>
              </w:rPr>
              <w:t>PRIHODI ZA FINANCIRANJE RASHODA POSLOVANJA</w:t>
            </w:r>
          </w:p>
        </w:tc>
        <w:tc>
          <w:tcPr>
            <w:tcW w:w="1275" w:type="dxa"/>
            <w:tcBorders>
              <w:top w:val="nil"/>
              <w:left w:val="nil"/>
              <w:bottom w:val="single" w:sz="4" w:space="0" w:color="auto"/>
              <w:right w:val="single" w:sz="4" w:space="0" w:color="auto"/>
            </w:tcBorders>
            <w:noWrap/>
            <w:vAlign w:val="center"/>
            <w:hideMark/>
          </w:tcPr>
          <w:p w:rsidR="00C92FFA" w:rsidRPr="00C92FFA" w:rsidRDefault="00C92FFA" w:rsidP="00C92FFA">
            <w:pPr>
              <w:spacing w:after="0" w:line="240" w:lineRule="auto"/>
              <w:jc w:val="right"/>
              <w:rPr>
                <w:rFonts w:ascii="Arial" w:eastAsia="Times New Roman" w:hAnsi="Arial" w:cs="Arial"/>
                <w:color w:val="000000"/>
                <w:sz w:val="20"/>
                <w:szCs w:val="20"/>
                <w:lang w:eastAsia="hr-HR"/>
              </w:rPr>
            </w:pPr>
            <w:r w:rsidRPr="00C92FFA">
              <w:rPr>
                <w:rFonts w:ascii="Arial" w:eastAsia="Times New Roman" w:hAnsi="Arial" w:cs="Arial"/>
                <w:noProof/>
                <w:color w:val="000000"/>
                <w:sz w:val="20"/>
                <w:szCs w:val="20"/>
                <w:lang w:eastAsia="hr-HR"/>
              </w:rPr>
              <w:t>154.070,00</w:t>
            </w:r>
          </w:p>
        </w:tc>
      </w:tr>
      <w:tr w:rsidR="00C92FFA" w:rsidRPr="00C92FFA" w:rsidTr="006F2D62">
        <w:trPr>
          <w:trHeight w:val="300"/>
        </w:trPr>
        <w:tc>
          <w:tcPr>
            <w:tcW w:w="9808" w:type="dxa"/>
            <w:gridSpan w:val="4"/>
            <w:noWrap/>
            <w:vAlign w:val="bottom"/>
            <w:hideMark/>
          </w:tcPr>
          <w:p w:rsidR="00C92FFA" w:rsidRPr="00C92FFA" w:rsidRDefault="00C92FFA" w:rsidP="00C92FFA">
            <w:pPr>
              <w:spacing w:line="256" w:lineRule="auto"/>
              <w:rPr>
                <w:rFonts w:ascii="Arial" w:eastAsia="Times New Roman" w:hAnsi="Arial" w:cs="Arial"/>
                <w:color w:val="000000"/>
                <w:sz w:val="20"/>
                <w:szCs w:val="20"/>
                <w:lang w:eastAsia="hr-HR"/>
              </w:rPr>
            </w:pPr>
          </w:p>
          <w:p w:rsidR="00C92FFA" w:rsidRPr="00C92FFA" w:rsidRDefault="00C92FFA" w:rsidP="00C92FFA">
            <w:pPr>
              <w:numPr>
                <w:ilvl w:val="0"/>
                <w:numId w:val="18"/>
              </w:numPr>
              <w:spacing w:line="256" w:lineRule="auto"/>
              <w:contextualSpacing/>
              <w:rPr>
                <w:rFonts w:ascii="Arial" w:eastAsia="Times New Roman" w:hAnsi="Arial" w:cs="Arial"/>
                <w:color w:val="000000"/>
                <w:sz w:val="20"/>
                <w:szCs w:val="20"/>
                <w:lang w:eastAsia="hr-HR"/>
              </w:rPr>
            </w:pPr>
            <w:r w:rsidRPr="00C92FFA">
              <w:rPr>
                <w:rFonts w:ascii="Arial" w:eastAsia="Times New Roman" w:hAnsi="Arial" w:cs="Arial"/>
                <w:color w:val="000000"/>
                <w:sz w:val="20"/>
                <w:szCs w:val="20"/>
                <w:lang w:eastAsia="hr-HR"/>
              </w:rPr>
              <w:t>RASHODI</w:t>
            </w:r>
          </w:p>
        </w:tc>
      </w:tr>
      <w:tr w:rsidR="00C92FFA" w:rsidRPr="00C92FFA" w:rsidTr="006F2D62">
        <w:trPr>
          <w:gridAfter w:val="1"/>
          <w:wAfter w:w="736" w:type="dxa"/>
          <w:trHeight w:val="376"/>
        </w:trPr>
        <w:tc>
          <w:tcPr>
            <w:tcW w:w="993" w:type="dxa"/>
            <w:tcBorders>
              <w:top w:val="single" w:sz="4" w:space="0" w:color="auto"/>
              <w:left w:val="single" w:sz="4" w:space="0" w:color="auto"/>
              <w:bottom w:val="single" w:sz="4" w:space="0" w:color="auto"/>
              <w:right w:val="single" w:sz="4" w:space="0" w:color="auto"/>
            </w:tcBorders>
            <w:vAlign w:val="center"/>
            <w:hideMark/>
          </w:tcPr>
          <w:p w:rsidR="00C92FFA" w:rsidRPr="00C92FFA" w:rsidRDefault="00C92FFA" w:rsidP="00C92FFA">
            <w:pPr>
              <w:spacing w:after="0" w:line="240" w:lineRule="auto"/>
              <w:jc w:val="center"/>
              <w:rPr>
                <w:rFonts w:ascii="Arial" w:eastAsia="Times New Roman" w:hAnsi="Arial" w:cs="Arial"/>
                <w:b/>
                <w:bCs/>
                <w:color w:val="000000"/>
                <w:sz w:val="20"/>
                <w:szCs w:val="20"/>
                <w:lang w:eastAsia="hr-HR"/>
              </w:rPr>
            </w:pPr>
            <w:r w:rsidRPr="00C92FFA">
              <w:rPr>
                <w:rFonts w:ascii="Arial" w:eastAsia="Times New Roman" w:hAnsi="Arial" w:cs="Arial"/>
                <w:b/>
                <w:bCs/>
                <w:color w:val="000000"/>
                <w:sz w:val="20"/>
                <w:szCs w:val="20"/>
                <w:lang w:eastAsia="hr-HR"/>
              </w:rPr>
              <w:t>KONTO</w:t>
            </w:r>
          </w:p>
        </w:tc>
        <w:tc>
          <w:tcPr>
            <w:tcW w:w="6804" w:type="dxa"/>
            <w:tcBorders>
              <w:top w:val="single" w:sz="4" w:space="0" w:color="auto"/>
              <w:left w:val="nil"/>
              <w:bottom w:val="single" w:sz="4" w:space="0" w:color="auto"/>
              <w:right w:val="single" w:sz="4" w:space="0" w:color="auto"/>
            </w:tcBorders>
            <w:noWrap/>
            <w:vAlign w:val="center"/>
            <w:hideMark/>
          </w:tcPr>
          <w:p w:rsidR="00C92FFA" w:rsidRPr="00C92FFA" w:rsidRDefault="00C92FFA" w:rsidP="00C92FFA">
            <w:pPr>
              <w:spacing w:after="0" w:line="240" w:lineRule="auto"/>
              <w:jc w:val="center"/>
              <w:rPr>
                <w:rFonts w:ascii="Arial" w:eastAsia="Times New Roman" w:hAnsi="Arial" w:cs="Arial"/>
                <w:b/>
                <w:bCs/>
                <w:color w:val="000000"/>
                <w:sz w:val="20"/>
                <w:szCs w:val="20"/>
                <w:lang w:eastAsia="hr-HR"/>
              </w:rPr>
            </w:pPr>
            <w:r w:rsidRPr="00C92FFA">
              <w:rPr>
                <w:rFonts w:ascii="Arial" w:eastAsia="Times New Roman" w:hAnsi="Arial" w:cs="Arial"/>
                <w:b/>
                <w:bCs/>
                <w:color w:val="000000"/>
                <w:sz w:val="20"/>
                <w:szCs w:val="20"/>
                <w:lang w:eastAsia="hr-HR"/>
              </w:rPr>
              <w:t>NAZIV KONTA</w:t>
            </w:r>
          </w:p>
        </w:tc>
        <w:tc>
          <w:tcPr>
            <w:tcW w:w="1275" w:type="dxa"/>
            <w:tcBorders>
              <w:top w:val="single" w:sz="4" w:space="0" w:color="auto"/>
              <w:left w:val="nil"/>
              <w:bottom w:val="single" w:sz="4" w:space="0" w:color="auto"/>
              <w:right w:val="single" w:sz="4" w:space="0" w:color="auto"/>
            </w:tcBorders>
            <w:vAlign w:val="center"/>
            <w:hideMark/>
          </w:tcPr>
          <w:p w:rsidR="00C92FFA" w:rsidRPr="00C92FFA" w:rsidRDefault="00C92FFA" w:rsidP="00C92FFA">
            <w:pPr>
              <w:spacing w:after="0" w:line="240" w:lineRule="auto"/>
              <w:jc w:val="center"/>
              <w:rPr>
                <w:rFonts w:ascii="Arial" w:eastAsia="Times New Roman" w:hAnsi="Arial" w:cs="Arial"/>
                <w:b/>
                <w:bCs/>
                <w:color w:val="000000"/>
                <w:sz w:val="20"/>
                <w:szCs w:val="20"/>
                <w:lang w:eastAsia="hr-HR"/>
              </w:rPr>
            </w:pPr>
            <w:r w:rsidRPr="00C92FFA">
              <w:rPr>
                <w:rFonts w:ascii="Arial" w:eastAsia="Times New Roman" w:hAnsi="Arial" w:cs="Arial"/>
                <w:b/>
                <w:bCs/>
                <w:color w:val="000000"/>
                <w:sz w:val="20"/>
                <w:szCs w:val="20"/>
                <w:lang w:eastAsia="hr-HR"/>
              </w:rPr>
              <w:t>IZNOS</w:t>
            </w:r>
          </w:p>
        </w:tc>
      </w:tr>
      <w:tr w:rsidR="00C92FFA" w:rsidRPr="00C92FFA" w:rsidTr="006F2D62">
        <w:trPr>
          <w:gridAfter w:val="1"/>
          <w:wAfter w:w="736" w:type="dxa"/>
          <w:trHeight w:val="382"/>
        </w:trPr>
        <w:tc>
          <w:tcPr>
            <w:tcW w:w="7797" w:type="dxa"/>
            <w:gridSpan w:val="2"/>
            <w:tcBorders>
              <w:top w:val="nil"/>
              <w:left w:val="single" w:sz="4" w:space="0" w:color="auto"/>
              <w:bottom w:val="single" w:sz="4" w:space="0" w:color="auto"/>
              <w:right w:val="single" w:sz="4" w:space="0" w:color="auto"/>
            </w:tcBorders>
            <w:shd w:val="clear" w:color="auto" w:fill="000000" w:themeFill="text1"/>
            <w:vAlign w:val="center"/>
            <w:hideMark/>
          </w:tcPr>
          <w:p w:rsidR="00C92FFA" w:rsidRPr="00C92FFA" w:rsidRDefault="00C92FFA" w:rsidP="00C92FFA">
            <w:pPr>
              <w:spacing w:after="0" w:line="240" w:lineRule="auto"/>
              <w:rPr>
                <w:rFonts w:ascii="Arial" w:eastAsia="Times New Roman" w:hAnsi="Arial" w:cs="Arial"/>
                <w:b/>
                <w:bCs/>
                <w:color w:val="FFFFFF" w:themeColor="background1"/>
                <w:sz w:val="20"/>
                <w:szCs w:val="20"/>
                <w:lang w:eastAsia="hr-HR"/>
              </w:rPr>
            </w:pPr>
            <w:r w:rsidRPr="00C92FFA">
              <w:rPr>
                <w:rFonts w:ascii="Arial" w:eastAsia="Times New Roman" w:hAnsi="Arial" w:cs="Arial"/>
                <w:b/>
                <w:bCs/>
                <w:color w:val="FFFFFF" w:themeColor="background1"/>
                <w:sz w:val="20"/>
                <w:szCs w:val="20"/>
                <w:lang w:eastAsia="hr-HR"/>
              </w:rPr>
              <w:t>RASHODI MJESNOG ODBORA UKUPNO</w:t>
            </w:r>
          </w:p>
        </w:tc>
        <w:tc>
          <w:tcPr>
            <w:tcW w:w="1275" w:type="dxa"/>
            <w:tcBorders>
              <w:top w:val="nil"/>
              <w:left w:val="nil"/>
              <w:bottom w:val="single" w:sz="4" w:space="0" w:color="auto"/>
              <w:right w:val="single" w:sz="4" w:space="0" w:color="auto"/>
            </w:tcBorders>
            <w:shd w:val="clear" w:color="auto" w:fill="000000" w:themeFill="text1"/>
            <w:noWrap/>
            <w:vAlign w:val="center"/>
            <w:hideMark/>
          </w:tcPr>
          <w:p w:rsidR="00C92FFA" w:rsidRPr="00C92FFA" w:rsidRDefault="00C92FFA" w:rsidP="00C92FFA">
            <w:pPr>
              <w:spacing w:after="0" w:line="240" w:lineRule="auto"/>
              <w:jc w:val="right"/>
              <w:rPr>
                <w:rFonts w:ascii="Arial" w:eastAsia="Times New Roman" w:hAnsi="Arial" w:cs="Arial"/>
                <w:b/>
                <w:bCs/>
                <w:color w:val="FFFFFF" w:themeColor="background1"/>
                <w:sz w:val="20"/>
                <w:szCs w:val="20"/>
                <w:lang w:eastAsia="hr-HR"/>
              </w:rPr>
            </w:pPr>
            <w:r w:rsidRPr="00C92FFA">
              <w:rPr>
                <w:rFonts w:ascii="Arial" w:eastAsia="Times New Roman" w:hAnsi="Arial" w:cs="Arial"/>
                <w:b/>
                <w:noProof/>
                <w:color w:val="FFFFFF" w:themeColor="background1"/>
                <w:sz w:val="20"/>
                <w:szCs w:val="20"/>
                <w:lang w:eastAsia="hr-HR"/>
              </w:rPr>
              <w:t>154.070,00</w:t>
            </w:r>
          </w:p>
        </w:tc>
      </w:tr>
      <w:tr w:rsidR="00C92FFA" w:rsidRPr="00C92FFA" w:rsidTr="006F2D62">
        <w:trPr>
          <w:gridAfter w:val="1"/>
          <w:wAfter w:w="736" w:type="dxa"/>
          <w:trHeight w:val="398"/>
        </w:trPr>
        <w:tc>
          <w:tcPr>
            <w:tcW w:w="7797" w:type="dxa"/>
            <w:gridSpan w:val="2"/>
            <w:tcBorders>
              <w:top w:val="nil"/>
              <w:left w:val="single" w:sz="4" w:space="0" w:color="auto"/>
              <w:bottom w:val="single" w:sz="4" w:space="0" w:color="auto"/>
              <w:right w:val="single" w:sz="4" w:space="0" w:color="auto"/>
            </w:tcBorders>
            <w:noWrap/>
            <w:vAlign w:val="center"/>
          </w:tcPr>
          <w:p w:rsidR="00C92FFA" w:rsidRPr="00C92FFA" w:rsidRDefault="00C92FFA" w:rsidP="00C92FFA">
            <w:pPr>
              <w:spacing w:after="0" w:line="240" w:lineRule="auto"/>
              <w:rPr>
                <w:rFonts w:ascii="Arial" w:eastAsia="Times New Roman" w:hAnsi="Arial" w:cs="Arial"/>
                <w:b/>
                <w:color w:val="000000"/>
                <w:sz w:val="20"/>
                <w:szCs w:val="20"/>
                <w:lang w:eastAsia="hr-HR"/>
              </w:rPr>
            </w:pPr>
            <w:r w:rsidRPr="00C92FFA">
              <w:rPr>
                <w:rFonts w:ascii="Arial" w:eastAsia="Times New Roman" w:hAnsi="Arial" w:cs="Arial"/>
                <w:b/>
                <w:color w:val="000000"/>
                <w:sz w:val="20"/>
                <w:szCs w:val="20"/>
                <w:lang w:eastAsia="hr-HR"/>
              </w:rPr>
              <w:t>Izvor 1.1. OPĆI PRIHODI I PRIMICI</w:t>
            </w:r>
          </w:p>
        </w:tc>
        <w:tc>
          <w:tcPr>
            <w:tcW w:w="1275" w:type="dxa"/>
            <w:tcBorders>
              <w:top w:val="nil"/>
              <w:left w:val="nil"/>
              <w:bottom w:val="single" w:sz="4" w:space="0" w:color="auto"/>
              <w:right w:val="single" w:sz="4" w:space="0" w:color="auto"/>
            </w:tcBorders>
            <w:noWrap/>
            <w:vAlign w:val="center"/>
          </w:tcPr>
          <w:p w:rsidR="00C92FFA" w:rsidRPr="00C92FFA" w:rsidRDefault="00C92FFA" w:rsidP="00C92FFA">
            <w:pPr>
              <w:spacing w:after="0" w:line="240" w:lineRule="auto"/>
              <w:jc w:val="right"/>
              <w:rPr>
                <w:rFonts w:ascii="Arial" w:eastAsia="Times New Roman" w:hAnsi="Arial" w:cs="Arial"/>
                <w:b/>
                <w:noProof/>
                <w:color w:val="000000"/>
                <w:sz w:val="20"/>
                <w:szCs w:val="20"/>
                <w:lang w:eastAsia="hr-HR"/>
              </w:rPr>
            </w:pPr>
            <w:r w:rsidRPr="00C92FFA">
              <w:rPr>
                <w:rFonts w:ascii="Arial" w:eastAsia="Times New Roman" w:hAnsi="Arial" w:cs="Arial"/>
                <w:b/>
                <w:noProof/>
                <w:color w:val="000000"/>
                <w:sz w:val="20"/>
                <w:szCs w:val="20"/>
                <w:lang w:eastAsia="hr-HR"/>
              </w:rPr>
              <w:t>10.210,00</w:t>
            </w:r>
          </w:p>
        </w:tc>
      </w:tr>
      <w:tr w:rsidR="00C92FFA" w:rsidRPr="00C92FFA" w:rsidTr="006F2D62">
        <w:trPr>
          <w:gridAfter w:val="1"/>
          <w:wAfter w:w="736" w:type="dxa"/>
          <w:trHeight w:val="398"/>
        </w:trPr>
        <w:tc>
          <w:tcPr>
            <w:tcW w:w="993" w:type="dxa"/>
            <w:tcBorders>
              <w:top w:val="nil"/>
              <w:left w:val="single" w:sz="4" w:space="0" w:color="auto"/>
              <w:bottom w:val="single" w:sz="4" w:space="0" w:color="auto"/>
              <w:right w:val="single" w:sz="4" w:space="0" w:color="auto"/>
            </w:tcBorders>
            <w:noWrap/>
            <w:vAlign w:val="center"/>
          </w:tcPr>
          <w:p w:rsidR="00C92FFA" w:rsidRPr="00C92FFA" w:rsidRDefault="00C92FFA" w:rsidP="00C92FFA">
            <w:pPr>
              <w:spacing w:after="0" w:line="240" w:lineRule="auto"/>
              <w:jc w:val="right"/>
              <w:rPr>
                <w:rFonts w:ascii="Arial" w:eastAsia="Times New Roman" w:hAnsi="Arial" w:cs="Arial"/>
                <w:color w:val="000000"/>
                <w:sz w:val="20"/>
                <w:szCs w:val="20"/>
                <w:lang w:eastAsia="hr-HR"/>
              </w:rPr>
            </w:pPr>
            <w:r w:rsidRPr="00C92FFA">
              <w:rPr>
                <w:rFonts w:ascii="Arial" w:eastAsia="Times New Roman" w:hAnsi="Arial" w:cs="Arial"/>
                <w:color w:val="000000"/>
                <w:sz w:val="20"/>
                <w:szCs w:val="20"/>
                <w:lang w:eastAsia="hr-HR"/>
              </w:rPr>
              <w:t>3291</w:t>
            </w:r>
          </w:p>
        </w:tc>
        <w:tc>
          <w:tcPr>
            <w:tcW w:w="6804" w:type="dxa"/>
            <w:tcBorders>
              <w:top w:val="single" w:sz="4" w:space="0" w:color="auto"/>
              <w:left w:val="nil"/>
              <w:bottom w:val="single" w:sz="4" w:space="0" w:color="auto"/>
              <w:right w:val="single" w:sz="4" w:space="0" w:color="auto"/>
            </w:tcBorders>
            <w:noWrap/>
            <w:vAlign w:val="center"/>
          </w:tcPr>
          <w:p w:rsidR="00C92FFA" w:rsidRPr="00C92FFA" w:rsidRDefault="00C92FFA" w:rsidP="00C92FFA">
            <w:pPr>
              <w:spacing w:after="0" w:line="240" w:lineRule="auto"/>
              <w:rPr>
                <w:rFonts w:ascii="Arial" w:eastAsia="Times New Roman" w:hAnsi="Arial" w:cs="Arial"/>
                <w:color w:val="000000"/>
                <w:sz w:val="20"/>
                <w:szCs w:val="20"/>
                <w:lang w:eastAsia="hr-HR"/>
              </w:rPr>
            </w:pPr>
            <w:r w:rsidRPr="00C92FFA">
              <w:rPr>
                <w:rFonts w:ascii="Arial" w:eastAsia="Times New Roman" w:hAnsi="Arial" w:cs="Arial"/>
                <w:color w:val="000000"/>
                <w:sz w:val="20"/>
                <w:szCs w:val="20"/>
                <w:lang w:eastAsia="hr-HR"/>
              </w:rPr>
              <w:t>NAKNADE ČLANOVIMA VIJEĆA MJESNOG ODBORA</w:t>
            </w:r>
          </w:p>
        </w:tc>
        <w:tc>
          <w:tcPr>
            <w:tcW w:w="1275" w:type="dxa"/>
            <w:tcBorders>
              <w:top w:val="nil"/>
              <w:left w:val="nil"/>
              <w:bottom w:val="single" w:sz="4" w:space="0" w:color="auto"/>
              <w:right w:val="single" w:sz="4" w:space="0" w:color="auto"/>
            </w:tcBorders>
            <w:noWrap/>
            <w:vAlign w:val="center"/>
          </w:tcPr>
          <w:p w:rsidR="00C92FFA" w:rsidRPr="00C92FFA" w:rsidRDefault="00C92FFA" w:rsidP="00C92FFA">
            <w:pPr>
              <w:spacing w:after="0" w:line="240" w:lineRule="auto"/>
              <w:jc w:val="right"/>
              <w:rPr>
                <w:rFonts w:ascii="Arial" w:eastAsia="Times New Roman" w:hAnsi="Arial" w:cs="Arial"/>
                <w:bCs/>
                <w:sz w:val="20"/>
                <w:szCs w:val="20"/>
                <w:lang w:eastAsia="hr-HR"/>
              </w:rPr>
            </w:pPr>
            <w:r w:rsidRPr="00C92FFA">
              <w:rPr>
                <w:rFonts w:ascii="Arial" w:eastAsia="Times New Roman" w:hAnsi="Arial" w:cs="Arial"/>
                <w:bCs/>
                <w:noProof/>
                <w:sz w:val="20"/>
                <w:szCs w:val="20"/>
                <w:lang w:eastAsia="hr-HR"/>
              </w:rPr>
              <w:t>9.540,00</w:t>
            </w:r>
          </w:p>
        </w:tc>
      </w:tr>
      <w:tr w:rsidR="00C92FFA" w:rsidRPr="00C92FFA" w:rsidTr="006F2D62">
        <w:trPr>
          <w:gridAfter w:val="1"/>
          <w:wAfter w:w="736" w:type="dxa"/>
          <w:trHeight w:val="398"/>
        </w:trPr>
        <w:tc>
          <w:tcPr>
            <w:tcW w:w="993" w:type="dxa"/>
            <w:tcBorders>
              <w:top w:val="nil"/>
              <w:left w:val="single" w:sz="4" w:space="0" w:color="auto"/>
              <w:bottom w:val="single" w:sz="4" w:space="0" w:color="auto"/>
              <w:right w:val="single" w:sz="4" w:space="0" w:color="auto"/>
            </w:tcBorders>
            <w:noWrap/>
            <w:vAlign w:val="center"/>
            <w:hideMark/>
          </w:tcPr>
          <w:p w:rsidR="00C92FFA" w:rsidRPr="00C92FFA" w:rsidRDefault="00C92FFA" w:rsidP="00C92FFA">
            <w:pPr>
              <w:spacing w:after="0" w:line="240" w:lineRule="auto"/>
              <w:jc w:val="right"/>
              <w:rPr>
                <w:rFonts w:ascii="Arial" w:eastAsia="Times New Roman" w:hAnsi="Arial" w:cs="Arial"/>
                <w:color w:val="000000"/>
                <w:sz w:val="20"/>
                <w:szCs w:val="20"/>
                <w:lang w:eastAsia="hr-HR"/>
              </w:rPr>
            </w:pPr>
            <w:r w:rsidRPr="00C92FFA">
              <w:rPr>
                <w:rFonts w:ascii="Arial" w:eastAsia="Times New Roman" w:hAnsi="Arial" w:cs="Arial"/>
                <w:color w:val="000000"/>
                <w:sz w:val="20"/>
                <w:szCs w:val="20"/>
                <w:lang w:eastAsia="hr-HR"/>
              </w:rPr>
              <w:t>3299</w:t>
            </w:r>
          </w:p>
        </w:tc>
        <w:tc>
          <w:tcPr>
            <w:tcW w:w="6804" w:type="dxa"/>
            <w:tcBorders>
              <w:top w:val="single" w:sz="4" w:space="0" w:color="auto"/>
              <w:left w:val="nil"/>
              <w:bottom w:val="single" w:sz="4" w:space="0" w:color="auto"/>
              <w:right w:val="single" w:sz="4" w:space="0" w:color="auto"/>
            </w:tcBorders>
            <w:noWrap/>
            <w:vAlign w:val="center"/>
            <w:hideMark/>
          </w:tcPr>
          <w:p w:rsidR="00C92FFA" w:rsidRPr="00C92FFA" w:rsidRDefault="00C92FFA" w:rsidP="00C92FFA">
            <w:pPr>
              <w:spacing w:after="0" w:line="240" w:lineRule="auto"/>
              <w:rPr>
                <w:rFonts w:ascii="Arial" w:eastAsia="Times New Roman" w:hAnsi="Arial" w:cs="Arial"/>
                <w:color w:val="000000"/>
                <w:sz w:val="20"/>
                <w:szCs w:val="20"/>
                <w:lang w:eastAsia="hr-HR"/>
              </w:rPr>
            </w:pPr>
            <w:r w:rsidRPr="00C92FFA">
              <w:rPr>
                <w:rFonts w:ascii="Arial" w:eastAsia="Times New Roman" w:hAnsi="Arial" w:cs="Arial"/>
                <w:color w:val="000000"/>
                <w:sz w:val="20"/>
                <w:szCs w:val="20"/>
                <w:lang w:eastAsia="hr-HR"/>
              </w:rPr>
              <w:t>OSTALI NESPOMENUTI RASHODI POSLOVANJA MJESNOG ODBORA</w:t>
            </w:r>
          </w:p>
        </w:tc>
        <w:tc>
          <w:tcPr>
            <w:tcW w:w="1275" w:type="dxa"/>
            <w:tcBorders>
              <w:top w:val="nil"/>
              <w:left w:val="nil"/>
              <w:bottom w:val="single" w:sz="4" w:space="0" w:color="auto"/>
              <w:right w:val="single" w:sz="4" w:space="0" w:color="auto"/>
            </w:tcBorders>
            <w:noWrap/>
            <w:vAlign w:val="center"/>
            <w:hideMark/>
          </w:tcPr>
          <w:p w:rsidR="00C92FFA" w:rsidRPr="00C92FFA" w:rsidRDefault="00C92FFA" w:rsidP="00C92FFA">
            <w:pPr>
              <w:spacing w:after="0" w:line="240" w:lineRule="auto"/>
              <w:jc w:val="right"/>
              <w:rPr>
                <w:rFonts w:ascii="Arial" w:eastAsia="Times New Roman" w:hAnsi="Arial" w:cs="Arial"/>
                <w:bCs/>
                <w:sz w:val="20"/>
                <w:szCs w:val="20"/>
                <w:lang w:eastAsia="hr-HR"/>
              </w:rPr>
            </w:pPr>
            <w:r w:rsidRPr="00C92FFA">
              <w:rPr>
                <w:rFonts w:ascii="Arial" w:eastAsia="Times New Roman" w:hAnsi="Arial" w:cs="Arial"/>
                <w:bCs/>
                <w:noProof/>
                <w:sz w:val="20"/>
                <w:szCs w:val="20"/>
                <w:lang w:eastAsia="hr-HR"/>
              </w:rPr>
              <w:t>670,00</w:t>
            </w:r>
          </w:p>
        </w:tc>
      </w:tr>
      <w:tr w:rsidR="00C92FFA" w:rsidRPr="00C92FFA" w:rsidTr="006F2D62">
        <w:trPr>
          <w:gridAfter w:val="1"/>
          <w:wAfter w:w="736" w:type="dxa"/>
          <w:trHeight w:val="351"/>
        </w:trPr>
        <w:tc>
          <w:tcPr>
            <w:tcW w:w="7797" w:type="dxa"/>
            <w:gridSpan w:val="2"/>
            <w:tcBorders>
              <w:top w:val="nil"/>
              <w:left w:val="single" w:sz="4" w:space="0" w:color="auto"/>
              <w:bottom w:val="single" w:sz="4" w:space="0" w:color="auto"/>
              <w:right w:val="single" w:sz="4" w:space="0" w:color="auto"/>
            </w:tcBorders>
            <w:noWrap/>
            <w:vAlign w:val="center"/>
          </w:tcPr>
          <w:p w:rsidR="00C92FFA" w:rsidRPr="00C92FFA" w:rsidRDefault="00C92FFA" w:rsidP="00C92FFA">
            <w:pPr>
              <w:spacing w:after="0" w:line="240" w:lineRule="auto"/>
              <w:rPr>
                <w:rFonts w:ascii="Arial" w:eastAsia="Times New Roman" w:hAnsi="Arial" w:cs="Arial"/>
                <w:b/>
                <w:color w:val="000000"/>
                <w:sz w:val="20"/>
                <w:szCs w:val="20"/>
                <w:lang w:eastAsia="hr-HR"/>
              </w:rPr>
            </w:pPr>
            <w:r w:rsidRPr="00C92FFA">
              <w:rPr>
                <w:rFonts w:ascii="Arial" w:eastAsia="Times New Roman" w:hAnsi="Arial" w:cs="Arial"/>
                <w:b/>
                <w:color w:val="000000"/>
                <w:sz w:val="20"/>
                <w:szCs w:val="20"/>
                <w:lang w:eastAsia="hr-HR"/>
              </w:rPr>
              <w:t>Izvor 4.1. PRIHOD OD KOMUNALNE NAKNADE</w:t>
            </w:r>
          </w:p>
        </w:tc>
        <w:tc>
          <w:tcPr>
            <w:tcW w:w="1275" w:type="dxa"/>
            <w:tcBorders>
              <w:top w:val="nil"/>
              <w:left w:val="nil"/>
              <w:bottom w:val="single" w:sz="4" w:space="0" w:color="auto"/>
              <w:right w:val="single" w:sz="4" w:space="0" w:color="auto"/>
            </w:tcBorders>
            <w:noWrap/>
            <w:vAlign w:val="center"/>
          </w:tcPr>
          <w:p w:rsidR="00C92FFA" w:rsidRPr="00C92FFA" w:rsidRDefault="00C92FFA" w:rsidP="00C92FFA">
            <w:pPr>
              <w:spacing w:after="0" w:line="240" w:lineRule="auto"/>
              <w:jc w:val="right"/>
              <w:rPr>
                <w:rFonts w:ascii="Arial" w:eastAsia="Times New Roman" w:hAnsi="Arial" w:cs="Arial"/>
                <w:b/>
                <w:color w:val="000000"/>
                <w:sz w:val="20"/>
                <w:szCs w:val="20"/>
                <w:lang w:eastAsia="hr-HR"/>
              </w:rPr>
            </w:pPr>
            <w:r w:rsidRPr="00C92FFA">
              <w:rPr>
                <w:rFonts w:ascii="Arial" w:eastAsia="Times New Roman" w:hAnsi="Arial" w:cs="Arial"/>
                <w:b/>
                <w:noProof/>
                <w:color w:val="000000"/>
                <w:sz w:val="20"/>
                <w:szCs w:val="20"/>
                <w:lang w:eastAsia="hr-HR"/>
              </w:rPr>
              <w:t>143.860,00</w:t>
            </w:r>
          </w:p>
        </w:tc>
      </w:tr>
      <w:tr w:rsidR="00C92FFA" w:rsidRPr="00C92FFA" w:rsidTr="006F2D62">
        <w:trPr>
          <w:gridAfter w:val="1"/>
          <w:wAfter w:w="736" w:type="dxa"/>
          <w:trHeight w:val="424"/>
        </w:trPr>
        <w:tc>
          <w:tcPr>
            <w:tcW w:w="993" w:type="dxa"/>
            <w:tcBorders>
              <w:top w:val="nil"/>
              <w:left w:val="single" w:sz="4" w:space="0" w:color="auto"/>
              <w:bottom w:val="single" w:sz="4" w:space="0" w:color="auto"/>
              <w:right w:val="single" w:sz="4" w:space="0" w:color="auto"/>
            </w:tcBorders>
            <w:noWrap/>
            <w:vAlign w:val="center"/>
          </w:tcPr>
          <w:p w:rsidR="00C92FFA" w:rsidRPr="00C92FFA" w:rsidRDefault="00C92FFA" w:rsidP="00C92FFA">
            <w:pPr>
              <w:spacing w:after="0" w:line="240" w:lineRule="auto"/>
              <w:jc w:val="right"/>
              <w:rPr>
                <w:rFonts w:ascii="Arial" w:eastAsia="Times New Roman" w:hAnsi="Arial" w:cs="Arial"/>
                <w:color w:val="000000"/>
                <w:sz w:val="20"/>
                <w:szCs w:val="20"/>
                <w:lang w:eastAsia="hr-HR"/>
              </w:rPr>
            </w:pPr>
            <w:r w:rsidRPr="00C92FFA">
              <w:rPr>
                <w:rFonts w:ascii="Arial" w:eastAsia="Times New Roman" w:hAnsi="Arial" w:cs="Arial"/>
                <w:color w:val="000000"/>
                <w:sz w:val="20"/>
                <w:szCs w:val="20"/>
                <w:lang w:eastAsia="hr-HR"/>
              </w:rPr>
              <w:t>3232</w:t>
            </w:r>
          </w:p>
        </w:tc>
        <w:tc>
          <w:tcPr>
            <w:tcW w:w="6804" w:type="dxa"/>
            <w:tcBorders>
              <w:top w:val="single" w:sz="4" w:space="0" w:color="auto"/>
              <w:left w:val="nil"/>
              <w:bottom w:val="single" w:sz="4" w:space="0" w:color="auto"/>
              <w:right w:val="single" w:sz="4" w:space="0" w:color="auto"/>
            </w:tcBorders>
            <w:noWrap/>
            <w:vAlign w:val="center"/>
          </w:tcPr>
          <w:p w:rsidR="00C92FFA" w:rsidRPr="00C92FFA" w:rsidRDefault="00C92FFA" w:rsidP="00C92FFA">
            <w:pPr>
              <w:spacing w:after="0" w:line="240" w:lineRule="auto"/>
              <w:rPr>
                <w:rFonts w:ascii="Arial" w:eastAsia="Times New Roman" w:hAnsi="Arial" w:cs="Arial"/>
                <w:color w:val="000000"/>
                <w:sz w:val="20"/>
                <w:szCs w:val="20"/>
                <w:lang w:eastAsia="hr-HR"/>
              </w:rPr>
            </w:pPr>
            <w:r w:rsidRPr="00C92FFA">
              <w:rPr>
                <w:rFonts w:ascii="Arial" w:eastAsia="Times New Roman" w:hAnsi="Arial" w:cs="Arial"/>
                <w:color w:val="000000"/>
                <w:sz w:val="20"/>
                <w:szCs w:val="20"/>
                <w:lang w:eastAsia="hr-HR"/>
              </w:rPr>
              <w:t>USLUGE TEKUĆEG I INVESTICIJSKOG ODRŽAVANJA - PMKA MO</w:t>
            </w:r>
          </w:p>
        </w:tc>
        <w:tc>
          <w:tcPr>
            <w:tcW w:w="1275" w:type="dxa"/>
            <w:tcBorders>
              <w:top w:val="nil"/>
              <w:left w:val="nil"/>
              <w:bottom w:val="single" w:sz="4" w:space="0" w:color="auto"/>
              <w:right w:val="single" w:sz="4" w:space="0" w:color="auto"/>
            </w:tcBorders>
            <w:noWrap/>
            <w:vAlign w:val="center"/>
          </w:tcPr>
          <w:p w:rsidR="00C92FFA" w:rsidRPr="00C92FFA" w:rsidRDefault="00C92FFA" w:rsidP="00C92FFA">
            <w:pPr>
              <w:spacing w:after="0" w:line="240" w:lineRule="auto"/>
              <w:jc w:val="right"/>
              <w:rPr>
                <w:rFonts w:ascii="Arial" w:eastAsia="Times New Roman" w:hAnsi="Arial" w:cs="Arial"/>
                <w:color w:val="000000"/>
                <w:sz w:val="20"/>
                <w:szCs w:val="20"/>
                <w:lang w:eastAsia="hr-HR"/>
              </w:rPr>
            </w:pPr>
            <w:r w:rsidRPr="00C92FFA">
              <w:rPr>
                <w:rFonts w:ascii="Arial" w:eastAsia="Times New Roman" w:hAnsi="Arial" w:cs="Arial"/>
                <w:noProof/>
                <w:color w:val="000000"/>
                <w:sz w:val="20"/>
                <w:szCs w:val="20"/>
                <w:lang w:eastAsia="hr-HR"/>
              </w:rPr>
              <w:t>143.860,00</w:t>
            </w:r>
          </w:p>
        </w:tc>
      </w:tr>
      <w:tr w:rsidR="00C92FFA" w:rsidRPr="00C92FFA" w:rsidTr="006F2D62">
        <w:trPr>
          <w:gridAfter w:val="1"/>
          <w:wAfter w:w="736" w:type="dxa"/>
          <w:trHeight w:val="415"/>
        </w:trPr>
        <w:tc>
          <w:tcPr>
            <w:tcW w:w="993" w:type="dxa"/>
            <w:tcBorders>
              <w:top w:val="nil"/>
              <w:left w:val="single" w:sz="4" w:space="0" w:color="auto"/>
              <w:bottom w:val="single" w:sz="4" w:space="0" w:color="auto"/>
              <w:right w:val="single" w:sz="4" w:space="0" w:color="auto"/>
            </w:tcBorders>
            <w:vAlign w:val="center"/>
          </w:tcPr>
          <w:p w:rsidR="00C92FFA" w:rsidRPr="00C92FFA" w:rsidRDefault="00C92FFA" w:rsidP="00C92FFA">
            <w:pPr>
              <w:spacing w:after="0" w:line="240" w:lineRule="auto"/>
              <w:jc w:val="right"/>
              <w:rPr>
                <w:rFonts w:ascii="Arial" w:eastAsia="Times New Roman" w:hAnsi="Arial" w:cs="Arial"/>
                <w:color w:val="000000"/>
                <w:sz w:val="20"/>
                <w:szCs w:val="20"/>
                <w:lang w:eastAsia="hr-HR"/>
              </w:rPr>
            </w:pPr>
            <w:r w:rsidRPr="00C92FFA">
              <w:rPr>
                <w:rFonts w:ascii="Arial" w:eastAsia="Times New Roman" w:hAnsi="Arial" w:cs="Arial"/>
                <w:color w:val="000000"/>
                <w:sz w:val="20"/>
                <w:szCs w:val="20"/>
                <w:lang w:eastAsia="hr-HR"/>
              </w:rPr>
              <w:t> </w:t>
            </w:r>
          </w:p>
        </w:tc>
        <w:tc>
          <w:tcPr>
            <w:tcW w:w="6804" w:type="dxa"/>
            <w:tcBorders>
              <w:top w:val="single" w:sz="4" w:space="0" w:color="auto"/>
              <w:left w:val="nil"/>
              <w:bottom w:val="single" w:sz="4" w:space="0" w:color="auto"/>
              <w:right w:val="single" w:sz="4" w:space="0" w:color="auto"/>
            </w:tcBorders>
            <w:noWrap/>
            <w:vAlign w:val="center"/>
          </w:tcPr>
          <w:p w:rsidR="00C92FFA" w:rsidRPr="00C92FFA" w:rsidRDefault="00C92FFA" w:rsidP="00C92FFA">
            <w:pPr>
              <w:spacing w:after="0" w:line="240" w:lineRule="auto"/>
              <w:rPr>
                <w:rFonts w:ascii="Arial" w:eastAsia="Times New Roman" w:hAnsi="Arial" w:cs="Arial"/>
                <w:color w:val="000000"/>
                <w:sz w:val="20"/>
                <w:szCs w:val="20"/>
                <w:lang w:eastAsia="hr-HR"/>
              </w:rPr>
            </w:pPr>
            <w:r w:rsidRPr="00C92FFA">
              <w:rPr>
                <w:rFonts w:ascii="Arial" w:eastAsia="Times New Roman" w:hAnsi="Arial" w:cs="Arial"/>
                <w:color w:val="000000"/>
                <w:sz w:val="20"/>
                <w:szCs w:val="20"/>
                <w:lang w:eastAsia="hr-HR"/>
              </w:rPr>
              <w:t>ODRŽAVANJE JAVNIH ZELENIH POVRŠINA</w:t>
            </w:r>
          </w:p>
        </w:tc>
        <w:tc>
          <w:tcPr>
            <w:tcW w:w="1275" w:type="dxa"/>
            <w:tcBorders>
              <w:top w:val="nil"/>
              <w:left w:val="nil"/>
              <w:bottom w:val="single" w:sz="4" w:space="0" w:color="auto"/>
              <w:right w:val="single" w:sz="4" w:space="0" w:color="auto"/>
            </w:tcBorders>
            <w:noWrap/>
            <w:vAlign w:val="center"/>
          </w:tcPr>
          <w:p w:rsidR="00C92FFA" w:rsidRPr="00C92FFA" w:rsidRDefault="00C92FFA" w:rsidP="00C92FFA">
            <w:pPr>
              <w:spacing w:after="0" w:line="240" w:lineRule="auto"/>
              <w:jc w:val="right"/>
              <w:rPr>
                <w:rFonts w:ascii="Arial" w:eastAsia="Times New Roman" w:hAnsi="Arial" w:cs="Arial"/>
                <w:bCs/>
                <w:sz w:val="20"/>
                <w:szCs w:val="20"/>
                <w:lang w:eastAsia="hr-HR"/>
              </w:rPr>
            </w:pPr>
            <w:r w:rsidRPr="00C92FFA">
              <w:rPr>
                <w:rFonts w:ascii="Arial" w:eastAsia="Times New Roman" w:hAnsi="Arial" w:cs="Arial"/>
                <w:bCs/>
                <w:noProof/>
                <w:sz w:val="20"/>
                <w:szCs w:val="20"/>
                <w:lang w:eastAsia="hr-HR"/>
              </w:rPr>
              <w:t>53.580,00</w:t>
            </w:r>
          </w:p>
        </w:tc>
      </w:tr>
      <w:tr w:rsidR="00C92FFA" w:rsidRPr="00C92FFA" w:rsidTr="006F2D62">
        <w:trPr>
          <w:gridAfter w:val="1"/>
          <w:wAfter w:w="736" w:type="dxa"/>
          <w:trHeight w:val="385"/>
        </w:trPr>
        <w:tc>
          <w:tcPr>
            <w:tcW w:w="993" w:type="dxa"/>
            <w:tcBorders>
              <w:top w:val="nil"/>
              <w:left w:val="single" w:sz="4" w:space="0" w:color="auto"/>
              <w:bottom w:val="single" w:sz="4" w:space="0" w:color="auto"/>
              <w:right w:val="single" w:sz="4" w:space="0" w:color="auto"/>
            </w:tcBorders>
            <w:vAlign w:val="center"/>
          </w:tcPr>
          <w:p w:rsidR="00C92FFA" w:rsidRPr="00C92FFA" w:rsidRDefault="00C92FFA" w:rsidP="00C92FFA">
            <w:pPr>
              <w:spacing w:after="0" w:line="240" w:lineRule="auto"/>
              <w:jc w:val="right"/>
              <w:rPr>
                <w:rFonts w:ascii="Arial" w:eastAsia="Times New Roman" w:hAnsi="Arial" w:cs="Arial"/>
                <w:color w:val="000000"/>
                <w:sz w:val="20"/>
                <w:szCs w:val="20"/>
                <w:lang w:eastAsia="hr-HR"/>
              </w:rPr>
            </w:pPr>
            <w:r w:rsidRPr="00C92FFA">
              <w:rPr>
                <w:rFonts w:ascii="Arial" w:eastAsia="Times New Roman" w:hAnsi="Arial" w:cs="Arial"/>
                <w:color w:val="000000"/>
                <w:sz w:val="20"/>
                <w:szCs w:val="20"/>
                <w:lang w:eastAsia="hr-HR"/>
              </w:rPr>
              <w:t> </w:t>
            </w:r>
          </w:p>
        </w:tc>
        <w:tc>
          <w:tcPr>
            <w:tcW w:w="6804" w:type="dxa"/>
            <w:tcBorders>
              <w:top w:val="single" w:sz="4" w:space="0" w:color="auto"/>
              <w:left w:val="nil"/>
              <w:bottom w:val="single" w:sz="4" w:space="0" w:color="auto"/>
              <w:right w:val="single" w:sz="4" w:space="0" w:color="auto"/>
            </w:tcBorders>
            <w:noWrap/>
            <w:vAlign w:val="center"/>
          </w:tcPr>
          <w:p w:rsidR="00C92FFA" w:rsidRPr="00C92FFA" w:rsidRDefault="00C92FFA" w:rsidP="00C92FFA">
            <w:pPr>
              <w:spacing w:after="0" w:line="240" w:lineRule="auto"/>
              <w:rPr>
                <w:rFonts w:ascii="Arial" w:eastAsia="Times New Roman" w:hAnsi="Arial" w:cs="Arial"/>
                <w:color w:val="000000"/>
                <w:sz w:val="20"/>
                <w:szCs w:val="20"/>
                <w:lang w:eastAsia="hr-HR"/>
              </w:rPr>
            </w:pPr>
            <w:r w:rsidRPr="00C92FFA">
              <w:rPr>
                <w:rFonts w:ascii="Arial" w:eastAsia="Times New Roman" w:hAnsi="Arial" w:cs="Arial"/>
                <w:color w:val="000000"/>
                <w:sz w:val="20"/>
                <w:szCs w:val="20"/>
                <w:lang w:eastAsia="hr-HR"/>
              </w:rPr>
              <w:t>ODRŽAVANJE NERAZVRSTANIH CESTA</w:t>
            </w:r>
          </w:p>
        </w:tc>
        <w:tc>
          <w:tcPr>
            <w:tcW w:w="1275" w:type="dxa"/>
            <w:tcBorders>
              <w:top w:val="nil"/>
              <w:left w:val="nil"/>
              <w:bottom w:val="single" w:sz="4" w:space="0" w:color="auto"/>
              <w:right w:val="single" w:sz="4" w:space="0" w:color="auto"/>
            </w:tcBorders>
            <w:noWrap/>
            <w:vAlign w:val="center"/>
          </w:tcPr>
          <w:p w:rsidR="00C92FFA" w:rsidRPr="00C92FFA" w:rsidRDefault="00C92FFA" w:rsidP="00C92FFA">
            <w:pPr>
              <w:spacing w:after="0" w:line="240" w:lineRule="auto"/>
              <w:jc w:val="right"/>
              <w:rPr>
                <w:rFonts w:ascii="Arial" w:eastAsia="Times New Roman" w:hAnsi="Arial" w:cs="Arial"/>
                <w:bCs/>
                <w:sz w:val="20"/>
                <w:szCs w:val="20"/>
                <w:lang w:eastAsia="hr-HR"/>
              </w:rPr>
            </w:pPr>
            <w:r w:rsidRPr="00C92FFA">
              <w:rPr>
                <w:rFonts w:ascii="Arial" w:eastAsia="Times New Roman" w:hAnsi="Arial" w:cs="Arial"/>
                <w:bCs/>
                <w:noProof/>
                <w:sz w:val="20"/>
                <w:szCs w:val="20"/>
                <w:lang w:eastAsia="hr-HR"/>
              </w:rPr>
              <w:t>90.280,00</w:t>
            </w:r>
          </w:p>
        </w:tc>
      </w:tr>
    </w:tbl>
    <w:p w:rsidR="00C92FFA" w:rsidRPr="00C92FFA" w:rsidRDefault="00C92FFA" w:rsidP="00C92FFA">
      <w:pPr>
        <w:spacing w:after="0" w:line="240" w:lineRule="auto"/>
        <w:jc w:val="center"/>
        <w:rPr>
          <w:rFonts w:ascii="Arial" w:eastAsia="Calibri" w:hAnsi="Arial" w:cs="Arial"/>
          <w:b/>
          <w:sz w:val="20"/>
          <w:szCs w:val="20"/>
        </w:rPr>
      </w:pPr>
    </w:p>
    <w:p w:rsidR="00C92FFA" w:rsidRPr="00C92FFA" w:rsidRDefault="00C92FFA" w:rsidP="00C92FFA">
      <w:pPr>
        <w:spacing w:after="0" w:line="240" w:lineRule="auto"/>
        <w:jc w:val="center"/>
        <w:rPr>
          <w:rFonts w:ascii="Arial" w:eastAsia="Times New Roman" w:hAnsi="Arial" w:cs="Arial"/>
          <w:b/>
          <w:color w:val="000000"/>
          <w:sz w:val="20"/>
          <w:szCs w:val="20"/>
          <w:lang w:eastAsia="hr-HR"/>
        </w:rPr>
      </w:pPr>
      <w:r w:rsidRPr="00C92FFA">
        <w:rPr>
          <w:rFonts w:ascii="Arial" w:eastAsia="Times New Roman" w:hAnsi="Arial" w:cs="Arial"/>
          <w:b/>
          <w:color w:val="000000"/>
          <w:sz w:val="20"/>
          <w:szCs w:val="20"/>
          <w:lang w:eastAsia="hr-HR"/>
        </w:rPr>
        <w:t>Članak 3.</w:t>
      </w:r>
    </w:p>
    <w:p w:rsidR="00C92FFA" w:rsidRPr="00C92FFA" w:rsidRDefault="00C92FFA" w:rsidP="00C92FFA">
      <w:pPr>
        <w:spacing w:after="0" w:line="240" w:lineRule="auto"/>
        <w:jc w:val="center"/>
        <w:rPr>
          <w:rFonts w:ascii="Arial" w:eastAsia="Calibri" w:hAnsi="Arial" w:cs="Arial"/>
          <w:b/>
          <w:sz w:val="20"/>
          <w:szCs w:val="20"/>
        </w:rPr>
      </w:pPr>
      <w:r w:rsidRPr="00C92FFA">
        <w:rPr>
          <w:rFonts w:ascii="Arial" w:eastAsia="Times New Roman" w:hAnsi="Arial" w:cs="Arial"/>
          <w:color w:val="000000"/>
          <w:sz w:val="20"/>
          <w:szCs w:val="20"/>
          <w:lang w:eastAsia="hr-HR"/>
        </w:rPr>
        <w:t>Naredbodavac za izvršenje Plana je Pročelnik Gradskog ureda za mjesnu samoupravu, civilnu zaštitu i sigurnost.</w:t>
      </w:r>
    </w:p>
    <w:p w:rsidR="00C92FFA" w:rsidRPr="00C92FFA" w:rsidRDefault="00C92FFA" w:rsidP="00C92FFA">
      <w:pPr>
        <w:spacing w:after="0" w:line="240" w:lineRule="auto"/>
        <w:jc w:val="center"/>
        <w:rPr>
          <w:rFonts w:ascii="Arial" w:eastAsia="Times New Roman" w:hAnsi="Arial" w:cs="Arial"/>
          <w:b/>
          <w:color w:val="000000"/>
          <w:sz w:val="20"/>
          <w:szCs w:val="20"/>
          <w:lang w:eastAsia="hr-HR"/>
        </w:rPr>
      </w:pPr>
    </w:p>
    <w:p w:rsidR="00C92FFA" w:rsidRPr="00C92FFA" w:rsidRDefault="00C92FFA" w:rsidP="00C92FFA">
      <w:pPr>
        <w:spacing w:after="0" w:line="240" w:lineRule="auto"/>
        <w:jc w:val="center"/>
        <w:rPr>
          <w:rFonts w:ascii="Arial" w:eastAsia="Times New Roman" w:hAnsi="Arial" w:cs="Arial"/>
          <w:b/>
          <w:color w:val="000000"/>
          <w:sz w:val="20"/>
          <w:szCs w:val="20"/>
          <w:lang w:eastAsia="hr-HR"/>
        </w:rPr>
      </w:pPr>
      <w:r w:rsidRPr="00C92FFA">
        <w:rPr>
          <w:rFonts w:ascii="Arial" w:eastAsia="Times New Roman" w:hAnsi="Arial" w:cs="Arial"/>
          <w:b/>
          <w:color w:val="000000"/>
          <w:sz w:val="20"/>
          <w:szCs w:val="20"/>
          <w:lang w:eastAsia="hr-HR"/>
        </w:rPr>
        <w:t>Članak 4.</w:t>
      </w:r>
    </w:p>
    <w:p w:rsidR="00C92FFA" w:rsidRPr="00C92FFA" w:rsidRDefault="00C92FFA" w:rsidP="00C92FFA">
      <w:pPr>
        <w:spacing w:after="0" w:line="240" w:lineRule="auto"/>
        <w:jc w:val="center"/>
        <w:rPr>
          <w:rFonts w:ascii="Arial" w:eastAsia="Times New Roman" w:hAnsi="Arial" w:cs="Arial"/>
          <w:color w:val="000000"/>
          <w:sz w:val="20"/>
          <w:szCs w:val="20"/>
          <w:lang w:eastAsia="hr-HR"/>
        </w:rPr>
      </w:pPr>
      <w:r w:rsidRPr="00C92FFA">
        <w:rPr>
          <w:rFonts w:ascii="Arial" w:eastAsia="Times New Roman" w:hAnsi="Arial" w:cs="Arial"/>
          <w:color w:val="000000"/>
          <w:sz w:val="20"/>
          <w:szCs w:val="20"/>
          <w:lang w:eastAsia="hr-HR"/>
        </w:rPr>
        <w:t>Plan će biti objavljen na oglasnoj ploči u sjedištu Mjesnog odbora.</w:t>
      </w:r>
    </w:p>
    <w:p w:rsidR="00C92FFA" w:rsidRPr="00C92FFA" w:rsidRDefault="00C92FFA" w:rsidP="00C92FFA">
      <w:pPr>
        <w:spacing w:after="0" w:line="240" w:lineRule="auto"/>
        <w:jc w:val="center"/>
        <w:rPr>
          <w:rFonts w:ascii="Arial" w:eastAsia="Times New Roman" w:hAnsi="Arial" w:cs="Arial"/>
          <w:color w:val="000000"/>
          <w:sz w:val="20"/>
          <w:szCs w:val="20"/>
          <w:lang w:eastAsia="hr-HR"/>
        </w:rPr>
      </w:pPr>
    </w:p>
    <w:tbl>
      <w:tblPr>
        <w:tblW w:w="0" w:type="auto"/>
        <w:tblLook w:val="04A0" w:firstRow="1" w:lastRow="0" w:firstColumn="1" w:lastColumn="0" w:noHBand="0" w:noVBand="1"/>
      </w:tblPr>
      <w:tblGrid>
        <w:gridCol w:w="8474"/>
      </w:tblGrid>
      <w:tr w:rsidR="00A1429B" w:rsidRPr="00A1429B" w:rsidTr="001C1580">
        <w:trPr>
          <w:trHeight w:val="80"/>
        </w:trPr>
        <w:tc>
          <w:tcPr>
            <w:tcW w:w="8474" w:type="dxa"/>
            <w:shd w:val="clear" w:color="auto" w:fill="auto"/>
          </w:tcPr>
          <w:p w:rsidR="00A1429B" w:rsidRDefault="00A1429B" w:rsidP="00C92FFA">
            <w:pPr>
              <w:spacing w:after="0" w:line="276" w:lineRule="auto"/>
              <w:jc w:val="both"/>
              <w:outlineLvl w:val="0"/>
              <w:rPr>
                <w:rFonts w:ascii="Times New Roman" w:eastAsia="Calibri" w:hAnsi="Times New Roman" w:cs="Times New Roman"/>
              </w:rPr>
            </w:pPr>
          </w:p>
          <w:p w:rsidR="00E04733" w:rsidRDefault="00E04733" w:rsidP="00C92FFA">
            <w:pPr>
              <w:spacing w:after="0" w:line="276" w:lineRule="auto"/>
              <w:jc w:val="both"/>
              <w:outlineLvl w:val="0"/>
              <w:rPr>
                <w:rFonts w:ascii="Times New Roman" w:eastAsia="Calibri" w:hAnsi="Times New Roman" w:cs="Times New Roman"/>
              </w:rPr>
            </w:pPr>
          </w:p>
          <w:p w:rsidR="00E04733" w:rsidRDefault="00E04733" w:rsidP="00C92FFA">
            <w:pPr>
              <w:spacing w:after="0" w:line="276" w:lineRule="auto"/>
              <w:jc w:val="both"/>
              <w:outlineLvl w:val="0"/>
              <w:rPr>
                <w:rFonts w:ascii="Times New Roman" w:eastAsia="Calibri" w:hAnsi="Times New Roman" w:cs="Times New Roman"/>
              </w:rPr>
            </w:pPr>
          </w:p>
          <w:p w:rsidR="00E04733" w:rsidRDefault="00E04733" w:rsidP="00C92FFA">
            <w:pPr>
              <w:spacing w:after="0" w:line="276" w:lineRule="auto"/>
              <w:jc w:val="both"/>
              <w:outlineLvl w:val="0"/>
              <w:rPr>
                <w:rFonts w:ascii="Times New Roman" w:eastAsia="Calibri" w:hAnsi="Times New Roman" w:cs="Times New Roman"/>
              </w:rPr>
            </w:pPr>
          </w:p>
          <w:p w:rsidR="00E04733" w:rsidRDefault="00E04733" w:rsidP="00C92FFA">
            <w:pPr>
              <w:spacing w:after="0" w:line="276" w:lineRule="auto"/>
              <w:jc w:val="both"/>
              <w:outlineLvl w:val="0"/>
              <w:rPr>
                <w:rFonts w:ascii="Times New Roman" w:eastAsia="Calibri" w:hAnsi="Times New Roman" w:cs="Times New Roman"/>
              </w:rPr>
            </w:pPr>
          </w:p>
          <w:p w:rsidR="00E04733" w:rsidRPr="00A1429B" w:rsidRDefault="00E04733" w:rsidP="00C92FFA">
            <w:pPr>
              <w:spacing w:after="0" w:line="276" w:lineRule="auto"/>
              <w:jc w:val="both"/>
              <w:outlineLvl w:val="0"/>
              <w:rPr>
                <w:rFonts w:ascii="Times New Roman" w:eastAsia="Calibri" w:hAnsi="Times New Roman" w:cs="Times New Roman"/>
              </w:rPr>
            </w:pPr>
          </w:p>
        </w:tc>
      </w:tr>
    </w:tbl>
    <w:p w:rsidR="00256DCB" w:rsidRDefault="006B0ABC" w:rsidP="00C92FFA">
      <w:pPr>
        <w:spacing w:after="0" w:line="276" w:lineRule="auto"/>
        <w:jc w:val="both"/>
        <w:rPr>
          <w:rFonts w:ascii="Times New Roman" w:hAnsi="Times New Roman" w:cs="Times New Roman"/>
          <w:b/>
          <w:sz w:val="24"/>
          <w:szCs w:val="24"/>
        </w:rPr>
      </w:pPr>
      <w:r>
        <w:rPr>
          <w:rFonts w:ascii="Times New Roman" w:hAnsi="Times New Roman" w:cs="Times New Roman"/>
          <w:b/>
          <w:sz w:val="24"/>
          <w:szCs w:val="24"/>
        </w:rPr>
        <w:t xml:space="preserve">Ad </w:t>
      </w:r>
      <w:r w:rsidRPr="006B0ABC">
        <w:rPr>
          <w:rFonts w:ascii="Times New Roman" w:hAnsi="Times New Roman" w:cs="Times New Roman"/>
          <w:b/>
          <w:sz w:val="24"/>
          <w:szCs w:val="24"/>
        </w:rPr>
        <w:t xml:space="preserve">3) </w:t>
      </w:r>
      <w:r w:rsidR="00256DCB" w:rsidRPr="00256DCB">
        <w:rPr>
          <w:rFonts w:ascii="Times New Roman" w:hAnsi="Times New Roman" w:cs="Times New Roman"/>
          <w:b/>
          <w:sz w:val="24"/>
          <w:szCs w:val="24"/>
        </w:rPr>
        <w:t xml:space="preserve">Prijedlog zaključka o prijedlogu asfaltiranja ulica iz </w:t>
      </w:r>
      <w:proofErr w:type="spellStart"/>
      <w:r w:rsidR="00256DCB" w:rsidRPr="00256DCB">
        <w:rPr>
          <w:rFonts w:ascii="Times New Roman" w:hAnsi="Times New Roman" w:cs="Times New Roman"/>
          <w:b/>
          <w:sz w:val="24"/>
          <w:szCs w:val="24"/>
        </w:rPr>
        <w:t>asfalterskog</w:t>
      </w:r>
      <w:proofErr w:type="spellEnd"/>
      <w:r w:rsidR="00256DCB" w:rsidRPr="00256DCB">
        <w:rPr>
          <w:rFonts w:ascii="Times New Roman" w:hAnsi="Times New Roman" w:cs="Times New Roman"/>
          <w:b/>
          <w:sz w:val="24"/>
          <w:szCs w:val="24"/>
        </w:rPr>
        <w:t xml:space="preserve"> programa  Plana </w:t>
      </w:r>
    </w:p>
    <w:p w:rsidR="00256DCB" w:rsidRPr="00256DCB" w:rsidRDefault="00256DCB" w:rsidP="00C92FFA">
      <w:pPr>
        <w:spacing w:after="0" w:line="276" w:lineRule="auto"/>
        <w:jc w:val="both"/>
        <w:rPr>
          <w:rFonts w:ascii="Times New Roman" w:hAnsi="Times New Roman" w:cs="Times New Roman"/>
          <w:b/>
          <w:sz w:val="24"/>
          <w:szCs w:val="24"/>
        </w:rPr>
      </w:pPr>
      <w:r>
        <w:rPr>
          <w:rFonts w:ascii="Times New Roman" w:hAnsi="Times New Roman" w:cs="Times New Roman"/>
          <w:b/>
          <w:sz w:val="24"/>
          <w:szCs w:val="24"/>
        </w:rPr>
        <w:t xml:space="preserve">          </w:t>
      </w:r>
      <w:r w:rsidRPr="00256DCB">
        <w:rPr>
          <w:rFonts w:ascii="Times New Roman" w:hAnsi="Times New Roman" w:cs="Times New Roman"/>
          <w:b/>
          <w:sz w:val="24"/>
          <w:szCs w:val="24"/>
        </w:rPr>
        <w:t>malih</w:t>
      </w:r>
      <w:r>
        <w:rPr>
          <w:rFonts w:ascii="Times New Roman" w:hAnsi="Times New Roman" w:cs="Times New Roman"/>
          <w:b/>
          <w:sz w:val="24"/>
          <w:szCs w:val="24"/>
        </w:rPr>
        <w:t xml:space="preserve"> </w:t>
      </w:r>
      <w:r w:rsidRPr="00256DCB">
        <w:rPr>
          <w:rFonts w:ascii="Times New Roman" w:hAnsi="Times New Roman" w:cs="Times New Roman"/>
          <w:b/>
          <w:sz w:val="24"/>
          <w:szCs w:val="24"/>
        </w:rPr>
        <w:t>komunalnih akcija Mjesnog odbora Kupinečki Kraljevec - centar u 2023.</w:t>
      </w:r>
    </w:p>
    <w:p w:rsidR="006B0ABC" w:rsidRDefault="006B0ABC" w:rsidP="00C92FFA">
      <w:pPr>
        <w:spacing w:after="0" w:line="276" w:lineRule="auto"/>
        <w:jc w:val="both"/>
        <w:rPr>
          <w:rFonts w:ascii="Times New Roman" w:hAnsi="Times New Roman" w:cs="Times New Roman"/>
          <w:b/>
          <w:sz w:val="24"/>
          <w:szCs w:val="24"/>
        </w:rPr>
      </w:pPr>
    </w:p>
    <w:p w:rsidR="001A46C2" w:rsidRDefault="001A46C2" w:rsidP="00C92FFA">
      <w:pPr>
        <w:spacing w:after="0" w:line="276" w:lineRule="auto"/>
        <w:jc w:val="both"/>
        <w:rPr>
          <w:rFonts w:ascii="Times New Roman" w:hAnsi="Times New Roman" w:cs="Times New Roman"/>
          <w:b/>
          <w:sz w:val="24"/>
          <w:szCs w:val="24"/>
        </w:rPr>
      </w:pPr>
    </w:p>
    <w:p w:rsidR="0009732D" w:rsidRPr="00A1429B" w:rsidRDefault="0009732D" w:rsidP="00C92FFA">
      <w:pPr>
        <w:shd w:val="clear" w:color="auto" w:fill="FFFFFF"/>
        <w:spacing w:after="0" w:line="276" w:lineRule="auto"/>
        <w:jc w:val="both"/>
        <w:rPr>
          <w:rFonts w:ascii="Times New Roman" w:eastAsia="Times New Roman" w:hAnsi="Times New Roman" w:cs="Times New Roman"/>
          <w:sz w:val="24"/>
          <w:szCs w:val="24"/>
          <w:lang w:eastAsia="hr-HR"/>
        </w:rPr>
      </w:pPr>
      <w:r w:rsidRPr="00A1429B">
        <w:rPr>
          <w:rFonts w:ascii="Times New Roman" w:eastAsia="Times New Roman" w:hAnsi="Times New Roman" w:cs="Times New Roman"/>
          <w:sz w:val="24"/>
          <w:szCs w:val="20"/>
          <w:lang w:val="en-GB"/>
        </w:rPr>
        <w:t xml:space="preserve">Predsjednik </w:t>
      </w:r>
      <w:proofErr w:type="spellStart"/>
      <w:r w:rsidRPr="00A1429B">
        <w:rPr>
          <w:rFonts w:ascii="Times New Roman" w:eastAsia="Times New Roman" w:hAnsi="Times New Roman" w:cs="Times New Roman"/>
          <w:sz w:val="24"/>
          <w:szCs w:val="20"/>
          <w:lang w:val="en-GB"/>
        </w:rPr>
        <w:t>Vijeća</w:t>
      </w:r>
      <w:proofErr w:type="spellEnd"/>
      <w:r w:rsidRPr="00A1429B">
        <w:rPr>
          <w:rFonts w:ascii="Times New Roman" w:eastAsia="Times New Roman" w:hAnsi="Times New Roman" w:cs="Times New Roman"/>
          <w:sz w:val="24"/>
          <w:szCs w:val="20"/>
          <w:lang w:val="en-GB"/>
        </w:rPr>
        <w:t xml:space="preserve">, Mladen Mlinarić </w:t>
      </w:r>
      <w:proofErr w:type="spellStart"/>
      <w:r w:rsidRPr="00A1429B">
        <w:rPr>
          <w:rFonts w:ascii="Times New Roman" w:eastAsia="Times New Roman" w:hAnsi="Times New Roman" w:cs="Times New Roman"/>
          <w:sz w:val="24"/>
          <w:szCs w:val="20"/>
          <w:lang w:val="en-GB"/>
        </w:rPr>
        <w:t>konstatira</w:t>
      </w:r>
      <w:proofErr w:type="spellEnd"/>
      <w:r w:rsidRPr="00A1429B">
        <w:rPr>
          <w:rFonts w:ascii="Times New Roman" w:eastAsia="Times New Roman" w:hAnsi="Times New Roman" w:cs="Times New Roman"/>
          <w:sz w:val="24"/>
          <w:szCs w:val="20"/>
          <w:lang w:val="en-GB"/>
        </w:rPr>
        <w:t xml:space="preserve"> da </w:t>
      </w:r>
      <w:proofErr w:type="spellStart"/>
      <w:r w:rsidRPr="00A1429B">
        <w:rPr>
          <w:rFonts w:ascii="Times New Roman" w:eastAsia="Times New Roman" w:hAnsi="Times New Roman" w:cs="Times New Roman"/>
          <w:sz w:val="24"/>
          <w:szCs w:val="20"/>
          <w:lang w:val="en-GB"/>
        </w:rPr>
        <w:t>su</w:t>
      </w:r>
      <w:proofErr w:type="spellEnd"/>
      <w:r w:rsidRPr="00A1429B">
        <w:rPr>
          <w:rFonts w:ascii="Times New Roman" w:eastAsia="Times New Roman" w:hAnsi="Times New Roman" w:cs="Times New Roman"/>
          <w:sz w:val="24"/>
          <w:szCs w:val="20"/>
          <w:lang w:val="en-GB"/>
        </w:rPr>
        <w:t xml:space="preserve"> </w:t>
      </w:r>
      <w:proofErr w:type="spellStart"/>
      <w:r w:rsidRPr="00A1429B">
        <w:rPr>
          <w:rFonts w:ascii="Times New Roman" w:eastAsia="Times New Roman" w:hAnsi="Times New Roman" w:cs="Times New Roman"/>
          <w:sz w:val="24"/>
          <w:szCs w:val="20"/>
          <w:lang w:val="en-GB"/>
        </w:rPr>
        <w:t>članovi</w:t>
      </w:r>
      <w:proofErr w:type="spellEnd"/>
      <w:r w:rsidRPr="00A1429B">
        <w:rPr>
          <w:rFonts w:ascii="Times New Roman" w:eastAsia="Times New Roman" w:hAnsi="Times New Roman" w:cs="Times New Roman"/>
          <w:sz w:val="24"/>
          <w:szCs w:val="20"/>
          <w:lang w:val="en-GB"/>
        </w:rPr>
        <w:t xml:space="preserve"> </w:t>
      </w:r>
      <w:proofErr w:type="spellStart"/>
      <w:r w:rsidRPr="00A1429B">
        <w:rPr>
          <w:rFonts w:ascii="Times New Roman" w:eastAsia="Times New Roman" w:hAnsi="Times New Roman" w:cs="Times New Roman"/>
          <w:sz w:val="24"/>
          <w:szCs w:val="20"/>
          <w:lang w:val="en-GB"/>
        </w:rPr>
        <w:t>Vijeća</w:t>
      </w:r>
      <w:proofErr w:type="spellEnd"/>
      <w:r w:rsidRPr="00A1429B">
        <w:rPr>
          <w:rFonts w:ascii="Times New Roman" w:eastAsia="Times New Roman" w:hAnsi="Times New Roman" w:cs="Times New Roman"/>
          <w:sz w:val="24"/>
          <w:szCs w:val="20"/>
          <w:lang w:val="en-GB"/>
        </w:rPr>
        <w:t xml:space="preserve"> </w:t>
      </w:r>
      <w:proofErr w:type="spellStart"/>
      <w:r w:rsidRPr="00A1429B">
        <w:rPr>
          <w:rFonts w:ascii="Times New Roman" w:eastAsia="Times New Roman" w:hAnsi="Times New Roman" w:cs="Times New Roman"/>
          <w:sz w:val="24"/>
          <w:szCs w:val="20"/>
          <w:lang w:val="en-GB"/>
        </w:rPr>
        <w:t>primili</w:t>
      </w:r>
      <w:proofErr w:type="spellEnd"/>
      <w:r w:rsidRPr="00A1429B">
        <w:rPr>
          <w:rFonts w:ascii="Times New Roman" w:eastAsia="Times New Roman" w:hAnsi="Times New Roman" w:cs="Times New Roman"/>
          <w:sz w:val="24"/>
          <w:szCs w:val="20"/>
          <w:lang w:val="en-GB"/>
        </w:rPr>
        <w:t xml:space="preserve"> </w:t>
      </w:r>
      <w:proofErr w:type="spellStart"/>
      <w:r w:rsidRPr="00A1429B">
        <w:rPr>
          <w:rFonts w:ascii="Times New Roman" w:eastAsia="Times New Roman" w:hAnsi="Times New Roman" w:cs="Times New Roman"/>
          <w:sz w:val="24"/>
          <w:szCs w:val="20"/>
          <w:lang w:val="en-GB"/>
        </w:rPr>
        <w:t>Prijedlog</w:t>
      </w:r>
      <w:proofErr w:type="spellEnd"/>
      <w:r w:rsidRPr="00A1429B">
        <w:rPr>
          <w:rFonts w:ascii="Times New Roman" w:eastAsia="Times New Roman" w:hAnsi="Times New Roman" w:cs="Times New Roman"/>
          <w:sz w:val="24"/>
          <w:szCs w:val="20"/>
          <w:lang w:val="en-GB"/>
        </w:rPr>
        <w:t xml:space="preserve"> u </w:t>
      </w:r>
      <w:proofErr w:type="spellStart"/>
      <w:r w:rsidRPr="00A1429B">
        <w:rPr>
          <w:rFonts w:ascii="Times New Roman" w:eastAsia="Times New Roman" w:hAnsi="Times New Roman" w:cs="Times New Roman"/>
          <w:sz w:val="24"/>
          <w:szCs w:val="20"/>
          <w:lang w:val="en-GB"/>
        </w:rPr>
        <w:t>pisanom</w:t>
      </w:r>
      <w:proofErr w:type="spellEnd"/>
      <w:r w:rsidRPr="00A1429B">
        <w:rPr>
          <w:rFonts w:ascii="Times New Roman" w:eastAsia="Times New Roman" w:hAnsi="Times New Roman" w:cs="Times New Roman"/>
          <w:sz w:val="24"/>
          <w:szCs w:val="20"/>
          <w:lang w:val="en-GB"/>
        </w:rPr>
        <w:t xml:space="preserve"> </w:t>
      </w:r>
      <w:proofErr w:type="spellStart"/>
      <w:r w:rsidRPr="00A1429B">
        <w:rPr>
          <w:rFonts w:ascii="Times New Roman" w:eastAsia="Times New Roman" w:hAnsi="Times New Roman" w:cs="Times New Roman"/>
          <w:sz w:val="24"/>
          <w:szCs w:val="20"/>
          <w:lang w:val="en-GB"/>
        </w:rPr>
        <w:t>obliku</w:t>
      </w:r>
      <w:proofErr w:type="spellEnd"/>
      <w:r w:rsidRPr="00A1429B">
        <w:rPr>
          <w:rFonts w:ascii="Times New Roman" w:eastAsia="Times New Roman" w:hAnsi="Times New Roman" w:cs="Times New Roman"/>
          <w:sz w:val="24"/>
          <w:szCs w:val="20"/>
          <w:lang w:val="en-GB"/>
        </w:rPr>
        <w:t xml:space="preserve">. </w:t>
      </w:r>
      <w:r>
        <w:rPr>
          <w:rFonts w:ascii="Times New Roman" w:eastAsia="Times New Roman" w:hAnsi="Times New Roman" w:cs="Times New Roman"/>
          <w:sz w:val="24"/>
          <w:szCs w:val="20"/>
          <w:lang w:val="en-GB"/>
        </w:rPr>
        <w:t>O</w:t>
      </w:r>
      <w:proofErr w:type="spellStart"/>
      <w:r w:rsidRPr="00A1429B">
        <w:rPr>
          <w:rFonts w:ascii="Times New Roman" w:eastAsia="Times New Roman" w:hAnsi="Times New Roman" w:cs="Times New Roman"/>
          <w:color w:val="000000"/>
          <w:lang w:eastAsia="hr-HR"/>
        </w:rPr>
        <w:t>tvara</w:t>
      </w:r>
      <w:proofErr w:type="spellEnd"/>
      <w:r w:rsidRPr="00A1429B">
        <w:rPr>
          <w:rFonts w:ascii="Times New Roman" w:eastAsia="Times New Roman" w:hAnsi="Times New Roman" w:cs="Times New Roman"/>
          <w:color w:val="000000"/>
          <w:lang w:eastAsia="hr-HR"/>
        </w:rPr>
        <w:t xml:space="preserve"> raspravu.</w:t>
      </w:r>
    </w:p>
    <w:p w:rsidR="0009732D" w:rsidRPr="00A1429B" w:rsidRDefault="0009732D" w:rsidP="00C92FFA">
      <w:pPr>
        <w:spacing w:after="0" w:line="276" w:lineRule="auto"/>
        <w:jc w:val="both"/>
        <w:rPr>
          <w:rFonts w:ascii="Times New Roman" w:eastAsia="Times New Roman" w:hAnsi="Times New Roman" w:cs="Times New Roman"/>
          <w:sz w:val="24"/>
          <w:szCs w:val="20"/>
          <w:lang w:val="en-GB"/>
        </w:rPr>
      </w:pPr>
      <w:r w:rsidRPr="00A1429B">
        <w:rPr>
          <w:rFonts w:ascii="Times New Roman" w:eastAsia="Times New Roman" w:hAnsi="Times New Roman" w:cs="Times New Roman"/>
          <w:sz w:val="24"/>
          <w:szCs w:val="20"/>
          <w:lang w:val="en-GB"/>
        </w:rPr>
        <w:t xml:space="preserve">           </w:t>
      </w:r>
      <w:proofErr w:type="spellStart"/>
      <w:r>
        <w:rPr>
          <w:rFonts w:ascii="Times New Roman" w:eastAsia="Times New Roman" w:hAnsi="Times New Roman" w:cs="Times New Roman"/>
          <w:sz w:val="24"/>
          <w:szCs w:val="20"/>
          <w:lang w:val="en-GB"/>
        </w:rPr>
        <w:t>Obzirom</w:t>
      </w:r>
      <w:proofErr w:type="spellEnd"/>
      <w:r>
        <w:rPr>
          <w:rFonts w:ascii="Times New Roman" w:eastAsia="Times New Roman" w:hAnsi="Times New Roman" w:cs="Times New Roman"/>
          <w:sz w:val="24"/>
          <w:szCs w:val="20"/>
          <w:lang w:val="en-GB"/>
        </w:rPr>
        <w:t xml:space="preserve"> da se </w:t>
      </w:r>
      <w:proofErr w:type="spellStart"/>
      <w:r>
        <w:rPr>
          <w:rFonts w:ascii="Times New Roman" w:eastAsia="Times New Roman" w:hAnsi="Times New Roman" w:cs="Times New Roman"/>
          <w:sz w:val="24"/>
          <w:szCs w:val="20"/>
          <w:lang w:val="en-GB"/>
        </w:rPr>
        <w:t>nitko</w:t>
      </w:r>
      <w:proofErr w:type="spellEnd"/>
      <w:r>
        <w:rPr>
          <w:rFonts w:ascii="Times New Roman" w:eastAsia="Times New Roman" w:hAnsi="Times New Roman" w:cs="Times New Roman"/>
          <w:sz w:val="24"/>
          <w:szCs w:val="20"/>
          <w:lang w:val="en-GB"/>
        </w:rPr>
        <w:t xml:space="preserve"> </w:t>
      </w:r>
      <w:proofErr w:type="spellStart"/>
      <w:r>
        <w:rPr>
          <w:rFonts w:ascii="Times New Roman" w:eastAsia="Times New Roman" w:hAnsi="Times New Roman" w:cs="Times New Roman"/>
          <w:sz w:val="24"/>
          <w:szCs w:val="20"/>
          <w:lang w:val="en-GB"/>
        </w:rPr>
        <w:t>nije</w:t>
      </w:r>
      <w:proofErr w:type="spellEnd"/>
      <w:r>
        <w:rPr>
          <w:rFonts w:ascii="Times New Roman" w:eastAsia="Times New Roman" w:hAnsi="Times New Roman" w:cs="Times New Roman"/>
          <w:sz w:val="24"/>
          <w:szCs w:val="20"/>
          <w:lang w:val="en-GB"/>
        </w:rPr>
        <w:t xml:space="preserve"> </w:t>
      </w:r>
      <w:proofErr w:type="spellStart"/>
      <w:r>
        <w:rPr>
          <w:rFonts w:ascii="Times New Roman" w:eastAsia="Times New Roman" w:hAnsi="Times New Roman" w:cs="Times New Roman"/>
          <w:sz w:val="24"/>
          <w:szCs w:val="20"/>
          <w:lang w:val="en-GB"/>
        </w:rPr>
        <w:t>javio</w:t>
      </w:r>
      <w:proofErr w:type="spellEnd"/>
      <w:r>
        <w:rPr>
          <w:rFonts w:ascii="Times New Roman" w:eastAsia="Times New Roman" w:hAnsi="Times New Roman" w:cs="Times New Roman"/>
          <w:sz w:val="24"/>
          <w:szCs w:val="20"/>
          <w:lang w:val="en-GB"/>
        </w:rPr>
        <w:t xml:space="preserve"> za </w:t>
      </w:r>
      <w:proofErr w:type="spellStart"/>
      <w:r>
        <w:rPr>
          <w:rFonts w:ascii="Times New Roman" w:eastAsia="Times New Roman" w:hAnsi="Times New Roman" w:cs="Times New Roman"/>
          <w:sz w:val="24"/>
          <w:szCs w:val="20"/>
          <w:lang w:val="en-GB"/>
        </w:rPr>
        <w:t>riječ</w:t>
      </w:r>
      <w:proofErr w:type="spellEnd"/>
      <w:r w:rsidRPr="00A1429B">
        <w:rPr>
          <w:rFonts w:ascii="Times New Roman" w:eastAsia="Times New Roman" w:hAnsi="Times New Roman" w:cs="Times New Roman"/>
          <w:sz w:val="24"/>
          <w:szCs w:val="20"/>
          <w:lang w:val="en-GB"/>
        </w:rPr>
        <w:t xml:space="preserve">, </w:t>
      </w:r>
      <w:proofErr w:type="spellStart"/>
      <w:r w:rsidRPr="00A1429B">
        <w:rPr>
          <w:rFonts w:ascii="Times New Roman" w:eastAsia="Times New Roman" w:hAnsi="Times New Roman" w:cs="Times New Roman"/>
          <w:sz w:val="24"/>
          <w:szCs w:val="20"/>
          <w:lang w:val="en-GB"/>
        </w:rPr>
        <w:t>predsjednik</w:t>
      </w:r>
      <w:proofErr w:type="spellEnd"/>
      <w:r w:rsidRPr="00A1429B">
        <w:rPr>
          <w:rFonts w:ascii="Times New Roman" w:eastAsia="Times New Roman" w:hAnsi="Times New Roman" w:cs="Times New Roman"/>
          <w:sz w:val="24"/>
          <w:szCs w:val="20"/>
          <w:lang w:val="en-GB"/>
        </w:rPr>
        <w:t xml:space="preserve"> </w:t>
      </w:r>
      <w:proofErr w:type="spellStart"/>
      <w:r w:rsidRPr="00A1429B">
        <w:rPr>
          <w:rFonts w:ascii="Times New Roman" w:eastAsia="Times New Roman" w:hAnsi="Times New Roman" w:cs="Times New Roman"/>
          <w:sz w:val="24"/>
          <w:szCs w:val="20"/>
          <w:lang w:val="en-GB"/>
        </w:rPr>
        <w:t>Vijeća</w:t>
      </w:r>
      <w:proofErr w:type="spellEnd"/>
      <w:r w:rsidRPr="00A1429B">
        <w:rPr>
          <w:rFonts w:ascii="Times New Roman" w:eastAsia="Times New Roman" w:hAnsi="Times New Roman" w:cs="Times New Roman"/>
          <w:sz w:val="24"/>
          <w:szCs w:val="20"/>
          <w:lang w:val="en-GB"/>
        </w:rPr>
        <w:t xml:space="preserve"> </w:t>
      </w:r>
      <w:proofErr w:type="spellStart"/>
      <w:r w:rsidRPr="00A1429B">
        <w:rPr>
          <w:rFonts w:ascii="Times New Roman" w:eastAsia="Times New Roman" w:hAnsi="Times New Roman" w:cs="Times New Roman"/>
          <w:sz w:val="24"/>
          <w:szCs w:val="20"/>
          <w:lang w:val="en-GB"/>
        </w:rPr>
        <w:t>daje</w:t>
      </w:r>
      <w:proofErr w:type="spellEnd"/>
      <w:r w:rsidRPr="00A1429B">
        <w:rPr>
          <w:rFonts w:ascii="Times New Roman" w:eastAsia="Times New Roman" w:hAnsi="Times New Roman" w:cs="Times New Roman"/>
          <w:sz w:val="24"/>
          <w:szCs w:val="20"/>
          <w:lang w:val="en-GB"/>
        </w:rPr>
        <w:t xml:space="preserve"> </w:t>
      </w:r>
      <w:proofErr w:type="spellStart"/>
      <w:r w:rsidRPr="00A1429B">
        <w:rPr>
          <w:rFonts w:ascii="Times New Roman" w:eastAsia="Times New Roman" w:hAnsi="Times New Roman" w:cs="Times New Roman"/>
          <w:sz w:val="24"/>
          <w:szCs w:val="20"/>
          <w:lang w:val="en-GB"/>
        </w:rPr>
        <w:t>Prijedlog</w:t>
      </w:r>
      <w:proofErr w:type="spellEnd"/>
      <w:r w:rsidRPr="00A1429B">
        <w:rPr>
          <w:rFonts w:ascii="Times New Roman" w:eastAsia="Times New Roman" w:hAnsi="Times New Roman" w:cs="Times New Roman"/>
          <w:sz w:val="24"/>
          <w:szCs w:val="20"/>
          <w:lang w:val="en-GB"/>
        </w:rPr>
        <w:t xml:space="preserve"> </w:t>
      </w:r>
      <w:proofErr w:type="spellStart"/>
      <w:r w:rsidRPr="00A1429B">
        <w:rPr>
          <w:rFonts w:ascii="Times New Roman" w:eastAsia="Times New Roman" w:hAnsi="Times New Roman" w:cs="Times New Roman"/>
          <w:sz w:val="24"/>
          <w:szCs w:val="20"/>
          <w:lang w:val="en-GB"/>
        </w:rPr>
        <w:t>zaključka</w:t>
      </w:r>
      <w:proofErr w:type="spellEnd"/>
      <w:r w:rsidRPr="00A1429B">
        <w:rPr>
          <w:rFonts w:ascii="Times New Roman" w:eastAsia="Times New Roman" w:hAnsi="Times New Roman" w:cs="Times New Roman"/>
          <w:sz w:val="24"/>
          <w:szCs w:val="20"/>
          <w:lang w:val="en-GB"/>
        </w:rPr>
        <w:t xml:space="preserve"> </w:t>
      </w:r>
      <w:proofErr w:type="spellStart"/>
      <w:r w:rsidRPr="00A1429B">
        <w:rPr>
          <w:rFonts w:ascii="Times New Roman" w:eastAsia="Times New Roman" w:hAnsi="Times New Roman" w:cs="Times New Roman"/>
          <w:sz w:val="24"/>
          <w:szCs w:val="20"/>
          <w:lang w:val="en-GB"/>
        </w:rPr>
        <w:t>na</w:t>
      </w:r>
      <w:proofErr w:type="spellEnd"/>
      <w:r w:rsidRPr="00A1429B">
        <w:rPr>
          <w:rFonts w:ascii="Times New Roman" w:eastAsia="Times New Roman" w:hAnsi="Times New Roman" w:cs="Times New Roman"/>
          <w:sz w:val="24"/>
          <w:szCs w:val="20"/>
          <w:lang w:val="en-GB"/>
        </w:rPr>
        <w:t xml:space="preserve"> </w:t>
      </w:r>
      <w:proofErr w:type="spellStart"/>
      <w:r w:rsidRPr="00A1429B">
        <w:rPr>
          <w:rFonts w:ascii="Times New Roman" w:eastAsia="Times New Roman" w:hAnsi="Times New Roman" w:cs="Times New Roman"/>
          <w:sz w:val="24"/>
          <w:szCs w:val="20"/>
          <w:lang w:val="en-GB"/>
        </w:rPr>
        <w:t>glasovanje</w:t>
      </w:r>
      <w:proofErr w:type="spellEnd"/>
      <w:r w:rsidRPr="00A1429B">
        <w:rPr>
          <w:rFonts w:ascii="Times New Roman" w:eastAsia="Times New Roman" w:hAnsi="Times New Roman" w:cs="Times New Roman"/>
          <w:sz w:val="24"/>
          <w:szCs w:val="20"/>
          <w:lang w:val="en-GB"/>
        </w:rPr>
        <w:t>.</w:t>
      </w:r>
    </w:p>
    <w:p w:rsidR="0009732D" w:rsidRDefault="0009732D" w:rsidP="00C92FFA">
      <w:pPr>
        <w:spacing w:after="0" w:line="276" w:lineRule="auto"/>
        <w:jc w:val="both"/>
        <w:rPr>
          <w:rFonts w:ascii="Times New Roman" w:eastAsia="Times New Roman" w:hAnsi="Times New Roman" w:cs="Times New Roman"/>
          <w:sz w:val="24"/>
          <w:szCs w:val="20"/>
          <w:lang w:val="en-GB"/>
        </w:rPr>
      </w:pPr>
      <w:r w:rsidRPr="00A1429B">
        <w:rPr>
          <w:rFonts w:ascii="Times New Roman" w:eastAsia="Times New Roman" w:hAnsi="Times New Roman" w:cs="Times New Roman"/>
          <w:sz w:val="24"/>
          <w:szCs w:val="20"/>
          <w:lang w:val="en-GB"/>
        </w:rPr>
        <w:t xml:space="preserve">   </w:t>
      </w:r>
      <w:r w:rsidR="00EE07A5">
        <w:rPr>
          <w:rFonts w:ascii="Times New Roman" w:eastAsia="Times New Roman" w:hAnsi="Times New Roman" w:cs="Times New Roman"/>
          <w:sz w:val="24"/>
          <w:szCs w:val="20"/>
          <w:lang w:val="en-GB"/>
        </w:rPr>
        <w:t xml:space="preserve">        </w:t>
      </w:r>
      <w:proofErr w:type="spellStart"/>
      <w:r w:rsidR="00EE07A5">
        <w:rPr>
          <w:rFonts w:ascii="Times New Roman" w:eastAsia="Times New Roman" w:hAnsi="Times New Roman" w:cs="Times New Roman"/>
          <w:sz w:val="24"/>
          <w:szCs w:val="20"/>
          <w:lang w:val="en-GB"/>
        </w:rPr>
        <w:t>Vijeće</w:t>
      </w:r>
      <w:proofErr w:type="spellEnd"/>
      <w:r w:rsidR="00EE07A5">
        <w:rPr>
          <w:rFonts w:ascii="Times New Roman" w:eastAsia="Times New Roman" w:hAnsi="Times New Roman" w:cs="Times New Roman"/>
          <w:sz w:val="24"/>
          <w:szCs w:val="20"/>
          <w:lang w:val="en-GB"/>
        </w:rPr>
        <w:t xml:space="preserve"> je </w:t>
      </w:r>
      <w:proofErr w:type="spellStart"/>
      <w:r w:rsidR="00EE07A5">
        <w:rPr>
          <w:rFonts w:ascii="Times New Roman" w:eastAsia="Times New Roman" w:hAnsi="Times New Roman" w:cs="Times New Roman"/>
          <w:sz w:val="24"/>
          <w:szCs w:val="20"/>
          <w:lang w:val="en-GB"/>
        </w:rPr>
        <w:t>jednoglasno</w:t>
      </w:r>
      <w:proofErr w:type="spellEnd"/>
      <w:r w:rsidR="00EE07A5">
        <w:rPr>
          <w:rFonts w:ascii="Times New Roman" w:eastAsia="Times New Roman" w:hAnsi="Times New Roman" w:cs="Times New Roman"/>
          <w:sz w:val="24"/>
          <w:szCs w:val="20"/>
          <w:lang w:val="en-GB"/>
        </w:rPr>
        <w:t xml:space="preserve"> (5</w:t>
      </w:r>
      <w:r w:rsidRPr="00A1429B">
        <w:rPr>
          <w:rFonts w:ascii="Times New Roman" w:eastAsia="Times New Roman" w:hAnsi="Times New Roman" w:cs="Times New Roman"/>
          <w:sz w:val="24"/>
          <w:szCs w:val="20"/>
          <w:lang w:val="en-GB"/>
        </w:rPr>
        <w:t xml:space="preserve"> “za”) </w:t>
      </w:r>
      <w:proofErr w:type="spellStart"/>
      <w:r w:rsidRPr="00A1429B">
        <w:rPr>
          <w:rFonts w:ascii="Times New Roman" w:eastAsia="Times New Roman" w:hAnsi="Times New Roman" w:cs="Times New Roman"/>
          <w:sz w:val="24"/>
          <w:szCs w:val="20"/>
          <w:lang w:val="en-GB"/>
        </w:rPr>
        <w:t>donijelo</w:t>
      </w:r>
      <w:proofErr w:type="spellEnd"/>
      <w:r w:rsidRPr="00A1429B">
        <w:rPr>
          <w:rFonts w:ascii="Times New Roman" w:eastAsia="Times New Roman" w:hAnsi="Times New Roman" w:cs="Times New Roman"/>
          <w:sz w:val="24"/>
          <w:szCs w:val="20"/>
          <w:lang w:val="en-GB"/>
        </w:rPr>
        <w:t xml:space="preserve"> </w:t>
      </w:r>
    </w:p>
    <w:p w:rsidR="001A46C2" w:rsidRPr="001A46C2" w:rsidRDefault="001A46C2" w:rsidP="00C92FFA">
      <w:pPr>
        <w:spacing w:after="0" w:line="276" w:lineRule="auto"/>
        <w:rPr>
          <w:rFonts w:ascii="Times New Roman" w:eastAsia="Times New Roman" w:hAnsi="Times New Roman" w:cs="Times New Roman"/>
          <w:sz w:val="24"/>
          <w:szCs w:val="24"/>
        </w:rPr>
      </w:pPr>
    </w:p>
    <w:p w:rsidR="00C92FFA" w:rsidRPr="00C92FFA" w:rsidRDefault="00C92FFA" w:rsidP="00C92FFA">
      <w:pPr>
        <w:spacing w:after="0" w:line="240" w:lineRule="auto"/>
        <w:jc w:val="center"/>
        <w:rPr>
          <w:rFonts w:ascii="Times New Roman" w:eastAsia="Times New Roman" w:hAnsi="Times New Roman" w:cs="Times New Roman"/>
          <w:b/>
          <w:sz w:val="24"/>
          <w:szCs w:val="24"/>
          <w:lang w:eastAsia="hr-HR"/>
        </w:rPr>
      </w:pPr>
      <w:r w:rsidRPr="00C92FFA">
        <w:rPr>
          <w:rFonts w:ascii="Times New Roman" w:eastAsia="Times New Roman" w:hAnsi="Times New Roman" w:cs="Times New Roman"/>
          <w:b/>
          <w:sz w:val="24"/>
          <w:szCs w:val="24"/>
          <w:lang w:eastAsia="hr-HR"/>
        </w:rPr>
        <w:t>ZAKLJUČAK</w:t>
      </w:r>
    </w:p>
    <w:p w:rsidR="00C92FFA" w:rsidRPr="00C92FFA" w:rsidRDefault="00C92FFA" w:rsidP="00C92FFA">
      <w:pPr>
        <w:spacing w:after="0" w:line="240" w:lineRule="auto"/>
        <w:jc w:val="center"/>
        <w:rPr>
          <w:rFonts w:ascii="Times New Roman" w:eastAsia="Times New Roman" w:hAnsi="Times New Roman" w:cs="Times New Roman"/>
          <w:b/>
          <w:sz w:val="24"/>
          <w:szCs w:val="24"/>
          <w:lang w:eastAsia="hr-HR"/>
        </w:rPr>
      </w:pPr>
      <w:r w:rsidRPr="00C92FFA">
        <w:rPr>
          <w:rFonts w:ascii="Times New Roman" w:eastAsia="Times New Roman" w:hAnsi="Times New Roman" w:cs="Times New Roman"/>
          <w:b/>
          <w:sz w:val="24"/>
          <w:szCs w:val="24"/>
          <w:lang w:eastAsia="hr-HR"/>
        </w:rPr>
        <w:t xml:space="preserve">o prijedlogu asfaltiranja ulica iz </w:t>
      </w:r>
      <w:proofErr w:type="spellStart"/>
      <w:r w:rsidRPr="00C92FFA">
        <w:rPr>
          <w:rFonts w:ascii="Times New Roman" w:eastAsia="Times New Roman" w:hAnsi="Times New Roman" w:cs="Times New Roman"/>
          <w:b/>
          <w:sz w:val="24"/>
          <w:szCs w:val="24"/>
          <w:lang w:eastAsia="hr-HR"/>
        </w:rPr>
        <w:t>asfalterskog</w:t>
      </w:r>
      <w:proofErr w:type="spellEnd"/>
      <w:r w:rsidRPr="00C92FFA">
        <w:rPr>
          <w:rFonts w:ascii="Times New Roman" w:eastAsia="Times New Roman" w:hAnsi="Times New Roman" w:cs="Times New Roman"/>
          <w:b/>
          <w:sz w:val="24"/>
          <w:szCs w:val="24"/>
          <w:lang w:eastAsia="hr-HR"/>
        </w:rPr>
        <w:t xml:space="preserve"> programa </w:t>
      </w:r>
    </w:p>
    <w:p w:rsidR="00C92FFA" w:rsidRPr="00C92FFA" w:rsidRDefault="00C92FFA" w:rsidP="00C92FFA">
      <w:pPr>
        <w:spacing w:after="0" w:line="240" w:lineRule="auto"/>
        <w:jc w:val="center"/>
        <w:rPr>
          <w:rFonts w:ascii="Times New Roman" w:eastAsia="Times New Roman" w:hAnsi="Times New Roman" w:cs="Times New Roman"/>
          <w:b/>
          <w:sz w:val="24"/>
          <w:szCs w:val="24"/>
          <w:lang w:eastAsia="hr-HR"/>
        </w:rPr>
      </w:pPr>
      <w:r w:rsidRPr="00C92FFA">
        <w:rPr>
          <w:rFonts w:ascii="Times New Roman" w:eastAsia="Times New Roman" w:hAnsi="Times New Roman" w:cs="Times New Roman"/>
          <w:b/>
          <w:sz w:val="24"/>
          <w:szCs w:val="24"/>
          <w:lang w:eastAsia="hr-HR"/>
        </w:rPr>
        <w:t xml:space="preserve"> Plana malih komunalnih akcija Mjesnog odbora Kupinečki Kraljevec – centar </w:t>
      </w:r>
    </w:p>
    <w:p w:rsidR="00C92FFA" w:rsidRPr="00C92FFA" w:rsidRDefault="00C92FFA" w:rsidP="00C92FFA">
      <w:pPr>
        <w:spacing w:after="0" w:line="240" w:lineRule="auto"/>
        <w:jc w:val="center"/>
        <w:rPr>
          <w:rFonts w:ascii="Times New Roman" w:eastAsia="Times New Roman" w:hAnsi="Times New Roman" w:cs="Times New Roman"/>
          <w:b/>
          <w:sz w:val="24"/>
          <w:szCs w:val="24"/>
          <w:lang w:eastAsia="hr-HR"/>
        </w:rPr>
      </w:pPr>
      <w:r w:rsidRPr="00C92FFA">
        <w:rPr>
          <w:rFonts w:ascii="Times New Roman" w:eastAsia="Times New Roman" w:hAnsi="Times New Roman" w:cs="Times New Roman"/>
          <w:b/>
          <w:sz w:val="24"/>
          <w:szCs w:val="24"/>
          <w:lang w:eastAsia="hr-HR"/>
        </w:rPr>
        <w:t>u 2023.</w:t>
      </w:r>
    </w:p>
    <w:p w:rsidR="00C92FFA" w:rsidRPr="00C92FFA" w:rsidRDefault="00C92FFA" w:rsidP="00C92FFA">
      <w:pPr>
        <w:spacing w:after="0" w:line="240" w:lineRule="auto"/>
        <w:jc w:val="center"/>
        <w:rPr>
          <w:rFonts w:ascii="Times New Roman" w:eastAsia="Times New Roman" w:hAnsi="Times New Roman" w:cs="Times New Roman"/>
          <w:sz w:val="24"/>
          <w:szCs w:val="24"/>
          <w:lang w:eastAsia="hr-HR"/>
        </w:rPr>
      </w:pPr>
    </w:p>
    <w:p w:rsidR="00C92FFA" w:rsidRPr="00C92FFA" w:rsidRDefault="00C92FFA" w:rsidP="00C92FFA">
      <w:pPr>
        <w:spacing w:after="0" w:line="240" w:lineRule="auto"/>
        <w:jc w:val="both"/>
        <w:rPr>
          <w:rFonts w:ascii="Times New Roman" w:eastAsia="Times New Roman" w:hAnsi="Times New Roman" w:cs="Times New Roman"/>
          <w:b/>
          <w:sz w:val="24"/>
          <w:szCs w:val="24"/>
          <w:lang w:eastAsia="hr-HR"/>
        </w:rPr>
      </w:pPr>
      <w:r w:rsidRPr="00C92FFA">
        <w:rPr>
          <w:rFonts w:ascii="Times New Roman" w:eastAsia="Times New Roman" w:hAnsi="Times New Roman" w:cs="Times New Roman"/>
          <w:sz w:val="24"/>
          <w:szCs w:val="24"/>
          <w:lang w:eastAsia="hr-HR"/>
        </w:rPr>
        <w:t xml:space="preserve">        </w:t>
      </w:r>
    </w:p>
    <w:p w:rsidR="00C92FFA" w:rsidRPr="00C92FFA" w:rsidRDefault="00C92FFA" w:rsidP="00C92FFA">
      <w:pPr>
        <w:numPr>
          <w:ilvl w:val="0"/>
          <w:numId w:val="20"/>
        </w:numPr>
        <w:spacing w:after="0" w:line="240" w:lineRule="auto"/>
        <w:jc w:val="both"/>
        <w:rPr>
          <w:rFonts w:ascii="Times New Roman" w:eastAsia="Times New Roman" w:hAnsi="Times New Roman" w:cs="Times New Roman"/>
          <w:sz w:val="24"/>
          <w:szCs w:val="24"/>
          <w:lang w:eastAsia="hr-HR"/>
        </w:rPr>
      </w:pPr>
      <w:r w:rsidRPr="00C92FFA">
        <w:rPr>
          <w:rFonts w:ascii="Times New Roman" w:eastAsia="Times New Roman" w:hAnsi="Times New Roman" w:cs="Times New Roman"/>
          <w:sz w:val="24"/>
          <w:szCs w:val="24"/>
          <w:lang w:eastAsia="hr-HR"/>
        </w:rPr>
        <w:t>Vijeće Mjesnog odbora Kupinečki Kraljevec – centar  razmotrilo je potrebu redovitog održavanja nerazvrstanih cesta na području Mjesnog odbora Kupinečki Kraljevec - centar.</w:t>
      </w:r>
    </w:p>
    <w:p w:rsidR="00C92FFA" w:rsidRPr="00C92FFA" w:rsidRDefault="00C92FFA" w:rsidP="00C92FFA">
      <w:pPr>
        <w:spacing w:after="0" w:line="240" w:lineRule="auto"/>
        <w:ind w:left="720"/>
        <w:jc w:val="both"/>
        <w:rPr>
          <w:rFonts w:ascii="Times New Roman" w:eastAsia="Times New Roman" w:hAnsi="Times New Roman" w:cs="Times New Roman"/>
          <w:sz w:val="24"/>
          <w:szCs w:val="24"/>
          <w:lang w:eastAsia="hr-HR"/>
        </w:rPr>
      </w:pPr>
    </w:p>
    <w:p w:rsidR="00C92FFA" w:rsidRPr="00C92FFA" w:rsidRDefault="00C92FFA" w:rsidP="00C92FFA">
      <w:pPr>
        <w:spacing w:after="0" w:line="240" w:lineRule="auto"/>
        <w:jc w:val="both"/>
        <w:rPr>
          <w:rFonts w:ascii="Times New Roman" w:eastAsia="Times New Roman" w:hAnsi="Times New Roman" w:cs="Times New Roman"/>
          <w:sz w:val="24"/>
          <w:szCs w:val="24"/>
          <w:lang w:eastAsia="hr-HR"/>
        </w:rPr>
      </w:pPr>
      <w:r w:rsidRPr="00C92FFA">
        <w:rPr>
          <w:rFonts w:ascii="Times New Roman" w:eastAsia="Times New Roman" w:hAnsi="Times New Roman" w:cs="Times New Roman"/>
          <w:sz w:val="24"/>
          <w:szCs w:val="24"/>
          <w:lang w:eastAsia="hr-HR"/>
        </w:rPr>
        <w:t xml:space="preserve">      2. Vijeće predlaže da se iz Plana malih komunalnih akcija Mjesnog odbora Kupinečki </w:t>
      </w:r>
    </w:p>
    <w:p w:rsidR="00C92FFA" w:rsidRPr="00C92FFA" w:rsidRDefault="00C92FFA" w:rsidP="00C92FFA">
      <w:pPr>
        <w:spacing w:after="0" w:line="240" w:lineRule="auto"/>
        <w:jc w:val="both"/>
        <w:rPr>
          <w:rFonts w:ascii="Times New Roman" w:eastAsia="Times New Roman" w:hAnsi="Times New Roman" w:cs="Times New Roman"/>
          <w:sz w:val="24"/>
          <w:szCs w:val="24"/>
          <w:lang w:eastAsia="hr-HR"/>
        </w:rPr>
      </w:pPr>
      <w:r w:rsidRPr="00C92FFA">
        <w:rPr>
          <w:rFonts w:ascii="Times New Roman" w:eastAsia="Times New Roman" w:hAnsi="Times New Roman" w:cs="Times New Roman"/>
          <w:sz w:val="24"/>
          <w:szCs w:val="24"/>
          <w:lang w:eastAsia="hr-HR"/>
        </w:rPr>
        <w:t xml:space="preserve">          Kraljevec - centar u 2023., </w:t>
      </w:r>
      <w:proofErr w:type="spellStart"/>
      <w:r w:rsidRPr="00C92FFA">
        <w:rPr>
          <w:rFonts w:ascii="Times New Roman" w:eastAsia="Times New Roman" w:hAnsi="Times New Roman" w:cs="Times New Roman"/>
          <w:sz w:val="24"/>
          <w:szCs w:val="24"/>
          <w:lang w:eastAsia="hr-HR"/>
        </w:rPr>
        <w:t>odn</w:t>
      </w:r>
      <w:proofErr w:type="spellEnd"/>
      <w:r w:rsidRPr="00C92FFA">
        <w:rPr>
          <w:rFonts w:ascii="Times New Roman" w:eastAsia="Times New Roman" w:hAnsi="Times New Roman" w:cs="Times New Roman"/>
          <w:sz w:val="24"/>
          <w:szCs w:val="24"/>
          <w:lang w:eastAsia="hr-HR"/>
        </w:rPr>
        <w:t xml:space="preserve">. iz </w:t>
      </w:r>
      <w:proofErr w:type="spellStart"/>
      <w:r w:rsidRPr="00C92FFA">
        <w:rPr>
          <w:rFonts w:ascii="Times New Roman" w:eastAsia="Times New Roman" w:hAnsi="Times New Roman" w:cs="Times New Roman"/>
          <w:sz w:val="24"/>
          <w:szCs w:val="24"/>
          <w:lang w:eastAsia="hr-HR"/>
        </w:rPr>
        <w:t>asfalterskog</w:t>
      </w:r>
      <w:proofErr w:type="spellEnd"/>
      <w:r w:rsidRPr="00C92FFA">
        <w:rPr>
          <w:rFonts w:ascii="Times New Roman" w:eastAsia="Times New Roman" w:hAnsi="Times New Roman" w:cs="Times New Roman"/>
          <w:sz w:val="24"/>
          <w:szCs w:val="24"/>
          <w:lang w:eastAsia="hr-HR"/>
        </w:rPr>
        <w:t xml:space="preserve"> programa, asfaltiraju slijedeće</w:t>
      </w:r>
    </w:p>
    <w:p w:rsidR="00C92FFA" w:rsidRPr="00C92FFA" w:rsidRDefault="00C92FFA" w:rsidP="00C92FFA">
      <w:pPr>
        <w:spacing w:after="0" w:line="240" w:lineRule="auto"/>
        <w:jc w:val="both"/>
        <w:rPr>
          <w:rFonts w:ascii="Times New Roman" w:eastAsia="Times New Roman" w:hAnsi="Times New Roman" w:cs="Times New Roman"/>
          <w:sz w:val="24"/>
          <w:szCs w:val="24"/>
          <w:lang w:eastAsia="hr-HR"/>
        </w:rPr>
      </w:pPr>
      <w:r w:rsidRPr="00C92FFA">
        <w:rPr>
          <w:rFonts w:ascii="Times New Roman" w:eastAsia="Times New Roman" w:hAnsi="Times New Roman" w:cs="Times New Roman"/>
          <w:sz w:val="24"/>
          <w:szCs w:val="24"/>
          <w:lang w:eastAsia="hr-HR"/>
        </w:rPr>
        <w:t xml:space="preserve">          nerazvrstane ceste: </w:t>
      </w:r>
    </w:p>
    <w:p w:rsidR="00C92FFA" w:rsidRPr="00C92FFA" w:rsidRDefault="00C92FFA" w:rsidP="00C92FFA">
      <w:pPr>
        <w:spacing w:after="0" w:line="240" w:lineRule="auto"/>
        <w:jc w:val="both"/>
        <w:rPr>
          <w:rFonts w:ascii="Times New Roman" w:eastAsia="Times New Roman" w:hAnsi="Times New Roman" w:cs="Times New Roman"/>
          <w:sz w:val="24"/>
          <w:szCs w:val="24"/>
          <w:lang w:eastAsia="hr-HR"/>
        </w:rPr>
      </w:pPr>
      <w:r w:rsidRPr="00C92FFA">
        <w:rPr>
          <w:rFonts w:ascii="Times New Roman" w:eastAsia="Times New Roman" w:hAnsi="Times New Roman" w:cs="Times New Roman"/>
          <w:sz w:val="24"/>
          <w:szCs w:val="24"/>
          <w:lang w:eastAsia="hr-HR"/>
        </w:rPr>
        <w:t xml:space="preserve">               </w:t>
      </w:r>
    </w:p>
    <w:p w:rsidR="00C92FFA" w:rsidRPr="00C92FFA" w:rsidRDefault="00C92FFA" w:rsidP="00C92FFA">
      <w:pPr>
        <w:suppressAutoHyphens/>
        <w:autoSpaceDN w:val="0"/>
        <w:spacing w:after="0" w:line="240" w:lineRule="auto"/>
        <w:textAlignment w:val="baseline"/>
        <w:rPr>
          <w:rFonts w:ascii="Times New Roman" w:eastAsia="Times New Roman" w:hAnsi="Times New Roman" w:cs="Times New Roman"/>
          <w:sz w:val="24"/>
          <w:szCs w:val="24"/>
          <w:lang w:eastAsia="hr-HR"/>
        </w:rPr>
      </w:pPr>
      <w:r w:rsidRPr="00C92FFA">
        <w:rPr>
          <w:rFonts w:ascii="Times New Roman" w:eastAsia="Times New Roman" w:hAnsi="Times New Roman" w:cs="Times New Roman"/>
          <w:sz w:val="24"/>
          <w:szCs w:val="24"/>
          <w:lang w:eastAsia="hr-HR"/>
        </w:rPr>
        <w:t xml:space="preserve">                a)   </w:t>
      </w:r>
      <w:proofErr w:type="spellStart"/>
      <w:r w:rsidRPr="00C92FFA">
        <w:rPr>
          <w:rFonts w:ascii="Times New Roman" w:eastAsia="Times New Roman" w:hAnsi="Times New Roman" w:cs="Times New Roman"/>
          <w:sz w:val="24"/>
          <w:szCs w:val="24"/>
          <w:lang w:eastAsia="hr-HR"/>
        </w:rPr>
        <w:t>Tumbri</w:t>
      </w:r>
      <w:proofErr w:type="spellEnd"/>
      <w:r w:rsidRPr="00C92FFA">
        <w:rPr>
          <w:rFonts w:ascii="Times New Roman" w:eastAsia="Times New Roman" w:hAnsi="Times New Roman" w:cs="Times New Roman"/>
          <w:sz w:val="24"/>
          <w:szCs w:val="24"/>
          <w:lang w:eastAsia="hr-HR"/>
        </w:rPr>
        <w:t>,  V. odvojak -  nastavak, 150 x 3 m (asfaltiranje)</w:t>
      </w:r>
    </w:p>
    <w:p w:rsidR="00C92FFA" w:rsidRPr="00C92FFA" w:rsidRDefault="00C92FFA" w:rsidP="00C92FFA">
      <w:pPr>
        <w:suppressAutoHyphens/>
        <w:autoSpaceDN w:val="0"/>
        <w:spacing w:after="0" w:line="240" w:lineRule="auto"/>
        <w:textAlignment w:val="baseline"/>
        <w:rPr>
          <w:rFonts w:ascii="Times New Roman" w:eastAsia="Times New Roman" w:hAnsi="Times New Roman" w:cs="Times New Roman"/>
          <w:sz w:val="24"/>
          <w:szCs w:val="24"/>
          <w:lang w:eastAsia="hr-HR"/>
        </w:rPr>
      </w:pPr>
      <w:r w:rsidRPr="00C92FFA">
        <w:rPr>
          <w:rFonts w:ascii="Times New Roman" w:eastAsia="Times New Roman" w:hAnsi="Times New Roman" w:cs="Times New Roman"/>
          <w:sz w:val="24"/>
          <w:szCs w:val="24"/>
          <w:lang w:eastAsia="hr-HR"/>
        </w:rPr>
        <w:t xml:space="preserve">                b)   </w:t>
      </w:r>
      <w:proofErr w:type="spellStart"/>
      <w:r w:rsidRPr="00C92FFA">
        <w:rPr>
          <w:rFonts w:ascii="Times New Roman" w:eastAsia="Times New Roman" w:hAnsi="Times New Roman" w:cs="Times New Roman"/>
          <w:sz w:val="24"/>
          <w:szCs w:val="24"/>
          <w:lang w:eastAsia="hr-HR"/>
        </w:rPr>
        <w:t>Štrpet</w:t>
      </w:r>
      <w:proofErr w:type="spellEnd"/>
      <w:r w:rsidRPr="00C92FFA">
        <w:rPr>
          <w:rFonts w:ascii="Times New Roman" w:eastAsia="Times New Roman" w:hAnsi="Times New Roman" w:cs="Times New Roman"/>
          <w:sz w:val="24"/>
          <w:szCs w:val="24"/>
          <w:lang w:eastAsia="hr-HR"/>
        </w:rPr>
        <w:t>, odvojak prema kbr. 27, 80  x  4 m  (asfaltiranje)</w:t>
      </w:r>
    </w:p>
    <w:p w:rsidR="00C92FFA" w:rsidRPr="00C92FFA" w:rsidRDefault="00C92FFA" w:rsidP="00C92FFA">
      <w:pPr>
        <w:suppressAutoHyphens/>
        <w:autoSpaceDN w:val="0"/>
        <w:spacing w:after="0" w:line="240" w:lineRule="auto"/>
        <w:textAlignment w:val="baseline"/>
        <w:rPr>
          <w:rFonts w:ascii="Times New Roman" w:eastAsia="Times New Roman" w:hAnsi="Times New Roman" w:cs="Times New Roman"/>
          <w:sz w:val="24"/>
          <w:szCs w:val="24"/>
          <w:lang w:eastAsia="hr-HR"/>
        </w:rPr>
      </w:pPr>
      <w:r w:rsidRPr="00C92FFA">
        <w:rPr>
          <w:rFonts w:ascii="Times New Roman" w:eastAsia="Times New Roman" w:hAnsi="Times New Roman" w:cs="Times New Roman"/>
          <w:sz w:val="24"/>
          <w:szCs w:val="24"/>
          <w:lang w:eastAsia="hr-HR"/>
        </w:rPr>
        <w:t xml:space="preserve">                c)   </w:t>
      </w:r>
      <w:proofErr w:type="spellStart"/>
      <w:r w:rsidRPr="00C92FFA">
        <w:rPr>
          <w:rFonts w:ascii="Times New Roman" w:eastAsia="Times New Roman" w:hAnsi="Times New Roman" w:cs="Times New Roman"/>
          <w:sz w:val="24"/>
          <w:szCs w:val="24"/>
          <w:lang w:eastAsia="hr-HR"/>
        </w:rPr>
        <w:t>Milače</w:t>
      </w:r>
      <w:proofErr w:type="spellEnd"/>
      <w:r w:rsidRPr="00C92FFA">
        <w:rPr>
          <w:rFonts w:ascii="Times New Roman" w:eastAsia="Times New Roman" w:hAnsi="Times New Roman" w:cs="Times New Roman"/>
          <w:sz w:val="24"/>
          <w:szCs w:val="24"/>
          <w:lang w:eastAsia="hr-HR"/>
        </w:rPr>
        <w:t xml:space="preserve">,  330  x  1,2 m, bez </w:t>
      </w:r>
      <w:proofErr w:type="spellStart"/>
      <w:r w:rsidRPr="00C92FFA">
        <w:rPr>
          <w:rFonts w:ascii="Times New Roman" w:eastAsia="Times New Roman" w:hAnsi="Times New Roman" w:cs="Times New Roman"/>
          <w:sz w:val="24"/>
          <w:szCs w:val="24"/>
          <w:lang w:eastAsia="hr-HR"/>
        </w:rPr>
        <w:t>frezanja</w:t>
      </w:r>
      <w:proofErr w:type="spellEnd"/>
      <w:r w:rsidRPr="00C92FFA">
        <w:rPr>
          <w:rFonts w:ascii="Times New Roman" w:eastAsia="Times New Roman" w:hAnsi="Times New Roman" w:cs="Times New Roman"/>
          <w:sz w:val="24"/>
          <w:szCs w:val="24"/>
          <w:lang w:eastAsia="hr-HR"/>
        </w:rPr>
        <w:t>, rezanje asfalta, asfaltiranje</w:t>
      </w:r>
    </w:p>
    <w:p w:rsidR="00C92FFA" w:rsidRPr="00C92FFA" w:rsidRDefault="00C92FFA" w:rsidP="00C92FFA">
      <w:pPr>
        <w:spacing w:after="0" w:line="240" w:lineRule="auto"/>
        <w:jc w:val="both"/>
        <w:rPr>
          <w:rFonts w:ascii="Times New Roman" w:eastAsia="Times New Roman" w:hAnsi="Times New Roman" w:cs="Times New Roman"/>
          <w:sz w:val="24"/>
          <w:szCs w:val="24"/>
          <w:lang w:eastAsia="hr-HR"/>
        </w:rPr>
      </w:pPr>
      <w:r w:rsidRPr="00C92FFA">
        <w:rPr>
          <w:rFonts w:ascii="Times New Roman" w:eastAsia="Times New Roman" w:hAnsi="Times New Roman" w:cs="Times New Roman"/>
          <w:sz w:val="24"/>
          <w:szCs w:val="24"/>
          <w:lang w:eastAsia="hr-HR"/>
        </w:rPr>
        <w:t xml:space="preserve">                d)  Vlašići, 450 x 1,2 m, bez </w:t>
      </w:r>
      <w:proofErr w:type="spellStart"/>
      <w:r w:rsidRPr="00C92FFA">
        <w:rPr>
          <w:rFonts w:ascii="Times New Roman" w:eastAsia="Times New Roman" w:hAnsi="Times New Roman" w:cs="Times New Roman"/>
          <w:sz w:val="24"/>
          <w:szCs w:val="24"/>
          <w:lang w:eastAsia="hr-HR"/>
        </w:rPr>
        <w:t>frezanja</w:t>
      </w:r>
      <w:proofErr w:type="spellEnd"/>
      <w:r w:rsidRPr="00C92FFA">
        <w:rPr>
          <w:rFonts w:ascii="Times New Roman" w:eastAsia="Times New Roman" w:hAnsi="Times New Roman" w:cs="Times New Roman"/>
          <w:sz w:val="24"/>
          <w:szCs w:val="24"/>
          <w:lang w:eastAsia="hr-HR"/>
        </w:rPr>
        <w:t>, rezanje asfalta, asfaltiranje</w:t>
      </w:r>
    </w:p>
    <w:p w:rsidR="00C92FFA" w:rsidRPr="00C92FFA" w:rsidRDefault="00C92FFA" w:rsidP="00C92FFA">
      <w:pPr>
        <w:spacing w:after="0" w:line="240" w:lineRule="auto"/>
        <w:rPr>
          <w:rFonts w:ascii="Times New Roman" w:eastAsia="Times New Roman" w:hAnsi="Times New Roman" w:cs="Times New Roman"/>
          <w:sz w:val="24"/>
          <w:szCs w:val="24"/>
          <w:lang w:eastAsia="hr-HR"/>
        </w:rPr>
      </w:pPr>
    </w:p>
    <w:p w:rsidR="00C92FFA" w:rsidRPr="00C92FFA" w:rsidRDefault="00C92FFA" w:rsidP="00C92FFA">
      <w:pPr>
        <w:spacing w:after="0" w:line="240" w:lineRule="auto"/>
        <w:jc w:val="both"/>
        <w:rPr>
          <w:rFonts w:ascii="Times New Roman" w:eastAsia="Times New Roman" w:hAnsi="Times New Roman" w:cs="Times New Roman"/>
          <w:sz w:val="24"/>
          <w:szCs w:val="24"/>
          <w:lang w:eastAsia="hr-HR"/>
        </w:rPr>
      </w:pPr>
    </w:p>
    <w:p w:rsidR="00C92FFA" w:rsidRPr="00C92FFA" w:rsidRDefault="00C92FFA" w:rsidP="00C92FFA">
      <w:pPr>
        <w:spacing w:after="0" w:line="240" w:lineRule="auto"/>
        <w:jc w:val="both"/>
        <w:rPr>
          <w:rFonts w:ascii="Times New Roman" w:eastAsia="Times New Roman" w:hAnsi="Times New Roman" w:cs="Times New Roman"/>
          <w:sz w:val="24"/>
          <w:szCs w:val="24"/>
          <w:lang w:eastAsia="hr-HR"/>
        </w:rPr>
      </w:pPr>
      <w:r w:rsidRPr="00C92FFA">
        <w:rPr>
          <w:rFonts w:ascii="Times New Roman" w:eastAsia="Times New Roman" w:hAnsi="Times New Roman" w:cs="Times New Roman"/>
          <w:sz w:val="24"/>
          <w:szCs w:val="24"/>
          <w:lang w:eastAsia="hr-HR"/>
        </w:rPr>
        <w:t xml:space="preserve">      3.  Ovaj zaključak dostavlja se Gradskom uredu za mjesnu samoupravu, civilnu zaštitu i sigurnost na dalje postupanje te Vijeću Gradske četvrti Brezovica na znanje.</w:t>
      </w:r>
    </w:p>
    <w:p w:rsidR="00C92FFA" w:rsidRPr="00C92FFA" w:rsidRDefault="00C92FFA" w:rsidP="00C92FFA">
      <w:pPr>
        <w:spacing w:after="0" w:line="240" w:lineRule="auto"/>
        <w:jc w:val="both"/>
        <w:rPr>
          <w:rFonts w:ascii="Times New Roman" w:eastAsia="Times New Roman" w:hAnsi="Times New Roman" w:cs="Times New Roman"/>
          <w:sz w:val="24"/>
          <w:szCs w:val="24"/>
          <w:lang w:eastAsia="hr-HR"/>
        </w:rPr>
      </w:pPr>
    </w:p>
    <w:p w:rsidR="006B0ABC" w:rsidRDefault="006B0ABC" w:rsidP="00C92FFA">
      <w:pPr>
        <w:spacing w:after="0" w:line="276" w:lineRule="auto"/>
        <w:jc w:val="both"/>
        <w:rPr>
          <w:rFonts w:ascii="Times New Roman" w:eastAsia="Calibri" w:hAnsi="Times New Roman" w:cs="Times New Roman"/>
          <w:b/>
          <w:sz w:val="24"/>
          <w:szCs w:val="24"/>
        </w:rPr>
      </w:pPr>
    </w:p>
    <w:p w:rsidR="006B0ABC" w:rsidRPr="006B0ABC" w:rsidRDefault="006B0ABC" w:rsidP="00C92FFA">
      <w:pPr>
        <w:spacing w:after="0" w:line="276" w:lineRule="auto"/>
        <w:jc w:val="both"/>
        <w:rPr>
          <w:rFonts w:ascii="Times New Roman" w:eastAsia="Calibri" w:hAnsi="Times New Roman" w:cs="Times New Roman"/>
          <w:b/>
          <w:sz w:val="24"/>
          <w:szCs w:val="24"/>
        </w:rPr>
      </w:pPr>
    </w:p>
    <w:p w:rsidR="00256DCB" w:rsidRDefault="006B0ABC" w:rsidP="00C92FFA">
      <w:pPr>
        <w:spacing w:after="0" w:line="276" w:lineRule="auto"/>
        <w:jc w:val="both"/>
        <w:rPr>
          <w:rFonts w:ascii="Times New Roman" w:hAnsi="Times New Roman" w:cs="Times New Roman"/>
          <w:b/>
          <w:sz w:val="24"/>
          <w:szCs w:val="24"/>
        </w:rPr>
      </w:pPr>
      <w:r>
        <w:rPr>
          <w:rFonts w:ascii="Times New Roman" w:hAnsi="Times New Roman" w:cs="Times New Roman"/>
          <w:b/>
          <w:sz w:val="24"/>
          <w:szCs w:val="24"/>
        </w:rPr>
        <w:t xml:space="preserve">Ad 4) </w:t>
      </w:r>
      <w:r w:rsidR="00256DCB" w:rsidRPr="00256DCB">
        <w:rPr>
          <w:rFonts w:ascii="Times New Roman" w:hAnsi="Times New Roman" w:cs="Times New Roman"/>
          <w:b/>
          <w:sz w:val="24"/>
          <w:szCs w:val="24"/>
        </w:rPr>
        <w:t xml:space="preserve">Prijedlog zaključka o odobrenju jednokratnog korištenja prostora MO Kupinečki </w:t>
      </w:r>
    </w:p>
    <w:p w:rsidR="00256DCB" w:rsidRPr="00256DCB" w:rsidRDefault="00256DCB" w:rsidP="00C92FFA">
      <w:pPr>
        <w:spacing w:after="0" w:line="276" w:lineRule="auto"/>
        <w:jc w:val="both"/>
        <w:rPr>
          <w:rFonts w:ascii="Times New Roman" w:hAnsi="Times New Roman" w:cs="Times New Roman"/>
          <w:sz w:val="24"/>
          <w:szCs w:val="24"/>
        </w:rPr>
      </w:pPr>
      <w:r>
        <w:rPr>
          <w:rFonts w:ascii="Times New Roman" w:hAnsi="Times New Roman" w:cs="Times New Roman"/>
          <w:b/>
          <w:sz w:val="24"/>
          <w:szCs w:val="24"/>
        </w:rPr>
        <w:t xml:space="preserve">          </w:t>
      </w:r>
      <w:r w:rsidRPr="00256DCB">
        <w:rPr>
          <w:rFonts w:ascii="Times New Roman" w:hAnsi="Times New Roman" w:cs="Times New Roman"/>
          <w:b/>
          <w:sz w:val="24"/>
          <w:szCs w:val="24"/>
        </w:rPr>
        <w:t>Kraljevec – centar (zamolba - Z.K)</w:t>
      </w:r>
    </w:p>
    <w:p w:rsidR="006B0ABC" w:rsidRDefault="006B0ABC" w:rsidP="00C92FFA">
      <w:pPr>
        <w:spacing w:after="0" w:line="276" w:lineRule="auto"/>
        <w:ind w:left="360"/>
        <w:jc w:val="both"/>
        <w:rPr>
          <w:rFonts w:ascii="Times New Roman" w:hAnsi="Times New Roman" w:cs="Times New Roman"/>
          <w:b/>
          <w:sz w:val="24"/>
          <w:szCs w:val="24"/>
        </w:rPr>
      </w:pPr>
    </w:p>
    <w:p w:rsidR="0009732D" w:rsidRPr="00A1429B" w:rsidRDefault="0009732D" w:rsidP="00C92FFA">
      <w:pPr>
        <w:shd w:val="clear" w:color="auto" w:fill="FFFFFF"/>
        <w:spacing w:after="0" w:line="276"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0"/>
          <w:lang w:val="en-GB"/>
        </w:rPr>
        <w:t xml:space="preserve">         </w:t>
      </w:r>
      <w:r w:rsidRPr="00A1429B">
        <w:rPr>
          <w:rFonts w:ascii="Times New Roman" w:eastAsia="Times New Roman" w:hAnsi="Times New Roman" w:cs="Times New Roman"/>
          <w:sz w:val="24"/>
          <w:szCs w:val="20"/>
          <w:lang w:val="en-GB"/>
        </w:rPr>
        <w:t xml:space="preserve">Predsjednik </w:t>
      </w:r>
      <w:proofErr w:type="spellStart"/>
      <w:r w:rsidRPr="00A1429B">
        <w:rPr>
          <w:rFonts w:ascii="Times New Roman" w:eastAsia="Times New Roman" w:hAnsi="Times New Roman" w:cs="Times New Roman"/>
          <w:sz w:val="24"/>
          <w:szCs w:val="20"/>
          <w:lang w:val="en-GB"/>
        </w:rPr>
        <w:t>Vijeća</w:t>
      </w:r>
      <w:proofErr w:type="spellEnd"/>
      <w:r w:rsidRPr="00A1429B">
        <w:rPr>
          <w:rFonts w:ascii="Times New Roman" w:eastAsia="Times New Roman" w:hAnsi="Times New Roman" w:cs="Times New Roman"/>
          <w:sz w:val="24"/>
          <w:szCs w:val="20"/>
          <w:lang w:val="en-GB"/>
        </w:rPr>
        <w:t xml:space="preserve">, Mladen Mlinarić </w:t>
      </w:r>
      <w:proofErr w:type="spellStart"/>
      <w:r w:rsidRPr="00A1429B">
        <w:rPr>
          <w:rFonts w:ascii="Times New Roman" w:eastAsia="Times New Roman" w:hAnsi="Times New Roman" w:cs="Times New Roman"/>
          <w:sz w:val="24"/>
          <w:szCs w:val="20"/>
          <w:lang w:val="en-GB"/>
        </w:rPr>
        <w:t>konstatira</w:t>
      </w:r>
      <w:proofErr w:type="spellEnd"/>
      <w:r w:rsidRPr="00A1429B">
        <w:rPr>
          <w:rFonts w:ascii="Times New Roman" w:eastAsia="Times New Roman" w:hAnsi="Times New Roman" w:cs="Times New Roman"/>
          <w:sz w:val="24"/>
          <w:szCs w:val="20"/>
          <w:lang w:val="en-GB"/>
        </w:rPr>
        <w:t xml:space="preserve"> da </w:t>
      </w:r>
      <w:proofErr w:type="spellStart"/>
      <w:r w:rsidRPr="00A1429B">
        <w:rPr>
          <w:rFonts w:ascii="Times New Roman" w:eastAsia="Times New Roman" w:hAnsi="Times New Roman" w:cs="Times New Roman"/>
          <w:sz w:val="24"/>
          <w:szCs w:val="20"/>
          <w:lang w:val="en-GB"/>
        </w:rPr>
        <w:t>su</w:t>
      </w:r>
      <w:proofErr w:type="spellEnd"/>
      <w:r w:rsidRPr="00A1429B">
        <w:rPr>
          <w:rFonts w:ascii="Times New Roman" w:eastAsia="Times New Roman" w:hAnsi="Times New Roman" w:cs="Times New Roman"/>
          <w:sz w:val="24"/>
          <w:szCs w:val="20"/>
          <w:lang w:val="en-GB"/>
        </w:rPr>
        <w:t xml:space="preserve"> </w:t>
      </w:r>
      <w:proofErr w:type="spellStart"/>
      <w:r w:rsidRPr="00A1429B">
        <w:rPr>
          <w:rFonts w:ascii="Times New Roman" w:eastAsia="Times New Roman" w:hAnsi="Times New Roman" w:cs="Times New Roman"/>
          <w:sz w:val="24"/>
          <w:szCs w:val="20"/>
          <w:lang w:val="en-GB"/>
        </w:rPr>
        <w:t>članovi</w:t>
      </w:r>
      <w:proofErr w:type="spellEnd"/>
      <w:r w:rsidRPr="00A1429B">
        <w:rPr>
          <w:rFonts w:ascii="Times New Roman" w:eastAsia="Times New Roman" w:hAnsi="Times New Roman" w:cs="Times New Roman"/>
          <w:sz w:val="24"/>
          <w:szCs w:val="20"/>
          <w:lang w:val="en-GB"/>
        </w:rPr>
        <w:t xml:space="preserve"> </w:t>
      </w:r>
      <w:proofErr w:type="spellStart"/>
      <w:r w:rsidRPr="00A1429B">
        <w:rPr>
          <w:rFonts w:ascii="Times New Roman" w:eastAsia="Times New Roman" w:hAnsi="Times New Roman" w:cs="Times New Roman"/>
          <w:sz w:val="24"/>
          <w:szCs w:val="20"/>
          <w:lang w:val="en-GB"/>
        </w:rPr>
        <w:t>Vijeća</w:t>
      </w:r>
      <w:proofErr w:type="spellEnd"/>
      <w:r w:rsidRPr="00A1429B">
        <w:rPr>
          <w:rFonts w:ascii="Times New Roman" w:eastAsia="Times New Roman" w:hAnsi="Times New Roman" w:cs="Times New Roman"/>
          <w:sz w:val="24"/>
          <w:szCs w:val="20"/>
          <w:lang w:val="en-GB"/>
        </w:rPr>
        <w:t xml:space="preserve"> </w:t>
      </w:r>
      <w:proofErr w:type="spellStart"/>
      <w:r w:rsidRPr="00A1429B">
        <w:rPr>
          <w:rFonts w:ascii="Times New Roman" w:eastAsia="Times New Roman" w:hAnsi="Times New Roman" w:cs="Times New Roman"/>
          <w:sz w:val="24"/>
          <w:szCs w:val="20"/>
          <w:lang w:val="en-GB"/>
        </w:rPr>
        <w:t>primili</w:t>
      </w:r>
      <w:proofErr w:type="spellEnd"/>
      <w:r w:rsidRPr="00A1429B">
        <w:rPr>
          <w:rFonts w:ascii="Times New Roman" w:eastAsia="Times New Roman" w:hAnsi="Times New Roman" w:cs="Times New Roman"/>
          <w:sz w:val="24"/>
          <w:szCs w:val="20"/>
          <w:lang w:val="en-GB"/>
        </w:rPr>
        <w:t xml:space="preserve"> </w:t>
      </w:r>
      <w:proofErr w:type="spellStart"/>
      <w:r w:rsidRPr="00A1429B">
        <w:rPr>
          <w:rFonts w:ascii="Times New Roman" w:eastAsia="Times New Roman" w:hAnsi="Times New Roman" w:cs="Times New Roman"/>
          <w:sz w:val="24"/>
          <w:szCs w:val="20"/>
          <w:lang w:val="en-GB"/>
        </w:rPr>
        <w:t>Prijedlog</w:t>
      </w:r>
      <w:proofErr w:type="spellEnd"/>
      <w:r w:rsidRPr="00A1429B">
        <w:rPr>
          <w:rFonts w:ascii="Times New Roman" w:eastAsia="Times New Roman" w:hAnsi="Times New Roman" w:cs="Times New Roman"/>
          <w:sz w:val="24"/>
          <w:szCs w:val="20"/>
          <w:lang w:val="en-GB"/>
        </w:rPr>
        <w:t xml:space="preserve"> u </w:t>
      </w:r>
      <w:proofErr w:type="spellStart"/>
      <w:r w:rsidRPr="00A1429B">
        <w:rPr>
          <w:rFonts w:ascii="Times New Roman" w:eastAsia="Times New Roman" w:hAnsi="Times New Roman" w:cs="Times New Roman"/>
          <w:sz w:val="24"/>
          <w:szCs w:val="20"/>
          <w:lang w:val="en-GB"/>
        </w:rPr>
        <w:t>pisanom</w:t>
      </w:r>
      <w:proofErr w:type="spellEnd"/>
      <w:r w:rsidRPr="00A1429B">
        <w:rPr>
          <w:rFonts w:ascii="Times New Roman" w:eastAsia="Times New Roman" w:hAnsi="Times New Roman" w:cs="Times New Roman"/>
          <w:sz w:val="24"/>
          <w:szCs w:val="20"/>
          <w:lang w:val="en-GB"/>
        </w:rPr>
        <w:t xml:space="preserve"> </w:t>
      </w:r>
      <w:proofErr w:type="spellStart"/>
      <w:r w:rsidRPr="00A1429B">
        <w:rPr>
          <w:rFonts w:ascii="Times New Roman" w:eastAsia="Times New Roman" w:hAnsi="Times New Roman" w:cs="Times New Roman"/>
          <w:sz w:val="24"/>
          <w:szCs w:val="20"/>
          <w:lang w:val="en-GB"/>
        </w:rPr>
        <w:t>obliku</w:t>
      </w:r>
      <w:proofErr w:type="spellEnd"/>
      <w:r w:rsidRPr="00A1429B">
        <w:rPr>
          <w:rFonts w:ascii="Times New Roman" w:eastAsia="Times New Roman" w:hAnsi="Times New Roman" w:cs="Times New Roman"/>
          <w:sz w:val="24"/>
          <w:szCs w:val="20"/>
          <w:lang w:val="en-GB"/>
        </w:rPr>
        <w:t xml:space="preserve">. </w:t>
      </w:r>
      <w:r>
        <w:rPr>
          <w:rFonts w:ascii="Times New Roman" w:eastAsia="Times New Roman" w:hAnsi="Times New Roman" w:cs="Times New Roman"/>
          <w:sz w:val="24"/>
          <w:szCs w:val="20"/>
          <w:lang w:val="en-GB"/>
        </w:rPr>
        <w:t>O</w:t>
      </w:r>
      <w:proofErr w:type="spellStart"/>
      <w:r w:rsidRPr="00A1429B">
        <w:rPr>
          <w:rFonts w:ascii="Times New Roman" w:eastAsia="Times New Roman" w:hAnsi="Times New Roman" w:cs="Times New Roman"/>
          <w:color w:val="000000"/>
          <w:lang w:eastAsia="hr-HR"/>
        </w:rPr>
        <w:t>tvara</w:t>
      </w:r>
      <w:proofErr w:type="spellEnd"/>
      <w:r w:rsidRPr="00A1429B">
        <w:rPr>
          <w:rFonts w:ascii="Times New Roman" w:eastAsia="Times New Roman" w:hAnsi="Times New Roman" w:cs="Times New Roman"/>
          <w:color w:val="000000"/>
          <w:lang w:eastAsia="hr-HR"/>
        </w:rPr>
        <w:t xml:space="preserve"> raspravu.</w:t>
      </w:r>
    </w:p>
    <w:p w:rsidR="0009732D" w:rsidRPr="00A1429B" w:rsidRDefault="0009732D" w:rsidP="00C92FFA">
      <w:pPr>
        <w:spacing w:after="0" w:line="276" w:lineRule="auto"/>
        <w:jc w:val="both"/>
        <w:rPr>
          <w:rFonts w:ascii="Times New Roman" w:eastAsia="Times New Roman" w:hAnsi="Times New Roman" w:cs="Times New Roman"/>
          <w:sz w:val="24"/>
          <w:szCs w:val="20"/>
          <w:lang w:val="en-GB"/>
        </w:rPr>
      </w:pPr>
      <w:r w:rsidRPr="00A1429B">
        <w:rPr>
          <w:rFonts w:ascii="Times New Roman" w:eastAsia="Times New Roman" w:hAnsi="Times New Roman" w:cs="Times New Roman"/>
          <w:sz w:val="24"/>
          <w:szCs w:val="20"/>
          <w:lang w:val="en-GB"/>
        </w:rPr>
        <w:t xml:space="preserve">           </w:t>
      </w:r>
      <w:proofErr w:type="spellStart"/>
      <w:r>
        <w:rPr>
          <w:rFonts w:ascii="Times New Roman" w:eastAsia="Times New Roman" w:hAnsi="Times New Roman" w:cs="Times New Roman"/>
          <w:sz w:val="24"/>
          <w:szCs w:val="20"/>
          <w:lang w:val="en-GB"/>
        </w:rPr>
        <w:t>Obzirom</w:t>
      </w:r>
      <w:proofErr w:type="spellEnd"/>
      <w:r>
        <w:rPr>
          <w:rFonts w:ascii="Times New Roman" w:eastAsia="Times New Roman" w:hAnsi="Times New Roman" w:cs="Times New Roman"/>
          <w:sz w:val="24"/>
          <w:szCs w:val="20"/>
          <w:lang w:val="en-GB"/>
        </w:rPr>
        <w:t xml:space="preserve"> da se </w:t>
      </w:r>
      <w:proofErr w:type="spellStart"/>
      <w:r>
        <w:rPr>
          <w:rFonts w:ascii="Times New Roman" w:eastAsia="Times New Roman" w:hAnsi="Times New Roman" w:cs="Times New Roman"/>
          <w:sz w:val="24"/>
          <w:szCs w:val="20"/>
          <w:lang w:val="en-GB"/>
        </w:rPr>
        <w:t>nitko</w:t>
      </w:r>
      <w:proofErr w:type="spellEnd"/>
      <w:r>
        <w:rPr>
          <w:rFonts w:ascii="Times New Roman" w:eastAsia="Times New Roman" w:hAnsi="Times New Roman" w:cs="Times New Roman"/>
          <w:sz w:val="24"/>
          <w:szCs w:val="20"/>
          <w:lang w:val="en-GB"/>
        </w:rPr>
        <w:t xml:space="preserve"> </w:t>
      </w:r>
      <w:proofErr w:type="spellStart"/>
      <w:r>
        <w:rPr>
          <w:rFonts w:ascii="Times New Roman" w:eastAsia="Times New Roman" w:hAnsi="Times New Roman" w:cs="Times New Roman"/>
          <w:sz w:val="24"/>
          <w:szCs w:val="20"/>
          <w:lang w:val="en-GB"/>
        </w:rPr>
        <w:t>nije</w:t>
      </w:r>
      <w:proofErr w:type="spellEnd"/>
      <w:r>
        <w:rPr>
          <w:rFonts w:ascii="Times New Roman" w:eastAsia="Times New Roman" w:hAnsi="Times New Roman" w:cs="Times New Roman"/>
          <w:sz w:val="24"/>
          <w:szCs w:val="20"/>
          <w:lang w:val="en-GB"/>
        </w:rPr>
        <w:t xml:space="preserve"> </w:t>
      </w:r>
      <w:proofErr w:type="spellStart"/>
      <w:r>
        <w:rPr>
          <w:rFonts w:ascii="Times New Roman" w:eastAsia="Times New Roman" w:hAnsi="Times New Roman" w:cs="Times New Roman"/>
          <w:sz w:val="24"/>
          <w:szCs w:val="20"/>
          <w:lang w:val="en-GB"/>
        </w:rPr>
        <w:t>javio</w:t>
      </w:r>
      <w:proofErr w:type="spellEnd"/>
      <w:r>
        <w:rPr>
          <w:rFonts w:ascii="Times New Roman" w:eastAsia="Times New Roman" w:hAnsi="Times New Roman" w:cs="Times New Roman"/>
          <w:sz w:val="24"/>
          <w:szCs w:val="20"/>
          <w:lang w:val="en-GB"/>
        </w:rPr>
        <w:t xml:space="preserve"> za </w:t>
      </w:r>
      <w:proofErr w:type="spellStart"/>
      <w:r>
        <w:rPr>
          <w:rFonts w:ascii="Times New Roman" w:eastAsia="Times New Roman" w:hAnsi="Times New Roman" w:cs="Times New Roman"/>
          <w:sz w:val="24"/>
          <w:szCs w:val="20"/>
          <w:lang w:val="en-GB"/>
        </w:rPr>
        <w:t>riječ</w:t>
      </w:r>
      <w:proofErr w:type="spellEnd"/>
      <w:r w:rsidRPr="00A1429B">
        <w:rPr>
          <w:rFonts w:ascii="Times New Roman" w:eastAsia="Times New Roman" w:hAnsi="Times New Roman" w:cs="Times New Roman"/>
          <w:sz w:val="24"/>
          <w:szCs w:val="20"/>
          <w:lang w:val="en-GB"/>
        </w:rPr>
        <w:t xml:space="preserve">, </w:t>
      </w:r>
      <w:proofErr w:type="spellStart"/>
      <w:r w:rsidRPr="00A1429B">
        <w:rPr>
          <w:rFonts w:ascii="Times New Roman" w:eastAsia="Times New Roman" w:hAnsi="Times New Roman" w:cs="Times New Roman"/>
          <w:sz w:val="24"/>
          <w:szCs w:val="20"/>
          <w:lang w:val="en-GB"/>
        </w:rPr>
        <w:t>predsjednik</w:t>
      </w:r>
      <w:proofErr w:type="spellEnd"/>
      <w:r w:rsidRPr="00A1429B">
        <w:rPr>
          <w:rFonts w:ascii="Times New Roman" w:eastAsia="Times New Roman" w:hAnsi="Times New Roman" w:cs="Times New Roman"/>
          <w:sz w:val="24"/>
          <w:szCs w:val="20"/>
          <w:lang w:val="en-GB"/>
        </w:rPr>
        <w:t xml:space="preserve"> </w:t>
      </w:r>
      <w:proofErr w:type="spellStart"/>
      <w:r w:rsidRPr="00A1429B">
        <w:rPr>
          <w:rFonts w:ascii="Times New Roman" w:eastAsia="Times New Roman" w:hAnsi="Times New Roman" w:cs="Times New Roman"/>
          <w:sz w:val="24"/>
          <w:szCs w:val="20"/>
          <w:lang w:val="en-GB"/>
        </w:rPr>
        <w:t>Vijeća</w:t>
      </w:r>
      <w:proofErr w:type="spellEnd"/>
      <w:r w:rsidRPr="00A1429B">
        <w:rPr>
          <w:rFonts w:ascii="Times New Roman" w:eastAsia="Times New Roman" w:hAnsi="Times New Roman" w:cs="Times New Roman"/>
          <w:sz w:val="24"/>
          <w:szCs w:val="20"/>
          <w:lang w:val="en-GB"/>
        </w:rPr>
        <w:t xml:space="preserve"> </w:t>
      </w:r>
      <w:proofErr w:type="spellStart"/>
      <w:r w:rsidRPr="00A1429B">
        <w:rPr>
          <w:rFonts w:ascii="Times New Roman" w:eastAsia="Times New Roman" w:hAnsi="Times New Roman" w:cs="Times New Roman"/>
          <w:sz w:val="24"/>
          <w:szCs w:val="20"/>
          <w:lang w:val="en-GB"/>
        </w:rPr>
        <w:t>daje</w:t>
      </w:r>
      <w:proofErr w:type="spellEnd"/>
      <w:r w:rsidRPr="00A1429B">
        <w:rPr>
          <w:rFonts w:ascii="Times New Roman" w:eastAsia="Times New Roman" w:hAnsi="Times New Roman" w:cs="Times New Roman"/>
          <w:sz w:val="24"/>
          <w:szCs w:val="20"/>
          <w:lang w:val="en-GB"/>
        </w:rPr>
        <w:t xml:space="preserve"> </w:t>
      </w:r>
      <w:proofErr w:type="spellStart"/>
      <w:r w:rsidRPr="00A1429B">
        <w:rPr>
          <w:rFonts w:ascii="Times New Roman" w:eastAsia="Times New Roman" w:hAnsi="Times New Roman" w:cs="Times New Roman"/>
          <w:sz w:val="24"/>
          <w:szCs w:val="20"/>
          <w:lang w:val="en-GB"/>
        </w:rPr>
        <w:t>Prijedlog</w:t>
      </w:r>
      <w:proofErr w:type="spellEnd"/>
      <w:r w:rsidRPr="00A1429B">
        <w:rPr>
          <w:rFonts w:ascii="Times New Roman" w:eastAsia="Times New Roman" w:hAnsi="Times New Roman" w:cs="Times New Roman"/>
          <w:sz w:val="24"/>
          <w:szCs w:val="20"/>
          <w:lang w:val="en-GB"/>
        </w:rPr>
        <w:t xml:space="preserve"> </w:t>
      </w:r>
      <w:proofErr w:type="spellStart"/>
      <w:r w:rsidRPr="00A1429B">
        <w:rPr>
          <w:rFonts w:ascii="Times New Roman" w:eastAsia="Times New Roman" w:hAnsi="Times New Roman" w:cs="Times New Roman"/>
          <w:sz w:val="24"/>
          <w:szCs w:val="20"/>
          <w:lang w:val="en-GB"/>
        </w:rPr>
        <w:t>zaključka</w:t>
      </w:r>
      <w:proofErr w:type="spellEnd"/>
      <w:r w:rsidRPr="00A1429B">
        <w:rPr>
          <w:rFonts w:ascii="Times New Roman" w:eastAsia="Times New Roman" w:hAnsi="Times New Roman" w:cs="Times New Roman"/>
          <w:sz w:val="24"/>
          <w:szCs w:val="20"/>
          <w:lang w:val="en-GB"/>
        </w:rPr>
        <w:t xml:space="preserve"> </w:t>
      </w:r>
      <w:proofErr w:type="spellStart"/>
      <w:r w:rsidRPr="00A1429B">
        <w:rPr>
          <w:rFonts w:ascii="Times New Roman" w:eastAsia="Times New Roman" w:hAnsi="Times New Roman" w:cs="Times New Roman"/>
          <w:sz w:val="24"/>
          <w:szCs w:val="20"/>
          <w:lang w:val="en-GB"/>
        </w:rPr>
        <w:t>na</w:t>
      </w:r>
      <w:proofErr w:type="spellEnd"/>
      <w:r w:rsidRPr="00A1429B">
        <w:rPr>
          <w:rFonts w:ascii="Times New Roman" w:eastAsia="Times New Roman" w:hAnsi="Times New Roman" w:cs="Times New Roman"/>
          <w:sz w:val="24"/>
          <w:szCs w:val="20"/>
          <w:lang w:val="en-GB"/>
        </w:rPr>
        <w:t xml:space="preserve"> </w:t>
      </w:r>
      <w:proofErr w:type="spellStart"/>
      <w:r w:rsidRPr="00A1429B">
        <w:rPr>
          <w:rFonts w:ascii="Times New Roman" w:eastAsia="Times New Roman" w:hAnsi="Times New Roman" w:cs="Times New Roman"/>
          <w:sz w:val="24"/>
          <w:szCs w:val="20"/>
          <w:lang w:val="en-GB"/>
        </w:rPr>
        <w:t>glasovanje</w:t>
      </w:r>
      <w:proofErr w:type="spellEnd"/>
      <w:r w:rsidRPr="00A1429B">
        <w:rPr>
          <w:rFonts w:ascii="Times New Roman" w:eastAsia="Times New Roman" w:hAnsi="Times New Roman" w:cs="Times New Roman"/>
          <w:sz w:val="24"/>
          <w:szCs w:val="20"/>
          <w:lang w:val="en-GB"/>
        </w:rPr>
        <w:t>.</w:t>
      </w:r>
    </w:p>
    <w:p w:rsidR="001A46C2" w:rsidRDefault="0009732D" w:rsidP="00C92FFA">
      <w:pPr>
        <w:spacing w:after="0" w:line="276" w:lineRule="auto"/>
        <w:jc w:val="both"/>
        <w:rPr>
          <w:rFonts w:ascii="Times New Roman" w:eastAsia="Times New Roman" w:hAnsi="Times New Roman" w:cs="Times New Roman"/>
          <w:sz w:val="24"/>
          <w:szCs w:val="20"/>
          <w:lang w:val="en-GB"/>
        </w:rPr>
      </w:pPr>
      <w:r w:rsidRPr="00A1429B">
        <w:rPr>
          <w:rFonts w:ascii="Times New Roman" w:eastAsia="Times New Roman" w:hAnsi="Times New Roman" w:cs="Times New Roman"/>
          <w:sz w:val="24"/>
          <w:szCs w:val="20"/>
          <w:lang w:val="en-GB"/>
        </w:rPr>
        <w:t xml:space="preserve">   </w:t>
      </w:r>
      <w:r w:rsidR="00EE07A5">
        <w:rPr>
          <w:rFonts w:ascii="Times New Roman" w:eastAsia="Times New Roman" w:hAnsi="Times New Roman" w:cs="Times New Roman"/>
          <w:sz w:val="24"/>
          <w:szCs w:val="20"/>
          <w:lang w:val="en-GB"/>
        </w:rPr>
        <w:t xml:space="preserve">        </w:t>
      </w:r>
      <w:proofErr w:type="spellStart"/>
      <w:r w:rsidR="00EE07A5">
        <w:rPr>
          <w:rFonts w:ascii="Times New Roman" w:eastAsia="Times New Roman" w:hAnsi="Times New Roman" w:cs="Times New Roman"/>
          <w:sz w:val="24"/>
          <w:szCs w:val="20"/>
          <w:lang w:val="en-GB"/>
        </w:rPr>
        <w:t>Vijeće</w:t>
      </w:r>
      <w:proofErr w:type="spellEnd"/>
      <w:r w:rsidR="00EE07A5">
        <w:rPr>
          <w:rFonts w:ascii="Times New Roman" w:eastAsia="Times New Roman" w:hAnsi="Times New Roman" w:cs="Times New Roman"/>
          <w:sz w:val="24"/>
          <w:szCs w:val="20"/>
          <w:lang w:val="en-GB"/>
        </w:rPr>
        <w:t xml:space="preserve"> je </w:t>
      </w:r>
      <w:proofErr w:type="spellStart"/>
      <w:r w:rsidR="00EE07A5">
        <w:rPr>
          <w:rFonts w:ascii="Times New Roman" w:eastAsia="Times New Roman" w:hAnsi="Times New Roman" w:cs="Times New Roman"/>
          <w:sz w:val="24"/>
          <w:szCs w:val="20"/>
          <w:lang w:val="en-GB"/>
        </w:rPr>
        <w:t>jednoglasno</w:t>
      </w:r>
      <w:proofErr w:type="spellEnd"/>
      <w:r w:rsidR="00EE07A5">
        <w:rPr>
          <w:rFonts w:ascii="Times New Roman" w:eastAsia="Times New Roman" w:hAnsi="Times New Roman" w:cs="Times New Roman"/>
          <w:sz w:val="24"/>
          <w:szCs w:val="20"/>
          <w:lang w:val="en-GB"/>
        </w:rPr>
        <w:t xml:space="preserve"> (5</w:t>
      </w:r>
      <w:r w:rsidRPr="00A1429B">
        <w:rPr>
          <w:rFonts w:ascii="Times New Roman" w:eastAsia="Times New Roman" w:hAnsi="Times New Roman" w:cs="Times New Roman"/>
          <w:sz w:val="24"/>
          <w:szCs w:val="20"/>
          <w:lang w:val="en-GB"/>
        </w:rPr>
        <w:t xml:space="preserve"> “za”) </w:t>
      </w:r>
      <w:proofErr w:type="spellStart"/>
      <w:r w:rsidRPr="00A1429B">
        <w:rPr>
          <w:rFonts w:ascii="Times New Roman" w:eastAsia="Times New Roman" w:hAnsi="Times New Roman" w:cs="Times New Roman"/>
          <w:sz w:val="24"/>
          <w:szCs w:val="20"/>
          <w:lang w:val="en-GB"/>
        </w:rPr>
        <w:t>donijelo</w:t>
      </w:r>
      <w:proofErr w:type="spellEnd"/>
      <w:r w:rsidRPr="00A1429B">
        <w:rPr>
          <w:rFonts w:ascii="Times New Roman" w:eastAsia="Times New Roman" w:hAnsi="Times New Roman" w:cs="Times New Roman"/>
          <w:sz w:val="24"/>
          <w:szCs w:val="20"/>
          <w:lang w:val="en-GB"/>
        </w:rPr>
        <w:t xml:space="preserve"> </w:t>
      </w:r>
    </w:p>
    <w:p w:rsidR="001114EF" w:rsidRDefault="001114EF" w:rsidP="00C92FFA">
      <w:pPr>
        <w:spacing w:after="0" w:line="276" w:lineRule="auto"/>
        <w:jc w:val="both"/>
        <w:rPr>
          <w:rFonts w:ascii="Times New Roman" w:hAnsi="Times New Roman" w:cs="Times New Roman"/>
          <w:b/>
          <w:sz w:val="24"/>
          <w:szCs w:val="24"/>
        </w:rPr>
      </w:pPr>
    </w:p>
    <w:p w:rsidR="000F0CE7" w:rsidRDefault="000F0CE7" w:rsidP="00C92FFA">
      <w:pPr>
        <w:spacing w:after="0" w:line="276" w:lineRule="auto"/>
        <w:jc w:val="both"/>
        <w:rPr>
          <w:rFonts w:ascii="Times New Roman" w:hAnsi="Times New Roman" w:cs="Times New Roman"/>
          <w:b/>
          <w:sz w:val="24"/>
          <w:szCs w:val="24"/>
        </w:rPr>
      </w:pPr>
    </w:p>
    <w:p w:rsidR="001A46C2" w:rsidRDefault="001A46C2" w:rsidP="00C92FFA">
      <w:pPr>
        <w:spacing w:after="0" w:line="276" w:lineRule="auto"/>
        <w:ind w:left="360"/>
        <w:jc w:val="both"/>
        <w:rPr>
          <w:rFonts w:ascii="Times New Roman" w:hAnsi="Times New Roman" w:cs="Times New Roman"/>
          <w:b/>
          <w:sz w:val="24"/>
          <w:szCs w:val="24"/>
        </w:rPr>
      </w:pPr>
    </w:p>
    <w:p w:rsidR="001114EF" w:rsidRPr="001114EF" w:rsidRDefault="001114EF" w:rsidP="00C92FFA">
      <w:pPr>
        <w:spacing w:after="0" w:line="276" w:lineRule="auto"/>
        <w:jc w:val="center"/>
        <w:rPr>
          <w:rFonts w:ascii="Times New Roman" w:eastAsia="Times New Roman" w:hAnsi="Times New Roman" w:cs="Times New Roman"/>
          <w:b/>
          <w:sz w:val="28"/>
          <w:szCs w:val="28"/>
        </w:rPr>
      </w:pPr>
      <w:r w:rsidRPr="001114EF">
        <w:rPr>
          <w:rFonts w:ascii="Times New Roman" w:eastAsia="Times New Roman" w:hAnsi="Times New Roman" w:cs="Times New Roman"/>
          <w:b/>
          <w:sz w:val="28"/>
          <w:szCs w:val="28"/>
        </w:rPr>
        <w:t xml:space="preserve">Z A K LJ U Č A K </w:t>
      </w:r>
    </w:p>
    <w:p w:rsidR="001114EF" w:rsidRPr="001114EF" w:rsidRDefault="001114EF" w:rsidP="00C92FFA">
      <w:pPr>
        <w:spacing w:after="0" w:line="276" w:lineRule="auto"/>
        <w:jc w:val="center"/>
        <w:rPr>
          <w:rFonts w:ascii="Times New Roman" w:eastAsia="Times New Roman" w:hAnsi="Times New Roman" w:cs="Times New Roman"/>
          <w:sz w:val="24"/>
          <w:szCs w:val="24"/>
        </w:rPr>
      </w:pPr>
    </w:p>
    <w:p w:rsidR="001114EF" w:rsidRPr="001114EF" w:rsidRDefault="001114EF" w:rsidP="00C92FFA">
      <w:pPr>
        <w:spacing w:after="0" w:line="276" w:lineRule="auto"/>
        <w:jc w:val="both"/>
        <w:rPr>
          <w:rFonts w:ascii="Times New Roman" w:eastAsia="Times New Roman" w:hAnsi="Times New Roman" w:cs="Times New Roman"/>
          <w:sz w:val="24"/>
          <w:szCs w:val="24"/>
        </w:rPr>
      </w:pPr>
      <w:r w:rsidRPr="001114EF">
        <w:rPr>
          <w:rFonts w:ascii="Times New Roman" w:eastAsia="Times New Roman" w:hAnsi="Times New Roman" w:cs="Times New Roman"/>
          <w:sz w:val="24"/>
          <w:szCs w:val="24"/>
        </w:rPr>
        <w:t xml:space="preserve">1. Vijeće Mjesnog odbora  Kupinečki Kraljevec - centar razmotrilo je zahtjev Zdravka Klišanin, </w:t>
      </w:r>
      <w:proofErr w:type="spellStart"/>
      <w:r w:rsidRPr="001114EF">
        <w:rPr>
          <w:rFonts w:ascii="Times New Roman" w:eastAsia="Times New Roman" w:hAnsi="Times New Roman" w:cs="Times New Roman"/>
          <w:sz w:val="24"/>
          <w:szCs w:val="24"/>
        </w:rPr>
        <w:t>Matički</w:t>
      </w:r>
      <w:proofErr w:type="spellEnd"/>
      <w:r w:rsidRPr="001114EF">
        <w:rPr>
          <w:rFonts w:ascii="Times New Roman" w:eastAsia="Times New Roman" w:hAnsi="Times New Roman" w:cs="Times New Roman"/>
          <w:sz w:val="24"/>
          <w:szCs w:val="24"/>
        </w:rPr>
        <w:t xml:space="preserve"> 32, 10257 Brezovica, za povremeno – jednokratno korištenje prostora mjesne samouprave, </w:t>
      </w:r>
      <w:proofErr w:type="spellStart"/>
      <w:r w:rsidRPr="001114EF">
        <w:rPr>
          <w:rFonts w:ascii="Times New Roman" w:eastAsia="Times New Roman" w:hAnsi="Times New Roman" w:cs="Times New Roman"/>
          <w:sz w:val="24"/>
          <w:szCs w:val="24"/>
        </w:rPr>
        <w:t>Kraljevečka</w:t>
      </w:r>
      <w:proofErr w:type="spellEnd"/>
      <w:r w:rsidRPr="001114EF">
        <w:rPr>
          <w:rFonts w:ascii="Times New Roman" w:eastAsia="Times New Roman" w:hAnsi="Times New Roman" w:cs="Times New Roman"/>
          <w:sz w:val="24"/>
          <w:szCs w:val="24"/>
        </w:rPr>
        <w:t xml:space="preserve"> cesta 73, u terminu 11. ožujka (subota) od 20,00 sati do 1,00 sat 12. ožujka (subota) 2023. </w:t>
      </w:r>
    </w:p>
    <w:p w:rsidR="001114EF" w:rsidRPr="001114EF" w:rsidRDefault="001114EF" w:rsidP="00C92FFA">
      <w:pPr>
        <w:spacing w:after="0" w:line="276" w:lineRule="auto"/>
        <w:jc w:val="both"/>
        <w:rPr>
          <w:rFonts w:ascii="Times New Roman" w:eastAsia="Times New Roman" w:hAnsi="Times New Roman" w:cs="Times New Roman"/>
          <w:sz w:val="24"/>
          <w:szCs w:val="24"/>
        </w:rPr>
      </w:pPr>
      <w:r w:rsidRPr="001114EF">
        <w:rPr>
          <w:rFonts w:ascii="Times New Roman" w:eastAsia="Times New Roman" w:hAnsi="Times New Roman" w:cs="Times New Roman"/>
          <w:sz w:val="24"/>
          <w:szCs w:val="24"/>
        </w:rPr>
        <w:t xml:space="preserve">    </w:t>
      </w:r>
    </w:p>
    <w:p w:rsidR="001114EF" w:rsidRPr="001114EF" w:rsidRDefault="001114EF" w:rsidP="00C92FFA">
      <w:pPr>
        <w:spacing w:after="0" w:line="276" w:lineRule="auto"/>
        <w:rPr>
          <w:rFonts w:ascii="Times New Roman" w:eastAsia="Times New Roman" w:hAnsi="Times New Roman" w:cs="Times New Roman"/>
          <w:sz w:val="24"/>
          <w:szCs w:val="24"/>
        </w:rPr>
      </w:pPr>
      <w:r w:rsidRPr="001114EF">
        <w:rPr>
          <w:rFonts w:ascii="Times New Roman" w:eastAsia="Times New Roman" w:hAnsi="Times New Roman" w:cs="Times New Roman"/>
          <w:sz w:val="24"/>
          <w:szCs w:val="24"/>
        </w:rPr>
        <w:t xml:space="preserve">2. Vijeće je suglasno da se odobri korištenje prostora iz točke 1. ovog Zaključka uz naknadu. </w:t>
      </w:r>
    </w:p>
    <w:p w:rsidR="001114EF" w:rsidRPr="001114EF" w:rsidRDefault="001114EF" w:rsidP="00C92FFA">
      <w:pPr>
        <w:spacing w:after="0" w:line="276" w:lineRule="auto"/>
        <w:rPr>
          <w:rFonts w:ascii="Times New Roman" w:eastAsia="Times New Roman" w:hAnsi="Times New Roman" w:cs="Times New Roman"/>
          <w:sz w:val="24"/>
          <w:szCs w:val="24"/>
        </w:rPr>
      </w:pPr>
    </w:p>
    <w:p w:rsidR="001114EF" w:rsidRPr="001114EF" w:rsidRDefault="001114EF" w:rsidP="00C92FFA">
      <w:pPr>
        <w:spacing w:after="0" w:line="276" w:lineRule="auto"/>
        <w:rPr>
          <w:rFonts w:ascii="Times New Roman" w:eastAsia="Times New Roman" w:hAnsi="Times New Roman" w:cs="Times New Roman"/>
          <w:sz w:val="24"/>
          <w:szCs w:val="24"/>
        </w:rPr>
      </w:pPr>
    </w:p>
    <w:p w:rsidR="001114EF" w:rsidRPr="001114EF" w:rsidRDefault="001114EF" w:rsidP="00C92FFA">
      <w:pPr>
        <w:spacing w:after="0" w:line="276" w:lineRule="auto"/>
        <w:rPr>
          <w:rFonts w:ascii="Times New Roman" w:eastAsia="Times New Roman" w:hAnsi="Times New Roman" w:cs="Times New Roman"/>
          <w:sz w:val="24"/>
          <w:szCs w:val="24"/>
        </w:rPr>
      </w:pPr>
      <w:r w:rsidRPr="001114EF">
        <w:rPr>
          <w:rFonts w:ascii="Times New Roman" w:eastAsia="Times New Roman" w:hAnsi="Times New Roman" w:cs="Times New Roman"/>
          <w:sz w:val="24"/>
          <w:szCs w:val="24"/>
        </w:rPr>
        <w:t xml:space="preserve">3. Ovaj zaključak dostavlja se Gradskom uredu za mjesnu samoupravu, civilnu zaštitu i </w:t>
      </w:r>
    </w:p>
    <w:p w:rsidR="001114EF" w:rsidRPr="001114EF" w:rsidRDefault="001114EF" w:rsidP="00C92FFA">
      <w:pPr>
        <w:spacing w:after="0" w:line="276" w:lineRule="auto"/>
        <w:rPr>
          <w:rFonts w:ascii="Times New Roman" w:eastAsia="Times New Roman" w:hAnsi="Times New Roman" w:cs="Times New Roman"/>
          <w:sz w:val="24"/>
          <w:szCs w:val="24"/>
        </w:rPr>
      </w:pPr>
      <w:r w:rsidRPr="001114EF">
        <w:rPr>
          <w:rFonts w:ascii="Times New Roman" w:eastAsia="Times New Roman" w:hAnsi="Times New Roman" w:cs="Times New Roman"/>
          <w:sz w:val="24"/>
          <w:szCs w:val="24"/>
        </w:rPr>
        <w:t xml:space="preserve">    sigurnost na dalje postupanje.</w:t>
      </w:r>
    </w:p>
    <w:p w:rsidR="001114EF" w:rsidRDefault="001114EF" w:rsidP="00C92FFA">
      <w:pPr>
        <w:spacing w:after="0" w:line="276" w:lineRule="auto"/>
        <w:rPr>
          <w:rFonts w:ascii="Times New Roman" w:eastAsia="Times New Roman" w:hAnsi="Times New Roman" w:cs="Times New Roman"/>
          <w:sz w:val="24"/>
          <w:szCs w:val="24"/>
        </w:rPr>
      </w:pPr>
    </w:p>
    <w:p w:rsidR="00EE07A5" w:rsidRPr="001114EF" w:rsidRDefault="00EE07A5" w:rsidP="00C92FFA">
      <w:pPr>
        <w:spacing w:after="0" w:line="276" w:lineRule="auto"/>
        <w:rPr>
          <w:rFonts w:ascii="Times New Roman" w:eastAsia="Times New Roman" w:hAnsi="Times New Roman" w:cs="Times New Roman"/>
          <w:sz w:val="24"/>
          <w:szCs w:val="24"/>
        </w:rPr>
      </w:pPr>
    </w:p>
    <w:p w:rsidR="001A46C2" w:rsidRDefault="001A46C2" w:rsidP="00C92FFA">
      <w:pPr>
        <w:spacing w:after="0" w:line="276" w:lineRule="auto"/>
        <w:ind w:left="360"/>
        <w:jc w:val="both"/>
        <w:rPr>
          <w:rFonts w:ascii="Times New Roman" w:hAnsi="Times New Roman" w:cs="Times New Roman"/>
          <w:b/>
          <w:sz w:val="24"/>
          <w:szCs w:val="24"/>
        </w:rPr>
      </w:pPr>
    </w:p>
    <w:p w:rsidR="001114EF" w:rsidRPr="00256DCB" w:rsidRDefault="006B0ABC" w:rsidP="00C92FFA">
      <w:pPr>
        <w:spacing w:after="0" w:line="276" w:lineRule="auto"/>
        <w:jc w:val="both"/>
        <w:rPr>
          <w:rFonts w:ascii="Times New Roman" w:hAnsi="Times New Roman" w:cs="Times New Roman"/>
          <w:sz w:val="24"/>
          <w:szCs w:val="24"/>
        </w:rPr>
      </w:pPr>
      <w:r>
        <w:rPr>
          <w:rFonts w:ascii="Times New Roman" w:hAnsi="Times New Roman" w:cs="Times New Roman"/>
          <w:b/>
          <w:sz w:val="24"/>
          <w:szCs w:val="24"/>
        </w:rPr>
        <w:t xml:space="preserve">Ad 5) </w:t>
      </w:r>
      <w:r w:rsidR="001114EF" w:rsidRPr="001114EF">
        <w:rPr>
          <w:rFonts w:ascii="Times New Roman" w:hAnsi="Times New Roman" w:cs="Times New Roman"/>
          <w:b/>
          <w:sz w:val="24"/>
          <w:szCs w:val="24"/>
        </w:rPr>
        <w:t>Obavijesti, pitanja i prijedlozi</w:t>
      </w:r>
    </w:p>
    <w:p w:rsidR="001114EF" w:rsidRPr="00256DCB" w:rsidRDefault="001114EF" w:rsidP="00C92FFA">
      <w:pPr>
        <w:spacing w:after="0" w:line="276" w:lineRule="auto"/>
        <w:jc w:val="both"/>
        <w:rPr>
          <w:rFonts w:ascii="Times New Roman" w:hAnsi="Times New Roman" w:cs="Times New Roman"/>
          <w:sz w:val="24"/>
          <w:szCs w:val="24"/>
        </w:rPr>
      </w:pPr>
      <w:r w:rsidRPr="00256DCB">
        <w:rPr>
          <w:rFonts w:ascii="Times New Roman" w:hAnsi="Times New Roman" w:cs="Times New Roman"/>
          <w:sz w:val="24"/>
          <w:szCs w:val="24"/>
        </w:rPr>
        <w:t xml:space="preserve">          - odgovor na zaključak VMO za izgradnju dječjeg vrtića na kč.br. 1815/2</w:t>
      </w:r>
    </w:p>
    <w:p w:rsidR="001114EF" w:rsidRPr="00256DCB" w:rsidRDefault="001114EF" w:rsidP="00C92FFA">
      <w:pPr>
        <w:spacing w:after="0" w:line="276" w:lineRule="auto"/>
        <w:jc w:val="both"/>
        <w:rPr>
          <w:rFonts w:ascii="Times New Roman" w:hAnsi="Times New Roman" w:cs="Times New Roman"/>
          <w:sz w:val="24"/>
          <w:szCs w:val="24"/>
        </w:rPr>
      </w:pPr>
      <w:r w:rsidRPr="00256DCB">
        <w:rPr>
          <w:rFonts w:ascii="Times New Roman" w:hAnsi="Times New Roman" w:cs="Times New Roman"/>
          <w:sz w:val="24"/>
          <w:szCs w:val="24"/>
        </w:rPr>
        <w:t xml:space="preserve">          - izmjena Odluke o osnivanju mjesnih odbora</w:t>
      </w:r>
    </w:p>
    <w:p w:rsidR="001114EF" w:rsidRDefault="001114EF" w:rsidP="00C92FFA">
      <w:pPr>
        <w:spacing w:after="0" w:line="276" w:lineRule="auto"/>
        <w:jc w:val="both"/>
        <w:rPr>
          <w:rFonts w:ascii="Times New Roman" w:hAnsi="Times New Roman" w:cs="Times New Roman"/>
          <w:sz w:val="24"/>
          <w:szCs w:val="24"/>
        </w:rPr>
      </w:pPr>
      <w:r w:rsidRPr="00256DCB">
        <w:rPr>
          <w:rFonts w:ascii="Times New Roman" w:hAnsi="Times New Roman" w:cs="Times New Roman"/>
          <w:sz w:val="24"/>
          <w:szCs w:val="24"/>
        </w:rPr>
        <w:t xml:space="preserve">          - održavanje makadamskog dijela ulice </w:t>
      </w:r>
      <w:proofErr w:type="spellStart"/>
      <w:r w:rsidRPr="00256DCB">
        <w:rPr>
          <w:rFonts w:ascii="Times New Roman" w:hAnsi="Times New Roman" w:cs="Times New Roman"/>
          <w:sz w:val="24"/>
          <w:szCs w:val="24"/>
        </w:rPr>
        <w:t>ulice</w:t>
      </w:r>
      <w:proofErr w:type="spellEnd"/>
      <w:r w:rsidRPr="00256DCB">
        <w:rPr>
          <w:rFonts w:ascii="Times New Roman" w:hAnsi="Times New Roman" w:cs="Times New Roman"/>
          <w:sz w:val="24"/>
          <w:szCs w:val="24"/>
        </w:rPr>
        <w:t xml:space="preserve"> </w:t>
      </w:r>
      <w:proofErr w:type="spellStart"/>
      <w:r w:rsidRPr="00256DCB">
        <w:rPr>
          <w:rFonts w:ascii="Times New Roman" w:hAnsi="Times New Roman" w:cs="Times New Roman"/>
          <w:sz w:val="24"/>
          <w:szCs w:val="24"/>
        </w:rPr>
        <w:t>Tumbri</w:t>
      </w:r>
      <w:proofErr w:type="spellEnd"/>
      <w:r w:rsidRPr="00256DCB">
        <w:rPr>
          <w:rFonts w:ascii="Times New Roman" w:hAnsi="Times New Roman" w:cs="Times New Roman"/>
          <w:sz w:val="24"/>
          <w:szCs w:val="24"/>
        </w:rPr>
        <w:t xml:space="preserve"> V odvojak</w:t>
      </w:r>
    </w:p>
    <w:p w:rsidR="004F3F86" w:rsidRDefault="004F3F86" w:rsidP="00C92FFA">
      <w:pPr>
        <w:spacing w:after="0" w:line="276" w:lineRule="auto"/>
        <w:jc w:val="both"/>
        <w:rPr>
          <w:rFonts w:ascii="Times New Roman" w:hAnsi="Times New Roman" w:cs="Times New Roman"/>
          <w:sz w:val="24"/>
          <w:szCs w:val="24"/>
        </w:rPr>
      </w:pPr>
    </w:p>
    <w:p w:rsidR="000F0CE7" w:rsidRDefault="004F3F86" w:rsidP="00C92FFA">
      <w:pPr>
        <w:spacing w:after="0" w:line="276" w:lineRule="auto"/>
        <w:jc w:val="both"/>
        <w:rPr>
          <w:rFonts w:ascii="Minion Pro" w:hAnsi="Minion Pro"/>
          <w:color w:val="000000"/>
          <w:shd w:val="clear" w:color="auto" w:fill="FFFFFF"/>
        </w:rPr>
      </w:pPr>
      <w:r>
        <w:rPr>
          <w:rFonts w:ascii="Times New Roman" w:hAnsi="Times New Roman" w:cs="Times New Roman"/>
          <w:sz w:val="24"/>
          <w:szCs w:val="24"/>
        </w:rPr>
        <w:t xml:space="preserve">       Predsjednik Vijeća, Mladen Mlinarić upoznaje članove Vijeća sa aktivnostima koje je poduzimao između dviju sjednica.</w:t>
      </w:r>
      <w:r w:rsidR="000F0CE7">
        <w:rPr>
          <w:rFonts w:ascii="Times New Roman" w:hAnsi="Times New Roman" w:cs="Times New Roman"/>
          <w:sz w:val="24"/>
          <w:szCs w:val="24"/>
        </w:rPr>
        <w:t xml:space="preserve"> Informira članove o sastanku sa ministricom poljoprivrede u vezi izgradnje svinjogojske farme u </w:t>
      </w:r>
      <w:proofErr w:type="spellStart"/>
      <w:r w:rsidR="000F0CE7">
        <w:rPr>
          <w:rFonts w:ascii="Times New Roman" w:hAnsi="Times New Roman" w:cs="Times New Roman"/>
          <w:sz w:val="24"/>
          <w:szCs w:val="24"/>
        </w:rPr>
        <w:t>Kupinečkom</w:t>
      </w:r>
      <w:proofErr w:type="spellEnd"/>
      <w:r w:rsidR="000F0CE7">
        <w:rPr>
          <w:rFonts w:ascii="Times New Roman" w:hAnsi="Times New Roman" w:cs="Times New Roman"/>
          <w:sz w:val="24"/>
          <w:szCs w:val="24"/>
        </w:rPr>
        <w:t xml:space="preserve"> Kraljevcu. Navodi da je </w:t>
      </w:r>
      <w:proofErr w:type="spellStart"/>
      <w:r w:rsidR="000F0CE7">
        <w:rPr>
          <w:rFonts w:ascii="Times New Roman" w:hAnsi="Times New Roman" w:cs="Times New Roman"/>
          <w:sz w:val="24"/>
          <w:szCs w:val="24"/>
        </w:rPr>
        <w:t>ministica</w:t>
      </w:r>
      <w:proofErr w:type="spellEnd"/>
      <w:r w:rsidR="000F0CE7">
        <w:rPr>
          <w:rFonts w:ascii="Times New Roman" w:hAnsi="Times New Roman" w:cs="Times New Roman"/>
          <w:sz w:val="24"/>
          <w:szCs w:val="24"/>
        </w:rPr>
        <w:t xml:space="preserve"> rekla da će narediti reviziju suglasnosti i ugovora po navedenom projektu te da je izrazila čuđenje na upozorenje da je Grad mijenjao namjenu zemljišta na </w:t>
      </w:r>
      <w:proofErr w:type="spellStart"/>
      <w:r w:rsidR="000F0CE7">
        <w:rPr>
          <w:rFonts w:ascii="Times New Roman" w:hAnsi="Times New Roman" w:cs="Times New Roman"/>
          <w:sz w:val="24"/>
          <w:szCs w:val="24"/>
        </w:rPr>
        <w:t>kraljevečkom</w:t>
      </w:r>
      <w:proofErr w:type="spellEnd"/>
      <w:r w:rsidR="000F0CE7">
        <w:rPr>
          <w:rFonts w:ascii="Times New Roman" w:hAnsi="Times New Roman" w:cs="Times New Roman"/>
          <w:sz w:val="24"/>
          <w:szCs w:val="24"/>
        </w:rPr>
        <w:t xml:space="preserve"> polju iz P1 </w:t>
      </w:r>
      <w:r w:rsidR="00891D16">
        <w:rPr>
          <w:rFonts w:ascii="Times New Roman" w:hAnsi="Times New Roman" w:cs="Times New Roman"/>
          <w:sz w:val="24"/>
          <w:szCs w:val="24"/>
        </w:rPr>
        <w:t xml:space="preserve">- </w:t>
      </w:r>
      <w:r w:rsidR="00891D16">
        <w:rPr>
          <w:rFonts w:ascii="Minion Pro" w:hAnsi="Minion Pro"/>
          <w:color w:val="000000"/>
          <w:shd w:val="clear" w:color="auto" w:fill="FFFFFF"/>
        </w:rPr>
        <w:t>osobito vrijedna obradiva zemljišta</w:t>
      </w:r>
      <w:r w:rsidR="00891D16">
        <w:rPr>
          <w:rFonts w:ascii="Times New Roman" w:hAnsi="Times New Roman" w:cs="Times New Roman"/>
          <w:sz w:val="24"/>
          <w:szCs w:val="24"/>
        </w:rPr>
        <w:t xml:space="preserve"> </w:t>
      </w:r>
      <w:r w:rsidR="000F0CE7">
        <w:rPr>
          <w:rFonts w:ascii="Times New Roman" w:hAnsi="Times New Roman" w:cs="Times New Roman"/>
          <w:sz w:val="24"/>
          <w:szCs w:val="24"/>
        </w:rPr>
        <w:t>u P3</w:t>
      </w:r>
      <w:r w:rsidR="00891D16">
        <w:rPr>
          <w:rFonts w:ascii="Times New Roman" w:hAnsi="Times New Roman" w:cs="Times New Roman"/>
          <w:sz w:val="24"/>
          <w:szCs w:val="24"/>
        </w:rPr>
        <w:t xml:space="preserve"> </w:t>
      </w:r>
      <w:r w:rsidR="00891D16">
        <w:rPr>
          <w:rFonts w:ascii="Minion Pro" w:hAnsi="Minion Pro"/>
          <w:color w:val="000000"/>
          <w:shd w:val="clear" w:color="auto" w:fill="FFFFFF"/>
        </w:rPr>
        <w:t>– ostala obradiva zemljišta</w:t>
      </w:r>
      <w:r w:rsidR="004B50C4">
        <w:rPr>
          <w:rFonts w:ascii="Minion Pro" w:hAnsi="Minion Pro"/>
          <w:color w:val="000000"/>
          <w:shd w:val="clear" w:color="auto" w:fill="FFFFFF"/>
        </w:rPr>
        <w:t>.</w:t>
      </w:r>
    </w:p>
    <w:p w:rsidR="004B50C4" w:rsidRDefault="004B50C4" w:rsidP="00C92FFA">
      <w:pPr>
        <w:spacing w:after="0" w:line="276" w:lineRule="auto"/>
        <w:jc w:val="both"/>
        <w:rPr>
          <w:rFonts w:ascii="Times New Roman" w:hAnsi="Times New Roman" w:cs="Times New Roman"/>
          <w:sz w:val="24"/>
          <w:szCs w:val="24"/>
        </w:rPr>
      </w:pPr>
    </w:p>
    <w:p w:rsidR="00A1429B" w:rsidRPr="00A1429B" w:rsidRDefault="00134200" w:rsidP="00C92FFA">
      <w:pPr>
        <w:spacing w:after="0" w:line="276"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       </w:t>
      </w:r>
      <w:r w:rsidR="00CB4625" w:rsidRPr="00A1429B">
        <w:rPr>
          <w:rFonts w:ascii="Times New Roman" w:eastAsia="Times New Roman" w:hAnsi="Times New Roman" w:cs="Times New Roman"/>
          <w:sz w:val="24"/>
          <w:szCs w:val="24"/>
          <w:lang w:eastAsia="hr-HR"/>
        </w:rPr>
        <w:t>Obzirom da se nitko ne javlja za riječ,</w:t>
      </w:r>
      <w:r w:rsidR="00002DDC">
        <w:rPr>
          <w:rFonts w:ascii="Times New Roman" w:eastAsia="Times New Roman" w:hAnsi="Times New Roman" w:cs="Times New Roman"/>
          <w:sz w:val="24"/>
          <w:szCs w:val="24"/>
          <w:lang w:eastAsia="hr-HR"/>
        </w:rPr>
        <w:t xml:space="preserve"> </w:t>
      </w:r>
      <w:r w:rsidR="001114EF">
        <w:rPr>
          <w:rFonts w:ascii="Times New Roman" w:eastAsia="Times New Roman" w:hAnsi="Times New Roman" w:cs="Times New Roman"/>
          <w:sz w:val="24"/>
          <w:szCs w:val="24"/>
          <w:lang w:eastAsia="hr-HR"/>
        </w:rPr>
        <w:t>predsjednik Vijeća zaključuje 22</w:t>
      </w:r>
      <w:r w:rsidR="00CB4625">
        <w:rPr>
          <w:rFonts w:ascii="Times New Roman" w:eastAsia="Times New Roman" w:hAnsi="Times New Roman" w:cs="Times New Roman"/>
          <w:sz w:val="24"/>
          <w:szCs w:val="24"/>
          <w:lang w:eastAsia="hr-HR"/>
        </w:rPr>
        <w:t>. sjednicu</w:t>
      </w:r>
      <w:r w:rsidR="00D51178">
        <w:rPr>
          <w:rFonts w:ascii="Times New Roman" w:eastAsia="Times New Roman" w:hAnsi="Times New Roman" w:cs="Times New Roman"/>
          <w:sz w:val="24"/>
          <w:szCs w:val="24"/>
          <w:lang w:eastAsia="hr-HR"/>
        </w:rPr>
        <w:t>.</w:t>
      </w:r>
      <w:r w:rsidR="00A1429B" w:rsidRPr="00A1429B">
        <w:rPr>
          <w:rFonts w:ascii="Times New Roman" w:eastAsia="Times New Roman" w:hAnsi="Times New Roman" w:cs="Times New Roman"/>
          <w:sz w:val="24"/>
          <w:szCs w:val="24"/>
          <w:lang w:eastAsia="hr-HR"/>
        </w:rPr>
        <w:t xml:space="preserve">       </w:t>
      </w:r>
    </w:p>
    <w:p w:rsidR="004B50C4" w:rsidRDefault="004B50C4" w:rsidP="00C92FFA">
      <w:pPr>
        <w:spacing w:after="0" w:line="276" w:lineRule="auto"/>
        <w:jc w:val="both"/>
        <w:rPr>
          <w:rFonts w:ascii="Times New Roman" w:eastAsia="Times New Roman" w:hAnsi="Times New Roman" w:cs="Times New Roman"/>
          <w:sz w:val="24"/>
          <w:szCs w:val="20"/>
          <w:lang w:val="en-GB" w:eastAsia="hr-HR"/>
        </w:rPr>
      </w:pPr>
    </w:p>
    <w:p w:rsidR="00A1429B" w:rsidRPr="00A1429B" w:rsidRDefault="00A1429B" w:rsidP="00C92FFA">
      <w:pPr>
        <w:spacing w:after="0" w:line="276" w:lineRule="auto"/>
        <w:jc w:val="both"/>
        <w:rPr>
          <w:rFonts w:ascii="Times New Roman" w:eastAsia="Times New Roman" w:hAnsi="Times New Roman" w:cs="Times New Roman"/>
          <w:sz w:val="24"/>
          <w:szCs w:val="20"/>
          <w:lang w:val="en-GB" w:eastAsia="hr-HR"/>
        </w:rPr>
      </w:pPr>
      <w:r w:rsidRPr="00A1429B">
        <w:rPr>
          <w:rFonts w:ascii="Times New Roman" w:eastAsia="Times New Roman" w:hAnsi="Times New Roman" w:cs="Times New Roman"/>
          <w:sz w:val="24"/>
          <w:szCs w:val="20"/>
          <w:lang w:val="en-GB" w:eastAsia="hr-HR"/>
        </w:rPr>
        <w:t xml:space="preserve">   </w:t>
      </w:r>
      <w:r w:rsidR="00F10897">
        <w:rPr>
          <w:rFonts w:ascii="Times New Roman" w:eastAsia="Times New Roman" w:hAnsi="Times New Roman" w:cs="Times New Roman"/>
          <w:sz w:val="24"/>
          <w:szCs w:val="20"/>
          <w:lang w:val="en-GB" w:eastAsia="hr-HR"/>
        </w:rPr>
        <w:t xml:space="preserve">     </w:t>
      </w:r>
      <w:proofErr w:type="spellStart"/>
      <w:r w:rsidR="00EE07A5">
        <w:rPr>
          <w:rFonts w:ascii="Times New Roman" w:eastAsia="Times New Roman" w:hAnsi="Times New Roman" w:cs="Times New Roman"/>
          <w:sz w:val="24"/>
          <w:szCs w:val="20"/>
          <w:lang w:val="en-GB" w:eastAsia="hr-HR"/>
        </w:rPr>
        <w:t>Dovršeno</w:t>
      </w:r>
      <w:proofErr w:type="spellEnd"/>
      <w:r w:rsidR="00EE07A5">
        <w:rPr>
          <w:rFonts w:ascii="Times New Roman" w:eastAsia="Times New Roman" w:hAnsi="Times New Roman" w:cs="Times New Roman"/>
          <w:sz w:val="24"/>
          <w:szCs w:val="20"/>
          <w:lang w:val="en-GB" w:eastAsia="hr-HR"/>
        </w:rPr>
        <w:t xml:space="preserve"> u 20,00</w:t>
      </w:r>
      <w:r w:rsidRPr="00A1429B">
        <w:rPr>
          <w:rFonts w:ascii="Times New Roman" w:eastAsia="Times New Roman" w:hAnsi="Times New Roman" w:cs="Times New Roman"/>
          <w:sz w:val="24"/>
          <w:szCs w:val="20"/>
          <w:lang w:val="en-GB" w:eastAsia="hr-HR"/>
        </w:rPr>
        <w:t xml:space="preserve"> sati.</w:t>
      </w:r>
    </w:p>
    <w:p w:rsidR="001114EF" w:rsidRPr="00A1429B" w:rsidRDefault="001114EF" w:rsidP="00C92FFA">
      <w:pPr>
        <w:spacing w:after="0" w:line="276" w:lineRule="auto"/>
        <w:ind w:left="345"/>
        <w:jc w:val="both"/>
        <w:rPr>
          <w:rFonts w:ascii="Times New Roman" w:eastAsia="Times New Roman" w:hAnsi="Times New Roman" w:cs="Times New Roman"/>
          <w:i/>
          <w:sz w:val="24"/>
          <w:szCs w:val="20"/>
          <w:lang w:val="en-GB" w:eastAsia="hr-HR"/>
        </w:rPr>
      </w:pPr>
    </w:p>
    <w:p w:rsidR="00A1429B" w:rsidRDefault="000A709C" w:rsidP="00C92FFA">
      <w:pPr>
        <w:spacing w:after="0" w:line="276" w:lineRule="auto"/>
        <w:ind w:left="345"/>
        <w:jc w:val="both"/>
        <w:rPr>
          <w:rFonts w:ascii="Times New Roman" w:eastAsia="Times New Roman" w:hAnsi="Times New Roman" w:cs="Times New Roman"/>
          <w:sz w:val="24"/>
          <w:szCs w:val="20"/>
          <w:lang w:val="en-GB" w:eastAsia="hr-HR"/>
        </w:rPr>
      </w:pPr>
      <w:r>
        <w:rPr>
          <w:rFonts w:ascii="Times New Roman" w:eastAsia="Times New Roman" w:hAnsi="Times New Roman" w:cs="Times New Roman"/>
          <w:sz w:val="24"/>
          <w:szCs w:val="20"/>
          <w:lang w:val="en-GB" w:eastAsia="hr-HR"/>
        </w:rPr>
        <w:t xml:space="preserve"> </w:t>
      </w:r>
      <w:r w:rsidR="00A1429B">
        <w:rPr>
          <w:rFonts w:ascii="Times New Roman" w:eastAsia="Times New Roman" w:hAnsi="Times New Roman" w:cs="Times New Roman"/>
          <w:sz w:val="24"/>
          <w:szCs w:val="20"/>
          <w:lang w:val="en-GB" w:eastAsia="hr-HR"/>
        </w:rPr>
        <w:t xml:space="preserve"> </w:t>
      </w:r>
      <w:proofErr w:type="spellStart"/>
      <w:r w:rsidR="00A1429B" w:rsidRPr="00A1429B">
        <w:rPr>
          <w:rFonts w:ascii="Times New Roman" w:eastAsia="Times New Roman" w:hAnsi="Times New Roman" w:cs="Times New Roman"/>
          <w:sz w:val="24"/>
          <w:szCs w:val="20"/>
          <w:lang w:val="en-GB" w:eastAsia="hr-HR"/>
        </w:rPr>
        <w:t>Zapisnik</w:t>
      </w:r>
      <w:proofErr w:type="spellEnd"/>
      <w:r w:rsidR="00A1429B" w:rsidRPr="00A1429B">
        <w:rPr>
          <w:rFonts w:ascii="Times New Roman" w:eastAsia="Times New Roman" w:hAnsi="Times New Roman" w:cs="Times New Roman"/>
          <w:sz w:val="24"/>
          <w:szCs w:val="20"/>
          <w:lang w:val="en-GB" w:eastAsia="hr-HR"/>
        </w:rPr>
        <w:t xml:space="preserve"> </w:t>
      </w:r>
      <w:proofErr w:type="spellStart"/>
      <w:r w:rsidR="001114EF">
        <w:rPr>
          <w:rFonts w:ascii="Times New Roman" w:eastAsia="Times New Roman" w:hAnsi="Times New Roman" w:cs="Times New Roman"/>
          <w:sz w:val="24"/>
          <w:szCs w:val="20"/>
          <w:lang w:val="en-GB" w:eastAsia="hr-HR"/>
        </w:rPr>
        <w:t>vodila</w:t>
      </w:r>
      <w:proofErr w:type="spellEnd"/>
      <w:r w:rsidR="00A1429B">
        <w:rPr>
          <w:rFonts w:ascii="Times New Roman" w:eastAsia="Times New Roman" w:hAnsi="Times New Roman" w:cs="Times New Roman"/>
          <w:sz w:val="24"/>
          <w:szCs w:val="20"/>
          <w:lang w:val="en-GB" w:eastAsia="hr-HR"/>
        </w:rPr>
        <w:t>:</w:t>
      </w:r>
    </w:p>
    <w:p w:rsidR="001114EF" w:rsidRDefault="00DD0271" w:rsidP="00C92FFA">
      <w:pPr>
        <w:spacing w:after="0" w:line="276" w:lineRule="auto"/>
        <w:ind w:left="345"/>
        <w:jc w:val="both"/>
        <w:rPr>
          <w:rFonts w:ascii="Times New Roman" w:eastAsia="Times New Roman" w:hAnsi="Times New Roman" w:cs="Times New Roman"/>
          <w:sz w:val="24"/>
          <w:szCs w:val="20"/>
          <w:lang w:val="en-GB" w:eastAsia="hr-HR"/>
        </w:rPr>
      </w:pPr>
      <w:r>
        <w:rPr>
          <w:rFonts w:ascii="Times New Roman" w:eastAsia="Times New Roman" w:hAnsi="Times New Roman" w:cs="Times New Roman"/>
          <w:sz w:val="24"/>
          <w:szCs w:val="20"/>
          <w:lang w:val="en-GB" w:eastAsia="hr-HR"/>
        </w:rPr>
        <w:t xml:space="preserve">  </w:t>
      </w:r>
      <w:r w:rsidR="000A709C">
        <w:rPr>
          <w:rFonts w:ascii="Times New Roman" w:eastAsia="Times New Roman" w:hAnsi="Times New Roman" w:cs="Times New Roman"/>
          <w:sz w:val="24"/>
          <w:szCs w:val="20"/>
          <w:lang w:val="en-GB" w:eastAsia="hr-HR"/>
        </w:rPr>
        <w:t xml:space="preserve"> </w:t>
      </w:r>
      <w:r>
        <w:rPr>
          <w:rFonts w:ascii="Times New Roman" w:eastAsia="Times New Roman" w:hAnsi="Times New Roman" w:cs="Times New Roman"/>
          <w:sz w:val="24"/>
          <w:szCs w:val="20"/>
          <w:lang w:val="en-GB" w:eastAsia="hr-HR"/>
        </w:rPr>
        <w:t xml:space="preserve">  </w:t>
      </w:r>
      <w:r w:rsidR="00D51178">
        <w:rPr>
          <w:rFonts w:ascii="Times New Roman" w:eastAsia="Times New Roman" w:hAnsi="Times New Roman" w:cs="Times New Roman"/>
          <w:sz w:val="24"/>
          <w:szCs w:val="20"/>
          <w:lang w:val="en-GB" w:eastAsia="hr-HR"/>
        </w:rPr>
        <w:t>Lidija Špišić</w:t>
      </w:r>
    </w:p>
    <w:p w:rsidR="001114EF" w:rsidRPr="00A1429B" w:rsidRDefault="001114EF" w:rsidP="00C92FFA">
      <w:pPr>
        <w:spacing w:after="0" w:line="276" w:lineRule="auto"/>
        <w:ind w:left="345"/>
        <w:jc w:val="both"/>
        <w:rPr>
          <w:rFonts w:ascii="Times New Roman" w:eastAsia="Times New Roman" w:hAnsi="Times New Roman" w:cs="Times New Roman"/>
          <w:sz w:val="24"/>
          <w:szCs w:val="20"/>
          <w:lang w:val="en-GB" w:eastAsia="hr-HR"/>
        </w:rPr>
      </w:pPr>
    </w:p>
    <w:p w:rsidR="00A1429B" w:rsidRPr="00A1429B" w:rsidRDefault="00A1429B" w:rsidP="00C92FFA">
      <w:pPr>
        <w:spacing w:after="0" w:line="276" w:lineRule="auto"/>
        <w:ind w:left="345"/>
        <w:jc w:val="both"/>
        <w:rPr>
          <w:rFonts w:ascii="Times New Roman" w:eastAsia="Times New Roman" w:hAnsi="Times New Roman" w:cs="Times New Roman"/>
          <w:i/>
          <w:sz w:val="24"/>
          <w:szCs w:val="20"/>
          <w:lang w:val="en-GB" w:eastAsia="hr-HR"/>
        </w:rPr>
      </w:pPr>
    </w:p>
    <w:p w:rsidR="00A1429B" w:rsidRPr="00A1429B" w:rsidRDefault="00A1429B" w:rsidP="00C92FFA">
      <w:pPr>
        <w:spacing w:after="0" w:line="276" w:lineRule="auto"/>
        <w:jc w:val="both"/>
        <w:rPr>
          <w:rFonts w:ascii="Times New Roman" w:eastAsia="Times New Roman" w:hAnsi="Times New Roman" w:cs="Times New Roman"/>
          <w:sz w:val="24"/>
          <w:szCs w:val="24"/>
        </w:rPr>
      </w:pPr>
      <w:r w:rsidRPr="00A1429B">
        <w:rPr>
          <w:rFonts w:ascii="Times New Roman" w:eastAsia="Times New Roman" w:hAnsi="Times New Roman" w:cs="Times New Roman"/>
          <w:sz w:val="24"/>
          <w:szCs w:val="24"/>
        </w:rPr>
        <w:t xml:space="preserve"> </w:t>
      </w:r>
      <w:r w:rsidR="00F85CBB">
        <w:rPr>
          <w:rFonts w:ascii="Times New Roman" w:eastAsia="Times New Roman" w:hAnsi="Times New Roman" w:cs="Times New Roman"/>
          <w:sz w:val="24"/>
          <w:szCs w:val="24"/>
        </w:rPr>
        <w:t xml:space="preserve">     </w:t>
      </w:r>
      <w:r w:rsidR="00E73595">
        <w:rPr>
          <w:rFonts w:ascii="Times New Roman" w:eastAsia="Times New Roman" w:hAnsi="Times New Roman" w:cs="Times New Roman"/>
          <w:sz w:val="24"/>
          <w:szCs w:val="24"/>
        </w:rPr>
        <w:t>KLASA:026-04/2</w:t>
      </w:r>
      <w:r w:rsidR="00002DDC">
        <w:rPr>
          <w:rFonts w:ascii="Times New Roman" w:eastAsia="Times New Roman" w:hAnsi="Times New Roman" w:cs="Times New Roman"/>
          <w:sz w:val="24"/>
          <w:szCs w:val="24"/>
        </w:rPr>
        <w:t>3</w:t>
      </w:r>
      <w:r w:rsidR="00E73595">
        <w:rPr>
          <w:rFonts w:ascii="Times New Roman" w:eastAsia="Times New Roman" w:hAnsi="Times New Roman" w:cs="Times New Roman"/>
          <w:sz w:val="24"/>
          <w:szCs w:val="24"/>
        </w:rPr>
        <w:t>-003</w:t>
      </w:r>
      <w:r>
        <w:rPr>
          <w:rFonts w:ascii="Times New Roman" w:eastAsia="Times New Roman" w:hAnsi="Times New Roman" w:cs="Times New Roman"/>
          <w:sz w:val="24"/>
          <w:szCs w:val="24"/>
        </w:rPr>
        <w:t>/</w:t>
      </w:r>
      <w:r w:rsidR="00EE07A5">
        <w:rPr>
          <w:rFonts w:ascii="Times New Roman" w:eastAsia="Times New Roman" w:hAnsi="Times New Roman" w:cs="Times New Roman"/>
          <w:sz w:val="24"/>
          <w:szCs w:val="24"/>
        </w:rPr>
        <w:t>456</w:t>
      </w:r>
    </w:p>
    <w:p w:rsidR="00A1429B" w:rsidRPr="00A1429B" w:rsidRDefault="00F85CBB" w:rsidP="00C92FFA">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E73595">
        <w:rPr>
          <w:rFonts w:ascii="Times New Roman" w:eastAsia="Times New Roman" w:hAnsi="Times New Roman" w:cs="Times New Roman"/>
          <w:sz w:val="24"/>
          <w:szCs w:val="24"/>
        </w:rPr>
        <w:t>URBROJ:251-13-11-8</w:t>
      </w:r>
      <w:r w:rsidR="00002DDC">
        <w:rPr>
          <w:rFonts w:ascii="Times New Roman" w:eastAsia="Times New Roman" w:hAnsi="Times New Roman" w:cs="Times New Roman"/>
          <w:sz w:val="24"/>
          <w:szCs w:val="24"/>
        </w:rPr>
        <w:t>/005-23</w:t>
      </w:r>
      <w:r w:rsidR="00A1429B" w:rsidRPr="00A1429B">
        <w:rPr>
          <w:rFonts w:ascii="Times New Roman" w:eastAsia="Times New Roman" w:hAnsi="Times New Roman" w:cs="Times New Roman"/>
          <w:sz w:val="24"/>
          <w:szCs w:val="24"/>
        </w:rPr>
        <w:t>-2</w:t>
      </w:r>
    </w:p>
    <w:p w:rsidR="00EE07A5" w:rsidRPr="00A1429B" w:rsidRDefault="00A1429B" w:rsidP="00C92FFA">
      <w:pPr>
        <w:spacing w:after="0" w:line="276" w:lineRule="auto"/>
        <w:jc w:val="both"/>
        <w:rPr>
          <w:rFonts w:ascii="Times New Roman" w:eastAsia="Times New Roman" w:hAnsi="Times New Roman" w:cs="Times New Roman"/>
          <w:sz w:val="24"/>
          <w:szCs w:val="24"/>
        </w:rPr>
      </w:pPr>
      <w:r w:rsidRPr="00A1429B">
        <w:rPr>
          <w:rFonts w:ascii="Times New Roman" w:eastAsia="Times New Roman" w:hAnsi="Times New Roman" w:cs="Times New Roman"/>
          <w:sz w:val="24"/>
          <w:szCs w:val="24"/>
        </w:rPr>
        <w:t xml:space="preserve">  </w:t>
      </w:r>
      <w:r w:rsidR="00F85CB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Kupinečki Kraljevec, </w:t>
      </w:r>
      <w:r w:rsidR="00EE07A5">
        <w:rPr>
          <w:rFonts w:ascii="Times New Roman" w:eastAsia="Times New Roman" w:hAnsi="Times New Roman" w:cs="Times New Roman"/>
          <w:sz w:val="24"/>
          <w:szCs w:val="24"/>
        </w:rPr>
        <w:t>27. veljače</w:t>
      </w:r>
      <w:r w:rsidR="00002DDC">
        <w:rPr>
          <w:rFonts w:ascii="Times New Roman" w:eastAsia="Times New Roman" w:hAnsi="Times New Roman" w:cs="Times New Roman"/>
          <w:sz w:val="24"/>
          <w:szCs w:val="24"/>
        </w:rPr>
        <w:t xml:space="preserve"> 2023</w:t>
      </w:r>
      <w:r w:rsidRPr="00A1429B">
        <w:rPr>
          <w:rFonts w:ascii="Times New Roman" w:eastAsia="Times New Roman" w:hAnsi="Times New Roman" w:cs="Times New Roman"/>
          <w:sz w:val="24"/>
          <w:szCs w:val="24"/>
        </w:rPr>
        <w:t>.</w:t>
      </w:r>
      <w:bookmarkStart w:id="0" w:name="_GoBack"/>
      <w:bookmarkEnd w:id="0"/>
    </w:p>
    <w:p w:rsidR="00A1429B" w:rsidRPr="00A1429B" w:rsidRDefault="00A1429B" w:rsidP="00C92FFA">
      <w:pPr>
        <w:spacing w:after="0" w:line="276" w:lineRule="auto"/>
        <w:jc w:val="both"/>
        <w:rPr>
          <w:rFonts w:ascii="Times New Roman" w:eastAsia="Times New Roman" w:hAnsi="Times New Roman" w:cs="Times New Roman"/>
          <w:sz w:val="24"/>
          <w:szCs w:val="24"/>
          <w:lang w:val="en-GB"/>
        </w:rPr>
      </w:pPr>
      <w:r w:rsidRPr="00A1429B">
        <w:rPr>
          <w:rFonts w:ascii="Times New Roman" w:eastAsia="Times New Roman" w:hAnsi="Times New Roman" w:cs="Times New Roman"/>
          <w:sz w:val="24"/>
          <w:szCs w:val="24"/>
          <w:lang w:val="en-GB"/>
        </w:rPr>
        <w:t xml:space="preserve">                                                                                                                  Predsjednik    </w:t>
      </w:r>
    </w:p>
    <w:p w:rsidR="00A1429B" w:rsidRPr="00A1429B" w:rsidRDefault="00A1429B" w:rsidP="00C92FFA">
      <w:pPr>
        <w:spacing w:after="0" w:line="276" w:lineRule="auto"/>
        <w:jc w:val="both"/>
        <w:rPr>
          <w:rFonts w:ascii="Times New Roman" w:eastAsia="Times New Roman" w:hAnsi="Times New Roman" w:cs="Times New Roman"/>
          <w:sz w:val="24"/>
          <w:szCs w:val="24"/>
          <w:lang w:val="en-GB"/>
        </w:rPr>
      </w:pPr>
      <w:r w:rsidRPr="00A1429B">
        <w:rPr>
          <w:rFonts w:ascii="Times New Roman" w:eastAsia="Times New Roman" w:hAnsi="Times New Roman" w:cs="Times New Roman"/>
          <w:sz w:val="24"/>
          <w:szCs w:val="24"/>
          <w:lang w:val="en-GB"/>
        </w:rPr>
        <w:t xml:space="preserve">                                                                                                         </w:t>
      </w:r>
      <w:proofErr w:type="spellStart"/>
      <w:r w:rsidRPr="00A1429B">
        <w:rPr>
          <w:rFonts w:ascii="Times New Roman" w:eastAsia="Times New Roman" w:hAnsi="Times New Roman" w:cs="Times New Roman"/>
          <w:sz w:val="24"/>
          <w:szCs w:val="24"/>
          <w:lang w:val="en-GB"/>
        </w:rPr>
        <w:t>Vijeća</w:t>
      </w:r>
      <w:proofErr w:type="spellEnd"/>
      <w:r w:rsidRPr="00A1429B">
        <w:rPr>
          <w:rFonts w:ascii="Times New Roman" w:eastAsia="Times New Roman" w:hAnsi="Times New Roman" w:cs="Times New Roman"/>
          <w:sz w:val="24"/>
          <w:szCs w:val="24"/>
          <w:lang w:val="en-GB"/>
        </w:rPr>
        <w:t xml:space="preserve"> </w:t>
      </w:r>
      <w:proofErr w:type="spellStart"/>
      <w:r w:rsidRPr="00A1429B">
        <w:rPr>
          <w:rFonts w:ascii="Times New Roman" w:eastAsia="Times New Roman" w:hAnsi="Times New Roman" w:cs="Times New Roman"/>
          <w:sz w:val="24"/>
          <w:szCs w:val="24"/>
          <w:lang w:val="en-GB"/>
        </w:rPr>
        <w:t>Mjesnog</w:t>
      </w:r>
      <w:proofErr w:type="spellEnd"/>
      <w:r w:rsidRPr="00A1429B">
        <w:rPr>
          <w:rFonts w:ascii="Times New Roman" w:eastAsia="Times New Roman" w:hAnsi="Times New Roman" w:cs="Times New Roman"/>
          <w:sz w:val="24"/>
          <w:szCs w:val="24"/>
          <w:lang w:val="en-GB"/>
        </w:rPr>
        <w:t xml:space="preserve"> </w:t>
      </w:r>
      <w:proofErr w:type="spellStart"/>
      <w:r w:rsidRPr="00A1429B">
        <w:rPr>
          <w:rFonts w:ascii="Times New Roman" w:eastAsia="Times New Roman" w:hAnsi="Times New Roman" w:cs="Times New Roman"/>
          <w:sz w:val="24"/>
          <w:szCs w:val="24"/>
          <w:lang w:val="en-GB"/>
        </w:rPr>
        <w:t>odbora</w:t>
      </w:r>
      <w:proofErr w:type="spellEnd"/>
      <w:r w:rsidRPr="00A1429B">
        <w:rPr>
          <w:rFonts w:ascii="Times New Roman" w:eastAsia="Times New Roman" w:hAnsi="Times New Roman" w:cs="Times New Roman"/>
          <w:sz w:val="24"/>
          <w:szCs w:val="24"/>
          <w:lang w:val="en-GB"/>
        </w:rPr>
        <w:t xml:space="preserve"> </w:t>
      </w:r>
    </w:p>
    <w:p w:rsidR="00A1429B" w:rsidRPr="00A1429B" w:rsidRDefault="00A1429B" w:rsidP="00C92FFA">
      <w:pPr>
        <w:spacing w:after="0" w:line="276" w:lineRule="auto"/>
        <w:jc w:val="both"/>
        <w:rPr>
          <w:rFonts w:ascii="Times New Roman" w:eastAsia="Times New Roman" w:hAnsi="Times New Roman" w:cs="Times New Roman"/>
          <w:sz w:val="24"/>
          <w:szCs w:val="24"/>
          <w:lang w:val="en-GB"/>
        </w:rPr>
      </w:pPr>
      <w:r w:rsidRPr="00A1429B">
        <w:rPr>
          <w:rFonts w:ascii="Times New Roman" w:eastAsia="Times New Roman" w:hAnsi="Times New Roman" w:cs="Times New Roman"/>
          <w:sz w:val="24"/>
          <w:szCs w:val="24"/>
          <w:lang w:val="en-GB"/>
        </w:rPr>
        <w:t xml:space="preserve">                                                                                                      Kupinečki Kraljevec - </w:t>
      </w:r>
      <w:proofErr w:type="spellStart"/>
      <w:r w:rsidRPr="00A1429B">
        <w:rPr>
          <w:rFonts w:ascii="Times New Roman" w:eastAsia="Times New Roman" w:hAnsi="Times New Roman" w:cs="Times New Roman"/>
          <w:sz w:val="24"/>
          <w:szCs w:val="24"/>
          <w:lang w:val="en-GB"/>
        </w:rPr>
        <w:t>centar</w:t>
      </w:r>
      <w:proofErr w:type="spellEnd"/>
    </w:p>
    <w:p w:rsidR="00A1429B" w:rsidRPr="00A1429B" w:rsidRDefault="00A1429B" w:rsidP="00C92FFA">
      <w:pPr>
        <w:spacing w:after="0" w:line="276" w:lineRule="auto"/>
        <w:jc w:val="both"/>
        <w:rPr>
          <w:rFonts w:ascii="Times New Roman" w:eastAsia="Times New Roman" w:hAnsi="Times New Roman" w:cs="Times New Roman"/>
          <w:sz w:val="24"/>
          <w:szCs w:val="24"/>
          <w:lang w:val="en-GB"/>
        </w:rPr>
      </w:pPr>
      <w:r w:rsidRPr="00A1429B">
        <w:rPr>
          <w:rFonts w:ascii="Times New Roman" w:eastAsia="Times New Roman" w:hAnsi="Times New Roman" w:cs="Times New Roman"/>
          <w:sz w:val="24"/>
          <w:szCs w:val="24"/>
          <w:lang w:val="en-GB"/>
        </w:rPr>
        <w:t xml:space="preserve">                   </w:t>
      </w:r>
    </w:p>
    <w:p w:rsidR="00A1429B" w:rsidRDefault="00A1429B" w:rsidP="00C92FFA">
      <w:pPr>
        <w:spacing w:after="0" w:line="276" w:lineRule="auto"/>
        <w:jc w:val="both"/>
        <w:rPr>
          <w:rFonts w:ascii="Arial" w:eastAsia="Times New Roman" w:hAnsi="Arial" w:cs="Arial"/>
          <w:color w:val="000000"/>
          <w:sz w:val="24"/>
          <w:szCs w:val="24"/>
          <w:lang w:eastAsia="hr-HR"/>
        </w:rPr>
      </w:pPr>
      <w:r w:rsidRPr="00A1429B">
        <w:rPr>
          <w:rFonts w:ascii="Times New Roman" w:eastAsia="Times New Roman" w:hAnsi="Times New Roman" w:cs="Times New Roman"/>
          <w:sz w:val="24"/>
          <w:szCs w:val="24"/>
          <w:lang w:val="en-GB"/>
        </w:rPr>
        <w:t xml:space="preserve">                                                                                                               Mladen Mlinarić</w:t>
      </w:r>
    </w:p>
    <w:sectPr w:rsidR="00A1429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Minion Pro">
    <w:altName w:val="Times New Roman"/>
    <w:panose1 w:val="00000000000000000000"/>
    <w:charset w:val="00"/>
    <w:family w:val="roman"/>
    <w:notTrueType/>
    <w:pitch w:val="default"/>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DE13EB"/>
    <w:multiLevelType w:val="hybridMultilevel"/>
    <w:tmpl w:val="112AC332"/>
    <w:lvl w:ilvl="0" w:tplc="4642C892">
      <w:start w:val="1"/>
      <w:numFmt w:val="decimal"/>
      <w:lvlText w:val="%1."/>
      <w:lvlJc w:val="left"/>
      <w:pPr>
        <w:ind w:left="720" w:hanging="360"/>
      </w:pPr>
      <w:rPr>
        <w:b w:val="0"/>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 w15:restartNumberingAfterBreak="0">
    <w:nsid w:val="203F5404"/>
    <w:multiLevelType w:val="hybridMultilevel"/>
    <w:tmpl w:val="876014CA"/>
    <w:lvl w:ilvl="0" w:tplc="CCE0351E">
      <w:start w:val="1"/>
      <w:numFmt w:val="decimal"/>
      <w:lvlText w:val="%1."/>
      <w:lvlJc w:val="left"/>
      <w:pPr>
        <w:ind w:left="720" w:hanging="360"/>
      </w:pPr>
      <w:rPr>
        <w:b w:val="0"/>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2" w15:restartNumberingAfterBreak="1">
    <w:nsid w:val="220E27BF"/>
    <w:multiLevelType w:val="hybridMultilevel"/>
    <w:tmpl w:val="A7805CE6"/>
    <w:lvl w:ilvl="0" w:tplc="1F847706">
      <w:start w:val="1"/>
      <w:numFmt w:val="upp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27F46398"/>
    <w:multiLevelType w:val="hybridMultilevel"/>
    <w:tmpl w:val="2EAE394A"/>
    <w:lvl w:ilvl="0" w:tplc="4642C892">
      <w:start w:val="1"/>
      <w:numFmt w:val="decimal"/>
      <w:lvlText w:val="%1."/>
      <w:lvlJc w:val="left"/>
      <w:pPr>
        <w:ind w:left="720" w:hanging="360"/>
      </w:pPr>
      <w:rPr>
        <w:b w:val="0"/>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4" w15:restartNumberingAfterBreak="0">
    <w:nsid w:val="2A10533A"/>
    <w:multiLevelType w:val="hybridMultilevel"/>
    <w:tmpl w:val="B37E552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2A937A03"/>
    <w:multiLevelType w:val="hybridMultilevel"/>
    <w:tmpl w:val="8FC8795C"/>
    <w:lvl w:ilvl="0" w:tplc="041A000F">
      <w:start w:val="1"/>
      <w:numFmt w:val="decimal"/>
      <w:lvlText w:val="%1."/>
      <w:lvlJc w:val="left"/>
      <w:pPr>
        <w:tabs>
          <w:tab w:val="num" w:pos="720"/>
        </w:tabs>
        <w:ind w:left="720" w:hanging="360"/>
      </w:p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6" w15:restartNumberingAfterBreak="0">
    <w:nsid w:val="2B0777B6"/>
    <w:multiLevelType w:val="hybridMultilevel"/>
    <w:tmpl w:val="0A76D0F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303764CE"/>
    <w:multiLevelType w:val="hybridMultilevel"/>
    <w:tmpl w:val="FB00CE4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3469663E"/>
    <w:multiLevelType w:val="hybridMultilevel"/>
    <w:tmpl w:val="8FC8795C"/>
    <w:lvl w:ilvl="0" w:tplc="041A000F">
      <w:start w:val="1"/>
      <w:numFmt w:val="decimal"/>
      <w:lvlText w:val="%1."/>
      <w:lvlJc w:val="left"/>
      <w:pPr>
        <w:tabs>
          <w:tab w:val="num" w:pos="720"/>
        </w:tabs>
        <w:ind w:left="720" w:hanging="360"/>
      </w:p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9" w15:restartNumberingAfterBreak="0">
    <w:nsid w:val="34C22F22"/>
    <w:multiLevelType w:val="hybridMultilevel"/>
    <w:tmpl w:val="81C62EA8"/>
    <w:lvl w:ilvl="0" w:tplc="4642C892">
      <w:start w:val="1"/>
      <w:numFmt w:val="decimal"/>
      <w:lvlText w:val="%1."/>
      <w:lvlJc w:val="left"/>
      <w:pPr>
        <w:ind w:left="720" w:hanging="360"/>
      </w:pPr>
      <w:rPr>
        <w:b w:val="0"/>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0" w15:restartNumberingAfterBreak="0">
    <w:nsid w:val="3641190A"/>
    <w:multiLevelType w:val="hybridMultilevel"/>
    <w:tmpl w:val="A6C44B8E"/>
    <w:lvl w:ilvl="0" w:tplc="4642C892">
      <w:start w:val="1"/>
      <w:numFmt w:val="decimal"/>
      <w:lvlText w:val="%1."/>
      <w:lvlJc w:val="left"/>
      <w:pPr>
        <w:ind w:left="720" w:hanging="360"/>
      </w:pPr>
      <w:rPr>
        <w:b w:val="0"/>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1" w15:restartNumberingAfterBreak="0">
    <w:nsid w:val="364B15F3"/>
    <w:multiLevelType w:val="hybridMultilevel"/>
    <w:tmpl w:val="536244F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430A2522"/>
    <w:multiLevelType w:val="hybridMultilevel"/>
    <w:tmpl w:val="3CBC4A0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48937BC3"/>
    <w:multiLevelType w:val="hybridMultilevel"/>
    <w:tmpl w:val="50D68B14"/>
    <w:lvl w:ilvl="0" w:tplc="14A2F2E2">
      <w:start w:val="3"/>
      <w:numFmt w:val="decimal"/>
      <w:lvlText w:val="%1)"/>
      <w:lvlJc w:val="left"/>
      <w:pPr>
        <w:ind w:left="720" w:hanging="360"/>
      </w:pPr>
      <w:rPr>
        <w:rFonts w:eastAsiaTheme="minorHAnsi"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4AF44378"/>
    <w:multiLevelType w:val="hybridMultilevel"/>
    <w:tmpl w:val="3182C0B0"/>
    <w:lvl w:ilvl="0" w:tplc="0600A4C2">
      <w:start w:val="1"/>
      <w:numFmt w:val="upperRoman"/>
      <w:lvlText w:val="%1."/>
      <w:lvlJc w:val="left"/>
      <w:pPr>
        <w:tabs>
          <w:tab w:val="num" w:pos="1080"/>
        </w:tabs>
        <w:ind w:left="1080" w:hanging="720"/>
      </w:pPr>
      <w:rPr>
        <w:rFonts w:hint="default"/>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15" w15:restartNumberingAfterBreak="0">
    <w:nsid w:val="4F634A6F"/>
    <w:multiLevelType w:val="hybridMultilevel"/>
    <w:tmpl w:val="B3CAD706"/>
    <w:lvl w:ilvl="0" w:tplc="4642C892">
      <w:start w:val="1"/>
      <w:numFmt w:val="decimal"/>
      <w:lvlText w:val="%1."/>
      <w:lvlJc w:val="left"/>
      <w:pPr>
        <w:ind w:left="720" w:hanging="360"/>
      </w:pPr>
      <w:rPr>
        <w:b w:val="0"/>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6" w15:restartNumberingAfterBreak="0">
    <w:nsid w:val="65786AAC"/>
    <w:multiLevelType w:val="hybridMultilevel"/>
    <w:tmpl w:val="CEB6C894"/>
    <w:lvl w:ilvl="0" w:tplc="CCE0351E">
      <w:start w:val="1"/>
      <w:numFmt w:val="decimal"/>
      <w:lvlText w:val="%1."/>
      <w:lvlJc w:val="left"/>
      <w:pPr>
        <w:ind w:left="720" w:hanging="360"/>
      </w:pPr>
      <w:rPr>
        <w:b w:val="0"/>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7" w15:restartNumberingAfterBreak="0">
    <w:nsid w:val="7C784FEF"/>
    <w:multiLevelType w:val="hybridMultilevel"/>
    <w:tmpl w:val="F97EFDAC"/>
    <w:lvl w:ilvl="0" w:tplc="94B466D2">
      <w:start w:val="2"/>
      <w:numFmt w:val="bullet"/>
      <w:lvlText w:val="-"/>
      <w:lvlJc w:val="left"/>
      <w:pPr>
        <w:ind w:left="1080" w:hanging="360"/>
      </w:pPr>
      <w:rPr>
        <w:rFonts w:ascii="Times New Roman" w:eastAsia="Times New Roman" w:hAnsi="Times New Roman" w:cs="Times New Roman"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num w:numId="1">
    <w:abstractNumId w:val="4"/>
  </w:num>
  <w:num w:numId="2">
    <w:abstractNumId w:val="17"/>
  </w:num>
  <w:num w:numId="3">
    <w:abstractNumId w:val="14"/>
  </w:num>
  <w:num w:numId="4">
    <w:abstractNumId w:val="16"/>
  </w:num>
  <w:num w:numId="5">
    <w:abstractNumId w:val="7"/>
  </w:num>
  <w:num w:numId="6">
    <w:abstractNumId w:val="11"/>
  </w:num>
  <w:num w:numId="7">
    <w:abstractNumId w:val="16"/>
  </w:num>
  <w:num w:numId="8">
    <w:abstractNumId w:val="1"/>
  </w:num>
  <w:num w:numId="9">
    <w:abstractNumId w:val="13"/>
  </w:num>
  <w:num w:numId="10">
    <w:abstractNumId w:val="12"/>
  </w:num>
  <w:num w:numId="11">
    <w:abstractNumId w:val="6"/>
  </w:num>
  <w:num w:numId="12">
    <w:abstractNumId w:val="9"/>
  </w:num>
  <w:num w:numId="13">
    <w:abstractNumId w:val="9"/>
  </w:num>
  <w:num w:numId="14">
    <w:abstractNumId w:val="3"/>
  </w:num>
  <w:num w:numId="15">
    <w:abstractNumId w:val="0"/>
  </w:num>
  <w:num w:numId="16">
    <w:abstractNumId w:val="15"/>
  </w:num>
  <w:num w:numId="17">
    <w:abstractNumId w:val="10"/>
  </w:num>
  <w:num w:numId="18">
    <w:abstractNumId w:val="2"/>
  </w:num>
  <w:num w:numId="1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2FF1"/>
    <w:rsid w:val="00002DDC"/>
    <w:rsid w:val="000234AA"/>
    <w:rsid w:val="00045B61"/>
    <w:rsid w:val="0006530D"/>
    <w:rsid w:val="0009732D"/>
    <w:rsid w:val="000A709C"/>
    <w:rsid w:val="000C4C8A"/>
    <w:rsid w:val="000F0CE7"/>
    <w:rsid w:val="001114EF"/>
    <w:rsid w:val="00112859"/>
    <w:rsid w:val="00134200"/>
    <w:rsid w:val="001545F7"/>
    <w:rsid w:val="0015799B"/>
    <w:rsid w:val="001A46C2"/>
    <w:rsid w:val="001B5332"/>
    <w:rsid w:val="001B7444"/>
    <w:rsid w:val="00207530"/>
    <w:rsid w:val="00256DCB"/>
    <w:rsid w:val="00257874"/>
    <w:rsid w:val="002B43D1"/>
    <w:rsid w:val="002B4DAA"/>
    <w:rsid w:val="002C08FB"/>
    <w:rsid w:val="002D1598"/>
    <w:rsid w:val="002F3DDC"/>
    <w:rsid w:val="00335EC0"/>
    <w:rsid w:val="00362E44"/>
    <w:rsid w:val="003B57E4"/>
    <w:rsid w:val="00411757"/>
    <w:rsid w:val="00452FF1"/>
    <w:rsid w:val="00493FB2"/>
    <w:rsid w:val="004B50C4"/>
    <w:rsid w:val="004E5104"/>
    <w:rsid w:val="004E5EAA"/>
    <w:rsid w:val="004F3F86"/>
    <w:rsid w:val="005150C4"/>
    <w:rsid w:val="00546E6D"/>
    <w:rsid w:val="0066567A"/>
    <w:rsid w:val="006A6CEB"/>
    <w:rsid w:val="006B0ABC"/>
    <w:rsid w:val="00715903"/>
    <w:rsid w:val="00771674"/>
    <w:rsid w:val="007823C6"/>
    <w:rsid w:val="007828CB"/>
    <w:rsid w:val="00802423"/>
    <w:rsid w:val="008831D8"/>
    <w:rsid w:val="00891D16"/>
    <w:rsid w:val="008F4EF9"/>
    <w:rsid w:val="009B2489"/>
    <w:rsid w:val="00A1429B"/>
    <w:rsid w:val="00A412F7"/>
    <w:rsid w:val="00A733B0"/>
    <w:rsid w:val="00AA2CD4"/>
    <w:rsid w:val="00AB6BCF"/>
    <w:rsid w:val="00B13033"/>
    <w:rsid w:val="00B55896"/>
    <w:rsid w:val="00B9357E"/>
    <w:rsid w:val="00BA0FFF"/>
    <w:rsid w:val="00BD0E0D"/>
    <w:rsid w:val="00C1691C"/>
    <w:rsid w:val="00C70C32"/>
    <w:rsid w:val="00C90424"/>
    <w:rsid w:val="00C92CB1"/>
    <w:rsid w:val="00C92FFA"/>
    <w:rsid w:val="00CB4625"/>
    <w:rsid w:val="00CD4BB8"/>
    <w:rsid w:val="00D30182"/>
    <w:rsid w:val="00D51178"/>
    <w:rsid w:val="00DC24E6"/>
    <w:rsid w:val="00DD0271"/>
    <w:rsid w:val="00E04733"/>
    <w:rsid w:val="00E455B9"/>
    <w:rsid w:val="00E70474"/>
    <w:rsid w:val="00E73595"/>
    <w:rsid w:val="00E73EA4"/>
    <w:rsid w:val="00EE07A5"/>
    <w:rsid w:val="00EE2E24"/>
    <w:rsid w:val="00F025D5"/>
    <w:rsid w:val="00F10897"/>
    <w:rsid w:val="00F4106E"/>
    <w:rsid w:val="00F45C6E"/>
    <w:rsid w:val="00F52AA9"/>
    <w:rsid w:val="00F85CBB"/>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28CD72"/>
  <w15:chartTrackingRefBased/>
  <w15:docId w15:val="{52AA45D5-D5FE-4F9B-B69C-A3F8A35B1F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C24E6"/>
    <w:pPr>
      <w:ind w:left="720"/>
      <w:contextualSpacing/>
    </w:pPr>
  </w:style>
  <w:style w:type="paragraph" w:styleId="BalloonText">
    <w:name w:val="Balloon Text"/>
    <w:basedOn w:val="Normal"/>
    <w:link w:val="BalloonTextChar"/>
    <w:uiPriority w:val="99"/>
    <w:semiHidden/>
    <w:unhideWhenUsed/>
    <w:rsid w:val="00CD4BB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D4BB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9252063">
      <w:bodyDiv w:val="1"/>
      <w:marLeft w:val="0"/>
      <w:marRight w:val="0"/>
      <w:marTop w:val="0"/>
      <w:marBottom w:val="0"/>
      <w:divBdr>
        <w:top w:val="none" w:sz="0" w:space="0" w:color="auto"/>
        <w:left w:val="none" w:sz="0" w:space="0" w:color="auto"/>
        <w:bottom w:val="none" w:sz="0" w:space="0" w:color="auto"/>
        <w:right w:val="none" w:sz="0" w:space="0" w:color="auto"/>
      </w:divBdr>
      <w:divsChild>
        <w:div w:id="732655770">
          <w:marLeft w:val="0"/>
          <w:marRight w:val="0"/>
          <w:marTop w:val="0"/>
          <w:marBottom w:val="0"/>
          <w:divBdr>
            <w:top w:val="none" w:sz="0" w:space="0" w:color="auto"/>
            <w:left w:val="none" w:sz="0" w:space="0" w:color="auto"/>
            <w:bottom w:val="none" w:sz="0" w:space="0" w:color="auto"/>
            <w:right w:val="none" w:sz="0" w:space="0" w:color="auto"/>
          </w:divBdr>
          <w:divsChild>
            <w:div w:id="1276055487">
              <w:marLeft w:val="0"/>
              <w:marRight w:val="0"/>
              <w:marTop w:val="0"/>
              <w:marBottom w:val="0"/>
              <w:divBdr>
                <w:top w:val="none" w:sz="0" w:space="0" w:color="auto"/>
                <w:left w:val="none" w:sz="0" w:space="0" w:color="auto"/>
                <w:bottom w:val="none" w:sz="0" w:space="0" w:color="auto"/>
                <w:right w:val="none" w:sz="0" w:space="0" w:color="auto"/>
              </w:divBdr>
              <w:divsChild>
                <w:div w:id="256793915">
                  <w:marLeft w:val="0"/>
                  <w:marRight w:val="0"/>
                  <w:marTop w:val="0"/>
                  <w:marBottom w:val="0"/>
                  <w:divBdr>
                    <w:top w:val="none" w:sz="0" w:space="0" w:color="auto"/>
                    <w:left w:val="none" w:sz="0" w:space="0" w:color="auto"/>
                    <w:bottom w:val="none" w:sz="0" w:space="0" w:color="auto"/>
                    <w:right w:val="none" w:sz="0" w:space="0" w:color="auto"/>
                  </w:divBdr>
                  <w:divsChild>
                    <w:div w:id="973681584">
                      <w:marLeft w:val="0"/>
                      <w:marRight w:val="0"/>
                      <w:marTop w:val="0"/>
                      <w:marBottom w:val="0"/>
                      <w:divBdr>
                        <w:top w:val="none" w:sz="0" w:space="0" w:color="auto"/>
                        <w:left w:val="none" w:sz="0" w:space="0" w:color="auto"/>
                        <w:bottom w:val="none" w:sz="0" w:space="0" w:color="auto"/>
                        <w:right w:val="none" w:sz="0" w:space="0" w:color="auto"/>
                      </w:divBdr>
                      <w:divsChild>
                        <w:div w:id="1421216410">
                          <w:marLeft w:val="0"/>
                          <w:marRight w:val="0"/>
                          <w:marTop w:val="0"/>
                          <w:marBottom w:val="0"/>
                          <w:divBdr>
                            <w:top w:val="none" w:sz="0" w:space="0" w:color="auto"/>
                            <w:left w:val="none" w:sz="0" w:space="0" w:color="auto"/>
                            <w:bottom w:val="none" w:sz="0" w:space="0" w:color="auto"/>
                            <w:right w:val="none" w:sz="0" w:space="0" w:color="auto"/>
                          </w:divBdr>
                          <w:divsChild>
                            <w:div w:id="869148300">
                              <w:marLeft w:val="0"/>
                              <w:marRight w:val="0"/>
                              <w:marTop w:val="0"/>
                              <w:marBottom w:val="0"/>
                              <w:divBdr>
                                <w:top w:val="none" w:sz="0" w:space="0" w:color="auto"/>
                                <w:left w:val="none" w:sz="0" w:space="0" w:color="auto"/>
                                <w:bottom w:val="none" w:sz="0" w:space="0" w:color="auto"/>
                                <w:right w:val="none" w:sz="0" w:space="0" w:color="auto"/>
                              </w:divBdr>
                              <w:divsChild>
                                <w:div w:id="925724404">
                                  <w:marLeft w:val="0"/>
                                  <w:marRight w:val="0"/>
                                  <w:marTop w:val="0"/>
                                  <w:marBottom w:val="0"/>
                                  <w:divBdr>
                                    <w:top w:val="none" w:sz="0" w:space="0" w:color="auto"/>
                                    <w:left w:val="none" w:sz="0" w:space="0" w:color="auto"/>
                                    <w:bottom w:val="none" w:sz="0" w:space="0" w:color="auto"/>
                                    <w:right w:val="none" w:sz="0" w:space="0" w:color="auto"/>
                                  </w:divBdr>
                                  <w:divsChild>
                                    <w:div w:id="1324775807">
                                      <w:marLeft w:val="0"/>
                                      <w:marRight w:val="0"/>
                                      <w:marTop w:val="0"/>
                                      <w:marBottom w:val="0"/>
                                      <w:divBdr>
                                        <w:top w:val="none" w:sz="0" w:space="0" w:color="auto"/>
                                        <w:left w:val="none" w:sz="0" w:space="0" w:color="auto"/>
                                        <w:bottom w:val="none" w:sz="0" w:space="0" w:color="auto"/>
                                        <w:right w:val="none" w:sz="0" w:space="0" w:color="auto"/>
                                      </w:divBdr>
                                      <w:divsChild>
                                        <w:div w:id="978681160">
                                          <w:marLeft w:val="0"/>
                                          <w:marRight w:val="0"/>
                                          <w:marTop w:val="0"/>
                                          <w:marBottom w:val="0"/>
                                          <w:divBdr>
                                            <w:top w:val="none" w:sz="0" w:space="0" w:color="auto"/>
                                            <w:left w:val="none" w:sz="0" w:space="0" w:color="auto"/>
                                            <w:bottom w:val="none" w:sz="0" w:space="0" w:color="auto"/>
                                            <w:right w:val="none" w:sz="0" w:space="0" w:color="auto"/>
                                          </w:divBdr>
                                          <w:divsChild>
                                            <w:div w:id="2086682246">
                                              <w:marLeft w:val="0"/>
                                              <w:marRight w:val="0"/>
                                              <w:marTop w:val="0"/>
                                              <w:marBottom w:val="0"/>
                                              <w:divBdr>
                                                <w:top w:val="none" w:sz="0" w:space="0" w:color="auto"/>
                                                <w:left w:val="none" w:sz="0" w:space="0" w:color="auto"/>
                                                <w:bottom w:val="none" w:sz="0" w:space="0" w:color="auto"/>
                                                <w:right w:val="none" w:sz="0" w:space="0" w:color="auto"/>
                                              </w:divBdr>
                                              <w:divsChild>
                                                <w:div w:id="191498988">
                                                  <w:marLeft w:val="0"/>
                                                  <w:marRight w:val="0"/>
                                                  <w:marTop w:val="0"/>
                                                  <w:marBottom w:val="0"/>
                                                  <w:divBdr>
                                                    <w:top w:val="none" w:sz="0" w:space="0" w:color="auto"/>
                                                    <w:left w:val="none" w:sz="0" w:space="0" w:color="auto"/>
                                                    <w:bottom w:val="none" w:sz="0" w:space="0" w:color="auto"/>
                                                    <w:right w:val="none" w:sz="0" w:space="0" w:color="auto"/>
                                                  </w:divBdr>
                                                  <w:divsChild>
                                                    <w:div w:id="1263031936">
                                                      <w:marLeft w:val="0"/>
                                                      <w:marRight w:val="0"/>
                                                      <w:marTop w:val="0"/>
                                                      <w:marBottom w:val="0"/>
                                                      <w:divBdr>
                                                        <w:top w:val="none" w:sz="0" w:space="0" w:color="auto"/>
                                                        <w:left w:val="none" w:sz="0" w:space="0" w:color="auto"/>
                                                        <w:bottom w:val="none" w:sz="0" w:space="0" w:color="auto"/>
                                                        <w:right w:val="none" w:sz="0" w:space="0" w:color="auto"/>
                                                      </w:divBdr>
                                                      <w:divsChild>
                                                        <w:div w:id="996882911">
                                                          <w:marLeft w:val="0"/>
                                                          <w:marRight w:val="0"/>
                                                          <w:marTop w:val="0"/>
                                                          <w:marBottom w:val="0"/>
                                                          <w:divBdr>
                                                            <w:top w:val="none" w:sz="0" w:space="0" w:color="auto"/>
                                                            <w:left w:val="none" w:sz="0" w:space="0" w:color="auto"/>
                                                            <w:bottom w:val="none" w:sz="0" w:space="0" w:color="auto"/>
                                                            <w:right w:val="none" w:sz="0" w:space="0" w:color="auto"/>
                                                          </w:divBdr>
                                                        </w:div>
                                                        <w:div w:id="792791101">
                                                          <w:marLeft w:val="0"/>
                                                          <w:marRight w:val="0"/>
                                                          <w:marTop w:val="0"/>
                                                          <w:marBottom w:val="0"/>
                                                          <w:divBdr>
                                                            <w:top w:val="none" w:sz="0" w:space="0" w:color="auto"/>
                                                            <w:left w:val="none" w:sz="0" w:space="0" w:color="auto"/>
                                                            <w:bottom w:val="none" w:sz="0" w:space="0" w:color="auto"/>
                                                            <w:right w:val="none" w:sz="0" w:space="0" w:color="auto"/>
                                                          </w:divBdr>
                                                        </w:div>
                                                        <w:div w:id="101924026">
                                                          <w:marLeft w:val="0"/>
                                                          <w:marRight w:val="0"/>
                                                          <w:marTop w:val="0"/>
                                                          <w:marBottom w:val="0"/>
                                                          <w:divBdr>
                                                            <w:top w:val="none" w:sz="0" w:space="0" w:color="auto"/>
                                                            <w:left w:val="none" w:sz="0" w:space="0" w:color="auto"/>
                                                            <w:bottom w:val="none" w:sz="0" w:space="0" w:color="auto"/>
                                                            <w:right w:val="none" w:sz="0" w:space="0" w:color="auto"/>
                                                          </w:divBdr>
                                                        </w:div>
                                                        <w:div w:id="1121456800">
                                                          <w:marLeft w:val="0"/>
                                                          <w:marRight w:val="0"/>
                                                          <w:marTop w:val="0"/>
                                                          <w:marBottom w:val="0"/>
                                                          <w:divBdr>
                                                            <w:top w:val="none" w:sz="0" w:space="0" w:color="auto"/>
                                                            <w:left w:val="none" w:sz="0" w:space="0" w:color="auto"/>
                                                            <w:bottom w:val="none" w:sz="0" w:space="0" w:color="auto"/>
                                                            <w:right w:val="none" w:sz="0" w:space="0" w:color="auto"/>
                                                          </w:divBdr>
                                                        </w:div>
                                                        <w:div w:id="443154902">
                                                          <w:marLeft w:val="0"/>
                                                          <w:marRight w:val="0"/>
                                                          <w:marTop w:val="0"/>
                                                          <w:marBottom w:val="0"/>
                                                          <w:divBdr>
                                                            <w:top w:val="none" w:sz="0" w:space="0" w:color="auto"/>
                                                            <w:left w:val="none" w:sz="0" w:space="0" w:color="auto"/>
                                                            <w:bottom w:val="none" w:sz="0" w:space="0" w:color="auto"/>
                                                            <w:right w:val="none" w:sz="0" w:space="0" w:color="auto"/>
                                                          </w:divBdr>
                                                        </w:div>
                                                        <w:div w:id="1767193570">
                                                          <w:marLeft w:val="0"/>
                                                          <w:marRight w:val="0"/>
                                                          <w:marTop w:val="0"/>
                                                          <w:marBottom w:val="0"/>
                                                          <w:divBdr>
                                                            <w:top w:val="none" w:sz="0" w:space="0" w:color="auto"/>
                                                            <w:left w:val="none" w:sz="0" w:space="0" w:color="auto"/>
                                                            <w:bottom w:val="none" w:sz="0" w:space="0" w:color="auto"/>
                                                            <w:right w:val="none" w:sz="0" w:space="0" w:color="auto"/>
                                                          </w:divBdr>
                                                        </w:div>
                                                        <w:div w:id="1700156239">
                                                          <w:marLeft w:val="0"/>
                                                          <w:marRight w:val="0"/>
                                                          <w:marTop w:val="0"/>
                                                          <w:marBottom w:val="0"/>
                                                          <w:divBdr>
                                                            <w:top w:val="none" w:sz="0" w:space="0" w:color="auto"/>
                                                            <w:left w:val="none" w:sz="0" w:space="0" w:color="auto"/>
                                                            <w:bottom w:val="none" w:sz="0" w:space="0" w:color="auto"/>
                                                            <w:right w:val="none" w:sz="0" w:space="0" w:color="auto"/>
                                                          </w:divBdr>
                                                        </w:div>
                                                        <w:div w:id="825245334">
                                                          <w:marLeft w:val="0"/>
                                                          <w:marRight w:val="0"/>
                                                          <w:marTop w:val="0"/>
                                                          <w:marBottom w:val="0"/>
                                                          <w:divBdr>
                                                            <w:top w:val="none" w:sz="0" w:space="0" w:color="auto"/>
                                                            <w:left w:val="none" w:sz="0" w:space="0" w:color="auto"/>
                                                            <w:bottom w:val="none" w:sz="0" w:space="0" w:color="auto"/>
                                                            <w:right w:val="none" w:sz="0" w:space="0" w:color="auto"/>
                                                          </w:divBdr>
                                                          <w:divsChild>
                                                            <w:div w:id="373434887">
                                                              <w:marLeft w:val="0"/>
                                                              <w:marRight w:val="0"/>
                                                              <w:marTop w:val="0"/>
                                                              <w:marBottom w:val="0"/>
                                                              <w:divBdr>
                                                                <w:top w:val="none" w:sz="0" w:space="0" w:color="auto"/>
                                                                <w:left w:val="none" w:sz="0" w:space="0" w:color="auto"/>
                                                                <w:bottom w:val="none" w:sz="0" w:space="0" w:color="auto"/>
                                                                <w:right w:val="none" w:sz="0" w:space="0" w:color="auto"/>
                                                              </w:divBdr>
                                                            </w:div>
                                                            <w:div w:id="1786533825">
                                                              <w:marLeft w:val="0"/>
                                                              <w:marRight w:val="0"/>
                                                              <w:marTop w:val="0"/>
                                                              <w:marBottom w:val="0"/>
                                                              <w:divBdr>
                                                                <w:top w:val="none" w:sz="0" w:space="0" w:color="auto"/>
                                                                <w:left w:val="none" w:sz="0" w:space="0" w:color="auto"/>
                                                                <w:bottom w:val="none" w:sz="0" w:space="0" w:color="auto"/>
                                                                <w:right w:val="none" w:sz="0" w:space="0" w:color="auto"/>
                                                              </w:divBdr>
                                                            </w:div>
                                                          </w:divsChild>
                                                        </w:div>
                                                        <w:div w:id="150492484">
                                                          <w:marLeft w:val="0"/>
                                                          <w:marRight w:val="0"/>
                                                          <w:marTop w:val="0"/>
                                                          <w:marBottom w:val="0"/>
                                                          <w:divBdr>
                                                            <w:top w:val="none" w:sz="0" w:space="0" w:color="auto"/>
                                                            <w:left w:val="none" w:sz="0" w:space="0" w:color="auto"/>
                                                            <w:bottom w:val="none" w:sz="0" w:space="0" w:color="auto"/>
                                                            <w:right w:val="none" w:sz="0" w:space="0" w:color="auto"/>
                                                          </w:divBdr>
                                                        </w:div>
                                                        <w:div w:id="1018198461">
                                                          <w:marLeft w:val="0"/>
                                                          <w:marRight w:val="0"/>
                                                          <w:marTop w:val="0"/>
                                                          <w:marBottom w:val="0"/>
                                                          <w:divBdr>
                                                            <w:top w:val="none" w:sz="0" w:space="0" w:color="auto"/>
                                                            <w:left w:val="none" w:sz="0" w:space="0" w:color="auto"/>
                                                            <w:bottom w:val="none" w:sz="0" w:space="0" w:color="auto"/>
                                                            <w:right w:val="none" w:sz="0" w:space="0" w:color="auto"/>
                                                          </w:divBdr>
                                                        </w:div>
                                                        <w:div w:id="1813517215">
                                                          <w:marLeft w:val="0"/>
                                                          <w:marRight w:val="0"/>
                                                          <w:marTop w:val="0"/>
                                                          <w:marBottom w:val="0"/>
                                                          <w:divBdr>
                                                            <w:top w:val="none" w:sz="0" w:space="0" w:color="auto"/>
                                                            <w:left w:val="none" w:sz="0" w:space="0" w:color="auto"/>
                                                            <w:bottom w:val="none" w:sz="0" w:space="0" w:color="auto"/>
                                                            <w:right w:val="none" w:sz="0" w:space="0" w:color="auto"/>
                                                          </w:divBdr>
                                                        </w:div>
                                                        <w:div w:id="898714526">
                                                          <w:marLeft w:val="0"/>
                                                          <w:marRight w:val="0"/>
                                                          <w:marTop w:val="0"/>
                                                          <w:marBottom w:val="0"/>
                                                          <w:divBdr>
                                                            <w:top w:val="none" w:sz="0" w:space="0" w:color="auto"/>
                                                            <w:left w:val="none" w:sz="0" w:space="0" w:color="auto"/>
                                                            <w:bottom w:val="none" w:sz="0" w:space="0" w:color="auto"/>
                                                            <w:right w:val="none" w:sz="0" w:space="0" w:color="auto"/>
                                                          </w:divBdr>
                                                        </w:div>
                                                        <w:div w:id="333845633">
                                                          <w:marLeft w:val="0"/>
                                                          <w:marRight w:val="0"/>
                                                          <w:marTop w:val="0"/>
                                                          <w:marBottom w:val="0"/>
                                                          <w:divBdr>
                                                            <w:top w:val="none" w:sz="0" w:space="0" w:color="auto"/>
                                                            <w:left w:val="none" w:sz="0" w:space="0" w:color="auto"/>
                                                            <w:bottom w:val="none" w:sz="0" w:space="0" w:color="auto"/>
                                                            <w:right w:val="none" w:sz="0" w:space="0" w:color="auto"/>
                                                          </w:divBdr>
                                                        </w:div>
                                                        <w:div w:id="488446888">
                                                          <w:marLeft w:val="0"/>
                                                          <w:marRight w:val="0"/>
                                                          <w:marTop w:val="0"/>
                                                          <w:marBottom w:val="0"/>
                                                          <w:divBdr>
                                                            <w:top w:val="none" w:sz="0" w:space="0" w:color="auto"/>
                                                            <w:left w:val="none" w:sz="0" w:space="0" w:color="auto"/>
                                                            <w:bottom w:val="none" w:sz="0" w:space="0" w:color="auto"/>
                                                            <w:right w:val="none" w:sz="0" w:space="0" w:color="auto"/>
                                                          </w:divBdr>
                                                        </w:div>
                                                        <w:div w:id="2116168454">
                                                          <w:marLeft w:val="0"/>
                                                          <w:marRight w:val="0"/>
                                                          <w:marTop w:val="0"/>
                                                          <w:marBottom w:val="0"/>
                                                          <w:divBdr>
                                                            <w:top w:val="none" w:sz="0" w:space="0" w:color="auto"/>
                                                            <w:left w:val="none" w:sz="0" w:space="0" w:color="auto"/>
                                                            <w:bottom w:val="none" w:sz="0" w:space="0" w:color="auto"/>
                                                            <w:right w:val="none" w:sz="0" w:space="0" w:color="auto"/>
                                                          </w:divBdr>
                                                        </w:div>
                                                        <w:div w:id="259147502">
                                                          <w:marLeft w:val="0"/>
                                                          <w:marRight w:val="0"/>
                                                          <w:marTop w:val="0"/>
                                                          <w:marBottom w:val="0"/>
                                                          <w:divBdr>
                                                            <w:top w:val="none" w:sz="0" w:space="0" w:color="auto"/>
                                                            <w:left w:val="none" w:sz="0" w:space="0" w:color="auto"/>
                                                            <w:bottom w:val="none" w:sz="0" w:space="0" w:color="auto"/>
                                                            <w:right w:val="none" w:sz="0" w:space="0" w:color="auto"/>
                                                          </w:divBdr>
                                                        </w:div>
                                                        <w:div w:id="619144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66897328">
          <w:marLeft w:val="0"/>
          <w:marRight w:val="0"/>
          <w:marTop w:val="0"/>
          <w:marBottom w:val="0"/>
          <w:divBdr>
            <w:top w:val="none" w:sz="0" w:space="0" w:color="auto"/>
            <w:left w:val="none" w:sz="0" w:space="0" w:color="auto"/>
            <w:bottom w:val="none" w:sz="0" w:space="0" w:color="auto"/>
            <w:right w:val="none" w:sz="0" w:space="0" w:color="auto"/>
          </w:divBdr>
          <w:divsChild>
            <w:div w:id="1661039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5392951">
      <w:bodyDiv w:val="1"/>
      <w:marLeft w:val="0"/>
      <w:marRight w:val="0"/>
      <w:marTop w:val="0"/>
      <w:marBottom w:val="0"/>
      <w:divBdr>
        <w:top w:val="none" w:sz="0" w:space="0" w:color="auto"/>
        <w:left w:val="none" w:sz="0" w:space="0" w:color="auto"/>
        <w:bottom w:val="none" w:sz="0" w:space="0" w:color="auto"/>
        <w:right w:val="none" w:sz="0" w:space="0" w:color="auto"/>
      </w:divBdr>
    </w:div>
    <w:div w:id="1311404952">
      <w:bodyDiv w:val="1"/>
      <w:marLeft w:val="0"/>
      <w:marRight w:val="0"/>
      <w:marTop w:val="0"/>
      <w:marBottom w:val="0"/>
      <w:divBdr>
        <w:top w:val="none" w:sz="0" w:space="0" w:color="auto"/>
        <w:left w:val="none" w:sz="0" w:space="0" w:color="auto"/>
        <w:bottom w:val="none" w:sz="0" w:space="0" w:color="auto"/>
        <w:right w:val="none" w:sz="0" w:space="0" w:color="auto"/>
      </w:divBdr>
    </w:div>
    <w:div w:id="1835995861">
      <w:bodyDiv w:val="1"/>
      <w:marLeft w:val="0"/>
      <w:marRight w:val="0"/>
      <w:marTop w:val="0"/>
      <w:marBottom w:val="0"/>
      <w:divBdr>
        <w:top w:val="none" w:sz="0" w:space="0" w:color="auto"/>
        <w:left w:val="none" w:sz="0" w:space="0" w:color="auto"/>
        <w:bottom w:val="none" w:sz="0" w:space="0" w:color="auto"/>
        <w:right w:val="none" w:sz="0" w:space="0" w:color="auto"/>
      </w:divBdr>
    </w:div>
    <w:div w:id="2080789054">
      <w:bodyDiv w:val="1"/>
      <w:marLeft w:val="0"/>
      <w:marRight w:val="0"/>
      <w:marTop w:val="0"/>
      <w:marBottom w:val="0"/>
      <w:divBdr>
        <w:top w:val="none" w:sz="0" w:space="0" w:color="auto"/>
        <w:left w:val="none" w:sz="0" w:space="0" w:color="auto"/>
        <w:bottom w:val="none" w:sz="0" w:space="0" w:color="auto"/>
        <w:right w:val="none" w:sz="0" w:space="0" w:color="auto"/>
      </w:divBdr>
    </w:div>
    <w:div w:id="2096511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418</TotalTime>
  <Pages>6</Pages>
  <Words>2047</Words>
  <Characters>11670</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Grad Zagreb</Company>
  <LinksUpToDate>false</LinksUpToDate>
  <CharactersWithSpaces>13690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Lidija Špišić</dc:creator>
  <cp:keywords/>
  <dc:description/>
  <cp:lastModifiedBy>Lidija Špišić</cp:lastModifiedBy>
  <cp:revision>66</cp:revision>
  <cp:lastPrinted>2023-02-27T13:46:00Z</cp:lastPrinted>
  <dcterms:created xsi:type="dcterms:W3CDTF">2021-12-21T09:39:00Z</dcterms:created>
  <dcterms:modified xsi:type="dcterms:W3CDTF">2023-03-20T14:46:00Z</dcterms:modified>
</cp:coreProperties>
</file>