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776C0E" w14:textId="77777777" w:rsidR="001E047F" w:rsidRPr="002D0A1B" w:rsidRDefault="001E047F" w:rsidP="001E047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hr-HR"/>
        </w:rPr>
      </w:pPr>
      <w:r w:rsidRPr="002D0A1B">
        <w:rPr>
          <w:rFonts w:ascii="Times New Roman" w:hAnsi="Times New Roman" w:cs="Times New Roman"/>
          <w:b/>
          <w:sz w:val="28"/>
          <w:szCs w:val="28"/>
          <w:lang w:val="hr-HR"/>
        </w:rPr>
        <w:t>Z A P I S N I K</w:t>
      </w:r>
    </w:p>
    <w:p w14:paraId="7079234F" w14:textId="77777777" w:rsidR="001E047F" w:rsidRPr="002D0A1B" w:rsidRDefault="001E047F" w:rsidP="001E047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hr-HR"/>
        </w:rPr>
      </w:pPr>
      <w:r>
        <w:rPr>
          <w:rFonts w:ascii="Times New Roman" w:hAnsi="Times New Roman" w:cs="Times New Roman"/>
          <w:b/>
          <w:sz w:val="28"/>
          <w:szCs w:val="28"/>
          <w:lang w:val="hr-HR"/>
        </w:rPr>
        <w:t>32</w:t>
      </w:r>
      <w:r w:rsidRPr="002D0A1B">
        <w:rPr>
          <w:rFonts w:ascii="Times New Roman" w:hAnsi="Times New Roman" w:cs="Times New Roman"/>
          <w:b/>
          <w:sz w:val="28"/>
          <w:szCs w:val="28"/>
          <w:lang w:val="hr-HR"/>
        </w:rPr>
        <w:t>. sjednice Vijeća Mjesnog odbora Zeleni brijeg,</w:t>
      </w:r>
    </w:p>
    <w:p w14:paraId="724C7FD0" w14:textId="77777777" w:rsidR="001E047F" w:rsidRPr="002D0A1B" w:rsidRDefault="001E047F" w:rsidP="001E047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hr-HR"/>
        </w:rPr>
      </w:pPr>
      <w:r>
        <w:rPr>
          <w:rFonts w:ascii="Times New Roman" w:hAnsi="Times New Roman" w:cs="Times New Roman"/>
          <w:b/>
          <w:sz w:val="28"/>
          <w:szCs w:val="28"/>
          <w:lang w:val="hr-HR"/>
        </w:rPr>
        <w:t>13</w:t>
      </w:r>
      <w:r w:rsidRPr="002D0A1B">
        <w:rPr>
          <w:rFonts w:ascii="Times New Roman" w:hAnsi="Times New Roman" w:cs="Times New Roman"/>
          <w:b/>
          <w:sz w:val="28"/>
          <w:szCs w:val="28"/>
          <w:lang w:val="hr-HR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  <w:lang w:val="hr-HR"/>
        </w:rPr>
        <w:t>prosinac</w:t>
      </w:r>
      <w:r w:rsidRPr="002D0A1B">
        <w:rPr>
          <w:rFonts w:ascii="Times New Roman" w:hAnsi="Times New Roman" w:cs="Times New Roman"/>
          <w:b/>
          <w:sz w:val="28"/>
          <w:szCs w:val="28"/>
          <w:lang w:val="hr-HR"/>
        </w:rPr>
        <w:t xml:space="preserve"> 2023.</w:t>
      </w:r>
    </w:p>
    <w:p w14:paraId="7BD040FA" w14:textId="77777777" w:rsidR="001E047F" w:rsidRPr="00053D24" w:rsidRDefault="001E047F" w:rsidP="001E047F">
      <w:pPr>
        <w:spacing w:after="0" w:line="240" w:lineRule="auto"/>
        <w:jc w:val="center"/>
        <w:rPr>
          <w:rFonts w:ascii="Times New Roman" w:eastAsia="Times New Roman" w:hAnsi="Times New Roman"/>
          <w:b/>
          <w:kern w:val="0"/>
          <w:sz w:val="28"/>
          <w:szCs w:val="28"/>
          <w:lang w:val="hr-HR" w:eastAsia="hr-HR"/>
          <w14:ligatures w14:val="none"/>
        </w:rPr>
      </w:pPr>
      <w:r w:rsidRPr="002D0A1B">
        <w:rPr>
          <w:rFonts w:ascii="Times New Roman" w:hAnsi="Times New Roman" w:cs="Times New Roman"/>
          <w:b/>
          <w:sz w:val="28"/>
          <w:szCs w:val="28"/>
          <w:lang w:val="hr-HR"/>
        </w:rPr>
        <w:t xml:space="preserve">u </w:t>
      </w:r>
      <w:r w:rsidRPr="001B7C70">
        <w:rPr>
          <w:rFonts w:ascii="Times New Roman" w:eastAsia="Times New Roman" w:hAnsi="Times New Roman" w:cs="Times New Roman"/>
          <w:b/>
          <w:kern w:val="0"/>
          <w:sz w:val="28"/>
          <w:szCs w:val="28"/>
          <w:lang w:val="hr-HR" w:eastAsia="hr-HR"/>
          <w14:ligatures w14:val="none"/>
        </w:rPr>
        <w:t>prostorijama</w:t>
      </w:r>
      <w:r w:rsidRPr="00053D24">
        <w:rPr>
          <w:rFonts w:ascii="Times New Roman" w:eastAsia="Times New Roman" w:hAnsi="Times New Roman"/>
          <w:b/>
          <w:kern w:val="0"/>
          <w:sz w:val="28"/>
          <w:szCs w:val="28"/>
          <w:lang w:val="hr-HR" w:eastAsia="hr-HR"/>
          <w14:ligatures w14:val="none"/>
        </w:rPr>
        <w:t>, Miroševečki brijeg 45,</w:t>
      </w:r>
    </w:p>
    <w:p w14:paraId="7F599EBE" w14:textId="77777777" w:rsidR="001E047F" w:rsidRPr="00053D24" w:rsidRDefault="001E047F" w:rsidP="001E047F">
      <w:pPr>
        <w:spacing w:after="0" w:line="240" w:lineRule="auto"/>
        <w:jc w:val="center"/>
        <w:rPr>
          <w:rFonts w:ascii="Times New Roman" w:eastAsia="Times New Roman" w:hAnsi="Times New Roman"/>
          <w:b/>
          <w:kern w:val="0"/>
          <w:sz w:val="28"/>
          <w:szCs w:val="28"/>
          <w:lang w:val="hr-HR" w:eastAsia="hr-HR"/>
          <w14:ligatures w14:val="none"/>
        </w:rPr>
      </w:pPr>
      <w:r w:rsidRPr="00053D24">
        <w:rPr>
          <w:rFonts w:ascii="Times New Roman" w:eastAsia="Times New Roman" w:hAnsi="Times New Roman"/>
          <w:b/>
          <w:kern w:val="0"/>
          <w:sz w:val="28"/>
          <w:szCs w:val="28"/>
          <w:lang w:val="hr-HR" w:eastAsia="hr-HR"/>
          <w14:ligatures w14:val="none"/>
        </w:rPr>
        <w:t>s početkom u 18:30 sati</w:t>
      </w:r>
    </w:p>
    <w:p w14:paraId="2C2BDCD4" w14:textId="77777777" w:rsidR="001E047F" w:rsidRPr="001B7C70" w:rsidRDefault="001E047F" w:rsidP="001E047F">
      <w:pPr>
        <w:ind w:left="540"/>
        <w:jc w:val="center"/>
        <w:rPr>
          <w:sz w:val="28"/>
          <w:szCs w:val="28"/>
          <w:lang w:val="hr-HR"/>
        </w:rPr>
      </w:pPr>
    </w:p>
    <w:p w14:paraId="29C389F5" w14:textId="77777777" w:rsidR="001E047F" w:rsidRPr="001B7C70" w:rsidRDefault="001E047F" w:rsidP="001E047F">
      <w:pPr>
        <w:rPr>
          <w:sz w:val="28"/>
          <w:szCs w:val="28"/>
          <w:lang w:val="hr-HR"/>
        </w:rPr>
      </w:pPr>
    </w:p>
    <w:p w14:paraId="4D9046C8" w14:textId="77777777" w:rsidR="001E047F" w:rsidRDefault="001E047F" w:rsidP="001E047F">
      <w:pPr>
        <w:rPr>
          <w:rFonts w:ascii="Times New Roman" w:hAnsi="Times New Roman" w:cs="Times New Roman"/>
          <w:sz w:val="24"/>
          <w:szCs w:val="24"/>
          <w:lang w:val="hr-HR"/>
        </w:rPr>
      </w:pPr>
      <w:r w:rsidRPr="002D0A1B">
        <w:rPr>
          <w:rFonts w:ascii="Times New Roman" w:hAnsi="Times New Roman" w:cs="Times New Roman"/>
          <w:b/>
          <w:sz w:val="24"/>
          <w:szCs w:val="24"/>
          <w:lang w:val="hr-HR"/>
        </w:rPr>
        <w:t>NAZOČNI ČLANOVI VIJEĆA</w:t>
      </w:r>
      <w:r w:rsidRPr="002D0A1B">
        <w:rPr>
          <w:rFonts w:ascii="Times New Roman" w:hAnsi="Times New Roman" w:cs="Times New Roman"/>
          <w:sz w:val="24"/>
          <w:szCs w:val="24"/>
          <w:lang w:val="hr-HR"/>
        </w:rPr>
        <w:t>: Branimir Burić, Jasna Hanić, Sanda K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eller, Kristijan Saletović </w:t>
      </w:r>
    </w:p>
    <w:p w14:paraId="32F84B23" w14:textId="77777777" w:rsidR="001E047F" w:rsidRPr="002D0A1B" w:rsidRDefault="001E047F" w:rsidP="001E047F">
      <w:pPr>
        <w:rPr>
          <w:rFonts w:ascii="Times New Roman" w:hAnsi="Times New Roman" w:cs="Times New Roman"/>
          <w:sz w:val="24"/>
          <w:szCs w:val="24"/>
          <w:lang w:val="hr-HR"/>
        </w:rPr>
      </w:pPr>
      <w:r w:rsidRPr="002D0A1B">
        <w:rPr>
          <w:rFonts w:ascii="Times New Roman" w:hAnsi="Times New Roman" w:cs="Times New Roman"/>
          <w:sz w:val="24"/>
          <w:szCs w:val="24"/>
          <w:lang w:val="hr-HR"/>
        </w:rPr>
        <w:t xml:space="preserve">Predsjedava: </w:t>
      </w:r>
      <w:r>
        <w:rPr>
          <w:rFonts w:ascii="Times New Roman" w:hAnsi="Times New Roman" w:cs="Times New Roman"/>
          <w:sz w:val="24"/>
          <w:szCs w:val="24"/>
          <w:lang w:val="hr-HR"/>
        </w:rPr>
        <w:t>Jasna Hanić</w:t>
      </w:r>
      <w:r w:rsidRPr="002D0A1B">
        <w:rPr>
          <w:rFonts w:ascii="Times New Roman" w:hAnsi="Times New Roman" w:cs="Times New Roman"/>
          <w:sz w:val="24"/>
          <w:szCs w:val="24"/>
          <w:lang w:val="hr-HR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hr-HR"/>
        </w:rPr>
        <w:t>predsjenica</w:t>
      </w:r>
    </w:p>
    <w:p w14:paraId="7A674771" w14:textId="77777777" w:rsidR="001E047F" w:rsidRPr="001B7C70" w:rsidRDefault="001E047F" w:rsidP="001E047F">
      <w:pPr>
        <w:spacing w:after="200" w:line="276" w:lineRule="auto"/>
        <w:jc w:val="both"/>
        <w:rPr>
          <w:rFonts w:ascii="Times New Roman" w:hAnsi="Times New Roman" w:cs="Times New Roman"/>
          <w:kern w:val="0"/>
          <w:sz w:val="24"/>
          <w:szCs w:val="24"/>
          <w:lang w:val="hr-HR"/>
          <w14:ligatures w14:val="none"/>
        </w:rPr>
      </w:pPr>
      <w:r w:rsidRPr="00B44A80">
        <w:rPr>
          <w:rFonts w:ascii="Times New Roman" w:hAnsi="Times New Roman" w:cs="Times New Roman"/>
          <w:kern w:val="0"/>
          <w:sz w:val="24"/>
          <w:szCs w:val="24"/>
          <w:lang w:val="hr-HR"/>
          <w14:ligatures w14:val="none"/>
        </w:rPr>
        <w:t xml:space="preserve">Zapisnik vodi: </w:t>
      </w:r>
      <w:r>
        <w:rPr>
          <w:rFonts w:ascii="Times New Roman" w:hAnsi="Times New Roman" w:cs="Times New Roman"/>
          <w:kern w:val="0"/>
          <w:sz w:val="24"/>
          <w:szCs w:val="24"/>
          <w:lang w:val="hr-HR"/>
          <w14:ligatures w14:val="none"/>
        </w:rPr>
        <w:t>Sanda Keller</w:t>
      </w:r>
    </w:p>
    <w:p w14:paraId="672CB010" w14:textId="77777777" w:rsidR="001E047F" w:rsidRPr="002D0A1B" w:rsidRDefault="001E047F" w:rsidP="001E047F">
      <w:pPr>
        <w:rPr>
          <w:rFonts w:ascii="Times New Roman" w:hAnsi="Times New Roman" w:cs="Times New Roman"/>
          <w:sz w:val="24"/>
          <w:szCs w:val="24"/>
          <w:lang w:val="hr-HR"/>
        </w:rPr>
      </w:pPr>
      <w:r w:rsidRPr="002D0A1B">
        <w:rPr>
          <w:rFonts w:ascii="Times New Roman" w:hAnsi="Times New Roman" w:cs="Times New Roman"/>
          <w:sz w:val="24"/>
          <w:szCs w:val="24"/>
          <w:lang w:val="hr-HR"/>
        </w:rPr>
        <w:t xml:space="preserve">Predsjednica utvrđuje nazočnost </w:t>
      </w:r>
      <w:r>
        <w:rPr>
          <w:rFonts w:ascii="Times New Roman" w:hAnsi="Times New Roman" w:cs="Times New Roman"/>
          <w:sz w:val="24"/>
          <w:szCs w:val="24"/>
          <w:lang w:val="hr-HR"/>
        </w:rPr>
        <w:t>4 člana od 5 članova Vijeća, te otvara 32</w:t>
      </w:r>
      <w:r w:rsidRPr="002D0A1B">
        <w:rPr>
          <w:rFonts w:ascii="Times New Roman" w:hAnsi="Times New Roman" w:cs="Times New Roman"/>
          <w:sz w:val="24"/>
          <w:szCs w:val="24"/>
          <w:lang w:val="hr-HR"/>
        </w:rPr>
        <w:t>. sjednicu Vijeća Mjesnog odbora Zeleni brijeg.</w:t>
      </w:r>
    </w:p>
    <w:p w14:paraId="386B32F3" w14:textId="77777777" w:rsidR="001E047F" w:rsidRPr="002D0A1B" w:rsidRDefault="001E047F" w:rsidP="001E047F">
      <w:pPr>
        <w:rPr>
          <w:rFonts w:ascii="Times New Roman" w:hAnsi="Times New Roman" w:cs="Times New Roman"/>
          <w:sz w:val="24"/>
          <w:szCs w:val="24"/>
          <w:lang w:val="hr-HR"/>
        </w:rPr>
      </w:pPr>
      <w:r w:rsidRPr="002D0A1B">
        <w:rPr>
          <w:rFonts w:ascii="Times New Roman" w:hAnsi="Times New Roman" w:cs="Times New Roman"/>
          <w:sz w:val="24"/>
          <w:szCs w:val="24"/>
          <w:lang w:val="hr-HR"/>
        </w:rPr>
        <w:t>Vi</w:t>
      </w:r>
      <w:r>
        <w:rPr>
          <w:rFonts w:ascii="Times New Roman" w:hAnsi="Times New Roman" w:cs="Times New Roman"/>
          <w:sz w:val="24"/>
          <w:szCs w:val="24"/>
          <w:lang w:val="hr-HR"/>
        </w:rPr>
        <w:t>jeće prihvaća tekst Zapisnika 31. sjednice Vijeća, održane 22</w:t>
      </w:r>
      <w:r w:rsidRPr="002D0A1B">
        <w:rPr>
          <w:rFonts w:ascii="Times New Roman" w:hAnsi="Times New Roman" w:cs="Times New Roman"/>
          <w:sz w:val="24"/>
          <w:szCs w:val="24"/>
          <w:lang w:val="hr-HR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hr-HR"/>
        </w:rPr>
        <w:t>studenog</w:t>
      </w:r>
      <w:r w:rsidRPr="002D0A1B">
        <w:rPr>
          <w:rFonts w:ascii="Times New Roman" w:hAnsi="Times New Roman" w:cs="Times New Roman"/>
          <w:sz w:val="24"/>
          <w:szCs w:val="24"/>
          <w:lang w:val="hr-HR"/>
        </w:rPr>
        <w:t xml:space="preserve"> 2023.</w:t>
      </w:r>
    </w:p>
    <w:p w14:paraId="038E65A7" w14:textId="77777777" w:rsidR="001E047F" w:rsidRPr="002E593D" w:rsidRDefault="001E047F" w:rsidP="001E047F">
      <w:pPr>
        <w:rPr>
          <w:lang w:val="hr-HR"/>
        </w:rPr>
      </w:pPr>
    </w:p>
    <w:p w14:paraId="08DE7530" w14:textId="77777777" w:rsidR="001E047F" w:rsidRPr="002E593D" w:rsidRDefault="001E047F" w:rsidP="001E047F">
      <w:pPr>
        <w:rPr>
          <w:lang w:val="hr-HR"/>
        </w:rPr>
      </w:pPr>
    </w:p>
    <w:p w14:paraId="59426AC8" w14:textId="77777777" w:rsidR="001E047F" w:rsidRDefault="001E047F" w:rsidP="001E04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 N E V N I    R E D:</w:t>
      </w:r>
    </w:p>
    <w:p w14:paraId="64076B46" w14:textId="77777777" w:rsidR="001E047F" w:rsidRPr="00EB32E4" w:rsidRDefault="001E047F" w:rsidP="001E047F">
      <w:pPr>
        <w:rPr>
          <w:rFonts w:ascii="Times New Roman" w:hAnsi="Times New Roman" w:cs="Times New Roman"/>
          <w:lang w:val="hr-HR"/>
        </w:rPr>
      </w:pPr>
    </w:p>
    <w:p w14:paraId="0BAB367F" w14:textId="77777777" w:rsidR="001E047F" w:rsidRDefault="001E047F" w:rsidP="001E047F">
      <w:pPr>
        <w:spacing w:after="0"/>
        <w:rPr>
          <w:rFonts w:ascii="Times New Roman" w:hAnsi="Times New Roman" w:cs="Times New Roman"/>
          <w:sz w:val="24"/>
          <w:szCs w:val="24"/>
          <w:lang w:val="hr-HR"/>
        </w:rPr>
      </w:pPr>
      <w:r w:rsidRPr="00EB32E4">
        <w:rPr>
          <w:rFonts w:ascii="Times New Roman" w:hAnsi="Times New Roman" w:cs="Times New Roman"/>
          <w:sz w:val="24"/>
          <w:szCs w:val="24"/>
          <w:lang w:val="hr-HR"/>
        </w:rPr>
        <w:t>1.</w:t>
      </w:r>
      <w:r w:rsidRPr="00EB32E4">
        <w:rPr>
          <w:rFonts w:ascii="Times New Roman" w:hAnsi="Times New Roman" w:cs="Times New Roman"/>
          <w:sz w:val="24"/>
          <w:szCs w:val="24"/>
          <w:lang w:val="hr-HR"/>
        </w:rPr>
        <w:tab/>
        <w:t xml:space="preserve">Prijedlog Financijskog plana Mjesnog odbora Zeleni brijeg za 2024. - donošenje 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</w:p>
    <w:p w14:paraId="4256665A" w14:textId="77777777" w:rsidR="001E047F" w:rsidRPr="00EB32E4" w:rsidRDefault="001E047F" w:rsidP="001E047F">
      <w:pPr>
        <w:spacing w:after="0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            </w:t>
      </w:r>
      <w:r w:rsidRPr="00EB32E4">
        <w:rPr>
          <w:rFonts w:ascii="Times New Roman" w:hAnsi="Times New Roman" w:cs="Times New Roman"/>
          <w:sz w:val="24"/>
          <w:szCs w:val="24"/>
          <w:lang w:val="hr-HR"/>
        </w:rPr>
        <w:t>zaključka;</w:t>
      </w:r>
    </w:p>
    <w:p w14:paraId="07A157BA" w14:textId="77777777" w:rsidR="001E047F" w:rsidRDefault="001E047F" w:rsidP="001E047F">
      <w:pPr>
        <w:spacing w:after="0"/>
        <w:rPr>
          <w:rFonts w:ascii="Times New Roman" w:hAnsi="Times New Roman" w:cs="Times New Roman"/>
          <w:sz w:val="24"/>
          <w:szCs w:val="24"/>
          <w:lang w:val="hr-HR"/>
        </w:rPr>
      </w:pPr>
      <w:r w:rsidRPr="00EB32E4">
        <w:rPr>
          <w:rFonts w:ascii="Times New Roman" w:hAnsi="Times New Roman" w:cs="Times New Roman"/>
          <w:sz w:val="24"/>
          <w:szCs w:val="24"/>
          <w:lang w:val="hr-HR"/>
        </w:rPr>
        <w:t>2.</w:t>
      </w:r>
      <w:r w:rsidRPr="00EB32E4">
        <w:rPr>
          <w:rFonts w:ascii="Times New Roman" w:hAnsi="Times New Roman" w:cs="Times New Roman"/>
          <w:sz w:val="24"/>
          <w:szCs w:val="24"/>
          <w:lang w:val="hr-HR"/>
        </w:rPr>
        <w:tab/>
        <w:t xml:space="preserve">Prijedlog Plana malih komunalnih akcija Mjesnog odbora Zeleni brijeg u 2024. </w:t>
      </w:r>
      <w:r>
        <w:rPr>
          <w:rFonts w:ascii="Times New Roman" w:hAnsi="Times New Roman" w:cs="Times New Roman"/>
          <w:sz w:val="24"/>
          <w:szCs w:val="24"/>
          <w:lang w:val="hr-HR"/>
        </w:rPr>
        <w:t>–</w:t>
      </w:r>
      <w:r w:rsidRPr="00EB32E4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</w:p>
    <w:p w14:paraId="53AF238E" w14:textId="77777777" w:rsidR="001E047F" w:rsidRPr="00EB32E4" w:rsidRDefault="001E047F" w:rsidP="001E047F">
      <w:pPr>
        <w:spacing w:after="0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            </w:t>
      </w:r>
      <w:r w:rsidRPr="00EB32E4">
        <w:rPr>
          <w:rFonts w:ascii="Times New Roman" w:hAnsi="Times New Roman" w:cs="Times New Roman"/>
          <w:sz w:val="24"/>
          <w:szCs w:val="24"/>
          <w:lang w:val="hr-HR"/>
        </w:rPr>
        <w:t>donošenje zaključka;</w:t>
      </w:r>
    </w:p>
    <w:p w14:paraId="00F3E624" w14:textId="77777777" w:rsidR="001E047F" w:rsidRDefault="001E047F" w:rsidP="001E047F">
      <w:pPr>
        <w:spacing w:after="0"/>
        <w:rPr>
          <w:rFonts w:ascii="Times New Roman" w:hAnsi="Times New Roman" w:cs="Times New Roman"/>
          <w:sz w:val="24"/>
          <w:szCs w:val="24"/>
          <w:lang w:val="hr-HR"/>
        </w:rPr>
      </w:pPr>
      <w:r w:rsidRPr="00EB32E4">
        <w:rPr>
          <w:rFonts w:ascii="Times New Roman" w:hAnsi="Times New Roman" w:cs="Times New Roman"/>
          <w:sz w:val="24"/>
          <w:szCs w:val="24"/>
          <w:lang w:val="hr-HR"/>
        </w:rPr>
        <w:t>3.</w:t>
      </w:r>
      <w:r w:rsidRPr="00EB32E4">
        <w:rPr>
          <w:rFonts w:ascii="Times New Roman" w:hAnsi="Times New Roman" w:cs="Times New Roman"/>
          <w:sz w:val="24"/>
          <w:szCs w:val="24"/>
          <w:lang w:val="hr-HR"/>
        </w:rPr>
        <w:tab/>
        <w:t xml:space="preserve">Prijedlozi radova na održavanju nerazvrstanih cesta Mjesnog odbora Zeleni brijeg u </w:t>
      </w:r>
    </w:p>
    <w:p w14:paraId="27D0A79B" w14:textId="77777777" w:rsidR="001E047F" w:rsidRPr="00EB32E4" w:rsidRDefault="001E047F" w:rsidP="001E047F">
      <w:pPr>
        <w:spacing w:after="0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            </w:t>
      </w:r>
      <w:r w:rsidRPr="00EB32E4">
        <w:rPr>
          <w:rFonts w:ascii="Times New Roman" w:hAnsi="Times New Roman" w:cs="Times New Roman"/>
          <w:sz w:val="24"/>
          <w:szCs w:val="24"/>
          <w:lang w:val="hr-HR"/>
        </w:rPr>
        <w:t>2024. – donošenje zaključka;</w:t>
      </w:r>
    </w:p>
    <w:p w14:paraId="0ABAA574" w14:textId="77777777" w:rsidR="001E047F" w:rsidRDefault="001E047F" w:rsidP="001E047F">
      <w:pPr>
        <w:spacing w:after="0"/>
        <w:rPr>
          <w:rFonts w:ascii="Times New Roman" w:hAnsi="Times New Roman" w:cs="Times New Roman"/>
          <w:sz w:val="24"/>
          <w:szCs w:val="24"/>
          <w:lang w:val="hr-HR"/>
        </w:rPr>
      </w:pPr>
      <w:r w:rsidRPr="00EB32E4">
        <w:rPr>
          <w:rFonts w:ascii="Times New Roman" w:hAnsi="Times New Roman" w:cs="Times New Roman"/>
          <w:sz w:val="24"/>
          <w:szCs w:val="24"/>
          <w:lang w:val="hr-HR"/>
        </w:rPr>
        <w:t>4.</w:t>
      </w:r>
      <w:r w:rsidRPr="00EB32E4">
        <w:rPr>
          <w:rFonts w:ascii="Times New Roman" w:hAnsi="Times New Roman" w:cs="Times New Roman"/>
          <w:sz w:val="24"/>
          <w:szCs w:val="24"/>
          <w:lang w:val="hr-HR"/>
        </w:rPr>
        <w:tab/>
        <w:t xml:space="preserve">Prijedlog lokacija za postavu božićnih drva te božićnog i novogodišnjeg uređenja </w:t>
      </w:r>
    </w:p>
    <w:p w14:paraId="3569FE56" w14:textId="77777777" w:rsidR="001E047F" w:rsidRPr="00EB32E4" w:rsidRDefault="001E047F" w:rsidP="001E047F">
      <w:pPr>
        <w:spacing w:after="0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            </w:t>
      </w:r>
      <w:r w:rsidRPr="00EB32E4">
        <w:rPr>
          <w:rFonts w:ascii="Times New Roman" w:hAnsi="Times New Roman" w:cs="Times New Roman"/>
          <w:sz w:val="24"/>
          <w:szCs w:val="24"/>
          <w:lang w:val="hr-HR"/>
        </w:rPr>
        <w:t>Mjesnog odbora Zeleni brijeg za 2024./25. - donošenje zaključka</w:t>
      </w:r>
    </w:p>
    <w:p w14:paraId="3E4F0B5C" w14:textId="77777777" w:rsidR="001E047F" w:rsidRPr="00EB32E4" w:rsidRDefault="001E047F" w:rsidP="001E047F">
      <w:pPr>
        <w:spacing w:after="0"/>
        <w:rPr>
          <w:rFonts w:ascii="Times New Roman" w:hAnsi="Times New Roman" w:cs="Times New Roman"/>
          <w:sz w:val="24"/>
          <w:szCs w:val="24"/>
          <w:lang w:val="hr-HR"/>
        </w:rPr>
      </w:pPr>
      <w:r w:rsidRPr="00EB32E4">
        <w:rPr>
          <w:rFonts w:ascii="Times New Roman" w:hAnsi="Times New Roman" w:cs="Times New Roman"/>
          <w:sz w:val="24"/>
          <w:szCs w:val="24"/>
          <w:lang w:val="hr-HR"/>
        </w:rPr>
        <w:t>5.</w:t>
      </w:r>
      <w:r w:rsidRPr="00EB32E4">
        <w:rPr>
          <w:rFonts w:ascii="Times New Roman" w:hAnsi="Times New Roman" w:cs="Times New Roman"/>
          <w:sz w:val="24"/>
          <w:szCs w:val="24"/>
          <w:lang w:val="hr-HR"/>
        </w:rPr>
        <w:tab/>
        <w:t>Pitanja, prijedlozi i obavijesti.</w:t>
      </w:r>
    </w:p>
    <w:p w14:paraId="7973AFF8" w14:textId="77777777" w:rsidR="001E047F" w:rsidRPr="00EB32E4" w:rsidRDefault="001E047F" w:rsidP="001E047F">
      <w:pPr>
        <w:spacing w:after="0"/>
        <w:rPr>
          <w:rFonts w:ascii="Times New Roman" w:hAnsi="Times New Roman" w:cs="Times New Roman"/>
          <w:sz w:val="24"/>
          <w:szCs w:val="24"/>
          <w:lang w:val="hr-HR"/>
        </w:rPr>
      </w:pPr>
    </w:p>
    <w:p w14:paraId="6632BE58" w14:textId="77777777" w:rsidR="001E047F" w:rsidRPr="00EB32E4" w:rsidRDefault="001E047F" w:rsidP="001E047F">
      <w:pPr>
        <w:rPr>
          <w:rFonts w:ascii="Times New Roman" w:hAnsi="Times New Roman" w:cs="Times New Roman"/>
          <w:lang w:val="hr-HR"/>
        </w:rPr>
      </w:pPr>
    </w:p>
    <w:p w14:paraId="43BD1C8C" w14:textId="77777777" w:rsidR="001E047F" w:rsidRPr="00EB32E4" w:rsidRDefault="001E047F" w:rsidP="001E047F">
      <w:pPr>
        <w:rPr>
          <w:rFonts w:ascii="Times New Roman" w:hAnsi="Times New Roman" w:cs="Times New Roman"/>
          <w:lang w:val="hr-HR"/>
        </w:rPr>
      </w:pPr>
    </w:p>
    <w:p w14:paraId="48FCF3E3" w14:textId="77777777" w:rsidR="001E047F" w:rsidRPr="00EB32E4" w:rsidRDefault="001E047F" w:rsidP="001E047F">
      <w:pPr>
        <w:rPr>
          <w:rFonts w:ascii="Times New Roman" w:hAnsi="Times New Roman" w:cs="Times New Roman"/>
          <w:lang w:val="hr-HR"/>
        </w:rPr>
      </w:pPr>
    </w:p>
    <w:p w14:paraId="2B251AD1" w14:textId="77777777" w:rsidR="001E047F" w:rsidRPr="00BE4D44" w:rsidRDefault="001E047F" w:rsidP="001E047F">
      <w:pPr>
        <w:rPr>
          <w:rFonts w:ascii="Times New Roman" w:hAnsi="Times New Roman" w:cs="Times New Roman"/>
          <w:b/>
          <w:lang w:val="hr-HR"/>
        </w:rPr>
      </w:pPr>
      <w:r w:rsidRPr="00BE4D44">
        <w:rPr>
          <w:rFonts w:ascii="Times New Roman" w:hAnsi="Times New Roman" w:cs="Times New Roman"/>
          <w:b/>
          <w:lang w:val="hr-HR"/>
        </w:rPr>
        <w:t>Ad.1. Prijedlog Financijskog plana Mjesnog odbora Zeleni brijeg za 2024.</w:t>
      </w:r>
    </w:p>
    <w:p w14:paraId="4982851D" w14:textId="77777777" w:rsidR="001E047F" w:rsidRPr="00BE4D44" w:rsidRDefault="001E047F" w:rsidP="001E047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</w:pPr>
      <w:r w:rsidRPr="00BE4D44"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  <w:t xml:space="preserve">Nakon kratke rasprave, Vijeće </w:t>
      </w:r>
      <w:r w:rsidRPr="00BE4D44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hr-HR" w:eastAsia="hr-HR"/>
          <w14:ligatures w14:val="none"/>
        </w:rPr>
        <w:t>jednoglasno</w:t>
      </w:r>
      <w:r w:rsidRPr="00BE4D44"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  <w:t>, donosi</w:t>
      </w:r>
    </w:p>
    <w:p w14:paraId="2F39846D" w14:textId="77777777" w:rsidR="001E047F" w:rsidRPr="00BE4D44" w:rsidRDefault="001E047F" w:rsidP="001E047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</w:pPr>
    </w:p>
    <w:p w14:paraId="4C9A09BC" w14:textId="77777777" w:rsidR="001E047F" w:rsidRPr="00BE4D44" w:rsidRDefault="001E047F" w:rsidP="001E047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</w:pPr>
    </w:p>
    <w:p w14:paraId="4C745DB8" w14:textId="77777777" w:rsidR="001E047F" w:rsidRPr="00BE4D44" w:rsidRDefault="001E047F" w:rsidP="001E047F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val="hr-HR" w:eastAsia="hr-HR"/>
          <w14:ligatures w14:val="none"/>
        </w:rPr>
      </w:pPr>
      <w:r w:rsidRPr="00BE4D44">
        <w:rPr>
          <w:rFonts w:ascii="Times New Roman" w:eastAsia="Times New Roman" w:hAnsi="Times New Roman" w:cs="Times New Roman"/>
          <w:bCs/>
          <w:kern w:val="0"/>
          <w:sz w:val="24"/>
          <w:szCs w:val="24"/>
          <w:lang w:val="hr-HR" w:eastAsia="hr-HR"/>
          <w14:ligatures w14:val="none"/>
        </w:rPr>
        <w:lastRenderedPageBreak/>
        <w:tab/>
        <w:t xml:space="preserve">Vijeće prihvaća Prijedlog financijskog plana Mjesnog odbora 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val="hr-HR" w:eastAsia="hr-HR"/>
          <w14:ligatures w14:val="none"/>
        </w:rPr>
        <w:t>Zeleni brijeg</w:t>
      </w:r>
      <w:r w:rsidRPr="00BE4D44">
        <w:rPr>
          <w:rFonts w:ascii="Times New Roman" w:eastAsia="Times New Roman" w:hAnsi="Times New Roman" w:cs="Times New Roman"/>
          <w:bCs/>
          <w:kern w:val="0"/>
          <w:sz w:val="24"/>
          <w:szCs w:val="24"/>
          <w:lang w:val="hr-HR" w:eastAsia="hr-HR"/>
          <w14:ligatures w14:val="none"/>
        </w:rPr>
        <w:t xml:space="preserve"> za 2024.</w:t>
      </w:r>
    </w:p>
    <w:p w14:paraId="273C2F51" w14:textId="77777777" w:rsidR="001E047F" w:rsidRPr="00BE4D44" w:rsidRDefault="001E047F" w:rsidP="001E047F">
      <w:pPr>
        <w:suppressAutoHyphens/>
        <w:spacing w:after="0" w:line="240" w:lineRule="auto"/>
        <w:ind w:firstLine="708"/>
        <w:jc w:val="both"/>
        <w:rPr>
          <w:rFonts w:ascii="Times New Roman" w:eastAsia="SimSun" w:hAnsi="Times New Roman" w:cs="Times New Roman"/>
          <w:b/>
          <w:bCs/>
          <w:sz w:val="24"/>
          <w:szCs w:val="24"/>
          <w:lang w:val="hr-HR" w:eastAsia="zh-CN" w:bidi="hi-IN"/>
          <w14:ligatures w14:val="none"/>
        </w:rPr>
      </w:pPr>
    </w:p>
    <w:p w14:paraId="4AEFF73D" w14:textId="77777777" w:rsidR="001E047F" w:rsidRPr="00BE4D44" w:rsidRDefault="001E047F" w:rsidP="001E047F">
      <w:pPr>
        <w:widowControl w:val="0"/>
        <w:suppressAutoHyphens/>
        <w:spacing w:after="0" w:line="240" w:lineRule="auto"/>
        <w:ind w:firstLine="708"/>
        <w:rPr>
          <w:rFonts w:ascii="Times New Roman" w:eastAsia="SimSun" w:hAnsi="Times New Roman" w:cs="Mangal"/>
          <w:sz w:val="24"/>
          <w:szCs w:val="24"/>
          <w:lang w:val="hr-HR" w:eastAsia="zh-CN" w:bidi="hi-IN"/>
          <w14:ligatures w14:val="none"/>
        </w:rPr>
      </w:pPr>
      <w:r w:rsidRPr="00BE4D44">
        <w:rPr>
          <w:rFonts w:ascii="Times New Roman" w:eastAsia="SimSun" w:hAnsi="Times New Roman" w:cs="Mangal"/>
          <w:i/>
          <w:sz w:val="24"/>
          <w:szCs w:val="24"/>
          <w:lang w:val="hr-HR" w:eastAsia="zh-CN" w:bidi="hi-IN"/>
          <w14:ligatures w14:val="none"/>
        </w:rPr>
        <w:t>Financijski plan nalazi se u privitku zapisnika i njegov je sastavni dio.</w:t>
      </w:r>
    </w:p>
    <w:p w14:paraId="72ECBD91" w14:textId="77777777" w:rsidR="001E047F" w:rsidRPr="00BE4D44" w:rsidRDefault="001E047F" w:rsidP="001E047F">
      <w:pPr>
        <w:rPr>
          <w:rFonts w:ascii="Times New Roman" w:hAnsi="Times New Roman" w:cs="Times New Roman"/>
          <w:b/>
          <w:lang w:val="hr-HR"/>
        </w:rPr>
      </w:pPr>
    </w:p>
    <w:p w14:paraId="7F315EC8" w14:textId="77777777" w:rsidR="001E047F" w:rsidRPr="00BE4D44" w:rsidRDefault="001E047F" w:rsidP="001E047F">
      <w:pPr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BE4D44">
        <w:rPr>
          <w:rFonts w:ascii="Times New Roman" w:hAnsi="Times New Roman" w:cs="Times New Roman"/>
          <w:b/>
          <w:sz w:val="24"/>
          <w:szCs w:val="24"/>
          <w:lang w:val="hr-HR"/>
        </w:rPr>
        <w:t>Ad. 2. Prijedlog Plana malih komunalnih akcija Mjesnog odbora Zeleni brijeg u 2024.</w:t>
      </w:r>
    </w:p>
    <w:p w14:paraId="240E0948" w14:textId="77777777" w:rsidR="001E047F" w:rsidRPr="00EB32E4" w:rsidRDefault="001E047F" w:rsidP="001E047F">
      <w:pPr>
        <w:rPr>
          <w:rFonts w:ascii="Times New Roman" w:hAnsi="Times New Roman" w:cs="Times New Roman"/>
          <w:lang w:val="hr-HR"/>
        </w:rPr>
      </w:pPr>
    </w:p>
    <w:p w14:paraId="4986D4EA" w14:textId="77777777" w:rsidR="001E047F" w:rsidRPr="00BE4D44" w:rsidRDefault="001E047F" w:rsidP="001E047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</w:pPr>
      <w:r w:rsidRPr="00BE4D44"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  <w:t xml:space="preserve">Nakon kratke rasprave, Vijeće </w:t>
      </w:r>
      <w:r w:rsidRPr="00BE4D44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hr-HR" w:eastAsia="hr-HR"/>
          <w14:ligatures w14:val="none"/>
        </w:rPr>
        <w:t>jednoglasno</w:t>
      </w:r>
      <w:r w:rsidRPr="00BE4D44"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  <w:t>, donosi</w:t>
      </w:r>
    </w:p>
    <w:p w14:paraId="54A2F2F8" w14:textId="77777777" w:rsidR="001E047F" w:rsidRPr="00BE4D44" w:rsidRDefault="001E047F" w:rsidP="001E047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</w:pPr>
    </w:p>
    <w:p w14:paraId="0A4FE565" w14:textId="77777777" w:rsidR="001E047F" w:rsidRPr="00BE4D44" w:rsidRDefault="001E047F" w:rsidP="001E047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val="hr-HR" w:eastAsia="hr-HR"/>
          <w14:ligatures w14:val="none"/>
        </w:rPr>
      </w:pPr>
      <w:r w:rsidRPr="00BE4D44">
        <w:rPr>
          <w:rFonts w:ascii="Times New Roman" w:eastAsia="Times New Roman" w:hAnsi="Times New Roman" w:cs="Times New Roman"/>
          <w:b/>
          <w:kern w:val="0"/>
          <w:sz w:val="24"/>
          <w:szCs w:val="24"/>
          <w:lang w:val="hr-HR" w:eastAsia="hr-HR"/>
          <w14:ligatures w14:val="none"/>
        </w:rPr>
        <w:t>ZAKLJUČAK</w:t>
      </w:r>
    </w:p>
    <w:p w14:paraId="36200A3D" w14:textId="77777777" w:rsidR="001E047F" w:rsidRPr="00BE4D44" w:rsidRDefault="001E047F" w:rsidP="001E047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hr-HR" w:eastAsia="hr-HR"/>
          <w14:ligatures w14:val="none"/>
        </w:rPr>
      </w:pPr>
      <w:r w:rsidRPr="00BE4D44">
        <w:rPr>
          <w:rFonts w:ascii="Times New Roman" w:eastAsia="Times New Roman" w:hAnsi="Times New Roman" w:cs="Times New Roman"/>
          <w:b/>
          <w:kern w:val="0"/>
          <w:sz w:val="24"/>
          <w:szCs w:val="24"/>
          <w:lang w:val="hr-HR" w:eastAsia="hr-HR"/>
          <w14:ligatures w14:val="none"/>
        </w:rPr>
        <w:t>o p</w:t>
      </w:r>
      <w:r w:rsidRPr="00BE4D44">
        <w:rPr>
          <w:rFonts w:ascii="Times New Roman" w:eastAsia="SimSun" w:hAnsi="Times New Roman" w:cs="Times New Roman"/>
          <w:b/>
          <w:bCs/>
          <w:sz w:val="24"/>
          <w:szCs w:val="24"/>
          <w:lang w:val="hr-HR" w:eastAsia="zh-CN" w:bidi="hi-IN"/>
          <w14:ligatures w14:val="none"/>
        </w:rPr>
        <w:t xml:space="preserve">rijedlogu Plana malih komunalnih akcija Mjesnog odbora </w:t>
      </w:r>
      <w:r>
        <w:rPr>
          <w:rFonts w:ascii="Times New Roman" w:eastAsia="SimSun" w:hAnsi="Times New Roman" w:cs="Times New Roman"/>
          <w:b/>
          <w:bCs/>
          <w:sz w:val="24"/>
          <w:szCs w:val="24"/>
          <w:lang w:val="hr-HR" w:eastAsia="zh-CN" w:bidi="hi-IN"/>
          <w14:ligatures w14:val="none"/>
        </w:rPr>
        <w:t>Zeleni brijeg</w:t>
      </w:r>
      <w:r w:rsidRPr="00BE4D44">
        <w:rPr>
          <w:rFonts w:ascii="Times New Roman" w:eastAsia="SimSun" w:hAnsi="Times New Roman" w:cs="Times New Roman"/>
          <w:b/>
          <w:bCs/>
          <w:sz w:val="24"/>
          <w:szCs w:val="24"/>
          <w:lang w:val="hr-HR" w:eastAsia="zh-CN" w:bidi="hi-IN"/>
          <w14:ligatures w14:val="none"/>
        </w:rPr>
        <w:t xml:space="preserve"> u 2024.</w:t>
      </w:r>
    </w:p>
    <w:p w14:paraId="0635A8FF" w14:textId="77777777" w:rsidR="001E047F" w:rsidRPr="00BE4D44" w:rsidRDefault="001E047F" w:rsidP="001E047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</w:pPr>
    </w:p>
    <w:p w14:paraId="53A0E227" w14:textId="77777777" w:rsidR="001E047F" w:rsidRPr="00BE4D44" w:rsidRDefault="001E047F" w:rsidP="001E047F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val="hr-HR" w:eastAsia="hr-HR"/>
          <w14:ligatures w14:val="none"/>
        </w:rPr>
      </w:pPr>
      <w:r w:rsidRPr="00BE4D44">
        <w:rPr>
          <w:rFonts w:ascii="Times New Roman" w:eastAsia="Times New Roman" w:hAnsi="Times New Roman" w:cs="Times New Roman"/>
          <w:bCs/>
          <w:kern w:val="0"/>
          <w:sz w:val="24"/>
          <w:szCs w:val="24"/>
          <w:lang w:val="hr-HR" w:eastAsia="hr-HR"/>
          <w14:ligatures w14:val="none"/>
        </w:rPr>
        <w:tab/>
        <w:t xml:space="preserve">Vijeće prihvaća Prijedlog Plana malih komunalnih akcija Mjesnog odbora 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val="hr-HR" w:eastAsia="hr-HR"/>
          <w14:ligatures w14:val="none"/>
        </w:rPr>
        <w:t>Zeleni brijeg</w:t>
      </w:r>
      <w:r w:rsidRPr="00BE4D44">
        <w:rPr>
          <w:rFonts w:ascii="Times New Roman" w:eastAsia="Times New Roman" w:hAnsi="Times New Roman" w:cs="Times New Roman"/>
          <w:bCs/>
          <w:kern w:val="0"/>
          <w:sz w:val="24"/>
          <w:szCs w:val="24"/>
          <w:lang w:val="hr-HR" w:eastAsia="hr-HR"/>
          <w14:ligatures w14:val="none"/>
        </w:rPr>
        <w:t xml:space="preserve"> u 2024.</w:t>
      </w:r>
    </w:p>
    <w:p w14:paraId="5E10CFC0" w14:textId="77777777" w:rsidR="001E047F" w:rsidRDefault="001E047F" w:rsidP="001E047F">
      <w:pPr>
        <w:suppressAutoHyphens/>
        <w:spacing w:after="0" w:line="240" w:lineRule="auto"/>
        <w:ind w:firstLine="708"/>
        <w:jc w:val="both"/>
        <w:rPr>
          <w:rFonts w:ascii="Times New Roman" w:eastAsia="SimSun" w:hAnsi="Times New Roman" w:cs="Times New Roman"/>
          <w:b/>
          <w:bCs/>
          <w:sz w:val="24"/>
          <w:szCs w:val="24"/>
          <w:lang w:val="hr-HR" w:eastAsia="zh-CN" w:bidi="hi-IN"/>
          <w14:ligatures w14:val="none"/>
        </w:rPr>
      </w:pPr>
    </w:p>
    <w:p w14:paraId="45FEF3EF" w14:textId="77777777" w:rsidR="001E047F" w:rsidRPr="00BE4D44" w:rsidRDefault="001E047F" w:rsidP="001E047F">
      <w:pPr>
        <w:suppressAutoHyphens/>
        <w:spacing w:after="0" w:line="240" w:lineRule="auto"/>
        <w:ind w:firstLine="708"/>
        <w:jc w:val="both"/>
        <w:rPr>
          <w:rFonts w:ascii="Times New Roman" w:eastAsia="SimSun" w:hAnsi="Times New Roman" w:cs="Times New Roman"/>
          <w:b/>
          <w:bCs/>
          <w:sz w:val="24"/>
          <w:szCs w:val="24"/>
          <w:lang w:val="hr-HR" w:eastAsia="zh-CN" w:bidi="hi-IN"/>
          <w14:ligatures w14:val="none"/>
        </w:rPr>
      </w:pPr>
    </w:p>
    <w:p w14:paraId="60E0E2FA" w14:textId="77777777" w:rsidR="001E047F" w:rsidRPr="00BE4D44" w:rsidRDefault="001E047F" w:rsidP="001E047F">
      <w:pPr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BE4D44">
        <w:rPr>
          <w:rFonts w:ascii="Times New Roman" w:hAnsi="Times New Roman" w:cs="Times New Roman"/>
          <w:b/>
          <w:sz w:val="24"/>
          <w:szCs w:val="24"/>
          <w:lang w:val="hr-HR"/>
        </w:rPr>
        <w:t>Ad. 3. Prijedlog Plana malih komunalnih akcija Mjesnog odbora Zeleni brijeg u 2024.</w:t>
      </w:r>
    </w:p>
    <w:p w14:paraId="2E7071C7" w14:textId="77777777" w:rsidR="001E047F" w:rsidRPr="00BE4D44" w:rsidRDefault="001E047F" w:rsidP="001E047F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</w:pPr>
      <w:r w:rsidRPr="00BE4D44"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  <w:t xml:space="preserve">Nakon kratke rasprave, Vijeće </w:t>
      </w:r>
      <w:r w:rsidRPr="00BE4D44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hr-HR" w:eastAsia="hr-HR"/>
          <w14:ligatures w14:val="none"/>
        </w:rPr>
        <w:t>jednoglasno</w:t>
      </w:r>
      <w:r w:rsidRPr="00BE4D44"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  <w:t>, donosi</w:t>
      </w:r>
    </w:p>
    <w:p w14:paraId="2AC9BAC8" w14:textId="77777777" w:rsidR="001E047F" w:rsidRPr="00BE4D44" w:rsidRDefault="001E047F" w:rsidP="001E047F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</w:pPr>
    </w:p>
    <w:p w14:paraId="180F5C2E" w14:textId="77777777" w:rsidR="001E047F" w:rsidRPr="00BE4D44" w:rsidRDefault="001E047F" w:rsidP="001E047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val="hr-HR" w:eastAsia="hr-HR"/>
          <w14:ligatures w14:val="none"/>
        </w:rPr>
      </w:pPr>
      <w:r w:rsidRPr="00BE4D44">
        <w:rPr>
          <w:rFonts w:ascii="Times New Roman" w:eastAsia="Times New Roman" w:hAnsi="Times New Roman" w:cs="Times New Roman"/>
          <w:b/>
          <w:kern w:val="0"/>
          <w:sz w:val="24"/>
          <w:szCs w:val="24"/>
          <w:lang w:val="hr-HR" w:eastAsia="hr-HR"/>
          <w14:ligatures w14:val="none"/>
        </w:rPr>
        <w:t>ZAKLJUČAK</w:t>
      </w:r>
    </w:p>
    <w:p w14:paraId="20501C2A" w14:textId="77777777" w:rsidR="001E047F" w:rsidRPr="00BE4D44" w:rsidRDefault="001E047F" w:rsidP="001E047F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4"/>
          <w:szCs w:val="24"/>
          <w:lang w:val="hr-HR" w:eastAsia="zh-CN" w:bidi="hi-IN"/>
          <w14:ligatures w14:val="none"/>
        </w:rPr>
      </w:pPr>
      <w:r w:rsidRPr="00BE4D44">
        <w:rPr>
          <w:rFonts w:ascii="Times New Roman" w:eastAsia="Times New Roman" w:hAnsi="Times New Roman" w:cs="Times New Roman"/>
          <w:b/>
          <w:kern w:val="0"/>
          <w:sz w:val="24"/>
          <w:szCs w:val="24"/>
          <w:lang w:val="hr-HR" w:eastAsia="hr-HR"/>
          <w14:ligatures w14:val="none"/>
        </w:rPr>
        <w:t xml:space="preserve">o </w:t>
      </w:r>
      <w:r w:rsidRPr="00BE4D44">
        <w:rPr>
          <w:rFonts w:ascii="Times New Roman" w:eastAsia="SimSun" w:hAnsi="Times New Roman" w:cs="Times New Roman"/>
          <w:b/>
          <w:bCs/>
          <w:sz w:val="24"/>
          <w:szCs w:val="24"/>
          <w:lang w:val="hr-HR" w:eastAsia="zh-CN" w:bidi="hi-IN"/>
          <w14:ligatures w14:val="none"/>
        </w:rPr>
        <w:t xml:space="preserve">prijedlozima radova na održavanju nerazvrstanih cesta Mjesnog odbora </w:t>
      </w:r>
      <w:r>
        <w:rPr>
          <w:rFonts w:ascii="Times New Roman" w:eastAsia="SimSun" w:hAnsi="Times New Roman" w:cs="Times New Roman"/>
          <w:b/>
          <w:bCs/>
          <w:sz w:val="24"/>
          <w:szCs w:val="24"/>
          <w:lang w:val="hr-HR" w:eastAsia="zh-CN" w:bidi="hi-IN"/>
          <w14:ligatures w14:val="none"/>
        </w:rPr>
        <w:t>Zeleni brijeg</w:t>
      </w:r>
      <w:r w:rsidRPr="00BE4D44">
        <w:rPr>
          <w:rFonts w:ascii="Times New Roman" w:eastAsia="SimSun" w:hAnsi="Times New Roman" w:cs="Times New Roman"/>
          <w:b/>
          <w:bCs/>
          <w:sz w:val="24"/>
          <w:szCs w:val="24"/>
          <w:lang w:val="hr-HR" w:eastAsia="zh-CN" w:bidi="hi-IN"/>
          <w14:ligatures w14:val="none"/>
        </w:rPr>
        <w:t xml:space="preserve"> u 2024.</w:t>
      </w:r>
    </w:p>
    <w:p w14:paraId="3C554DBA" w14:textId="77777777" w:rsidR="001E047F" w:rsidRPr="00BE4D44" w:rsidRDefault="001E047F" w:rsidP="001E047F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val="hr-HR" w:eastAsia="hr-HR"/>
          <w14:ligatures w14:val="none"/>
        </w:rPr>
      </w:pPr>
    </w:p>
    <w:p w14:paraId="2F93A393" w14:textId="77777777" w:rsidR="001E047F" w:rsidRPr="00BE4D44" w:rsidRDefault="001E047F" w:rsidP="001E047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</w:pPr>
      <w:r w:rsidRPr="00BE4D44"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  <w:t xml:space="preserve">Predlaže se da se u okviru djelatnosti održavanja nerazvrstanih cesta Mjesnog odbora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  <w:t>Zeleni brijeg</w:t>
      </w:r>
      <w:r w:rsidRPr="00BE4D44"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  <w:t xml:space="preserve"> u 2024. izvedu sljedeći </w:t>
      </w:r>
      <w:r w:rsidRPr="00BE4D44">
        <w:rPr>
          <w:rFonts w:ascii="Times New Roman" w:eastAsia="Times New Roman" w:hAnsi="Times New Roman" w:cs="Times New Roman"/>
          <w:bCs/>
          <w:kern w:val="0"/>
          <w:sz w:val="24"/>
          <w:szCs w:val="24"/>
          <w:lang w:val="hr-HR" w:eastAsia="hr-HR"/>
          <w14:ligatures w14:val="none"/>
        </w:rPr>
        <w:t>asfalterski radovi:</w:t>
      </w:r>
    </w:p>
    <w:p w14:paraId="4DF7116C" w14:textId="77777777" w:rsidR="001E047F" w:rsidRPr="00BE4D44" w:rsidRDefault="001E047F" w:rsidP="001E047F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val="hr-HR" w:eastAsia="hr-HR"/>
          <w14:ligatures w14:val="none"/>
        </w:rPr>
      </w:pPr>
    </w:p>
    <w:p w14:paraId="1A643FF7" w14:textId="77777777" w:rsidR="001E047F" w:rsidRDefault="001E047F" w:rsidP="001E047F">
      <w:pPr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 xml:space="preserve">1. </w:t>
      </w:r>
      <w:r w:rsidRPr="00EB32E4">
        <w:rPr>
          <w:rFonts w:ascii="Times New Roman" w:hAnsi="Times New Roman" w:cs="Times New Roman"/>
          <w:lang w:val="hr-HR"/>
        </w:rPr>
        <w:t xml:space="preserve">Obnove stazice uz dječiji park između ulice Miroševečina i Štefanovec ulice do autobusnog stajališta </w:t>
      </w:r>
      <w:r>
        <w:rPr>
          <w:rFonts w:ascii="Times New Roman" w:hAnsi="Times New Roman" w:cs="Times New Roman"/>
          <w:lang w:val="hr-HR"/>
        </w:rPr>
        <w:t xml:space="preserve">  </w:t>
      </w:r>
    </w:p>
    <w:p w14:paraId="12F6B782" w14:textId="77777777" w:rsidR="001E047F" w:rsidRPr="00EB32E4" w:rsidRDefault="001E047F" w:rsidP="001E047F">
      <w:pPr>
        <w:rPr>
          <w:rFonts w:ascii="Times New Roman" w:hAnsi="Times New Roman" w:cs="Times New Roman"/>
          <w:lang w:val="hr-HR"/>
        </w:rPr>
      </w:pPr>
      <w:r w:rsidRPr="00EB32E4">
        <w:rPr>
          <w:rFonts w:ascii="Times New Roman" w:hAnsi="Times New Roman" w:cs="Times New Roman"/>
          <w:lang w:val="hr-HR"/>
        </w:rPr>
        <w:t>Miroševečina, linije 205 Dubrava Markuševac</w:t>
      </w:r>
    </w:p>
    <w:p w14:paraId="1DEAA25D" w14:textId="77777777" w:rsidR="001E047F" w:rsidRPr="00EB32E4" w:rsidRDefault="001E047F" w:rsidP="001E047F">
      <w:pPr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 xml:space="preserve">2. </w:t>
      </w:r>
      <w:r w:rsidRPr="00EB32E4">
        <w:rPr>
          <w:rFonts w:ascii="Times New Roman" w:hAnsi="Times New Roman" w:cs="Times New Roman"/>
          <w:lang w:val="hr-HR"/>
        </w:rPr>
        <w:t>Orehovečki ogranak - sanacija asfalta nakon radova VIO,</w:t>
      </w:r>
    </w:p>
    <w:p w14:paraId="4D637CBC" w14:textId="77777777" w:rsidR="001E047F" w:rsidRPr="00EB32E4" w:rsidRDefault="001E047F" w:rsidP="001E047F">
      <w:pPr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>3. asfaltiranje  ulica Blizno i  Novačka</w:t>
      </w:r>
      <w:r w:rsidRPr="00EB32E4">
        <w:rPr>
          <w:rFonts w:ascii="Times New Roman" w:hAnsi="Times New Roman" w:cs="Times New Roman"/>
          <w:lang w:val="hr-HR"/>
        </w:rPr>
        <w:t xml:space="preserve"> ispod spajanja sa</w:t>
      </w:r>
      <w:r>
        <w:rPr>
          <w:rFonts w:ascii="Times New Roman" w:hAnsi="Times New Roman" w:cs="Times New Roman"/>
          <w:lang w:val="hr-HR"/>
        </w:rPr>
        <w:t xml:space="preserve"> ulicom Orehovečki brijeg.</w:t>
      </w:r>
    </w:p>
    <w:p w14:paraId="7CB525EA" w14:textId="77777777" w:rsidR="001E047F" w:rsidRPr="00EB32E4" w:rsidRDefault="001E047F" w:rsidP="001E047F">
      <w:pPr>
        <w:rPr>
          <w:rFonts w:ascii="Times New Roman" w:hAnsi="Times New Roman" w:cs="Times New Roman"/>
          <w:lang w:val="hr-HR"/>
        </w:rPr>
      </w:pPr>
    </w:p>
    <w:p w14:paraId="4C7C783F" w14:textId="77777777" w:rsidR="001E047F" w:rsidRPr="00EB32E4" w:rsidRDefault="001E047F" w:rsidP="001E047F">
      <w:pPr>
        <w:rPr>
          <w:rFonts w:ascii="Times New Roman" w:hAnsi="Times New Roman" w:cs="Times New Roman"/>
          <w:lang w:val="hr-HR"/>
        </w:rPr>
      </w:pPr>
    </w:p>
    <w:p w14:paraId="5E1DD4A3" w14:textId="77777777" w:rsidR="001E047F" w:rsidRPr="007D6533" w:rsidRDefault="001E047F" w:rsidP="001E047F">
      <w:pPr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7D6533">
        <w:rPr>
          <w:rFonts w:ascii="Times New Roman" w:hAnsi="Times New Roman" w:cs="Times New Roman"/>
          <w:b/>
          <w:sz w:val="24"/>
          <w:szCs w:val="24"/>
          <w:lang w:val="hr-HR"/>
        </w:rPr>
        <w:t>Ad. 4. Prijedlog lokacija za postavu božićnih drva te božićnog i novogodišnjeg uređenja Mjesnog odbora Zeleni brijeg za 2024./25.</w:t>
      </w:r>
    </w:p>
    <w:p w14:paraId="3973638E" w14:textId="77777777" w:rsidR="001E047F" w:rsidRPr="007D6533" w:rsidRDefault="001E047F" w:rsidP="001E047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</w:pPr>
      <w:r w:rsidRPr="007D6533"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  <w:t xml:space="preserve">Nakon kratke rasprave, Vijeće </w:t>
      </w:r>
      <w:r w:rsidRPr="007D6533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hr-HR" w:eastAsia="hr-HR"/>
          <w14:ligatures w14:val="none"/>
        </w:rPr>
        <w:t>jednoglasno</w:t>
      </w:r>
      <w:r w:rsidRPr="007D6533"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  <w:t>, donosi</w:t>
      </w:r>
    </w:p>
    <w:p w14:paraId="1ABF1F79" w14:textId="77777777" w:rsidR="001E047F" w:rsidRPr="007D6533" w:rsidRDefault="001E047F" w:rsidP="001E047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</w:pPr>
    </w:p>
    <w:p w14:paraId="3127131D" w14:textId="77777777" w:rsidR="001E047F" w:rsidRPr="007D6533" w:rsidRDefault="001E047F" w:rsidP="001E047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val="hr-HR" w:eastAsia="hr-HR"/>
          <w14:ligatures w14:val="none"/>
        </w:rPr>
      </w:pPr>
      <w:r w:rsidRPr="007D6533">
        <w:rPr>
          <w:rFonts w:ascii="Times New Roman" w:eastAsia="Times New Roman" w:hAnsi="Times New Roman" w:cs="Times New Roman"/>
          <w:b/>
          <w:kern w:val="0"/>
          <w:sz w:val="24"/>
          <w:szCs w:val="24"/>
          <w:lang w:val="hr-HR" w:eastAsia="hr-HR"/>
          <w14:ligatures w14:val="none"/>
        </w:rPr>
        <w:t>ZAKLJUČAK</w:t>
      </w:r>
    </w:p>
    <w:p w14:paraId="4315152E" w14:textId="77777777" w:rsidR="001E047F" w:rsidRDefault="001E047F" w:rsidP="001E047F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4"/>
          <w:szCs w:val="24"/>
          <w:lang w:val="hr-HR" w:eastAsia="zh-CN" w:bidi="hi-IN"/>
          <w14:ligatures w14:val="none"/>
        </w:rPr>
      </w:pPr>
      <w:r w:rsidRPr="007D6533">
        <w:rPr>
          <w:rFonts w:ascii="Times New Roman" w:eastAsia="Times New Roman" w:hAnsi="Times New Roman" w:cs="Times New Roman"/>
          <w:b/>
          <w:kern w:val="0"/>
          <w:sz w:val="24"/>
          <w:szCs w:val="24"/>
          <w:lang w:val="hr-HR" w:eastAsia="hr-HR"/>
          <w14:ligatures w14:val="none"/>
        </w:rPr>
        <w:t xml:space="preserve">o </w:t>
      </w:r>
      <w:r w:rsidRPr="007D6533">
        <w:rPr>
          <w:rFonts w:ascii="Times New Roman" w:eastAsia="SimSun" w:hAnsi="Times New Roman" w:cs="Times New Roman"/>
          <w:b/>
          <w:bCs/>
          <w:sz w:val="24"/>
          <w:szCs w:val="24"/>
          <w:lang w:val="hr-HR" w:eastAsia="zh-CN" w:bidi="hi-IN"/>
          <w14:ligatures w14:val="none"/>
        </w:rPr>
        <w:t xml:space="preserve">lokacijama za postavu božićnih drva, te božićnom i novogodišnjem uređenju Mjesnog </w:t>
      </w:r>
    </w:p>
    <w:p w14:paraId="1ADA50CB" w14:textId="77777777" w:rsidR="001E047F" w:rsidRPr="007D6533" w:rsidRDefault="001E047F" w:rsidP="001E047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hr-HR" w:eastAsia="hr-HR"/>
          <w14:ligatures w14:val="none"/>
        </w:rPr>
      </w:pPr>
      <w:r w:rsidRPr="007D6533">
        <w:rPr>
          <w:rFonts w:ascii="Times New Roman" w:eastAsia="SimSun" w:hAnsi="Times New Roman" w:cs="Times New Roman"/>
          <w:b/>
          <w:bCs/>
          <w:sz w:val="24"/>
          <w:szCs w:val="24"/>
          <w:lang w:val="hr-HR" w:eastAsia="zh-CN" w:bidi="hi-IN"/>
          <w14:ligatures w14:val="none"/>
        </w:rPr>
        <w:t xml:space="preserve">odbora </w:t>
      </w:r>
      <w:r>
        <w:rPr>
          <w:rFonts w:ascii="Times New Roman" w:eastAsia="SimSun" w:hAnsi="Times New Roman" w:cs="Times New Roman"/>
          <w:b/>
          <w:bCs/>
          <w:sz w:val="24"/>
          <w:szCs w:val="24"/>
          <w:lang w:val="hr-HR" w:eastAsia="zh-CN" w:bidi="hi-IN"/>
          <w14:ligatures w14:val="none"/>
        </w:rPr>
        <w:t>Zeleni brijeg</w:t>
      </w:r>
      <w:r w:rsidRPr="007D6533">
        <w:rPr>
          <w:rFonts w:ascii="Times New Roman" w:eastAsia="SimSun" w:hAnsi="Times New Roman" w:cs="Times New Roman"/>
          <w:b/>
          <w:bCs/>
          <w:sz w:val="24"/>
          <w:szCs w:val="24"/>
          <w:lang w:val="hr-HR" w:eastAsia="zh-CN" w:bidi="hi-IN"/>
          <w14:ligatures w14:val="none"/>
        </w:rPr>
        <w:t xml:space="preserve"> 2024/2025</w:t>
      </w:r>
    </w:p>
    <w:p w14:paraId="445A2F5F" w14:textId="77777777" w:rsidR="001E047F" w:rsidRDefault="001E047F" w:rsidP="001E047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</w:pPr>
    </w:p>
    <w:p w14:paraId="52D82F1F" w14:textId="77777777" w:rsidR="001E047F" w:rsidRPr="007D6533" w:rsidRDefault="001E047F" w:rsidP="001E047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</w:pPr>
    </w:p>
    <w:p w14:paraId="4A948969" w14:textId="77777777" w:rsidR="001E047F" w:rsidRPr="007D6533" w:rsidRDefault="001E047F" w:rsidP="001E047F">
      <w:pPr>
        <w:suppressAutoHyphens/>
        <w:autoSpaceDN w:val="0"/>
        <w:spacing w:after="0" w:line="249" w:lineRule="auto"/>
        <w:rPr>
          <w:rFonts w:ascii="Times New Roman" w:eastAsia="Calibri" w:hAnsi="Times New Roman" w:cs="Times New Roman"/>
          <w:kern w:val="0"/>
          <w:sz w:val="24"/>
          <w:szCs w:val="24"/>
          <w:lang w:val="hr-HR"/>
          <w14:ligatures w14:val="none"/>
        </w:rPr>
      </w:pPr>
      <w:r w:rsidRPr="007D6533">
        <w:rPr>
          <w:rFonts w:ascii="Times New Roman" w:eastAsia="Calibri" w:hAnsi="Times New Roman" w:cs="Times New Roman"/>
          <w:kern w:val="0"/>
          <w:sz w:val="24"/>
          <w:szCs w:val="24"/>
          <w:lang w:val="hr-HR"/>
          <w14:ligatures w14:val="none"/>
        </w:rPr>
        <w:lastRenderedPageBreak/>
        <w:t>Predlaže se lokacija za postavljanje svjetlećih zvona:</w:t>
      </w:r>
    </w:p>
    <w:p w14:paraId="3F68501F" w14:textId="77777777" w:rsidR="001E047F" w:rsidRPr="007D6533" w:rsidRDefault="001E047F" w:rsidP="001E047F">
      <w:pPr>
        <w:numPr>
          <w:ilvl w:val="0"/>
          <w:numId w:val="1"/>
        </w:numPr>
        <w:suppressAutoHyphens/>
        <w:autoSpaceDN w:val="0"/>
        <w:spacing w:after="0" w:line="256" w:lineRule="auto"/>
        <w:contextualSpacing/>
        <w:rPr>
          <w:rFonts w:ascii="Times New Roman" w:eastAsia="Times New Roman" w:hAnsi="Times New Roman" w:cs="Times New Roman"/>
          <w:bCs/>
          <w:kern w:val="0"/>
          <w:sz w:val="24"/>
          <w:szCs w:val="24"/>
          <w:lang w:val="hr-HR" w:eastAsia="hr-HR"/>
          <w14:ligatures w14:val="none"/>
        </w:rPr>
      </w:pPr>
      <w:r w:rsidRPr="007D6533">
        <w:rPr>
          <w:rFonts w:ascii="Times New Roman" w:eastAsia="Times New Roman" w:hAnsi="Times New Roman" w:cs="Times New Roman"/>
          <w:bCs/>
          <w:kern w:val="0"/>
          <w:sz w:val="24"/>
          <w:szCs w:val="24"/>
          <w:lang w:val="hr-HR" w:eastAsia="hr-HR"/>
          <w14:ligatures w14:val="none"/>
        </w:rPr>
        <w:t>Križanje Miroševečina i Dotrščinska</w:t>
      </w:r>
    </w:p>
    <w:p w14:paraId="1FD679F9" w14:textId="77777777" w:rsidR="001E047F" w:rsidRPr="007D6533" w:rsidRDefault="001E047F" w:rsidP="001E047F">
      <w:pPr>
        <w:numPr>
          <w:ilvl w:val="0"/>
          <w:numId w:val="1"/>
        </w:numPr>
        <w:suppressAutoHyphens/>
        <w:autoSpaceDN w:val="0"/>
        <w:spacing w:after="0" w:line="256" w:lineRule="auto"/>
        <w:contextualSpacing/>
        <w:rPr>
          <w:rFonts w:ascii="Times New Roman" w:eastAsia="Times New Roman" w:hAnsi="Times New Roman" w:cs="Times New Roman"/>
          <w:bCs/>
          <w:kern w:val="0"/>
          <w:sz w:val="24"/>
          <w:szCs w:val="24"/>
          <w:lang w:val="hr-HR" w:eastAsia="hr-HR"/>
          <w14:ligatures w14:val="none"/>
        </w:rPr>
      </w:pPr>
      <w:r w:rsidRPr="007D6533">
        <w:rPr>
          <w:rFonts w:ascii="Times New Roman" w:eastAsia="Times New Roman" w:hAnsi="Times New Roman" w:cs="Times New Roman"/>
          <w:bCs/>
          <w:kern w:val="0"/>
          <w:sz w:val="24"/>
          <w:szCs w:val="24"/>
          <w:lang w:val="hr-HR" w:eastAsia="hr-HR"/>
          <w14:ligatures w14:val="none"/>
        </w:rPr>
        <w:t>Križanje Dotrščinska i Miroševečki brijeg</w:t>
      </w:r>
    </w:p>
    <w:p w14:paraId="02120E97" w14:textId="77777777" w:rsidR="001E047F" w:rsidRPr="007D6533" w:rsidRDefault="001E047F" w:rsidP="001E047F">
      <w:pPr>
        <w:numPr>
          <w:ilvl w:val="0"/>
          <w:numId w:val="1"/>
        </w:numPr>
        <w:suppressAutoHyphens/>
        <w:autoSpaceDN w:val="0"/>
        <w:spacing w:after="0" w:line="256" w:lineRule="auto"/>
        <w:contextualSpacing/>
        <w:rPr>
          <w:rFonts w:ascii="Times New Roman" w:eastAsia="Times New Roman" w:hAnsi="Times New Roman" w:cs="Times New Roman"/>
          <w:bCs/>
          <w:kern w:val="0"/>
          <w:sz w:val="24"/>
          <w:szCs w:val="24"/>
          <w:lang w:val="hr-HR" w:eastAsia="hr-HR"/>
          <w14:ligatures w14:val="none"/>
        </w:rPr>
      </w:pPr>
      <w:r w:rsidRPr="007D6533">
        <w:rPr>
          <w:rFonts w:ascii="Times New Roman" w:eastAsia="Times New Roman" w:hAnsi="Times New Roman" w:cs="Times New Roman"/>
          <w:bCs/>
          <w:kern w:val="0"/>
          <w:sz w:val="24"/>
          <w:szCs w:val="24"/>
          <w:lang w:val="hr-HR" w:eastAsia="hr-HR"/>
          <w14:ligatures w14:val="none"/>
        </w:rPr>
        <w:t>Križanje Dotrščinska i Novačka ulica (autobusno okretište)</w:t>
      </w:r>
    </w:p>
    <w:p w14:paraId="09C67520" w14:textId="77777777" w:rsidR="001E047F" w:rsidRPr="007D6533" w:rsidRDefault="001E047F" w:rsidP="001E047F">
      <w:pPr>
        <w:numPr>
          <w:ilvl w:val="0"/>
          <w:numId w:val="1"/>
        </w:numPr>
        <w:suppressAutoHyphens/>
        <w:autoSpaceDN w:val="0"/>
        <w:spacing w:after="0" w:line="256" w:lineRule="auto"/>
        <w:contextualSpacing/>
        <w:rPr>
          <w:rFonts w:ascii="Times New Roman" w:eastAsia="Times New Roman" w:hAnsi="Times New Roman" w:cs="Times New Roman"/>
          <w:bCs/>
          <w:kern w:val="0"/>
          <w:sz w:val="24"/>
          <w:szCs w:val="24"/>
          <w:lang w:val="hr-HR" w:eastAsia="hr-HR"/>
          <w14:ligatures w14:val="none"/>
        </w:rPr>
      </w:pPr>
      <w:r w:rsidRPr="007D6533">
        <w:rPr>
          <w:rFonts w:ascii="Times New Roman" w:eastAsia="Times New Roman" w:hAnsi="Times New Roman" w:cs="Times New Roman"/>
          <w:bCs/>
          <w:kern w:val="0"/>
          <w:sz w:val="24"/>
          <w:szCs w:val="24"/>
          <w:lang w:val="hr-HR" w:eastAsia="hr-HR"/>
          <w14:ligatures w14:val="none"/>
        </w:rPr>
        <w:t>Miroševečina i Orehovečki brijeg (kod mosta)</w:t>
      </w:r>
    </w:p>
    <w:p w14:paraId="1D87FDEF" w14:textId="77777777" w:rsidR="001E047F" w:rsidRPr="007D6533" w:rsidRDefault="001E047F" w:rsidP="001E047F">
      <w:pPr>
        <w:numPr>
          <w:ilvl w:val="0"/>
          <w:numId w:val="1"/>
        </w:numPr>
        <w:suppressAutoHyphens/>
        <w:autoSpaceDN w:val="0"/>
        <w:spacing w:after="0" w:line="256" w:lineRule="auto"/>
        <w:contextualSpacing/>
        <w:rPr>
          <w:rFonts w:ascii="Times New Roman" w:eastAsia="Times New Roman" w:hAnsi="Times New Roman" w:cs="Times New Roman"/>
          <w:bCs/>
          <w:kern w:val="0"/>
          <w:sz w:val="24"/>
          <w:szCs w:val="24"/>
          <w:lang w:val="hr-HR" w:eastAsia="hr-HR"/>
          <w14:ligatures w14:val="none"/>
        </w:rPr>
      </w:pPr>
      <w:r w:rsidRPr="007D6533">
        <w:rPr>
          <w:rFonts w:ascii="Times New Roman" w:eastAsia="Times New Roman" w:hAnsi="Times New Roman" w:cs="Times New Roman"/>
          <w:bCs/>
          <w:kern w:val="0"/>
          <w:sz w:val="24"/>
          <w:szCs w:val="24"/>
          <w:lang w:val="hr-HR" w:eastAsia="hr-HR"/>
          <w14:ligatures w14:val="none"/>
        </w:rPr>
        <w:t>Križanje Orehovečki brijeg i Orehovečki ogranak</w:t>
      </w:r>
    </w:p>
    <w:p w14:paraId="052571DD" w14:textId="77777777" w:rsidR="001E047F" w:rsidRPr="007D6533" w:rsidRDefault="001E047F" w:rsidP="001E047F">
      <w:pPr>
        <w:numPr>
          <w:ilvl w:val="0"/>
          <w:numId w:val="1"/>
        </w:numPr>
        <w:suppressAutoHyphens/>
        <w:autoSpaceDN w:val="0"/>
        <w:spacing w:after="0" w:line="256" w:lineRule="auto"/>
        <w:contextualSpacing/>
        <w:rPr>
          <w:rFonts w:ascii="Times New Roman" w:eastAsia="Times New Roman" w:hAnsi="Times New Roman" w:cs="Times New Roman"/>
          <w:bCs/>
          <w:kern w:val="0"/>
          <w:sz w:val="24"/>
          <w:szCs w:val="24"/>
          <w:lang w:val="hr-HR" w:eastAsia="hr-HR"/>
          <w14:ligatures w14:val="none"/>
        </w:rPr>
      </w:pPr>
      <w:r w:rsidRPr="007D6533">
        <w:rPr>
          <w:rFonts w:ascii="Times New Roman" w:eastAsia="Times New Roman" w:hAnsi="Times New Roman" w:cs="Times New Roman"/>
          <w:bCs/>
          <w:kern w:val="0"/>
          <w:sz w:val="24"/>
          <w:szCs w:val="24"/>
          <w:lang w:val="hr-HR" w:eastAsia="hr-HR"/>
          <w14:ligatures w14:val="none"/>
        </w:rPr>
        <w:t>Križanje Orehovečki brijeg i Novačka ulica</w:t>
      </w:r>
    </w:p>
    <w:p w14:paraId="088DF0C9" w14:textId="77777777" w:rsidR="001E047F" w:rsidRPr="007D6533" w:rsidRDefault="001E047F" w:rsidP="001E047F">
      <w:pPr>
        <w:numPr>
          <w:ilvl w:val="0"/>
          <w:numId w:val="1"/>
        </w:numPr>
        <w:suppressAutoHyphens/>
        <w:autoSpaceDN w:val="0"/>
        <w:spacing w:after="0" w:line="256" w:lineRule="auto"/>
        <w:contextualSpacing/>
        <w:rPr>
          <w:rFonts w:ascii="Times New Roman" w:eastAsia="Times New Roman" w:hAnsi="Times New Roman" w:cs="Times New Roman"/>
          <w:bCs/>
          <w:kern w:val="0"/>
          <w:sz w:val="24"/>
          <w:szCs w:val="24"/>
          <w:lang w:val="hr-HR" w:eastAsia="hr-HR"/>
          <w14:ligatures w14:val="none"/>
        </w:rPr>
      </w:pPr>
      <w:r w:rsidRPr="007D6533">
        <w:rPr>
          <w:rFonts w:ascii="Times New Roman" w:eastAsia="Times New Roman" w:hAnsi="Times New Roman" w:cs="Times New Roman"/>
          <w:bCs/>
          <w:kern w:val="0"/>
          <w:sz w:val="24"/>
          <w:szCs w:val="24"/>
          <w:lang w:val="hr-HR" w:eastAsia="hr-HR"/>
          <w14:ligatures w14:val="none"/>
        </w:rPr>
        <w:t>Križanje Ulice Blizno i Novačke ulice</w:t>
      </w:r>
    </w:p>
    <w:p w14:paraId="485B0169" w14:textId="77777777" w:rsidR="001E047F" w:rsidRPr="00EB32E4" w:rsidRDefault="001E047F" w:rsidP="001E047F">
      <w:pPr>
        <w:rPr>
          <w:rFonts w:ascii="Times New Roman" w:hAnsi="Times New Roman" w:cs="Times New Roman"/>
          <w:lang w:val="hr-HR"/>
        </w:rPr>
      </w:pPr>
    </w:p>
    <w:p w14:paraId="6651E5AF" w14:textId="77777777" w:rsidR="001E047F" w:rsidRPr="00EB32E4" w:rsidRDefault="001E047F" w:rsidP="001E047F">
      <w:pPr>
        <w:rPr>
          <w:rFonts w:ascii="Times New Roman" w:hAnsi="Times New Roman" w:cs="Times New Roman"/>
          <w:lang w:val="hr-HR"/>
        </w:rPr>
      </w:pPr>
      <w:r w:rsidRPr="00EB32E4">
        <w:rPr>
          <w:rFonts w:ascii="Times New Roman" w:hAnsi="Times New Roman" w:cs="Times New Roman"/>
          <w:lang w:val="hr-HR"/>
        </w:rPr>
        <w:t xml:space="preserve"> </w:t>
      </w:r>
    </w:p>
    <w:p w14:paraId="6EE54622" w14:textId="77777777" w:rsidR="001E047F" w:rsidRPr="007D6533" w:rsidRDefault="001E047F" w:rsidP="001E047F">
      <w:pPr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7D6533">
        <w:rPr>
          <w:rFonts w:ascii="Times New Roman" w:hAnsi="Times New Roman" w:cs="Times New Roman"/>
          <w:b/>
          <w:sz w:val="24"/>
          <w:szCs w:val="24"/>
          <w:lang w:val="hr-HR"/>
        </w:rPr>
        <w:t>Ad. 5. Pitanja, prijedlozi i obavijesti</w:t>
      </w:r>
    </w:p>
    <w:p w14:paraId="6CC08534" w14:textId="77777777" w:rsidR="001E047F" w:rsidRDefault="001E047F" w:rsidP="001E047F">
      <w:pPr>
        <w:rPr>
          <w:rFonts w:ascii="Times New Roman" w:hAnsi="Times New Roman" w:cs="Times New Roman"/>
          <w:lang w:val="hr-HR"/>
        </w:rPr>
      </w:pPr>
      <w:r w:rsidRPr="00EB32E4">
        <w:rPr>
          <w:rFonts w:ascii="Times New Roman" w:hAnsi="Times New Roman" w:cs="Times New Roman"/>
          <w:lang w:val="hr-HR"/>
        </w:rPr>
        <w:t>Voda koja se slijeva za jakih oborina niz ceste i sakuplja na dnu Orehovečkog brijega, Dotoršćinske ulice, Ulice Lišće i Blizno na Miroševečini, kontinuirani je problem svih</w:t>
      </w:r>
      <w:r>
        <w:rPr>
          <w:rFonts w:ascii="Times New Roman" w:hAnsi="Times New Roman" w:cs="Times New Roman"/>
          <w:lang w:val="hr-HR"/>
        </w:rPr>
        <w:t xml:space="preserve"> </w:t>
      </w:r>
      <w:r w:rsidRPr="00EB32E4">
        <w:rPr>
          <w:rFonts w:ascii="Times New Roman" w:hAnsi="Times New Roman" w:cs="Times New Roman"/>
          <w:lang w:val="hr-HR"/>
        </w:rPr>
        <w:t>stanovnika i vijeće traži izlazak na teren nadležne službe i postavlja pitanje preuzimanja odgovornosti u slučaju prometne nesreće obzirom da je ovaj problem  već naglašavan</w:t>
      </w:r>
      <w:r>
        <w:rPr>
          <w:rFonts w:ascii="Times New Roman" w:hAnsi="Times New Roman" w:cs="Times New Roman"/>
          <w:lang w:val="hr-HR"/>
        </w:rPr>
        <w:t xml:space="preserve"> </w:t>
      </w:r>
      <w:r w:rsidRPr="00EB32E4">
        <w:rPr>
          <w:rFonts w:ascii="Times New Roman" w:hAnsi="Times New Roman" w:cs="Times New Roman"/>
          <w:lang w:val="hr-HR"/>
        </w:rPr>
        <w:t>puno puta.</w:t>
      </w:r>
    </w:p>
    <w:p w14:paraId="30C309A9" w14:textId="77777777" w:rsidR="001E047F" w:rsidRDefault="001E047F" w:rsidP="001E047F">
      <w:pPr>
        <w:rPr>
          <w:rFonts w:ascii="Times New Roman" w:hAnsi="Times New Roman" w:cs="Times New Roman"/>
          <w:lang w:val="hr-HR"/>
        </w:rPr>
      </w:pPr>
    </w:p>
    <w:p w14:paraId="45567648" w14:textId="77777777" w:rsidR="001E047F" w:rsidRDefault="001E047F" w:rsidP="001E047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  <w:t>Završeno u 20</w:t>
      </w:r>
      <w:r w:rsidRPr="00F12C06"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  <w:t>.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  <w:t>3</w:t>
      </w:r>
      <w:r w:rsidRPr="00F12C06"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  <w:t>0 sati.</w:t>
      </w:r>
    </w:p>
    <w:p w14:paraId="2104727D" w14:textId="77777777" w:rsidR="001E047F" w:rsidRPr="00F12C06" w:rsidRDefault="001E047F" w:rsidP="001E047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  <w:t>Zapisnik sastavila Sanda Keller</w:t>
      </w:r>
    </w:p>
    <w:p w14:paraId="42A8E014" w14:textId="77777777" w:rsidR="001E047F" w:rsidRDefault="001E047F" w:rsidP="001E047F">
      <w:pPr>
        <w:pStyle w:val="Bezprored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Zapisnik tehnički i administrativno obradila: Tatjana Horvat Pelivan</w:t>
      </w:r>
    </w:p>
    <w:p w14:paraId="63A941B8" w14:textId="77777777" w:rsidR="001E047F" w:rsidRPr="002D0A1B" w:rsidRDefault="001E047F" w:rsidP="001E047F">
      <w:pPr>
        <w:spacing w:after="0"/>
        <w:rPr>
          <w:rFonts w:ascii="Times New Roman" w:hAnsi="Times New Roman" w:cs="Times New Roman"/>
          <w:sz w:val="24"/>
          <w:szCs w:val="24"/>
          <w:lang w:val="hr-HR"/>
        </w:rPr>
      </w:pPr>
    </w:p>
    <w:p w14:paraId="6F4B239B" w14:textId="77777777" w:rsidR="001E047F" w:rsidRPr="002D0A1B" w:rsidRDefault="001E047F" w:rsidP="001E047F">
      <w:pPr>
        <w:spacing w:after="0"/>
        <w:rPr>
          <w:rFonts w:ascii="Times New Roman" w:hAnsi="Times New Roman" w:cs="Times New Roman"/>
          <w:sz w:val="24"/>
          <w:szCs w:val="24"/>
          <w:lang w:val="hr-HR"/>
        </w:rPr>
      </w:pPr>
      <w:r w:rsidRPr="002D0A1B">
        <w:rPr>
          <w:rFonts w:ascii="Times New Roman" w:hAnsi="Times New Roman" w:cs="Times New Roman"/>
          <w:sz w:val="24"/>
          <w:szCs w:val="24"/>
          <w:lang w:val="hr-HR"/>
        </w:rPr>
        <w:t xml:space="preserve">KLASA: </w:t>
      </w:r>
      <w:r>
        <w:rPr>
          <w:rFonts w:ascii="Times New Roman" w:hAnsi="Times New Roman" w:cs="Times New Roman"/>
          <w:sz w:val="24"/>
          <w:szCs w:val="24"/>
          <w:lang w:val="hr-HR"/>
        </w:rPr>
        <w:t>024-08/23-003/2438</w:t>
      </w:r>
    </w:p>
    <w:p w14:paraId="30A1E380" w14:textId="77777777" w:rsidR="001E047F" w:rsidRPr="002D0A1B" w:rsidRDefault="001E047F" w:rsidP="001E047F">
      <w:pPr>
        <w:spacing w:after="0"/>
        <w:rPr>
          <w:rFonts w:ascii="Times New Roman" w:hAnsi="Times New Roman" w:cs="Times New Roman"/>
          <w:sz w:val="24"/>
          <w:szCs w:val="24"/>
          <w:lang w:val="hr-HR"/>
        </w:rPr>
      </w:pPr>
      <w:r w:rsidRPr="002D0A1B">
        <w:rPr>
          <w:rFonts w:ascii="Times New Roman" w:hAnsi="Times New Roman" w:cs="Times New Roman"/>
          <w:sz w:val="24"/>
          <w:szCs w:val="24"/>
          <w:lang w:val="hr-HR"/>
        </w:rPr>
        <w:t xml:space="preserve">URBROJ: </w:t>
      </w:r>
      <w:r>
        <w:rPr>
          <w:rFonts w:ascii="Times New Roman" w:hAnsi="Times New Roman" w:cs="Times New Roman"/>
          <w:sz w:val="24"/>
          <w:szCs w:val="24"/>
          <w:lang w:val="hr-HR"/>
        </w:rPr>
        <w:t>251-13-11-5/006-23-2</w:t>
      </w:r>
    </w:p>
    <w:p w14:paraId="4DA17872" w14:textId="77777777" w:rsidR="001E047F" w:rsidRPr="002D0A1B" w:rsidRDefault="001E047F" w:rsidP="001E047F">
      <w:pPr>
        <w:spacing w:after="0"/>
        <w:rPr>
          <w:rFonts w:ascii="Times New Roman" w:hAnsi="Times New Roman" w:cs="Times New Roman"/>
          <w:sz w:val="24"/>
          <w:szCs w:val="24"/>
          <w:lang w:val="hr-HR"/>
        </w:rPr>
      </w:pPr>
      <w:r w:rsidRPr="002D0A1B">
        <w:rPr>
          <w:rFonts w:ascii="Times New Roman" w:hAnsi="Times New Roman" w:cs="Times New Roman"/>
          <w:sz w:val="24"/>
          <w:szCs w:val="24"/>
          <w:lang w:val="hr-HR"/>
        </w:rPr>
        <w:t xml:space="preserve">U Zagrebu, </w:t>
      </w:r>
      <w:r>
        <w:rPr>
          <w:rFonts w:ascii="Times New Roman" w:hAnsi="Times New Roman" w:cs="Times New Roman"/>
          <w:sz w:val="24"/>
          <w:szCs w:val="24"/>
          <w:lang w:val="hr-HR"/>
        </w:rPr>
        <w:t>13. prosinac</w:t>
      </w:r>
      <w:r w:rsidRPr="002D0A1B">
        <w:rPr>
          <w:rFonts w:ascii="Times New Roman" w:hAnsi="Times New Roman" w:cs="Times New Roman"/>
          <w:sz w:val="24"/>
          <w:szCs w:val="24"/>
          <w:lang w:val="hr-HR"/>
        </w:rPr>
        <w:t xml:space="preserve"> 2023.                 </w:t>
      </w:r>
    </w:p>
    <w:p w14:paraId="46968A2D" w14:textId="77777777" w:rsidR="001E047F" w:rsidRPr="002D0A1B" w:rsidRDefault="001E047F" w:rsidP="001E047F">
      <w:pPr>
        <w:rPr>
          <w:rFonts w:ascii="Times New Roman" w:hAnsi="Times New Roman" w:cs="Times New Roman"/>
          <w:sz w:val="24"/>
          <w:szCs w:val="24"/>
          <w:lang w:val="hr-HR"/>
        </w:rPr>
      </w:pPr>
    </w:p>
    <w:p w14:paraId="183FB53F" w14:textId="77777777" w:rsidR="001E047F" w:rsidRPr="002D0A1B" w:rsidRDefault="001E047F" w:rsidP="001E047F">
      <w:pPr>
        <w:rPr>
          <w:rFonts w:ascii="Times New Roman" w:hAnsi="Times New Roman" w:cs="Times New Roman"/>
          <w:sz w:val="24"/>
          <w:szCs w:val="24"/>
          <w:lang w:val="hr-HR"/>
        </w:rPr>
      </w:pPr>
      <w:r w:rsidRPr="002D0A1B">
        <w:rPr>
          <w:rFonts w:ascii="Times New Roman" w:hAnsi="Times New Roman" w:cs="Times New Roman"/>
          <w:sz w:val="24"/>
          <w:szCs w:val="24"/>
          <w:lang w:val="hr-HR"/>
        </w:rPr>
        <w:t xml:space="preserve">                                 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                              </w:t>
      </w:r>
      <w:r w:rsidRPr="002D0A1B">
        <w:rPr>
          <w:rFonts w:ascii="Times New Roman" w:hAnsi="Times New Roman" w:cs="Times New Roman"/>
          <w:sz w:val="24"/>
          <w:szCs w:val="24"/>
          <w:lang w:val="hr-HR"/>
        </w:rPr>
        <w:t xml:space="preserve">   Predsjednica Vijeća Mjesnog odbora Zeleni brijeg</w:t>
      </w:r>
    </w:p>
    <w:p w14:paraId="5F18DDA5" w14:textId="77777777" w:rsidR="001E047F" w:rsidRPr="002D0A1B" w:rsidRDefault="001E047F" w:rsidP="001E047F">
      <w:pPr>
        <w:rPr>
          <w:rFonts w:ascii="Times New Roman" w:hAnsi="Times New Roman" w:cs="Times New Roman"/>
          <w:sz w:val="24"/>
          <w:szCs w:val="24"/>
          <w:lang w:val="hr-HR"/>
        </w:rPr>
      </w:pPr>
    </w:p>
    <w:p w14:paraId="57FBDFC7" w14:textId="77777777" w:rsidR="001E047F" w:rsidRPr="002D0A1B" w:rsidRDefault="001E047F" w:rsidP="001E047F">
      <w:pPr>
        <w:rPr>
          <w:rFonts w:ascii="Times New Roman" w:hAnsi="Times New Roman" w:cs="Times New Roman"/>
          <w:sz w:val="24"/>
          <w:szCs w:val="24"/>
          <w:lang w:val="hr-HR"/>
        </w:rPr>
      </w:pPr>
      <w:r w:rsidRPr="002D0A1B">
        <w:rPr>
          <w:rFonts w:ascii="Times New Roman" w:hAnsi="Times New Roman" w:cs="Times New Roman"/>
          <w:sz w:val="24"/>
          <w:szCs w:val="24"/>
          <w:lang w:val="hr-HR"/>
        </w:rPr>
        <w:t xml:space="preserve">                                                                                                       Jasna Hanić</w:t>
      </w:r>
    </w:p>
    <w:p w14:paraId="74C4B127" w14:textId="77777777" w:rsidR="001E047F" w:rsidRPr="00EB32E4" w:rsidRDefault="001E047F" w:rsidP="001E047F">
      <w:pPr>
        <w:rPr>
          <w:rFonts w:ascii="Times New Roman" w:hAnsi="Times New Roman" w:cs="Times New Roman"/>
          <w:lang w:val="hr-HR"/>
        </w:rPr>
      </w:pPr>
    </w:p>
    <w:p w14:paraId="2383257E" w14:textId="77777777" w:rsidR="007D6533" w:rsidRPr="001E047F" w:rsidRDefault="007D6533" w:rsidP="001E047F">
      <w:bookmarkStart w:id="0" w:name="_GoBack"/>
      <w:bookmarkEnd w:id="0"/>
    </w:p>
    <w:sectPr w:rsidR="007D6533" w:rsidRPr="001E04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9A4E6C"/>
    <w:multiLevelType w:val="hybridMultilevel"/>
    <w:tmpl w:val="663A3610"/>
    <w:lvl w:ilvl="0" w:tplc="18AAAB2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593D"/>
    <w:rsid w:val="001E047F"/>
    <w:rsid w:val="0022379C"/>
    <w:rsid w:val="002E593D"/>
    <w:rsid w:val="007D6533"/>
    <w:rsid w:val="00BE4D44"/>
    <w:rsid w:val="00C6745C"/>
    <w:rsid w:val="00EB3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954C44"/>
  <w15:chartTrackingRefBased/>
  <w15:docId w15:val="{3FC14F19-2773-48F0-A1CA-3C41B73EF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E4D44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EB32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B32E4"/>
    <w:rPr>
      <w:rFonts w:ascii="Segoe UI" w:hAnsi="Segoe UI" w:cs="Segoe UI"/>
      <w:sz w:val="18"/>
      <w:szCs w:val="18"/>
    </w:rPr>
  </w:style>
  <w:style w:type="paragraph" w:customStyle="1" w:styleId="Standard">
    <w:name w:val="Standard"/>
    <w:qFormat/>
    <w:rsid w:val="00BE4D44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sz w:val="24"/>
      <w:szCs w:val="24"/>
      <w:lang w:val="hr-HR" w:eastAsia="zh-CN" w:bidi="hi-IN"/>
      <w14:ligatures w14:val="none"/>
    </w:rPr>
  </w:style>
  <w:style w:type="paragraph" w:styleId="Bezproreda">
    <w:name w:val="No Spacing"/>
    <w:uiPriority w:val="1"/>
    <w:qFormat/>
    <w:rsid w:val="001E047F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  <w:kern w:val="0"/>
      <w:lang w:val="hr-H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583</Words>
  <Characters>3328</Characters>
  <Application>Microsoft Office Word</Application>
  <DocSecurity>0</DocSecurity>
  <Lines>27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Jasna Hanic</dc:creator>
  <cp:keywords/>
  <dc:description/>
  <cp:lastModifiedBy>Tatjana Horvat Pelivan</cp:lastModifiedBy>
  <cp:revision>3</cp:revision>
  <cp:lastPrinted>2024-01-09T08:25:00Z</cp:lastPrinted>
  <dcterms:created xsi:type="dcterms:W3CDTF">2024-01-09T09:24:00Z</dcterms:created>
  <dcterms:modified xsi:type="dcterms:W3CDTF">2024-01-10T06:59:00Z</dcterms:modified>
</cp:coreProperties>
</file>