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868C2C" w14:textId="7A67F7F4" w:rsidR="008934CF" w:rsidRPr="008302A8" w:rsidRDefault="00C855B0" w:rsidP="008934CF">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 </w:t>
      </w:r>
      <w:r w:rsidR="008934CF" w:rsidRPr="008302A8">
        <w:rPr>
          <w:rFonts w:ascii="Times New Roman" w:eastAsia="Times New Roman" w:hAnsi="Times New Roman" w:cs="Times New Roman"/>
          <w:b/>
          <w:sz w:val="24"/>
          <w:szCs w:val="24"/>
          <w:lang w:eastAsia="hr-HR"/>
        </w:rPr>
        <w:t>Z A P I S N I K</w:t>
      </w:r>
    </w:p>
    <w:p w14:paraId="53BC4C19" w14:textId="257BFBFF" w:rsidR="008934CF" w:rsidRPr="008302A8" w:rsidRDefault="00F57C9C" w:rsidP="008934CF">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24</w:t>
      </w:r>
      <w:r w:rsidR="008934CF" w:rsidRPr="008302A8">
        <w:rPr>
          <w:rFonts w:ascii="Times New Roman" w:eastAsia="Times New Roman" w:hAnsi="Times New Roman" w:cs="Times New Roman"/>
          <w:b/>
          <w:sz w:val="24"/>
          <w:szCs w:val="24"/>
          <w:lang w:eastAsia="hr-HR"/>
        </w:rPr>
        <w:t>. sjednice Vijeća Mjesnog odbora „Ivan Mažuranić“</w:t>
      </w:r>
    </w:p>
    <w:p w14:paraId="79C04C4C" w14:textId="0E7CA01B" w:rsidR="008934CF" w:rsidRPr="008302A8" w:rsidRDefault="00F57C9C" w:rsidP="008934CF">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održane 20. ožujka</w:t>
      </w:r>
      <w:r w:rsidR="00C67EC4">
        <w:rPr>
          <w:rFonts w:ascii="Times New Roman" w:eastAsia="Times New Roman" w:hAnsi="Times New Roman" w:cs="Times New Roman"/>
          <w:b/>
          <w:sz w:val="24"/>
          <w:szCs w:val="24"/>
          <w:lang w:eastAsia="hr-HR"/>
        </w:rPr>
        <w:t xml:space="preserve"> </w:t>
      </w:r>
      <w:r w:rsidR="00D85673">
        <w:rPr>
          <w:rFonts w:ascii="Times New Roman" w:eastAsia="Times New Roman" w:hAnsi="Times New Roman" w:cs="Times New Roman"/>
          <w:b/>
          <w:sz w:val="24"/>
          <w:szCs w:val="24"/>
          <w:lang w:eastAsia="hr-HR"/>
        </w:rPr>
        <w:t>2023</w:t>
      </w:r>
      <w:r w:rsidR="008934CF" w:rsidRPr="008302A8">
        <w:rPr>
          <w:rFonts w:ascii="Times New Roman" w:eastAsia="Times New Roman" w:hAnsi="Times New Roman" w:cs="Times New Roman"/>
          <w:b/>
          <w:sz w:val="24"/>
          <w:szCs w:val="24"/>
          <w:lang w:eastAsia="hr-HR"/>
        </w:rPr>
        <w:t>.</w:t>
      </w:r>
    </w:p>
    <w:p w14:paraId="613BEB0E" w14:textId="77777777" w:rsidR="008934CF" w:rsidRPr="008302A8" w:rsidRDefault="008934CF" w:rsidP="008934CF">
      <w:pPr>
        <w:spacing w:after="0" w:line="240" w:lineRule="auto"/>
        <w:jc w:val="center"/>
        <w:rPr>
          <w:rFonts w:ascii="Times New Roman" w:eastAsia="Times New Roman" w:hAnsi="Times New Roman" w:cs="Times New Roman"/>
          <w:b/>
          <w:sz w:val="24"/>
          <w:szCs w:val="24"/>
          <w:lang w:eastAsia="hr-HR"/>
        </w:rPr>
      </w:pPr>
      <w:r w:rsidRPr="008302A8">
        <w:rPr>
          <w:rFonts w:ascii="Times New Roman" w:eastAsia="Times New Roman" w:hAnsi="Times New Roman" w:cs="Times New Roman"/>
          <w:b/>
          <w:sz w:val="24"/>
          <w:szCs w:val="24"/>
          <w:lang w:eastAsia="hr-HR"/>
        </w:rPr>
        <w:t>u sjedištu Mjesnog odbora „Ivan Mažuranić“, Vrpoljska 10</w:t>
      </w:r>
    </w:p>
    <w:p w14:paraId="52B56435" w14:textId="77777777" w:rsidR="008934CF" w:rsidRPr="008302A8" w:rsidRDefault="00E0620D" w:rsidP="008934CF">
      <w:pPr>
        <w:spacing w:after="0" w:line="240" w:lineRule="auto"/>
        <w:jc w:val="center"/>
        <w:rPr>
          <w:rFonts w:ascii="Times New Roman" w:eastAsia="Times New Roman" w:hAnsi="Times New Roman" w:cs="Times New Roman"/>
          <w:b/>
          <w:sz w:val="24"/>
          <w:szCs w:val="24"/>
          <w:lang w:eastAsia="hr-HR"/>
        </w:rPr>
      </w:pPr>
      <w:r w:rsidRPr="008302A8">
        <w:rPr>
          <w:rFonts w:ascii="Times New Roman" w:eastAsia="Times New Roman" w:hAnsi="Times New Roman" w:cs="Times New Roman"/>
          <w:b/>
          <w:sz w:val="24"/>
          <w:szCs w:val="24"/>
          <w:lang w:eastAsia="hr-HR"/>
        </w:rPr>
        <w:t>s početkom u 18</w:t>
      </w:r>
      <w:r w:rsidR="008934CF" w:rsidRPr="008302A8">
        <w:rPr>
          <w:rFonts w:ascii="Times New Roman" w:eastAsia="Times New Roman" w:hAnsi="Times New Roman" w:cs="Times New Roman"/>
          <w:b/>
          <w:sz w:val="24"/>
          <w:szCs w:val="24"/>
          <w:lang w:eastAsia="hr-HR"/>
        </w:rPr>
        <w:t>,00 sati</w:t>
      </w:r>
    </w:p>
    <w:p w14:paraId="0B55B3A1" w14:textId="41BA15B1" w:rsidR="002F7DBF" w:rsidRDefault="002F7DBF" w:rsidP="008934CF">
      <w:pPr>
        <w:spacing w:after="0" w:line="240" w:lineRule="auto"/>
        <w:jc w:val="both"/>
        <w:rPr>
          <w:rFonts w:ascii="Times New Roman" w:eastAsia="Times New Roman" w:hAnsi="Times New Roman" w:cs="Times New Roman"/>
          <w:b/>
          <w:color w:val="FF0000"/>
          <w:sz w:val="24"/>
          <w:szCs w:val="24"/>
          <w:lang w:eastAsia="hr-HR"/>
        </w:rPr>
      </w:pPr>
    </w:p>
    <w:p w14:paraId="0F5FB8C6" w14:textId="38BEF97B" w:rsidR="00BE2AC6" w:rsidRPr="00A872FE" w:rsidRDefault="00BE2AC6" w:rsidP="008934CF">
      <w:pPr>
        <w:spacing w:after="0" w:line="240" w:lineRule="auto"/>
        <w:jc w:val="both"/>
        <w:rPr>
          <w:rFonts w:ascii="Times New Roman" w:eastAsia="Times New Roman" w:hAnsi="Times New Roman" w:cs="Times New Roman"/>
          <w:b/>
          <w:color w:val="FF0000"/>
          <w:sz w:val="24"/>
          <w:szCs w:val="24"/>
          <w:lang w:eastAsia="hr-HR"/>
        </w:rPr>
      </w:pPr>
    </w:p>
    <w:p w14:paraId="5C470263" w14:textId="6B13BF8C" w:rsidR="009440F5" w:rsidRPr="00EB0BAE" w:rsidRDefault="008934CF" w:rsidP="009440F5">
      <w:pPr>
        <w:spacing w:after="0" w:line="240" w:lineRule="auto"/>
        <w:rPr>
          <w:rFonts w:ascii="Times New Roman" w:eastAsia="Times New Roman" w:hAnsi="Times New Roman" w:cs="Times New Roman"/>
          <w:sz w:val="24"/>
          <w:szCs w:val="24"/>
          <w:lang w:eastAsia="hr-HR"/>
        </w:rPr>
      </w:pPr>
      <w:r w:rsidRPr="00EE094A">
        <w:rPr>
          <w:rFonts w:ascii="Times New Roman" w:eastAsia="Times New Roman" w:hAnsi="Times New Roman" w:cs="Times New Roman"/>
          <w:sz w:val="24"/>
          <w:szCs w:val="24"/>
          <w:lang w:eastAsia="hr-HR"/>
        </w:rPr>
        <w:t>NAZOČNI ČLANOVI VIJEĆA</w:t>
      </w:r>
      <w:r w:rsidRPr="00EB0BAE">
        <w:rPr>
          <w:rFonts w:ascii="Times New Roman" w:eastAsia="Times New Roman" w:hAnsi="Times New Roman" w:cs="Times New Roman"/>
          <w:sz w:val="24"/>
          <w:szCs w:val="24"/>
          <w:lang w:eastAsia="hr-HR"/>
        </w:rPr>
        <w:t>:</w:t>
      </w:r>
      <w:r w:rsidR="0057521A" w:rsidRPr="00EB0BAE">
        <w:rPr>
          <w:rFonts w:ascii="Times New Roman" w:eastAsia="Times New Roman" w:hAnsi="Times New Roman" w:cs="Times New Roman"/>
          <w:sz w:val="24"/>
          <w:szCs w:val="24"/>
          <w:lang w:eastAsia="hr-HR"/>
        </w:rPr>
        <w:t xml:space="preserve"> </w:t>
      </w:r>
      <w:r w:rsidR="00AE6D80" w:rsidRPr="00EB0BAE">
        <w:rPr>
          <w:rFonts w:ascii="Times New Roman" w:eastAsia="Times New Roman" w:hAnsi="Times New Roman" w:cs="Times New Roman"/>
          <w:sz w:val="24"/>
          <w:szCs w:val="24"/>
          <w:lang w:eastAsia="hr-HR"/>
        </w:rPr>
        <w:t>Da</w:t>
      </w:r>
      <w:r w:rsidR="00F87B1D" w:rsidRPr="00EB0BAE">
        <w:rPr>
          <w:rFonts w:ascii="Times New Roman" w:eastAsia="Times New Roman" w:hAnsi="Times New Roman" w:cs="Times New Roman"/>
          <w:sz w:val="24"/>
          <w:szCs w:val="24"/>
          <w:lang w:eastAsia="hr-HR"/>
        </w:rPr>
        <w:t>vorin Bogović</w:t>
      </w:r>
      <w:r w:rsidR="00AE6D80" w:rsidRPr="00EB0BAE">
        <w:rPr>
          <w:rFonts w:ascii="Times New Roman" w:eastAsia="Times New Roman" w:hAnsi="Times New Roman" w:cs="Times New Roman"/>
          <w:sz w:val="24"/>
          <w:szCs w:val="24"/>
          <w:lang w:eastAsia="hr-HR"/>
        </w:rPr>
        <w:t xml:space="preserve">, </w:t>
      </w:r>
      <w:r w:rsidR="001F6583" w:rsidRPr="00EB0BAE">
        <w:rPr>
          <w:rFonts w:ascii="Times New Roman" w:eastAsia="Times New Roman" w:hAnsi="Times New Roman" w:cs="Times New Roman"/>
          <w:sz w:val="24"/>
          <w:szCs w:val="24"/>
          <w:lang w:eastAsia="hr-HR"/>
        </w:rPr>
        <w:t xml:space="preserve">Kristijan Bolarić, </w:t>
      </w:r>
      <w:r w:rsidR="001F446C" w:rsidRPr="00EB0BAE">
        <w:rPr>
          <w:rFonts w:ascii="Times New Roman" w:eastAsia="Times New Roman" w:hAnsi="Times New Roman" w:cs="Times New Roman"/>
          <w:sz w:val="24"/>
          <w:szCs w:val="24"/>
          <w:lang w:eastAsia="hr-HR"/>
        </w:rPr>
        <w:t xml:space="preserve">Tin </w:t>
      </w:r>
      <w:r w:rsidR="001F6583" w:rsidRPr="00EB0BAE">
        <w:rPr>
          <w:rFonts w:ascii="Times New Roman" w:eastAsia="Times New Roman" w:hAnsi="Times New Roman" w:cs="Times New Roman"/>
          <w:sz w:val="24"/>
          <w:szCs w:val="24"/>
          <w:lang w:eastAsia="hr-HR"/>
        </w:rPr>
        <w:t>Trstenjak</w:t>
      </w:r>
      <w:r w:rsidR="009440F5" w:rsidRPr="00EB0BAE">
        <w:rPr>
          <w:rFonts w:ascii="Times New Roman" w:eastAsia="Times New Roman" w:hAnsi="Times New Roman" w:cs="Times New Roman"/>
          <w:sz w:val="24"/>
          <w:szCs w:val="24"/>
          <w:lang w:eastAsia="hr-HR"/>
        </w:rPr>
        <w:t xml:space="preserve">, </w:t>
      </w:r>
      <w:r w:rsidR="001F6583" w:rsidRPr="00EB0BAE">
        <w:rPr>
          <w:rFonts w:ascii="Times New Roman" w:eastAsia="Times New Roman" w:hAnsi="Times New Roman" w:cs="Times New Roman"/>
          <w:sz w:val="24"/>
          <w:szCs w:val="24"/>
          <w:lang w:eastAsia="hr-HR"/>
        </w:rPr>
        <w:t xml:space="preserve"> Marko Stipić</w:t>
      </w:r>
      <w:r w:rsidR="004462AE">
        <w:rPr>
          <w:rFonts w:ascii="Times New Roman" w:eastAsia="Times New Roman" w:hAnsi="Times New Roman" w:cs="Times New Roman"/>
          <w:sz w:val="24"/>
          <w:szCs w:val="24"/>
          <w:lang w:eastAsia="hr-HR"/>
        </w:rPr>
        <w:t xml:space="preserve">, Zrinka </w:t>
      </w:r>
      <w:proofErr w:type="spellStart"/>
      <w:r w:rsidR="004462AE">
        <w:rPr>
          <w:rFonts w:ascii="Times New Roman" w:eastAsia="Times New Roman" w:hAnsi="Times New Roman" w:cs="Times New Roman"/>
          <w:sz w:val="24"/>
          <w:szCs w:val="24"/>
          <w:lang w:eastAsia="hr-HR"/>
        </w:rPr>
        <w:t>Penava</w:t>
      </w:r>
      <w:proofErr w:type="spellEnd"/>
      <w:r w:rsidR="004462AE">
        <w:rPr>
          <w:rFonts w:ascii="Times New Roman" w:eastAsia="Times New Roman" w:hAnsi="Times New Roman" w:cs="Times New Roman"/>
          <w:sz w:val="24"/>
          <w:szCs w:val="24"/>
          <w:lang w:eastAsia="hr-HR"/>
        </w:rPr>
        <w:t xml:space="preserve">, Dolores Jandrić, </w:t>
      </w:r>
      <w:r w:rsidR="009440F5" w:rsidRPr="00EB0BAE">
        <w:rPr>
          <w:rFonts w:ascii="Times New Roman" w:eastAsia="Times New Roman" w:hAnsi="Times New Roman" w:cs="Times New Roman"/>
          <w:sz w:val="24"/>
          <w:szCs w:val="24"/>
          <w:lang w:eastAsia="hr-HR"/>
        </w:rPr>
        <w:t>Maja Oreški Pavliš</w:t>
      </w:r>
      <w:r w:rsidR="00E00122">
        <w:rPr>
          <w:rFonts w:ascii="Times New Roman" w:eastAsia="Times New Roman" w:hAnsi="Times New Roman" w:cs="Times New Roman"/>
          <w:sz w:val="24"/>
          <w:szCs w:val="24"/>
          <w:lang w:eastAsia="hr-HR"/>
        </w:rPr>
        <w:t>.</w:t>
      </w:r>
    </w:p>
    <w:p w14:paraId="4E00BE14" w14:textId="139B9A56" w:rsidR="008934CF" w:rsidRPr="00EB0BAE" w:rsidRDefault="008934CF" w:rsidP="008934CF">
      <w:pPr>
        <w:spacing w:after="0" w:line="240" w:lineRule="auto"/>
        <w:rPr>
          <w:rFonts w:ascii="Times New Roman" w:eastAsia="Times New Roman" w:hAnsi="Times New Roman" w:cs="Times New Roman"/>
          <w:sz w:val="24"/>
          <w:szCs w:val="24"/>
          <w:lang w:eastAsia="hr-HR"/>
        </w:rPr>
      </w:pPr>
    </w:p>
    <w:p w14:paraId="0D88DA2A" w14:textId="27B7AE60" w:rsidR="008934CF" w:rsidRPr="00EB0BAE" w:rsidRDefault="008934CF" w:rsidP="008934CF">
      <w:pPr>
        <w:spacing w:after="0" w:line="240" w:lineRule="auto"/>
        <w:rPr>
          <w:rFonts w:ascii="Times New Roman" w:eastAsia="Times New Roman" w:hAnsi="Times New Roman" w:cs="Times New Roman"/>
          <w:sz w:val="24"/>
          <w:szCs w:val="24"/>
          <w:lang w:eastAsia="hr-HR"/>
        </w:rPr>
      </w:pPr>
      <w:r w:rsidRPr="00EB0BAE">
        <w:rPr>
          <w:rFonts w:ascii="Times New Roman" w:eastAsia="Times New Roman" w:hAnsi="Times New Roman" w:cs="Times New Roman"/>
          <w:sz w:val="24"/>
          <w:szCs w:val="24"/>
          <w:lang w:eastAsia="hr-HR"/>
        </w:rPr>
        <w:t>NENAZOČNI ČLANOVI VIJEĆA</w:t>
      </w:r>
      <w:r w:rsidR="00F87B1D" w:rsidRPr="00EB0BAE">
        <w:rPr>
          <w:rFonts w:ascii="Times New Roman" w:eastAsia="Times New Roman" w:hAnsi="Times New Roman" w:cs="Times New Roman"/>
          <w:sz w:val="24"/>
          <w:szCs w:val="24"/>
          <w:lang w:eastAsia="hr-HR"/>
        </w:rPr>
        <w:t xml:space="preserve">: </w:t>
      </w:r>
      <w:r w:rsidR="004462AE">
        <w:rPr>
          <w:rFonts w:ascii="Times New Roman" w:eastAsia="Times New Roman" w:hAnsi="Times New Roman" w:cs="Times New Roman"/>
          <w:sz w:val="24"/>
          <w:szCs w:val="24"/>
          <w:lang w:eastAsia="hr-HR"/>
        </w:rPr>
        <w:t>-</w:t>
      </w:r>
    </w:p>
    <w:p w14:paraId="022F8F16" w14:textId="7590FC6E" w:rsidR="0098396D" w:rsidRPr="00EB0BAE" w:rsidRDefault="0098396D" w:rsidP="008934CF">
      <w:pPr>
        <w:spacing w:after="0" w:line="240" w:lineRule="auto"/>
        <w:rPr>
          <w:rFonts w:ascii="Times New Roman" w:eastAsia="Times New Roman" w:hAnsi="Times New Roman" w:cs="Times New Roman"/>
          <w:sz w:val="24"/>
          <w:szCs w:val="24"/>
          <w:lang w:eastAsia="hr-HR"/>
        </w:rPr>
      </w:pPr>
    </w:p>
    <w:p w14:paraId="71D5A439" w14:textId="77777777" w:rsidR="00ED427E" w:rsidRDefault="008934CF" w:rsidP="00ED427E">
      <w:pPr>
        <w:spacing w:after="0" w:line="240" w:lineRule="auto"/>
        <w:rPr>
          <w:rFonts w:ascii="Times New Roman" w:eastAsia="Times New Roman" w:hAnsi="Times New Roman" w:cs="Times New Roman"/>
          <w:sz w:val="24"/>
          <w:szCs w:val="24"/>
          <w:lang w:eastAsia="hr-HR"/>
        </w:rPr>
      </w:pPr>
      <w:r w:rsidRPr="00EB0BAE">
        <w:rPr>
          <w:rFonts w:ascii="Times New Roman" w:eastAsia="Times New Roman" w:hAnsi="Times New Roman" w:cs="Times New Roman"/>
          <w:sz w:val="24"/>
          <w:szCs w:val="24"/>
          <w:lang w:eastAsia="hr-HR"/>
        </w:rPr>
        <w:t>OSTALI NAZOČNI:</w:t>
      </w:r>
      <w:r w:rsidR="002B18D9" w:rsidRPr="00EB0BAE">
        <w:rPr>
          <w:rFonts w:ascii="Times New Roman" w:eastAsia="Times New Roman" w:hAnsi="Times New Roman" w:cs="Times New Roman"/>
          <w:sz w:val="24"/>
          <w:szCs w:val="24"/>
          <w:lang w:eastAsia="hr-HR"/>
        </w:rPr>
        <w:t xml:space="preserve"> </w:t>
      </w:r>
    </w:p>
    <w:p w14:paraId="03140762" w14:textId="326BEFA7" w:rsidR="00ED427E" w:rsidRPr="008302A8" w:rsidRDefault="00ED427E" w:rsidP="00ED427E">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Marijana Lepur, viša stručna suradnica za rad tijela mjesne samouprave</w:t>
      </w:r>
    </w:p>
    <w:p w14:paraId="31C29F8E" w14:textId="17798EA0" w:rsidR="0098396D" w:rsidRPr="00EC2805" w:rsidRDefault="002B18D9" w:rsidP="00EC2805">
      <w:pPr>
        <w:spacing w:after="0" w:line="240" w:lineRule="auto"/>
        <w:rPr>
          <w:rFonts w:ascii="Times New Roman" w:eastAsia="Times New Roman" w:hAnsi="Times New Roman" w:cs="Times New Roman"/>
          <w:sz w:val="24"/>
          <w:szCs w:val="24"/>
          <w:lang w:eastAsia="hr-HR"/>
        </w:rPr>
      </w:pPr>
      <w:r w:rsidRPr="00EB0BAE">
        <w:rPr>
          <w:rFonts w:ascii="Times New Roman" w:eastAsia="Times New Roman" w:hAnsi="Times New Roman" w:cs="Times New Roman"/>
          <w:sz w:val="24"/>
          <w:szCs w:val="24"/>
          <w:lang w:eastAsia="hr-HR"/>
        </w:rPr>
        <w:t xml:space="preserve"> </w:t>
      </w:r>
    </w:p>
    <w:p w14:paraId="023ECA64" w14:textId="77777777" w:rsidR="008934CF" w:rsidRPr="008302A8" w:rsidRDefault="008934CF" w:rsidP="008934CF">
      <w:pPr>
        <w:spacing w:after="0" w:line="240" w:lineRule="auto"/>
        <w:rPr>
          <w:rFonts w:ascii="Times New Roman" w:eastAsia="Times New Roman" w:hAnsi="Times New Roman" w:cs="Times New Roman"/>
          <w:sz w:val="24"/>
          <w:szCs w:val="24"/>
          <w:lang w:eastAsia="hr-HR"/>
        </w:rPr>
      </w:pPr>
      <w:r w:rsidRPr="008302A8">
        <w:rPr>
          <w:rFonts w:ascii="Times New Roman" w:eastAsia="Times New Roman" w:hAnsi="Times New Roman" w:cs="Times New Roman"/>
          <w:sz w:val="24"/>
          <w:szCs w:val="24"/>
          <w:lang w:eastAsia="hr-HR"/>
        </w:rPr>
        <w:t xml:space="preserve">Predsjedava </w:t>
      </w:r>
      <w:r w:rsidR="00AE6D80">
        <w:rPr>
          <w:rFonts w:ascii="Times New Roman" w:eastAsia="Times New Roman" w:hAnsi="Times New Roman" w:cs="Times New Roman"/>
          <w:sz w:val="24"/>
          <w:szCs w:val="24"/>
          <w:lang w:eastAsia="hr-HR"/>
        </w:rPr>
        <w:t>Marko Stipić</w:t>
      </w:r>
      <w:r w:rsidRPr="008302A8">
        <w:rPr>
          <w:rFonts w:ascii="Times New Roman" w:eastAsia="Times New Roman" w:hAnsi="Times New Roman" w:cs="Times New Roman"/>
          <w:sz w:val="24"/>
          <w:szCs w:val="24"/>
          <w:lang w:eastAsia="hr-HR"/>
        </w:rPr>
        <w:t>, predsjednik Vijeća.</w:t>
      </w:r>
    </w:p>
    <w:p w14:paraId="3DE7152D" w14:textId="77777777" w:rsidR="008934CF" w:rsidRPr="008302A8" w:rsidRDefault="008934CF" w:rsidP="008934CF">
      <w:pPr>
        <w:spacing w:after="0" w:line="240" w:lineRule="auto"/>
        <w:rPr>
          <w:rFonts w:ascii="Times New Roman" w:eastAsia="Times New Roman" w:hAnsi="Times New Roman" w:cs="Times New Roman"/>
          <w:sz w:val="24"/>
          <w:szCs w:val="24"/>
          <w:lang w:eastAsia="hr-HR"/>
        </w:rPr>
      </w:pPr>
    </w:p>
    <w:p w14:paraId="652437B0" w14:textId="49ED0558" w:rsidR="008934CF" w:rsidRPr="008302A8" w:rsidRDefault="0021751E" w:rsidP="008934CF">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Zapisnik vodi </w:t>
      </w:r>
      <w:r w:rsidR="00A1723E">
        <w:rPr>
          <w:rFonts w:ascii="Times New Roman" w:eastAsia="Times New Roman" w:hAnsi="Times New Roman" w:cs="Times New Roman"/>
          <w:sz w:val="24"/>
          <w:szCs w:val="24"/>
          <w:lang w:eastAsia="hr-HR"/>
        </w:rPr>
        <w:t>Marijana Lepur, viša stručna suradnica za rad tijela mjesne samouprave</w:t>
      </w:r>
    </w:p>
    <w:p w14:paraId="397951B3" w14:textId="77777777" w:rsidR="008934CF" w:rsidRPr="008302A8" w:rsidRDefault="008934CF" w:rsidP="008934CF">
      <w:pPr>
        <w:spacing w:after="0" w:line="240" w:lineRule="auto"/>
        <w:rPr>
          <w:rFonts w:ascii="Times New Roman" w:eastAsia="Times New Roman" w:hAnsi="Times New Roman" w:cs="Times New Roman"/>
          <w:sz w:val="24"/>
          <w:szCs w:val="24"/>
          <w:lang w:eastAsia="hr-HR"/>
        </w:rPr>
      </w:pPr>
    </w:p>
    <w:p w14:paraId="7E40160B" w14:textId="5FE9B491" w:rsidR="008934CF" w:rsidRDefault="008934CF" w:rsidP="008934CF">
      <w:pPr>
        <w:spacing w:after="0" w:line="240" w:lineRule="auto"/>
        <w:rPr>
          <w:rFonts w:ascii="Times New Roman" w:eastAsia="Times New Roman" w:hAnsi="Times New Roman" w:cs="Times New Roman"/>
          <w:sz w:val="24"/>
          <w:szCs w:val="24"/>
          <w:lang w:eastAsia="hr-HR"/>
        </w:rPr>
      </w:pPr>
      <w:r w:rsidRPr="008302A8">
        <w:rPr>
          <w:rFonts w:ascii="Times New Roman" w:eastAsia="Times New Roman" w:hAnsi="Times New Roman" w:cs="Times New Roman"/>
          <w:sz w:val="24"/>
          <w:szCs w:val="24"/>
          <w:lang w:eastAsia="hr-HR"/>
        </w:rPr>
        <w:tab/>
        <w:t>Predsj</w:t>
      </w:r>
      <w:r w:rsidR="00C67EC4">
        <w:rPr>
          <w:rFonts w:ascii="Times New Roman" w:eastAsia="Times New Roman" w:hAnsi="Times New Roman" w:cs="Times New Roman"/>
          <w:sz w:val="24"/>
          <w:szCs w:val="24"/>
          <w:lang w:eastAsia="hr-HR"/>
        </w:rPr>
        <w:t xml:space="preserve">ednik konstatira da </w:t>
      </w:r>
      <w:r w:rsidR="004462AE">
        <w:rPr>
          <w:rFonts w:ascii="Times New Roman" w:eastAsia="Times New Roman" w:hAnsi="Times New Roman" w:cs="Times New Roman"/>
          <w:sz w:val="24"/>
          <w:szCs w:val="24"/>
          <w:lang w:eastAsia="hr-HR"/>
        </w:rPr>
        <w:t>je nazočno 7</w:t>
      </w:r>
      <w:r w:rsidR="004307F8">
        <w:rPr>
          <w:rFonts w:ascii="Times New Roman" w:eastAsia="Times New Roman" w:hAnsi="Times New Roman" w:cs="Times New Roman"/>
          <w:sz w:val="24"/>
          <w:szCs w:val="24"/>
          <w:lang w:eastAsia="hr-HR"/>
        </w:rPr>
        <w:t xml:space="preserve"> </w:t>
      </w:r>
      <w:r w:rsidRPr="008302A8">
        <w:rPr>
          <w:rFonts w:ascii="Times New Roman" w:eastAsia="Times New Roman" w:hAnsi="Times New Roman" w:cs="Times New Roman"/>
          <w:sz w:val="24"/>
          <w:szCs w:val="24"/>
          <w:lang w:eastAsia="hr-HR"/>
        </w:rPr>
        <w:t>od ukupno 7 članova Vijeća, što znači da Vijeće može pravo</w:t>
      </w:r>
      <w:r w:rsidR="00A1723E">
        <w:rPr>
          <w:rFonts w:ascii="Times New Roman" w:eastAsia="Times New Roman" w:hAnsi="Times New Roman" w:cs="Times New Roman"/>
          <w:sz w:val="24"/>
          <w:szCs w:val="24"/>
          <w:lang w:eastAsia="hr-HR"/>
        </w:rPr>
        <w:t>valjano odlučivati, te otvara 24</w:t>
      </w:r>
      <w:r w:rsidRPr="008302A8">
        <w:rPr>
          <w:rFonts w:ascii="Times New Roman" w:eastAsia="Times New Roman" w:hAnsi="Times New Roman" w:cs="Times New Roman"/>
          <w:sz w:val="24"/>
          <w:szCs w:val="24"/>
          <w:lang w:eastAsia="hr-HR"/>
        </w:rPr>
        <w:t>. sjednicu Vijeća Mjesnog odbora.</w:t>
      </w:r>
    </w:p>
    <w:p w14:paraId="7B9A91EA" w14:textId="77777777" w:rsidR="00B93F68" w:rsidRDefault="00B93F68" w:rsidP="008934CF">
      <w:pPr>
        <w:spacing w:after="0" w:line="240" w:lineRule="auto"/>
        <w:rPr>
          <w:rFonts w:ascii="Times New Roman" w:eastAsia="Times New Roman" w:hAnsi="Times New Roman" w:cs="Times New Roman"/>
          <w:sz w:val="24"/>
          <w:szCs w:val="24"/>
          <w:lang w:eastAsia="hr-HR"/>
        </w:rPr>
      </w:pPr>
    </w:p>
    <w:p w14:paraId="73DCA9D4" w14:textId="0C24D580" w:rsidR="00B93F68" w:rsidRDefault="00B93F68" w:rsidP="00AE6D80">
      <w:pPr>
        <w:spacing w:after="0" w:line="240" w:lineRule="auto"/>
        <w:ind w:firstLine="708"/>
        <w:rPr>
          <w:rFonts w:ascii="Times New Roman" w:eastAsia="Times New Roman" w:hAnsi="Times New Roman" w:cs="Times New Roman"/>
          <w:sz w:val="24"/>
          <w:szCs w:val="24"/>
          <w:lang w:eastAsia="hr-HR"/>
        </w:rPr>
      </w:pPr>
      <w:r w:rsidRPr="00B93F68">
        <w:rPr>
          <w:rFonts w:ascii="Times New Roman" w:eastAsia="Times New Roman" w:hAnsi="Times New Roman" w:cs="Times New Roman"/>
          <w:sz w:val="24"/>
          <w:szCs w:val="24"/>
          <w:lang w:eastAsia="hr-HR"/>
        </w:rPr>
        <w:t xml:space="preserve">Bez rasprave, </w:t>
      </w:r>
      <w:r w:rsidRPr="00B93F68">
        <w:rPr>
          <w:rFonts w:ascii="Times New Roman" w:eastAsia="Times New Roman" w:hAnsi="Times New Roman" w:cs="Times New Roman"/>
          <w:i/>
          <w:sz w:val="24"/>
          <w:szCs w:val="24"/>
          <w:lang w:eastAsia="hr-HR"/>
        </w:rPr>
        <w:t xml:space="preserve">jednoglasno, </w:t>
      </w:r>
      <w:r w:rsidRPr="00B93F68">
        <w:rPr>
          <w:rFonts w:ascii="Times New Roman" w:eastAsia="Times New Roman" w:hAnsi="Times New Roman" w:cs="Times New Roman"/>
          <w:sz w:val="24"/>
          <w:szCs w:val="24"/>
          <w:lang w:eastAsia="hr-HR"/>
        </w:rPr>
        <w:t>Vi</w:t>
      </w:r>
      <w:r>
        <w:rPr>
          <w:rFonts w:ascii="Times New Roman" w:eastAsia="Times New Roman" w:hAnsi="Times New Roman" w:cs="Times New Roman"/>
          <w:sz w:val="24"/>
          <w:szCs w:val="24"/>
          <w:lang w:eastAsia="hr-HR"/>
        </w:rPr>
        <w:t xml:space="preserve">jeće prihvaća tekst zapisnika </w:t>
      </w:r>
      <w:r w:rsidR="00A47578">
        <w:rPr>
          <w:rFonts w:ascii="Times New Roman" w:eastAsia="Times New Roman" w:hAnsi="Times New Roman" w:cs="Times New Roman"/>
          <w:sz w:val="24"/>
          <w:szCs w:val="24"/>
          <w:lang w:eastAsia="hr-HR"/>
        </w:rPr>
        <w:t>23</w:t>
      </w:r>
      <w:r w:rsidR="007265E7">
        <w:rPr>
          <w:rFonts w:ascii="Times New Roman" w:eastAsia="Times New Roman" w:hAnsi="Times New Roman" w:cs="Times New Roman"/>
          <w:sz w:val="24"/>
          <w:szCs w:val="24"/>
          <w:lang w:eastAsia="hr-HR"/>
        </w:rPr>
        <w:t>.</w:t>
      </w:r>
      <w:r w:rsidR="00F05ADE">
        <w:rPr>
          <w:rFonts w:ascii="Times New Roman" w:eastAsia="Times New Roman" w:hAnsi="Times New Roman" w:cs="Times New Roman"/>
          <w:sz w:val="24"/>
          <w:szCs w:val="24"/>
          <w:lang w:eastAsia="hr-HR"/>
        </w:rPr>
        <w:t xml:space="preserve"> </w:t>
      </w:r>
      <w:r w:rsidR="00F87B1D">
        <w:rPr>
          <w:rFonts w:ascii="Times New Roman" w:eastAsia="Times New Roman" w:hAnsi="Times New Roman" w:cs="Times New Roman"/>
          <w:sz w:val="24"/>
          <w:szCs w:val="24"/>
          <w:lang w:eastAsia="hr-HR"/>
        </w:rPr>
        <w:t>sjednice</w:t>
      </w:r>
      <w:r w:rsidRPr="00B93F68">
        <w:rPr>
          <w:rFonts w:ascii="Times New Roman" w:eastAsia="Times New Roman" w:hAnsi="Times New Roman" w:cs="Times New Roman"/>
          <w:sz w:val="24"/>
          <w:szCs w:val="24"/>
          <w:lang w:eastAsia="hr-HR"/>
        </w:rPr>
        <w:t xml:space="preserve"> Vijeća, </w:t>
      </w:r>
      <w:r w:rsidR="00341CE4">
        <w:rPr>
          <w:rFonts w:ascii="Times New Roman" w:eastAsia="Times New Roman" w:hAnsi="Times New Roman" w:cs="Times New Roman"/>
          <w:sz w:val="24"/>
          <w:szCs w:val="24"/>
          <w:lang w:eastAsia="hr-HR"/>
        </w:rPr>
        <w:t xml:space="preserve">održane </w:t>
      </w:r>
      <w:r w:rsidR="00A47578">
        <w:rPr>
          <w:rFonts w:ascii="Times New Roman" w:eastAsia="Times New Roman" w:hAnsi="Times New Roman" w:cs="Times New Roman"/>
          <w:sz w:val="24"/>
          <w:szCs w:val="24"/>
          <w:lang w:eastAsia="hr-HR"/>
        </w:rPr>
        <w:t>13</w:t>
      </w:r>
      <w:r w:rsidR="004307F8">
        <w:rPr>
          <w:rFonts w:ascii="Times New Roman" w:eastAsia="Times New Roman" w:hAnsi="Times New Roman" w:cs="Times New Roman"/>
          <w:sz w:val="24"/>
          <w:szCs w:val="24"/>
          <w:lang w:eastAsia="hr-HR"/>
        </w:rPr>
        <w:t>.</w:t>
      </w:r>
      <w:r w:rsidR="00A47578">
        <w:rPr>
          <w:rFonts w:ascii="Times New Roman" w:eastAsia="Times New Roman" w:hAnsi="Times New Roman" w:cs="Times New Roman"/>
          <w:sz w:val="24"/>
          <w:szCs w:val="24"/>
          <w:lang w:eastAsia="hr-HR"/>
        </w:rPr>
        <w:t xml:space="preserve"> veljače</w:t>
      </w:r>
      <w:r w:rsidR="00D85673">
        <w:rPr>
          <w:rFonts w:ascii="Times New Roman" w:eastAsia="Times New Roman" w:hAnsi="Times New Roman" w:cs="Times New Roman"/>
          <w:sz w:val="24"/>
          <w:szCs w:val="24"/>
          <w:lang w:eastAsia="hr-HR"/>
        </w:rPr>
        <w:t xml:space="preserve"> 2023</w:t>
      </w:r>
      <w:r w:rsidR="00C12CE5">
        <w:rPr>
          <w:rFonts w:ascii="Times New Roman" w:eastAsia="Times New Roman" w:hAnsi="Times New Roman" w:cs="Times New Roman"/>
          <w:sz w:val="24"/>
          <w:szCs w:val="24"/>
          <w:lang w:eastAsia="hr-HR"/>
        </w:rPr>
        <w:t xml:space="preserve">. </w:t>
      </w:r>
    </w:p>
    <w:p w14:paraId="31CE3145" w14:textId="109515C4" w:rsidR="00F97CE1" w:rsidRPr="007D77DB" w:rsidRDefault="00F97CE1" w:rsidP="007D77DB">
      <w:pPr>
        <w:spacing w:after="0" w:line="240" w:lineRule="auto"/>
        <w:rPr>
          <w:rFonts w:ascii="Times New Roman" w:eastAsia="Calibri" w:hAnsi="Times New Roman" w:cs="Times New Roman"/>
          <w:b/>
          <w:sz w:val="24"/>
          <w:szCs w:val="24"/>
        </w:rPr>
      </w:pPr>
    </w:p>
    <w:p w14:paraId="3D3ACCF9" w14:textId="77777777" w:rsidR="00A43B1E" w:rsidRDefault="00A43B1E" w:rsidP="00AE6D80">
      <w:pPr>
        <w:spacing w:after="0" w:line="240" w:lineRule="auto"/>
        <w:ind w:firstLine="708"/>
        <w:rPr>
          <w:rFonts w:ascii="Times New Roman" w:eastAsia="Times New Roman" w:hAnsi="Times New Roman" w:cs="Times New Roman"/>
          <w:sz w:val="24"/>
          <w:szCs w:val="24"/>
          <w:lang w:eastAsia="hr-HR"/>
        </w:rPr>
      </w:pPr>
    </w:p>
    <w:p w14:paraId="141020F6" w14:textId="77777777" w:rsidR="00011BE8" w:rsidRPr="00011BE8" w:rsidRDefault="00011BE8" w:rsidP="00011BE8">
      <w:pPr>
        <w:spacing w:after="0" w:line="240" w:lineRule="auto"/>
        <w:ind w:firstLine="708"/>
        <w:rPr>
          <w:rFonts w:ascii="Times New Roman" w:eastAsia="Times New Roman" w:hAnsi="Times New Roman" w:cs="Times New Roman"/>
          <w:sz w:val="24"/>
          <w:szCs w:val="24"/>
          <w:lang w:eastAsia="hr-HR"/>
        </w:rPr>
      </w:pPr>
      <w:r w:rsidRPr="00011BE8">
        <w:rPr>
          <w:rFonts w:ascii="Times New Roman" w:eastAsia="Times New Roman" w:hAnsi="Times New Roman" w:cs="Times New Roman"/>
          <w:sz w:val="24"/>
          <w:szCs w:val="24"/>
          <w:lang w:eastAsia="hr-HR"/>
        </w:rPr>
        <w:t xml:space="preserve">Na prijedlog predsjednika Vijeće </w:t>
      </w:r>
      <w:r w:rsidRPr="00011BE8">
        <w:rPr>
          <w:rFonts w:ascii="Times New Roman" w:eastAsia="Times New Roman" w:hAnsi="Times New Roman" w:cs="Times New Roman"/>
          <w:i/>
          <w:sz w:val="24"/>
          <w:szCs w:val="24"/>
          <w:lang w:eastAsia="hr-HR"/>
        </w:rPr>
        <w:t xml:space="preserve">jednoglasno </w:t>
      </w:r>
      <w:r w:rsidRPr="00011BE8">
        <w:rPr>
          <w:rFonts w:ascii="Times New Roman" w:eastAsia="Times New Roman" w:hAnsi="Times New Roman" w:cs="Times New Roman"/>
          <w:sz w:val="24"/>
          <w:szCs w:val="24"/>
          <w:lang w:eastAsia="hr-HR"/>
        </w:rPr>
        <w:t>utvrđuje</w:t>
      </w:r>
    </w:p>
    <w:p w14:paraId="7709B360" w14:textId="4A8BF795" w:rsidR="00F97CE1" w:rsidRDefault="00F97CE1" w:rsidP="008934CF">
      <w:pPr>
        <w:spacing w:after="0" w:line="240" w:lineRule="auto"/>
        <w:rPr>
          <w:rFonts w:ascii="Times New Roman" w:eastAsia="Times New Roman" w:hAnsi="Times New Roman" w:cs="Times New Roman"/>
          <w:sz w:val="24"/>
          <w:szCs w:val="24"/>
          <w:lang w:eastAsia="hr-HR"/>
        </w:rPr>
      </w:pPr>
    </w:p>
    <w:p w14:paraId="76A5F0C2" w14:textId="77777777" w:rsidR="00F97CE1" w:rsidRPr="008302A8" w:rsidRDefault="00F97CE1" w:rsidP="008934CF">
      <w:pPr>
        <w:spacing w:after="0" w:line="240" w:lineRule="auto"/>
        <w:rPr>
          <w:rFonts w:ascii="Times New Roman" w:eastAsia="Times New Roman" w:hAnsi="Times New Roman" w:cs="Times New Roman"/>
          <w:sz w:val="24"/>
          <w:szCs w:val="24"/>
          <w:lang w:eastAsia="hr-HR"/>
        </w:rPr>
      </w:pPr>
    </w:p>
    <w:p w14:paraId="46A82FE8" w14:textId="3D286AD0" w:rsidR="00A36C23" w:rsidRDefault="008934CF" w:rsidP="00AF404F">
      <w:pPr>
        <w:spacing w:after="0" w:line="240" w:lineRule="auto"/>
        <w:jc w:val="center"/>
        <w:rPr>
          <w:rFonts w:ascii="Times New Roman" w:eastAsia="Times New Roman" w:hAnsi="Times New Roman" w:cs="Times New Roman"/>
          <w:sz w:val="24"/>
          <w:szCs w:val="24"/>
          <w:lang w:eastAsia="hr-HR"/>
        </w:rPr>
      </w:pPr>
      <w:r w:rsidRPr="008302A8">
        <w:rPr>
          <w:rFonts w:ascii="Times New Roman" w:eastAsia="Times New Roman" w:hAnsi="Times New Roman" w:cs="Times New Roman"/>
          <w:sz w:val="24"/>
          <w:szCs w:val="24"/>
          <w:lang w:eastAsia="hr-HR"/>
        </w:rPr>
        <w:t>D N E V N I   R E D</w:t>
      </w:r>
    </w:p>
    <w:p w14:paraId="5296853A" w14:textId="77777777" w:rsidR="001D174D" w:rsidRDefault="001D174D" w:rsidP="00AF404F">
      <w:pPr>
        <w:spacing w:after="0" w:line="240" w:lineRule="auto"/>
        <w:jc w:val="center"/>
        <w:rPr>
          <w:rFonts w:ascii="Times New Roman" w:eastAsia="Times New Roman" w:hAnsi="Times New Roman" w:cs="Times New Roman"/>
          <w:sz w:val="24"/>
          <w:szCs w:val="24"/>
          <w:lang w:eastAsia="hr-HR"/>
        </w:rPr>
      </w:pPr>
    </w:p>
    <w:p w14:paraId="5BB2DE50" w14:textId="77777777" w:rsidR="001D174D" w:rsidRPr="001D174D" w:rsidRDefault="001D174D" w:rsidP="001D174D">
      <w:pPr>
        <w:spacing w:after="0" w:line="240" w:lineRule="auto"/>
        <w:jc w:val="both"/>
        <w:rPr>
          <w:rFonts w:ascii="Times New Roman" w:eastAsia="Times New Roman" w:hAnsi="Times New Roman" w:cs="Times New Roman"/>
          <w:sz w:val="24"/>
          <w:szCs w:val="24"/>
          <w:lang w:eastAsia="hr-HR"/>
        </w:rPr>
      </w:pPr>
      <w:r w:rsidRPr="001D174D">
        <w:rPr>
          <w:rFonts w:ascii="Times New Roman" w:eastAsia="Times New Roman" w:hAnsi="Times New Roman" w:cs="Times New Roman"/>
          <w:sz w:val="24"/>
          <w:szCs w:val="24"/>
          <w:lang w:eastAsia="hr-HR"/>
        </w:rPr>
        <w:t xml:space="preserve">    1. Prijedlog utroška sredstava s pozicije „Ostali nespomenuti rashodi poslovanja“ za 2023.</w:t>
      </w:r>
    </w:p>
    <w:p w14:paraId="78078404" w14:textId="77777777" w:rsidR="001D174D" w:rsidRPr="001D174D" w:rsidRDefault="001D174D" w:rsidP="001D174D">
      <w:pPr>
        <w:spacing w:after="0" w:line="240" w:lineRule="auto"/>
        <w:ind w:left="567" w:hanging="567"/>
        <w:jc w:val="both"/>
        <w:rPr>
          <w:rFonts w:ascii="Times New Roman" w:eastAsia="Times New Roman" w:hAnsi="Times New Roman" w:cs="Times New Roman"/>
          <w:sz w:val="24"/>
          <w:szCs w:val="24"/>
          <w:lang w:eastAsia="hr-HR"/>
        </w:rPr>
      </w:pPr>
      <w:r w:rsidRPr="001D174D">
        <w:rPr>
          <w:rFonts w:ascii="Times New Roman" w:eastAsia="Times New Roman" w:hAnsi="Times New Roman" w:cs="Times New Roman"/>
          <w:sz w:val="24"/>
          <w:szCs w:val="24"/>
          <w:lang w:eastAsia="hr-HR"/>
        </w:rPr>
        <w:t xml:space="preserve">    2  Povremeno korištenje prostora mjesne samouprave u objektu mjesne samouprave „Ivan     Mažuranić“ , Vrpoljska 10 u 2023. g. prema zahtjevima: – </w:t>
      </w:r>
      <w:r w:rsidRPr="001D174D">
        <w:rPr>
          <w:rFonts w:ascii="Times New Roman" w:eastAsia="Times New Roman" w:hAnsi="Times New Roman" w:cs="Times New Roman"/>
          <w:i/>
          <w:sz w:val="24"/>
          <w:szCs w:val="24"/>
          <w:lang w:eastAsia="hr-HR"/>
        </w:rPr>
        <w:t>donošenje zaključaka</w:t>
      </w:r>
      <w:r w:rsidRPr="001D174D">
        <w:rPr>
          <w:rFonts w:ascii="Times New Roman" w:eastAsia="Times New Roman" w:hAnsi="Times New Roman" w:cs="Times New Roman"/>
          <w:sz w:val="24"/>
          <w:szCs w:val="24"/>
          <w:lang w:eastAsia="hr-HR"/>
        </w:rPr>
        <w:t>:</w:t>
      </w:r>
    </w:p>
    <w:p w14:paraId="53608F4E" w14:textId="77777777" w:rsidR="001D174D" w:rsidRPr="001D174D" w:rsidRDefault="001D174D" w:rsidP="005A7E5D">
      <w:pPr>
        <w:numPr>
          <w:ilvl w:val="0"/>
          <w:numId w:val="11"/>
        </w:numPr>
        <w:suppressAutoHyphens/>
        <w:overflowPunct w:val="0"/>
        <w:autoSpaceDE w:val="0"/>
        <w:autoSpaceDN w:val="0"/>
        <w:adjustRightInd w:val="0"/>
        <w:spacing w:after="0" w:line="240" w:lineRule="auto"/>
        <w:jc w:val="both"/>
        <w:rPr>
          <w:rFonts w:ascii="Times New Roman" w:eastAsia="Times New Roman" w:hAnsi="Times New Roman" w:cs="Times New Roman"/>
          <w:sz w:val="24"/>
          <w:szCs w:val="20"/>
          <w:lang w:eastAsia="hr-HR"/>
        </w:rPr>
      </w:pPr>
      <w:r w:rsidRPr="001D174D">
        <w:rPr>
          <w:rFonts w:ascii="Times New Roman" w:eastAsia="Times New Roman" w:hAnsi="Times New Roman" w:cs="Times New Roman"/>
          <w:sz w:val="24"/>
          <w:szCs w:val="20"/>
          <w:lang w:eastAsia="hr-HR"/>
        </w:rPr>
        <w:t>Bandić Milan 365 – stranke rada i solidarnosti, GČ Donja Dubrava, Ogranak „Ivan Mažuranić“ i Ogranak Donja Dubrava</w:t>
      </w:r>
    </w:p>
    <w:p w14:paraId="3A6674EF" w14:textId="77777777" w:rsidR="001D174D" w:rsidRPr="001D174D" w:rsidRDefault="001D174D" w:rsidP="005A7E5D">
      <w:pPr>
        <w:numPr>
          <w:ilvl w:val="0"/>
          <w:numId w:val="11"/>
        </w:numPr>
        <w:suppressAutoHyphens/>
        <w:overflowPunct w:val="0"/>
        <w:autoSpaceDE w:val="0"/>
        <w:autoSpaceDN w:val="0"/>
        <w:adjustRightInd w:val="0"/>
        <w:spacing w:after="0" w:line="240" w:lineRule="auto"/>
        <w:jc w:val="both"/>
        <w:rPr>
          <w:rFonts w:ascii="Times New Roman" w:eastAsia="Times New Roman" w:hAnsi="Times New Roman" w:cs="Times New Roman"/>
          <w:sz w:val="24"/>
          <w:szCs w:val="20"/>
          <w:lang w:eastAsia="hr-HR"/>
        </w:rPr>
      </w:pPr>
      <w:r w:rsidRPr="001D174D">
        <w:rPr>
          <w:rFonts w:ascii="Times New Roman" w:eastAsia="Times New Roman" w:hAnsi="Times New Roman" w:cs="Times New Roman"/>
          <w:sz w:val="24"/>
          <w:szCs w:val="20"/>
          <w:lang w:eastAsia="hr-HR"/>
        </w:rPr>
        <w:t>Dramske skupine DUB</w:t>
      </w:r>
    </w:p>
    <w:p w14:paraId="07A0C740" w14:textId="77777777" w:rsidR="001D174D" w:rsidRPr="001D174D" w:rsidRDefault="001D174D" w:rsidP="005A7E5D">
      <w:pPr>
        <w:numPr>
          <w:ilvl w:val="0"/>
          <w:numId w:val="11"/>
        </w:numPr>
        <w:suppressAutoHyphens/>
        <w:overflowPunct w:val="0"/>
        <w:autoSpaceDE w:val="0"/>
        <w:autoSpaceDN w:val="0"/>
        <w:adjustRightInd w:val="0"/>
        <w:spacing w:after="0" w:line="240" w:lineRule="auto"/>
        <w:jc w:val="both"/>
        <w:rPr>
          <w:rFonts w:ascii="Times New Roman" w:eastAsia="Times New Roman" w:hAnsi="Times New Roman" w:cs="Times New Roman"/>
          <w:sz w:val="24"/>
          <w:szCs w:val="20"/>
          <w:lang w:eastAsia="hr-HR"/>
        </w:rPr>
      </w:pPr>
      <w:r w:rsidRPr="001D174D">
        <w:rPr>
          <w:rFonts w:ascii="Times New Roman" w:eastAsia="Times New Roman" w:hAnsi="Times New Roman" w:cs="Times New Roman"/>
          <w:sz w:val="24"/>
          <w:szCs w:val="20"/>
          <w:lang w:eastAsia="hr-HR"/>
        </w:rPr>
        <w:t>Domovinskog pokreta</w:t>
      </w:r>
    </w:p>
    <w:p w14:paraId="3E088E3C" w14:textId="77777777" w:rsidR="001D174D" w:rsidRPr="001D174D" w:rsidRDefault="001D174D" w:rsidP="005A7E5D">
      <w:pPr>
        <w:numPr>
          <w:ilvl w:val="0"/>
          <w:numId w:val="11"/>
        </w:numPr>
        <w:suppressAutoHyphens/>
        <w:overflowPunct w:val="0"/>
        <w:autoSpaceDE w:val="0"/>
        <w:autoSpaceDN w:val="0"/>
        <w:adjustRightInd w:val="0"/>
        <w:spacing w:after="0" w:line="240" w:lineRule="auto"/>
        <w:jc w:val="both"/>
        <w:rPr>
          <w:rFonts w:ascii="Times New Roman" w:eastAsia="Times New Roman" w:hAnsi="Times New Roman" w:cs="Times New Roman"/>
          <w:sz w:val="24"/>
          <w:szCs w:val="20"/>
          <w:lang w:eastAsia="hr-HR"/>
        </w:rPr>
      </w:pPr>
      <w:r w:rsidRPr="001D174D">
        <w:rPr>
          <w:rFonts w:ascii="Times New Roman" w:eastAsia="Times New Roman" w:hAnsi="Times New Roman" w:cs="Times New Roman"/>
          <w:sz w:val="24"/>
          <w:szCs w:val="20"/>
          <w:lang w:eastAsia="hr-HR"/>
        </w:rPr>
        <w:t>HDZ-a</w:t>
      </w:r>
    </w:p>
    <w:p w14:paraId="69455F2C" w14:textId="77777777" w:rsidR="001D174D" w:rsidRPr="001D174D" w:rsidRDefault="001D174D" w:rsidP="005A7E5D">
      <w:pPr>
        <w:numPr>
          <w:ilvl w:val="0"/>
          <w:numId w:val="11"/>
        </w:numPr>
        <w:suppressAutoHyphens/>
        <w:overflowPunct w:val="0"/>
        <w:autoSpaceDE w:val="0"/>
        <w:autoSpaceDN w:val="0"/>
        <w:adjustRightInd w:val="0"/>
        <w:spacing w:after="0" w:line="240" w:lineRule="auto"/>
        <w:jc w:val="both"/>
        <w:rPr>
          <w:rFonts w:ascii="Times New Roman" w:eastAsia="Times New Roman" w:hAnsi="Times New Roman" w:cs="Times New Roman"/>
          <w:sz w:val="24"/>
          <w:szCs w:val="20"/>
          <w:lang w:eastAsia="hr-HR"/>
        </w:rPr>
      </w:pPr>
      <w:r w:rsidRPr="001D174D">
        <w:rPr>
          <w:rFonts w:ascii="Times New Roman" w:eastAsia="Times New Roman" w:hAnsi="Times New Roman" w:cs="Times New Roman"/>
          <w:sz w:val="24"/>
          <w:szCs w:val="20"/>
          <w:lang w:eastAsia="hr-HR"/>
        </w:rPr>
        <w:t>HPD-a „</w:t>
      </w:r>
      <w:proofErr w:type="spellStart"/>
      <w:r w:rsidRPr="001D174D">
        <w:rPr>
          <w:rFonts w:ascii="Times New Roman" w:eastAsia="Times New Roman" w:hAnsi="Times New Roman" w:cs="Times New Roman"/>
          <w:sz w:val="24"/>
          <w:szCs w:val="20"/>
          <w:lang w:eastAsia="hr-HR"/>
        </w:rPr>
        <w:t>Pečovje</w:t>
      </w:r>
      <w:proofErr w:type="spellEnd"/>
      <w:r w:rsidRPr="001D174D">
        <w:rPr>
          <w:rFonts w:ascii="Times New Roman" w:eastAsia="Times New Roman" w:hAnsi="Times New Roman" w:cs="Times New Roman"/>
          <w:sz w:val="24"/>
          <w:szCs w:val="20"/>
          <w:lang w:eastAsia="hr-HR"/>
        </w:rPr>
        <w:t>“</w:t>
      </w:r>
    </w:p>
    <w:p w14:paraId="256110D9" w14:textId="77777777" w:rsidR="001D174D" w:rsidRPr="001D174D" w:rsidRDefault="001D174D" w:rsidP="005A7E5D">
      <w:pPr>
        <w:numPr>
          <w:ilvl w:val="0"/>
          <w:numId w:val="11"/>
        </w:numPr>
        <w:suppressAutoHyphens/>
        <w:overflowPunct w:val="0"/>
        <w:autoSpaceDE w:val="0"/>
        <w:autoSpaceDN w:val="0"/>
        <w:adjustRightInd w:val="0"/>
        <w:spacing w:after="0" w:line="240" w:lineRule="auto"/>
        <w:jc w:val="both"/>
        <w:rPr>
          <w:rFonts w:ascii="Times New Roman" w:eastAsia="Times New Roman" w:hAnsi="Times New Roman" w:cs="Times New Roman"/>
          <w:sz w:val="24"/>
          <w:szCs w:val="20"/>
          <w:lang w:eastAsia="hr-HR"/>
        </w:rPr>
      </w:pPr>
      <w:r w:rsidRPr="001D174D">
        <w:rPr>
          <w:rFonts w:ascii="Times New Roman" w:eastAsia="Times New Roman" w:hAnsi="Times New Roman" w:cs="Times New Roman"/>
          <w:sz w:val="24"/>
          <w:szCs w:val="20"/>
          <w:lang w:eastAsia="hr-HR"/>
        </w:rPr>
        <w:t xml:space="preserve">HSU-a  GČ Donja Dubrava i Ogranak „Ivan Mažuranić“ </w:t>
      </w:r>
    </w:p>
    <w:p w14:paraId="17D023F6" w14:textId="77777777" w:rsidR="001D174D" w:rsidRPr="001D174D" w:rsidRDefault="001D174D" w:rsidP="005A7E5D">
      <w:pPr>
        <w:numPr>
          <w:ilvl w:val="0"/>
          <w:numId w:val="11"/>
        </w:numPr>
        <w:suppressAutoHyphens/>
        <w:overflowPunct w:val="0"/>
        <w:autoSpaceDE w:val="0"/>
        <w:autoSpaceDN w:val="0"/>
        <w:adjustRightInd w:val="0"/>
        <w:spacing w:after="0" w:line="240" w:lineRule="auto"/>
        <w:jc w:val="both"/>
        <w:rPr>
          <w:rFonts w:ascii="Times New Roman" w:eastAsia="Times New Roman" w:hAnsi="Times New Roman" w:cs="Times New Roman"/>
          <w:sz w:val="24"/>
          <w:szCs w:val="20"/>
          <w:lang w:eastAsia="hr-HR"/>
        </w:rPr>
      </w:pPr>
      <w:r w:rsidRPr="001D174D">
        <w:rPr>
          <w:rFonts w:ascii="Times New Roman" w:eastAsia="Times New Roman" w:hAnsi="Times New Roman" w:cs="Times New Roman"/>
          <w:sz w:val="24"/>
          <w:szCs w:val="20"/>
          <w:lang w:eastAsia="hr-HR"/>
        </w:rPr>
        <w:t>Kluba liječenih alkoholičara „Ivan Mažuranić“</w:t>
      </w:r>
    </w:p>
    <w:p w14:paraId="270040A7" w14:textId="77777777" w:rsidR="001D174D" w:rsidRPr="001D174D" w:rsidRDefault="001D174D" w:rsidP="005A7E5D">
      <w:pPr>
        <w:numPr>
          <w:ilvl w:val="0"/>
          <w:numId w:val="11"/>
        </w:numPr>
        <w:suppressAutoHyphens/>
        <w:overflowPunct w:val="0"/>
        <w:autoSpaceDE w:val="0"/>
        <w:autoSpaceDN w:val="0"/>
        <w:adjustRightInd w:val="0"/>
        <w:spacing w:after="0" w:line="240" w:lineRule="auto"/>
        <w:jc w:val="both"/>
        <w:rPr>
          <w:rFonts w:ascii="Times New Roman" w:eastAsia="Times New Roman" w:hAnsi="Times New Roman" w:cs="Times New Roman"/>
          <w:sz w:val="24"/>
          <w:szCs w:val="20"/>
          <w:lang w:eastAsia="hr-HR"/>
        </w:rPr>
      </w:pPr>
      <w:r w:rsidRPr="001D174D">
        <w:rPr>
          <w:rFonts w:ascii="Times New Roman" w:eastAsia="Times New Roman" w:hAnsi="Times New Roman" w:cs="Times New Roman"/>
          <w:sz w:val="24"/>
          <w:szCs w:val="20"/>
          <w:lang w:eastAsia="hr-HR"/>
        </w:rPr>
        <w:t>Mosta nezavisnih lista – MOST-a, GČ Donja Dubrava i Ogranak „Ivan Mažuranić“</w:t>
      </w:r>
    </w:p>
    <w:p w14:paraId="4FBD078E" w14:textId="77777777" w:rsidR="001D174D" w:rsidRPr="001D174D" w:rsidRDefault="001D174D" w:rsidP="005A7E5D">
      <w:pPr>
        <w:numPr>
          <w:ilvl w:val="0"/>
          <w:numId w:val="11"/>
        </w:numPr>
        <w:suppressAutoHyphens/>
        <w:overflowPunct w:val="0"/>
        <w:autoSpaceDE w:val="0"/>
        <w:autoSpaceDN w:val="0"/>
        <w:adjustRightInd w:val="0"/>
        <w:spacing w:after="0" w:line="240" w:lineRule="auto"/>
        <w:jc w:val="both"/>
        <w:rPr>
          <w:rFonts w:ascii="Times New Roman" w:eastAsia="Times New Roman" w:hAnsi="Times New Roman" w:cs="Times New Roman"/>
          <w:sz w:val="24"/>
          <w:szCs w:val="20"/>
          <w:lang w:eastAsia="hr-HR"/>
        </w:rPr>
      </w:pPr>
      <w:r w:rsidRPr="001D174D">
        <w:rPr>
          <w:rFonts w:ascii="Times New Roman" w:eastAsia="Times New Roman" w:hAnsi="Times New Roman" w:cs="Times New Roman"/>
          <w:sz w:val="24"/>
          <w:szCs w:val="20"/>
          <w:lang w:eastAsia="hr-HR"/>
        </w:rPr>
        <w:t>Zagreb je Naš!</w:t>
      </w:r>
    </w:p>
    <w:p w14:paraId="21D7B7F7" w14:textId="77777777" w:rsidR="001D174D" w:rsidRPr="001D174D" w:rsidRDefault="001D174D" w:rsidP="005A7E5D">
      <w:pPr>
        <w:numPr>
          <w:ilvl w:val="0"/>
          <w:numId w:val="11"/>
        </w:numPr>
        <w:suppressAutoHyphens/>
        <w:overflowPunct w:val="0"/>
        <w:autoSpaceDE w:val="0"/>
        <w:autoSpaceDN w:val="0"/>
        <w:adjustRightInd w:val="0"/>
        <w:spacing w:after="0" w:line="240" w:lineRule="auto"/>
        <w:jc w:val="both"/>
        <w:rPr>
          <w:rFonts w:ascii="Times New Roman" w:eastAsia="Times New Roman" w:hAnsi="Times New Roman" w:cs="Times New Roman"/>
          <w:sz w:val="24"/>
          <w:szCs w:val="20"/>
          <w:lang w:eastAsia="hr-HR"/>
        </w:rPr>
      </w:pPr>
      <w:r w:rsidRPr="001D174D">
        <w:rPr>
          <w:rFonts w:ascii="Times New Roman" w:eastAsia="Times New Roman" w:hAnsi="Times New Roman" w:cs="Times New Roman"/>
          <w:sz w:val="24"/>
          <w:szCs w:val="20"/>
          <w:lang w:eastAsia="hr-HR"/>
        </w:rPr>
        <w:t>SDP-a</w:t>
      </w:r>
    </w:p>
    <w:p w14:paraId="6BB94F5A" w14:textId="77777777" w:rsidR="001D174D" w:rsidRPr="001D174D" w:rsidRDefault="001D174D" w:rsidP="005A7E5D">
      <w:pPr>
        <w:numPr>
          <w:ilvl w:val="0"/>
          <w:numId w:val="11"/>
        </w:numPr>
        <w:suppressAutoHyphens/>
        <w:overflowPunct w:val="0"/>
        <w:autoSpaceDE w:val="0"/>
        <w:autoSpaceDN w:val="0"/>
        <w:adjustRightInd w:val="0"/>
        <w:spacing w:after="0" w:line="240" w:lineRule="auto"/>
        <w:jc w:val="both"/>
        <w:rPr>
          <w:rFonts w:ascii="Times New Roman" w:eastAsia="Times New Roman" w:hAnsi="Times New Roman" w:cs="Times New Roman"/>
          <w:sz w:val="24"/>
          <w:szCs w:val="20"/>
          <w:lang w:eastAsia="hr-HR"/>
        </w:rPr>
      </w:pPr>
      <w:r w:rsidRPr="001D174D">
        <w:rPr>
          <w:rFonts w:ascii="Times New Roman" w:eastAsia="Times New Roman" w:hAnsi="Times New Roman" w:cs="Times New Roman"/>
          <w:sz w:val="24"/>
          <w:szCs w:val="20"/>
          <w:lang w:eastAsia="hr-HR"/>
        </w:rPr>
        <w:t>SUH-a – Podružnica Donja Dubrava</w:t>
      </w:r>
    </w:p>
    <w:p w14:paraId="3F261A9E" w14:textId="77777777" w:rsidR="001D174D" w:rsidRPr="001D174D" w:rsidRDefault="001D174D" w:rsidP="005A7E5D">
      <w:pPr>
        <w:numPr>
          <w:ilvl w:val="0"/>
          <w:numId w:val="11"/>
        </w:numPr>
        <w:suppressAutoHyphens/>
        <w:overflowPunct w:val="0"/>
        <w:autoSpaceDE w:val="0"/>
        <w:autoSpaceDN w:val="0"/>
        <w:adjustRightInd w:val="0"/>
        <w:spacing w:after="0" w:line="240" w:lineRule="auto"/>
        <w:jc w:val="both"/>
        <w:rPr>
          <w:rFonts w:ascii="Times New Roman" w:eastAsia="Times New Roman" w:hAnsi="Times New Roman" w:cs="Times New Roman"/>
          <w:sz w:val="24"/>
          <w:szCs w:val="20"/>
          <w:lang w:eastAsia="hr-HR"/>
        </w:rPr>
      </w:pPr>
      <w:r w:rsidRPr="001D174D">
        <w:rPr>
          <w:rFonts w:ascii="Times New Roman" w:eastAsia="Times New Roman" w:hAnsi="Times New Roman" w:cs="Times New Roman"/>
          <w:sz w:val="24"/>
          <w:szCs w:val="20"/>
          <w:lang w:eastAsia="hr-HR"/>
        </w:rPr>
        <w:t>Udruga DUNAMIS</w:t>
      </w:r>
    </w:p>
    <w:p w14:paraId="33D80108" w14:textId="77777777" w:rsidR="001D174D" w:rsidRPr="001D174D" w:rsidRDefault="001D174D" w:rsidP="005A7E5D">
      <w:pPr>
        <w:numPr>
          <w:ilvl w:val="0"/>
          <w:numId w:val="11"/>
        </w:numPr>
        <w:suppressAutoHyphens/>
        <w:overflowPunct w:val="0"/>
        <w:autoSpaceDE w:val="0"/>
        <w:autoSpaceDN w:val="0"/>
        <w:adjustRightInd w:val="0"/>
        <w:spacing w:after="0" w:line="240" w:lineRule="auto"/>
        <w:jc w:val="both"/>
        <w:rPr>
          <w:rFonts w:ascii="Times New Roman" w:eastAsia="Times New Roman" w:hAnsi="Times New Roman" w:cs="Times New Roman"/>
          <w:sz w:val="24"/>
          <w:szCs w:val="20"/>
          <w:lang w:eastAsia="hr-HR"/>
        </w:rPr>
      </w:pPr>
      <w:r w:rsidRPr="001D174D">
        <w:rPr>
          <w:rFonts w:ascii="Times New Roman" w:eastAsia="Times New Roman" w:hAnsi="Times New Roman" w:cs="Times New Roman"/>
          <w:sz w:val="24"/>
          <w:szCs w:val="20"/>
          <w:lang w:eastAsia="hr-HR"/>
        </w:rPr>
        <w:t>Udruge za očuvanje i promicanje hrvatske tradicijske kulture „Trlica“</w:t>
      </w:r>
    </w:p>
    <w:p w14:paraId="00AC5D63" w14:textId="77777777" w:rsidR="001D174D" w:rsidRPr="001D174D" w:rsidRDefault="001D174D" w:rsidP="005A7E5D">
      <w:pPr>
        <w:numPr>
          <w:ilvl w:val="0"/>
          <w:numId w:val="11"/>
        </w:numPr>
        <w:suppressAutoHyphens/>
        <w:overflowPunct w:val="0"/>
        <w:autoSpaceDE w:val="0"/>
        <w:autoSpaceDN w:val="0"/>
        <w:adjustRightInd w:val="0"/>
        <w:spacing w:after="0" w:line="240" w:lineRule="auto"/>
        <w:jc w:val="both"/>
        <w:rPr>
          <w:rFonts w:ascii="Times New Roman" w:eastAsia="Times New Roman" w:hAnsi="Times New Roman" w:cs="Times New Roman"/>
          <w:sz w:val="24"/>
          <w:szCs w:val="20"/>
          <w:lang w:eastAsia="hr-HR"/>
        </w:rPr>
      </w:pPr>
      <w:r w:rsidRPr="001D174D">
        <w:rPr>
          <w:rFonts w:ascii="Times New Roman" w:eastAsia="Times New Roman" w:hAnsi="Times New Roman" w:cs="Times New Roman"/>
          <w:sz w:val="24"/>
          <w:szCs w:val="20"/>
          <w:lang w:eastAsia="hr-HR"/>
        </w:rPr>
        <w:t>Udruge umirovljenika „Zagrebačka Dubrava“ – Podružnica „Ivan Mažuranić“</w:t>
      </w:r>
    </w:p>
    <w:p w14:paraId="6F874B65" w14:textId="77777777" w:rsidR="001D174D" w:rsidRPr="001D174D" w:rsidRDefault="001D174D" w:rsidP="001D174D">
      <w:pPr>
        <w:spacing w:after="0" w:line="240" w:lineRule="auto"/>
        <w:jc w:val="both"/>
        <w:rPr>
          <w:rFonts w:ascii="Times New Roman" w:eastAsia="Times New Roman" w:hAnsi="Times New Roman" w:cs="Times New Roman"/>
          <w:sz w:val="24"/>
          <w:szCs w:val="24"/>
          <w:lang w:eastAsia="hr-HR"/>
        </w:rPr>
      </w:pPr>
      <w:r w:rsidRPr="001D174D">
        <w:rPr>
          <w:rFonts w:ascii="Times New Roman" w:eastAsia="Times New Roman" w:hAnsi="Times New Roman" w:cs="Times New Roman"/>
          <w:sz w:val="24"/>
          <w:szCs w:val="24"/>
          <w:lang w:eastAsia="hr-HR"/>
        </w:rPr>
        <w:t xml:space="preserve">       3.  Zahtjev Petre </w:t>
      </w:r>
      <w:proofErr w:type="spellStart"/>
      <w:r w:rsidRPr="001D174D">
        <w:rPr>
          <w:rFonts w:ascii="Times New Roman" w:eastAsia="Times New Roman" w:hAnsi="Times New Roman" w:cs="Times New Roman"/>
          <w:sz w:val="24"/>
          <w:szCs w:val="24"/>
          <w:lang w:eastAsia="hr-HR"/>
        </w:rPr>
        <w:t>Suman</w:t>
      </w:r>
      <w:proofErr w:type="spellEnd"/>
      <w:r w:rsidRPr="001D174D">
        <w:rPr>
          <w:rFonts w:ascii="Times New Roman" w:eastAsia="Times New Roman" w:hAnsi="Times New Roman" w:cs="Times New Roman"/>
          <w:sz w:val="24"/>
          <w:szCs w:val="24"/>
          <w:lang w:eastAsia="hr-HR"/>
        </w:rPr>
        <w:t xml:space="preserve"> kojim traži obnovu horizontalne </w:t>
      </w:r>
      <w:proofErr w:type="spellStart"/>
      <w:r w:rsidRPr="001D174D">
        <w:rPr>
          <w:rFonts w:ascii="Times New Roman" w:eastAsia="Times New Roman" w:hAnsi="Times New Roman" w:cs="Times New Roman"/>
          <w:sz w:val="24"/>
          <w:szCs w:val="24"/>
          <w:lang w:eastAsia="hr-HR"/>
        </w:rPr>
        <w:t>sognalizacije</w:t>
      </w:r>
      <w:proofErr w:type="spellEnd"/>
      <w:r w:rsidRPr="001D174D">
        <w:rPr>
          <w:rFonts w:ascii="Times New Roman" w:eastAsia="Times New Roman" w:hAnsi="Times New Roman" w:cs="Times New Roman"/>
          <w:sz w:val="24"/>
          <w:szCs w:val="24"/>
          <w:lang w:eastAsia="hr-HR"/>
        </w:rPr>
        <w:t>/iscrtavanje</w:t>
      </w:r>
    </w:p>
    <w:p w14:paraId="346456E2" w14:textId="77777777" w:rsidR="001D174D" w:rsidRPr="001D174D" w:rsidRDefault="001D174D" w:rsidP="001D174D">
      <w:pPr>
        <w:spacing w:after="0" w:line="240" w:lineRule="auto"/>
        <w:jc w:val="both"/>
        <w:rPr>
          <w:rFonts w:ascii="Times New Roman" w:eastAsia="Times New Roman" w:hAnsi="Times New Roman" w:cs="Times New Roman"/>
          <w:i/>
          <w:sz w:val="24"/>
          <w:szCs w:val="24"/>
          <w:lang w:eastAsia="hr-HR"/>
        </w:rPr>
      </w:pPr>
      <w:r w:rsidRPr="001D174D">
        <w:rPr>
          <w:rFonts w:ascii="Times New Roman" w:eastAsia="Times New Roman" w:hAnsi="Times New Roman" w:cs="Times New Roman"/>
          <w:sz w:val="24"/>
          <w:szCs w:val="24"/>
          <w:lang w:eastAsia="hr-HR"/>
        </w:rPr>
        <w:lastRenderedPageBreak/>
        <w:t xml:space="preserve">            parkirališnih mjesta – </w:t>
      </w:r>
      <w:r w:rsidRPr="001D174D">
        <w:rPr>
          <w:rFonts w:ascii="Times New Roman" w:eastAsia="Times New Roman" w:hAnsi="Times New Roman" w:cs="Times New Roman"/>
          <w:i/>
          <w:sz w:val="24"/>
          <w:szCs w:val="24"/>
          <w:lang w:eastAsia="hr-HR"/>
        </w:rPr>
        <w:t>donošenje zaključka</w:t>
      </w:r>
    </w:p>
    <w:p w14:paraId="0865DE6B" w14:textId="77777777" w:rsidR="001D174D" w:rsidRPr="001D174D" w:rsidRDefault="001D174D" w:rsidP="001D174D">
      <w:pPr>
        <w:spacing w:after="0" w:line="240" w:lineRule="auto"/>
        <w:ind w:left="709" w:hanging="709"/>
        <w:jc w:val="both"/>
        <w:rPr>
          <w:rFonts w:ascii="Times New Roman" w:eastAsia="Times New Roman" w:hAnsi="Times New Roman" w:cs="Times New Roman"/>
          <w:i/>
          <w:sz w:val="24"/>
          <w:szCs w:val="24"/>
          <w:lang w:eastAsia="hr-HR"/>
        </w:rPr>
      </w:pPr>
      <w:r w:rsidRPr="001D174D">
        <w:rPr>
          <w:rFonts w:ascii="Times New Roman" w:eastAsia="Times New Roman" w:hAnsi="Times New Roman" w:cs="Times New Roman"/>
          <w:i/>
          <w:sz w:val="24"/>
          <w:szCs w:val="24"/>
          <w:lang w:eastAsia="hr-HR"/>
        </w:rPr>
        <w:t xml:space="preserve">       </w:t>
      </w:r>
      <w:r w:rsidRPr="001D174D">
        <w:rPr>
          <w:rFonts w:ascii="Times New Roman" w:eastAsia="Times New Roman" w:hAnsi="Times New Roman" w:cs="Times New Roman"/>
          <w:sz w:val="24"/>
          <w:szCs w:val="24"/>
          <w:lang w:eastAsia="hr-HR"/>
        </w:rPr>
        <w:t xml:space="preserve">4.  Zahtjev grupe građana kojim traže izlaz iz </w:t>
      </w:r>
      <w:proofErr w:type="spellStart"/>
      <w:r w:rsidRPr="001D174D">
        <w:rPr>
          <w:rFonts w:ascii="Times New Roman" w:eastAsia="Times New Roman" w:hAnsi="Times New Roman" w:cs="Times New Roman"/>
          <w:sz w:val="24"/>
          <w:szCs w:val="24"/>
          <w:lang w:eastAsia="hr-HR"/>
        </w:rPr>
        <w:t>Beljske</w:t>
      </w:r>
      <w:proofErr w:type="spellEnd"/>
      <w:r w:rsidRPr="001D174D">
        <w:rPr>
          <w:rFonts w:ascii="Times New Roman" w:eastAsia="Times New Roman" w:hAnsi="Times New Roman" w:cs="Times New Roman"/>
          <w:sz w:val="24"/>
          <w:szCs w:val="24"/>
          <w:lang w:eastAsia="hr-HR"/>
        </w:rPr>
        <w:t xml:space="preserve">, Vrhovinske, Otočačke i Vukovarske    ulice na Ulicu kneza Branimira – </w:t>
      </w:r>
      <w:r w:rsidRPr="001D174D">
        <w:rPr>
          <w:rFonts w:ascii="Times New Roman" w:eastAsia="Times New Roman" w:hAnsi="Times New Roman" w:cs="Times New Roman"/>
          <w:i/>
          <w:sz w:val="24"/>
          <w:szCs w:val="24"/>
          <w:lang w:eastAsia="hr-HR"/>
        </w:rPr>
        <w:t>donošenje zaključka</w:t>
      </w:r>
    </w:p>
    <w:p w14:paraId="471258D5" w14:textId="77777777" w:rsidR="001D174D" w:rsidRPr="001D174D" w:rsidRDefault="001D174D" w:rsidP="001D174D">
      <w:pPr>
        <w:spacing w:after="0" w:line="240" w:lineRule="auto"/>
        <w:ind w:left="709" w:hanging="709"/>
        <w:jc w:val="both"/>
        <w:rPr>
          <w:rFonts w:ascii="Times New Roman" w:eastAsia="Times New Roman" w:hAnsi="Times New Roman" w:cs="Times New Roman"/>
          <w:sz w:val="24"/>
          <w:szCs w:val="24"/>
          <w:lang w:eastAsia="hr-HR"/>
        </w:rPr>
      </w:pPr>
      <w:r w:rsidRPr="001D174D">
        <w:rPr>
          <w:rFonts w:ascii="Times New Roman" w:eastAsia="Times New Roman" w:hAnsi="Times New Roman" w:cs="Times New Roman"/>
          <w:i/>
          <w:sz w:val="24"/>
          <w:szCs w:val="24"/>
          <w:lang w:eastAsia="hr-HR"/>
        </w:rPr>
        <w:t xml:space="preserve">     </w:t>
      </w:r>
      <w:r w:rsidRPr="001D174D">
        <w:rPr>
          <w:rFonts w:ascii="Times New Roman" w:eastAsia="Times New Roman" w:hAnsi="Times New Roman" w:cs="Times New Roman"/>
          <w:sz w:val="24"/>
          <w:szCs w:val="24"/>
          <w:lang w:eastAsia="hr-HR"/>
        </w:rPr>
        <w:t xml:space="preserve">  5. Zahtjev građana za postavom nestalih/iščupanih zaštitnih stupića na Kapucinskoj ulici (sjeverna strana) – </w:t>
      </w:r>
      <w:r w:rsidRPr="001D174D">
        <w:rPr>
          <w:rFonts w:ascii="Times New Roman" w:eastAsia="Times New Roman" w:hAnsi="Times New Roman" w:cs="Times New Roman"/>
          <w:i/>
          <w:sz w:val="24"/>
          <w:szCs w:val="24"/>
          <w:lang w:eastAsia="hr-HR"/>
        </w:rPr>
        <w:t>donošenje zaključka.</w:t>
      </w:r>
    </w:p>
    <w:p w14:paraId="25E6B26E" w14:textId="77777777" w:rsidR="001D174D" w:rsidRPr="001D174D" w:rsidRDefault="001D174D" w:rsidP="001D174D">
      <w:pPr>
        <w:spacing w:after="0" w:line="240" w:lineRule="auto"/>
        <w:contextualSpacing/>
        <w:jc w:val="both"/>
        <w:rPr>
          <w:rFonts w:ascii="Times New Roman" w:eastAsia="Times New Roman" w:hAnsi="Times New Roman" w:cs="Times New Roman"/>
          <w:sz w:val="24"/>
          <w:szCs w:val="24"/>
          <w:lang w:eastAsia="hr-HR"/>
        </w:rPr>
      </w:pPr>
      <w:r w:rsidRPr="001D174D">
        <w:rPr>
          <w:rFonts w:ascii="Times New Roman" w:eastAsia="Times New Roman" w:hAnsi="Times New Roman" w:cs="Times New Roman"/>
          <w:i/>
          <w:sz w:val="24"/>
          <w:szCs w:val="24"/>
          <w:lang w:eastAsia="hr-HR"/>
        </w:rPr>
        <w:t xml:space="preserve">     </w:t>
      </w:r>
      <w:r w:rsidRPr="001D174D">
        <w:rPr>
          <w:rFonts w:ascii="Times New Roman" w:eastAsia="Times New Roman" w:hAnsi="Times New Roman" w:cs="Times New Roman"/>
          <w:sz w:val="24"/>
          <w:szCs w:val="24"/>
          <w:lang w:eastAsia="hr-HR"/>
        </w:rPr>
        <w:t xml:space="preserve">  5.  Aktualna komunalna problematika</w:t>
      </w:r>
    </w:p>
    <w:p w14:paraId="1E57F1A4" w14:textId="77777777" w:rsidR="001D174D" w:rsidRPr="001D174D" w:rsidRDefault="001D174D" w:rsidP="001D174D">
      <w:pPr>
        <w:spacing w:after="0" w:line="240" w:lineRule="auto"/>
        <w:contextualSpacing/>
        <w:jc w:val="both"/>
        <w:rPr>
          <w:rFonts w:ascii="Times New Roman" w:eastAsia="Times New Roman" w:hAnsi="Times New Roman" w:cs="Times New Roman"/>
          <w:sz w:val="24"/>
          <w:szCs w:val="24"/>
          <w:lang w:eastAsia="hr-HR"/>
        </w:rPr>
      </w:pPr>
      <w:r w:rsidRPr="001D174D">
        <w:rPr>
          <w:rFonts w:ascii="Times New Roman" w:eastAsia="Times New Roman" w:hAnsi="Times New Roman" w:cs="Times New Roman"/>
          <w:sz w:val="24"/>
          <w:szCs w:val="24"/>
          <w:lang w:eastAsia="hr-HR"/>
        </w:rPr>
        <w:t xml:space="preserve">       6.  Pitanja, prijedlozi i obavijesti.</w:t>
      </w:r>
    </w:p>
    <w:p w14:paraId="4ED6D573" w14:textId="77777777" w:rsidR="00A43B1E" w:rsidRPr="00A43B1E" w:rsidRDefault="00A43B1E" w:rsidP="00A43B1E">
      <w:pPr>
        <w:spacing w:after="0" w:line="276" w:lineRule="auto"/>
        <w:contextualSpacing/>
        <w:jc w:val="both"/>
        <w:rPr>
          <w:rFonts w:ascii="Times New Roman" w:eastAsia="Times New Roman" w:hAnsi="Times New Roman" w:cs="Times New Roman"/>
          <w:sz w:val="24"/>
          <w:szCs w:val="24"/>
          <w:lang w:eastAsia="hr-HR"/>
        </w:rPr>
      </w:pPr>
    </w:p>
    <w:p w14:paraId="7E60C625" w14:textId="3CBEF821" w:rsidR="00543C79" w:rsidRDefault="00543C79" w:rsidP="00EF05DB">
      <w:pPr>
        <w:spacing w:after="0" w:line="240" w:lineRule="auto"/>
        <w:rPr>
          <w:rFonts w:ascii="Times New Roman" w:eastAsia="Times New Roman" w:hAnsi="Times New Roman" w:cs="Times New Roman"/>
          <w:b/>
          <w:sz w:val="24"/>
          <w:szCs w:val="24"/>
          <w:lang w:eastAsia="hr-HR"/>
        </w:rPr>
      </w:pPr>
    </w:p>
    <w:p w14:paraId="0541CC61" w14:textId="77777777" w:rsidR="00BF7DFD" w:rsidRPr="00EF05DB" w:rsidRDefault="00BF7DFD" w:rsidP="00EF05DB">
      <w:pPr>
        <w:spacing w:after="0" w:line="240" w:lineRule="auto"/>
        <w:rPr>
          <w:rFonts w:ascii="Times New Roman" w:eastAsia="Times New Roman" w:hAnsi="Times New Roman" w:cs="Times New Roman"/>
          <w:b/>
          <w:sz w:val="24"/>
          <w:szCs w:val="24"/>
          <w:lang w:eastAsia="hr-HR"/>
        </w:rPr>
      </w:pPr>
    </w:p>
    <w:p w14:paraId="208D41DA" w14:textId="035AE7E8" w:rsidR="007D77DB" w:rsidRPr="00C14C95" w:rsidRDefault="00EF05DB" w:rsidP="007D77DB">
      <w:pPr>
        <w:spacing w:after="0" w:line="240" w:lineRule="auto"/>
        <w:ind w:left="709" w:hanging="425"/>
        <w:contextualSpacing/>
        <w:jc w:val="both"/>
        <w:rPr>
          <w:rFonts w:ascii="Times New Roman" w:eastAsia="Times New Roman" w:hAnsi="Times New Roman" w:cs="Times New Roman"/>
          <w:sz w:val="24"/>
          <w:szCs w:val="24"/>
          <w:lang w:eastAsia="hr-HR"/>
        </w:rPr>
      </w:pPr>
      <w:r w:rsidRPr="00EF05DB">
        <w:rPr>
          <w:rFonts w:ascii="Times New Roman" w:eastAsia="Times New Roman" w:hAnsi="Times New Roman" w:cs="Times New Roman"/>
          <w:b/>
          <w:sz w:val="24"/>
          <w:szCs w:val="24"/>
          <w:lang w:eastAsia="hr-HR"/>
        </w:rPr>
        <w:t xml:space="preserve">Ad 1. </w:t>
      </w:r>
      <w:r w:rsidR="00F959B9" w:rsidRPr="001D174D">
        <w:rPr>
          <w:rFonts w:ascii="Times New Roman" w:eastAsia="Times New Roman" w:hAnsi="Times New Roman" w:cs="Times New Roman"/>
          <w:sz w:val="24"/>
          <w:szCs w:val="24"/>
          <w:lang w:eastAsia="hr-HR"/>
        </w:rPr>
        <w:t xml:space="preserve">Prijedlog utroška sredstava s pozicije „Ostali nespomenuti rashodi poslovanja“ </w:t>
      </w:r>
      <w:r w:rsidR="00BF7DFD">
        <w:rPr>
          <w:rFonts w:ascii="Times New Roman" w:eastAsia="Times New Roman" w:hAnsi="Times New Roman" w:cs="Times New Roman"/>
          <w:sz w:val="24"/>
          <w:szCs w:val="24"/>
          <w:lang w:eastAsia="hr-HR"/>
        </w:rPr>
        <w:t xml:space="preserve">            </w:t>
      </w:r>
      <w:r w:rsidR="00F959B9" w:rsidRPr="001D174D">
        <w:rPr>
          <w:rFonts w:ascii="Times New Roman" w:eastAsia="Times New Roman" w:hAnsi="Times New Roman" w:cs="Times New Roman"/>
          <w:sz w:val="24"/>
          <w:szCs w:val="24"/>
          <w:lang w:eastAsia="hr-HR"/>
        </w:rPr>
        <w:t>za 2023.</w:t>
      </w:r>
      <w:r w:rsidR="00903DE8">
        <w:rPr>
          <w:rFonts w:ascii="Times New Roman" w:eastAsia="Times New Roman" w:hAnsi="Times New Roman" w:cs="Times New Roman"/>
          <w:sz w:val="24"/>
          <w:szCs w:val="24"/>
          <w:lang w:eastAsia="hr-HR"/>
        </w:rPr>
        <w:t xml:space="preserve"> </w:t>
      </w:r>
    </w:p>
    <w:p w14:paraId="0ED0A812" w14:textId="77777777" w:rsidR="00A872FE" w:rsidRDefault="00A872FE" w:rsidP="00EF05DB">
      <w:pPr>
        <w:spacing w:after="0" w:line="240" w:lineRule="auto"/>
        <w:ind w:firstLine="708"/>
        <w:rPr>
          <w:rFonts w:ascii="Times New Roman" w:eastAsia="Times New Roman" w:hAnsi="Times New Roman" w:cs="Times New Roman"/>
          <w:sz w:val="24"/>
          <w:szCs w:val="24"/>
          <w:lang w:eastAsia="hr-HR"/>
        </w:rPr>
      </w:pPr>
    </w:p>
    <w:p w14:paraId="374DCBAD" w14:textId="7D2851A2" w:rsidR="00EF05DB" w:rsidRPr="00EF05DB" w:rsidRDefault="00EF05DB" w:rsidP="00EF05DB">
      <w:pPr>
        <w:spacing w:after="0" w:line="240" w:lineRule="auto"/>
        <w:ind w:firstLine="708"/>
        <w:rPr>
          <w:rFonts w:ascii="Times New Roman" w:eastAsia="Times New Roman" w:hAnsi="Times New Roman" w:cs="Times New Roman"/>
          <w:sz w:val="24"/>
          <w:szCs w:val="24"/>
          <w:lang w:eastAsia="hr-HR"/>
        </w:rPr>
      </w:pPr>
      <w:r w:rsidRPr="00EF05DB">
        <w:rPr>
          <w:rFonts w:ascii="Times New Roman" w:eastAsia="Times New Roman" w:hAnsi="Times New Roman" w:cs="Times New Roman"/>
          <w:sz w:val="24"/>
          <w:szCs w:val="24"/>
          <w:lang w:eastAsia="hr-HR"/>
        </w:rPr>
        <w:t xml:space="preserve">Članovi Vijeća primili su pisani materijal uz poziv putem e-pošte, a predsjednik usmeno obavještava nazočne o predmetu rasprave i odlučivanja. </w:t>
      </w:r>
    </w:p>
    <w:p w14:paraId="3E8B6C70" w14:textId="77777777" w:rsidR="00EF05DB" w:rsidRPr="00EF05DB" w:rsidRDefault="00EF05DB" w:rsidP="00EF05DB">
      <w:pPr>
        <w:spacing w:after="0" w:line="240" w:lineRule="auto"/>
        <w:rPr>
          <w:rFonts w:ascii="Times New Roman" w:eastAsia="Times New Roman" w:hAnsi="Times New Roman" w:cs="Times New Roman"/>
          <w:sz w:val="24"/>
          <w:szCs w:val="24"/>
          <w:lang w:eastAsia="hr-HR"/>
        </w:rPr>
      </w:pPr>
    </w:p>
    <w:p w14:paraId="05CBCE32" w14:textId="125B239A" w:rsidR="00EF05DB" w:rsidRDefault="00EF05DB" w:rsidP="00EF05DB">
      <w:pPr>
        <w:spacing w:after="0" w:line="240" w:lineRule="auto"/>
        <w:ind w:firstLine="708"/>
        <w:rPr>
          <w:rFonts w:ascii="Times New Roman" w:eastAsia="Times New Roman" w:hAnsi="Times New Roman" w:cs="Times New Roman"/>
          <w:sz w:val="24"/>
          <w:szCs w:val="24"/>
          <w:lang w:eastAsia="hr-HR"/>
        </w:rPr>
      </w:pPr>
      <w:r w:rsidRPr="00EF05DB">
        <w:rPr>
          <w:rFonts w:ascii="Times New Roman" w:eastAsia="Times New Roman" w:hAnsi="Times New Roman" w:cs="Times New Roman"/>
          <w:sz w:val="24"/>
          <w:szCs w:val="24"/>
          <w:lang w:eastAsia="hr-HR"/>
        </w:rPr>
        <w:t>Predsjednik otvara raspravu.</w:t>
      </w:r>
    </w:p>
    <w:p w14:paraId="4D719606" w14:textId="77777777" w:rsidR="00A43B1E" w:rsidRPr="00EF05DB" w:rsidRDefault="00A43B1E" w:rsidP="00EF05DB">
      <w:pPr>
        <w:spacing w:after="0" w:line="240" w:lineRule="auto"/>
        <w:ind w:firstLine="708"/>
        <w:rPr>
          <w:rFonts w:ascii="Times New Roman" w:eastAsia="Times New Roman" w:hAnsi="Times New Roman" w:cs="Times New Roman"/>
          <w:i/>
          <w:sz w:val="24"/>
          <w:szCs w:val="24"/>
          <w:lang w:eastAsia="hr-HR"/>
        </w:rPr>
      </w:pPr>
    </w:p>
    <w:p w14:paraId="3D12F33B" w14:textId="5C0785E3" w:rsidR="00A872FE" w:rsidRDefault="00A43B1E" w:rsidP="00A872FE">
      <w:pPr>
        <w:spacing w:after="0" w:line="240" w:lineRule="auto"/>
        <w:ind w:firstLine="708"/>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Bez rasprave/</w:t>
      </w:r>
      <w:r w:rsidR="00A872FE" w:rsidRPr="00FA1223">
        <w:rPr>
          <w:rFonts w:ascii="Times New Roman" w:eastAsia="Times New Roman" w:hAnsi="Times New Roman" w:cs="Times New Roman"/>
          <w:sz w:val="24"/>
          <w:szCs w:val="24"/>
          <w:lang w:eastAsia="hr-HR"/>
        </w:rPr>
        <w:t xml:space="preserve">Vijeće </w:t>
      </w:r>
      <w:r w:rsidR="00A872FE" w:rsidRPr="00FA1223">
        <w:rPr>
          <w:rFonts w:ascii="Times New Roman" w:eastAsia="Times New Roman" w:hAnsi="Times New Roman" w:cs="Times New Roman"/>
          <w:i/>
          <w:sz w:val="24"/>
          <w:szCs w:val="24"/>
          <w:lang w:eastAsia="hr-HR"/>
        </w:rPr>
        <w:t>jednoglasno</w:t>
      </w:r>
      <w:r w:rsidR="00A872FE" w:rsidRPr="00FA1223">
        <w:rPr>
          <w:rFonts w:ascii="Times New Roman" w:eastAsia="Times New Roman" w:hAnsi="Times New Roman" w:cs="Times New Roman"/>
          <w:sz w:val="24"/>
          <w:szCs w:val="24"/>
          <w:lang w:eastAsia="hr-HR"/>
        </w:rPr>
        <w:t xml:space="preserve"> donosi</w:t>
      </w:r>
    </w:p>
    <w:p w14:paraId="186099DC" w14:textId="517F6D79" w:rsidR="00B6187D" w:rsidRDefault="00B6187D" w:rsidP="00B6187D">
      <w:pPr>
        <w:spacing w:after="0" w:line="240" w:lineRule="auto"/>
        <w:rPr>
          <w:rFonts w:ascii="Times New Roman" w:eastAsia="Times New Roman" w:hAnsi="Times New Roman" w:cs="Times New Roman"/>
          <w:sz w:val="24"/>
          <w:szCs w:val="24"/>
          <w:lang w:eastAsia="hr-HR"/>
        </w:rPr>
      </w:pPr>
    </w:p>
    <w:p w14:paraId="20978BA8" w14:textId="77777777" w:rsidR="00BF7DFD" w:rsidRPr="00B6187D" w:rsidRDefault="00BF7DFD" w:rsidP="00B6187D">
      <w:pPr>
        <w:spacing w:after="0" w:line="240" w:lineRule="auto"/>
        <w:rPr>
          <w:rFonts w:ascii="Times New Roman" w:eastAsia="Times New Roman" w:hAnsi="Times New Roman" w:cs="Times New Roman"/>
          <w:sz w:val="24"/>
          <w:szCs w:val="24"/>
          <w:lang w:eastAsia="hr-HR"/>
        </w:rPr>
      </w:pPr>
    </w:p>
    <w:p w14:paraId="4CFB4EA2" w14:textId="77777777" w:rsidR="00B6187D" w:rsidRPr="00B6187D" w:rsidRDefault="00B6187D" w:rsidP="00B6187D">
      <w:pPr>
        <w:spacing w:after="0" w:line="240" w:lineRule="auto"/>
        <w:jc w:val="center"/>
        <w:rPr>
          <w:rFonts w:ascii="Times New Roman" w:eastAsia="Times New Roman" w:hAnsi="Times New Roman" w:cs="Times New Roman"/>
          <w:b/>
          <w:sz w:val="24"/>
          <w:szCs w:val="24"/>
          <w:lang w:eastAsia="hr-HR"/>
        </w:rPr>
      </w:pPr>
      <w:r w:rsidRPr="00B6187D">
        <w:rPr>
          <w:rFonts w:ascii="Times New Roman" w:eastAsia="Times New Roman" w:hAnsi="Times New Roman" w:cs="Times New Roman"/>
          <w:b/>
          <w:sz w:val="24"/>
          <w:szCs w:val="24"/>
          <w:lang w:eastAsia="hr-HR"/>
        </w:rPr>
        <w:t>ZAKLJUČAK</w:t>
      </w:r>
    </w:p>
    <w:p w14:paraId="60048227" w14:textId="77777777" w:rsidR="00B6187D" w:rsidRPr="00B6187D" w:rsidRDefault="00B6187D" w:rsidP="00B6187D">
      <w:pPr>
        <w:spacing w:after="0" w:line="240" w:lineRule="auto"/>
        <w:jc w:val="center"/>
        <w:rPr>
          <w:rFonts w:ascii="Times New Roman" w:eastAsia="Times New Roman" w:hAnsi="Times New Roman" w:cs="Times New Roman"/>
          <w:b/>
          <w:sz w:val="24"/>
          <w:szCs w:val="24"/>
          <w:lang w:eastAsia="hr-HR"/>
        </w:rPr>
      </w:pPr>
      <w:r w:rsidRPr="00B6187D">
        <w:rPr>
          <w:rFonts w:ascii="Times New Roman" w:eastAsia="Times New Roman" w:hAnsi="Times New Roman" w:cs="Times New Roman"/>
          <w:b/>
          <w:sz w:val="24"/>
          <w:szCs w:val="24"/>
          <w:lang w:eastAsia="hr-HR"/>
        </w:rPr>
        <w:t>O PRIJEDLOGU UTROŠKA SREDSTAVA S POZICIJE</w:t>
      </w:r>
    </w:p>
    <w:p w14:paraId="28020230" w14:textId="77777777" w:rsidR="00B6187D" w:rsidRPr="00B6187D" w:rsidRDefault="00B6187D" w:rsidP="00B6187D">
      <w:pPr>
        <w:spacing w:after="0" w:line="240" w:lineRule="auto"/>
        <w:jc w:val="center"/>
        <w:rPr>
          <w:rFonts w:ascii="Times New Roman" w:eastAsia="Times New Roman" w:hAnsi="Times New Roman" w:cs="Times New Roman"/>
          <w:b/>
          <w:sz w:val="24"/>
          <w:szCs w:val="24"/>
          <w:lang w:eastAsia="hr-HR"/>
        </w:rPr>
      </w:pPr>
      <w:r w:rsidRPr="00B6187D">
        <w:rPr>
          <w:rFonts w:ascii="Times New Roman" w:eastAsia="Times New Roman" w:hAnsi="Times New Roman" w:cs="Times New Roman"/>
          <w:b/>
          <w:sz w:val="24"/>
          <w:szCs w:val="24"/>
          <w:lang w:eastAsia="hr-HR"/>
        </w:rPr>
        <w:t>OSTALI NESPOMENUTI RASHODI POSLOVANJA</w:t>
      </w:r>
    </w:p>
    <w:p w14:paraId="701AB41E" w14:textId="77777777" w:rsidR="00B6187D" w:rsidRPr="00B6187D" w:rsidRDefault="00B6187D" w:rsidP="00B6187D">
      <w:pPr>
        <w:spacing w:after="0" w:line="240" w:lineRule="auto"/>
        <w:jc w:val="center"/>
        <w:rPr>
          <w:rFonts w:ascii="Times New Roman" w:eastAsia="Times New Roman" w:hAnsi="Times New Roman" w:cs="Times New Roman"/>
          <w:sz w:val="24"/>
          <w:szCs w:val="24"/>
          <w:lang w:eastAsia="hr-HR"/>
        </w:rPr>
      </w:pPr>
    </w:p>
    <w:p w14:paraId="4B7CC414" w14:textId="77777777" w:rsidR="00B6187D" w:rsidRPr="00B6187D" w:rsidRDefault="00B6187D" w:rsidP="00B6187D">
      <w:pPr>
        <w:spacing w:after="0" w:line="240" w:lineRule="auto"/>
        <w:rPr>
          <w:rFonts w:ascii="Times New Roman" w:eastAsia="Times New Roman" w:hAnsi="Times New Roman" w:cs="Times New Roman"/>
          <w:sz w:val="24"/>
          <w:szCs w:val="24"/>
          <w:lang w:eastAsia="hr-HR"/>
        </w:rPr>
      </w:pPr>
    </w:p>
    <w:p w14:paraId="0C7B23BD" w14:textId="77777777" w:rsidR="00B6187D" w:rsidRPr="00B6187D" w:rsidRDefault="00B6187D" w:rsidP="00B6187D">
      <w:pPr>
        <w:spacing w:after="0" w:line="240" w:lineRule="auto"/>
        <w:rPr>
          <w:rFonts w:ascii="Times New Roman" w:eastAsia="Times New Roman" w:hAnsi="Times New Roman" w:cs="Times New Roman"/>
          <w:sz w:val="24"/>
          <w:szCs w:val="24"/>
          <w:lang w:eastAsia="hr-HR"/>
        </w:rPr>
      </w:pPr>
      <w:r w:rsidRPr="00B6187D">
        <w:rPr>
          <w:rFonts w:ascii="Times New Roman" w:eastAsia="Times New Roman" w:hAnsi="Times New Roman" w:cs="Times New Roman"/>
          <w:sz w:val="24"/>
          <w:szCs w:val="24"/>
          <w:lang w:eastAsia="hr-HR"/>
        </w:rPr>
        <w:t xml:space="preserve">1.    Vijeće Mjesnog odbora „Ivan Mažuranić“,  na poziciji 293-3299 „Ostali nespomenuti rashodi poslovanja“ za 2023. raspolaže sa 1.310,00 eura. </w:t>
      </w:r>
    </w:p>
    <w:p w14:paraId="6B16AF6C" w14:textId="77777777" w:rsidR="00B6187D" w:rsidRPr="00B6187D" w:rsidRDefault="00B6187D" w:rsidP="00B6187D">
      <w:pPr>
        <w:spacing w:after="0" w:line="240" w:lineRule="auto"/>
        <w:rPr>
          <w:rFonts w:ascii="Times New Roman" w:eastAsia="Times New Roman" w:hAnsi="Times New Roman" w:cs="Times New Roman"/>
          <w:sz w:val="24"/>
          <w:szCs w:val="24"/>
          <w:lang w:eastAsia="hr-HR"/>
        </w:rPr>
      </w:pPr>
    </w:p>
    <w:p w14:paraId="6054B10D" w14:textId="77777777" w:rsidR="00B6187D" w:rsidRPr="00B6187D" w:rsidRDefault="00B6187D" w:rsidP="00B6187D">
      <w:pPr>
        <w:spacing w:after="0" w:line="240" w:lineRule="auto"/>
        <w:rPr>
          <w:rFonts w:ascii="Times New Roman" w:eastAsia="Times New Roman" w:hAnsi="Times New Roman" w:cs="Times New Roman"/>
          <w:sz w:val="24"/>
          <w:szCs w:val="24"/>
          <w:lang w:eastAsia="hr-HR"/>
        </w:rPr>
      </w:pPr>
      <w:r w:rsidRPr="00B6187D">
        <w:rPr>
          <w:rFonts w:ascii="Times New Roman" w:eastAsia="Times New Roman" w:hAnsi="Times New Roman" w:cs="Times New Roman"/>
          <w:sz w:val="24"/>
          <w:szCs w:val="24"/>
          <w:lang w:eastAsia="hr-HR"/>
        </w:rPr>
        <w:t xml:space="preserve">2.   Vijeće Mjesnog odbora „Ivan Mažuranić“ predlaže utrošak sredstava iz točke 1. </w:t>
      </w:r>
    </w:p>
    <w:p w14:paraId="2C193270" w14:textId="77777777" w:rsidR="00B6187D" w:rsidRPr="00B6187D" w:rsidRDefault="00B6187D" w:rsidP="00B6187D">
      <w:pPr>
        <w:spacing w:after="0" w:line="240" w:lineRule="auto"/>
        <w:rPr>
          <w:rFonts w:ascii="Times New Roman" w:eastAsia="Times New Roman" w:hAnsi="Times New Roman" w:cs="Times New Roman"/>
          <w:sz w:val="24"/>
          <w:szCs w:val="24"/>
          <w:lang w:eastAsia="hr-HR"/>
        </w:rPr>
      </w:pPr>
      <w:r w:rsidRPr="00B6187D">
        <w:rPr>
          <w:rFonts w:ascii="Times New Roman" w:eastAsia="Times New Roman" w:hAnsi="Times New Roman" w:cs="Times New Roman"/>
          <w:sz w:val="24"/>
          <w:szCs w:val="24"/>
          <w:lang w:eastAsia="hr-HR"/>
        </w:rPr>
        <w:t xml:space="preserve">       ovog zaključka na sljedeći način:</w:t>
      </w:r>
    </w:p>
    <w:p w14:paraId="5DB0D00C" w14:textId="77777777" w:rsidR="00B6187D" w:rsidRPr="00B6187D" w:rsidRDefault="00B6187D" w:rsidP="00B6187D">
      <w:pPr>
        <w:spacing w:after="0" w:line="240" w:lineRule="auto"/>
        <w:rPr>
          <w:rFonts w:ascii="Times New Roman" w:eastAsia="Times New Roman" w:hAnsi="Times New Roman" w:cs="Times New Roman"/>
          <w:sz w:val="24"/>
          <w:szCs w:val="24"/>
          <w:lang w:eastAsia="hr-HR"/>
        </w:rPr>
      </w:pPr>
    </w:p>
    <w:p w14:paraId="632A42A2" w14:textId="77777777" w:rsidR="00B6187D" w:rsidRPr="00B6187D" w:rsidRDefault="00B6187D" w:rsidP="005A7E5D">
      <w:pPr>
        <w:numPr>
          <w:ilvl w:val="0"/>
          <w:numId w:val="12"/>
        </w:numPr>
        <w:spacing w:after="0" w:line="240" w:lineRule="auto"/>
        <w:rPr>
          <w:rFonts w:ascii="Times New Roman" w:eastAsia="Times New Roman" w:hAnsi="Times New Roman" w:cs="Times New Roman"/>
          <w:sz w:val="24"/>
          <w:szCs w:val="24"/>
          <w:lang w:eastAsia="hr-HR"/>
        </w:rPr>
      </w:pPr>
      <w:r w:rsidRPr="00B6187D">
        <w:rPr>
          <w:rFonts w:ascii="Times New Roman" w:eastAsia="Times New Roman" w:hAnsi="Times New Roman" w:cs="Times New Roman"/>
          <w:sz w:val="24"/>
          <w:szCs w:val="24"/>
          <w:lang w:eastAsia="hr-HR"/>
        </w:rPr>
        <w:t xml:space="preserve">  Protokolarne obveze (kupnja vijenaca, svijeća i sl.)                   600,00 </w:t>
      </w:r>
      <w:proofErr w:type="spellStart"/>
      <w:r w:rsidRPr="00B6187D">
        <w:rPr>
          <w:rFonts w:ascii="Times New Roman" w:eastAsia="Times New Roman" w:hAnsi="Times New Roman" w:cs="Times New Roman"/>
          <w:sz w:val="24"/>
          <w:szCs w:val="24"/>
          <w:lang w:eastAsia="hr-HR"/>
        </w:rPr>
        <w:t>eur</w:t>
      </w:r>
      <w:proofErr w:type="spellEnd"/>
    </w:p>
    <w:p w14:paraId="674B3EBB" w14:textId="77777777" w:rsidR="00B6187D" w:rsidRPr="00B6187D" w:rsidRDefault="00B6187D" w:rsidP="005A7E5D">
      <w:pPr>
        <w:numPr>
          <w:ilvl w:val="0"/>
          <w:numId w:val="12"/>
        </w:numPr>
        <w:spacing w:after="0" w:line="240" w:lineRule="auto"/>
        <w:rPr>
          <w:rFonts w:ascii="Times New Roman" w:eastAsia="Times New Roman" w:hAnsi="Times New Roman" w:cs="Times New Roman"/>
          <w:sz w:val="24"/>
          <w:szCs w:val="24"/>
          <w:lang w:eastAsia="hr-HR"/>
        </w:rPr>
      </w:pPr>
      <w:r w:rsidRPr="00B6187D">
        <w:rPr>
          <w:rFonts w:ascii="Times New Roman" w:eastAsia="Times New Roman" w:hAnsi="Times New Roman" w:cs="Times New Roman"/>
          <w:sz w:val="24"/>
          <w:szCs w:val="24"/>
          <w:lang w:eastAsia="hr-HR"/>
        </w:rPr>
        <w:t xml:space="preserve">  Materijal neophodan za rad vijeća (potrošni materijal)              400,00 </w:t>
      </w:r>
      <w:proofErr w:type="spellStart"/>
      <w:r w:rsidRPr="00B6187D">
        <w:rPr>
          <w:rFonts w:ascii="Times New Roman" w:eastAsia="Times New Roman" w:hAnsi="Times New Roman" w:cs="Times New Roman"/>
          <w:sz w:val="24"/>
          <w:szCs w:val="24"/>
          <w:lang w:eastAsia="hr-HR"/>
        </w:rPr>
        <w:t>eur</w:t>
      </w:r>
      <w:proofErr w:type="spellEnd"/>
      <w:r w:rsidRPr="00B6187D">
        <w:rPr>
          <w:rFonts w:ascii="Times New Roman" w:eastAsia="Times New Roman" w:hAnsi="Times New Roman" w:cs="Times New Roman"/>
          <w:sz w:val="24"/>
          <w:szCs w:val="24"/>
          <w:lang w:eastAsia="hr-HR"/>
        </w:rPr>
        <w:t xml:space="preserve">                                                       </w:t>
      </w:r>
    </w:p>
    <w:p w14:paraId="4CB26BC4" w14:textId="77777777" w:rsidR="00B6187D" w:rsidRPr="00B6187D" w:rsidRDefault="00B6187D" w:rsidP="005A7E5D">
      <w:pPr>
        <w:numPr>
          <w:ilvl w:val="0"/>
          <w:numId w:val="12"/>
        </w:numPr>
        <w:spacing w:after="0" w:line="240" w:lineRule="auto"/>
        <w:rPr>
          <w:rFonts w:ascii="Times New Roman" w:eastAsia="Times New Roman" w:hAnsi="Times New Roman" w:cs="Times New Roman"/>
          <w:sz w:val="24"/>
          <w:szCs w:val="24"/>
          <w:lang w:eastAsia="hr-HR"/>
        </w:rPr>
      </w:pPr>
      <w:r w:rsidRPr="00B6187D">
        <w:rPr>
          <w:rFonts w:ascii="Times New Roman" w:eastAsia="Times New Roman" w:hAnsi="Times New Roman" w:cs="Times New Roman"/>
          <w:sz w:val="24"/>
          <w:szCs w:val="24"/>
          <w:lang w:eastAsia="hr-HR"/>
        </w:rPr>
        <w:t xml:space="preserve">  Promocija rada VMO  „Ivan Mažuranić“                                   310,00 </w:t>
      </w:r>
      <w:proofErr w:type="spellStart"/>
      <w:r w:rsidRPr="00B6187D">
        <w:rPr>
          <w:rFonts w:ascii="Times New Roman" w:eastAsia="Times New Roman" w:hAnsi="Times New Roman" w:cs="Times New Roman"/>
          <w:sz w:val="24"/>
          <w:szCs w:val="24"/>
          <w:lang w:eastAsia="hr-HR"/>
        </w:rPr>
        <w:t>eur</w:t>
      </w:r>
      <w:proofErr w:type="spellEnd"/>
      <w:r w:rsidRPr="00B6187D">
        <w:rPr>
          <w:rFonts w:ascii="Times New Roman" w:eastAsia="Times New Roman" w:hAnsi="Times New Roman" w:cs="Times New Roman"/>
          <w:sz w:val="24"/>
          <w:szCs w:val="24"/>
          <w:lang w:eastAsia="hr-HR"/>
        </w:rPr>
        <w:tab/>
      </w:r>
      <w:r w:rsidRPr="00B6187D">
        <w:rPr>
          <w:rFonts w:ascii="Times New Roman" w:eastAsia="Times New Roman" w:hAnsi="Times New Roman" w:cs="Times New Roman"/>
          <w:sz w:val="24"/>
          <w:szCs w:val="24"/>
          <w:lang w:eastAsia="hr-HR"/>
        </w:rPr>
        <w:tab/>
      </w:r>
      <w:r w:rsidRPr="00B6187D">
        <w:rPr>
          <w:rFonts w:ascii="Times New Roman" w:eastAsia="Times New Roman" w:hAnsi="Times New Roman" w:cs="Times New Roman"/>
          <w:sz w:val="24"/>
          <w:szCs w:val="24"/>
          <w:lang w:eastAsia="hr-HR"/>
        </w:rPr>
        <w:tab/>
      </w:r>
      <w:r w:rsidRPr="00B6187D">
        <w:rPr>
          <w:rFonts w:ascii="Times New Roman" w:eastAsia="Times New Roman" w:hAnsi="Times New Roman" w:cs="Times New Roman"/>
          <w:sz w:val="24"/>
          <w:szCs w:val="24"/>
          <w:lang w:eastAsia="hr-HR"/>
        </w:rPr>
        <w:tab/>
      </w:r>
      <w:r w:rsidRPr="00B6187D">
        <w:rPr>
          <w:rFonts w:ascii="Times New Roman" w:eastAsia="Times New Roman" w:hAnsi="Times New Roman" w:cs="Times New Roman"/>
          <w:sz w:val="24"/>
          <w:szCs w:val="24"/>
          <w:lang w:eastAsia="hr-HR"/>
        </w:rPr>
        <w:tab/>
      </w:r>
    </w:p>
    <w:p w14:paraId="73DD2441" w14:textId="77777777" w:rsidR="00B6187D" w:rsidRPr="00B6187D" w:rsidRDefault="00B6187D" w:rsidP="00B6187D">
      <w:pPr>
        <w:spacing w:after="0" w:line="240" w:lineRule="auto"/>
        <w:rPr>
          <w:rFonts w:ascii="Times New Roman" w:eastAsia="Times New Roman" w:hAnsi="Times New Roman" w:cs="Times New Roman"/>
          <w:sz w:val="24"/>
          <w:szCs w:val="24"/>
          <w:lang w:eastAsia="hr-HR"/>
        </w:rPr>
      </w:pPr>
    </w:p>
    <w:p w14:paraId="05C4BA97" w14:textId="77777777" w:rsidR="00B6187D" w:rsidRPr="00B6187D" w:rsidRDefault="00B6187D" w:rsidP="00B6187D">
      <w:pPr>
        <w:spacing w:after="0" w:line="240" w:lineRule="auto"/>
        <w:rPr>
          <w:rFonts w:ascii="Times New Roman" w:eastAsia="Times New Roman" w:hAnsi="Times New Roman" w:cs="Times New Roman"/>
          <w:sz w:val="24"/>
          <w:szCs w:val="24"/>
          <w:lang w:eastAsia="hr-HR"/>
        </w:rPr>
      </w:pPr>
      <w:r w:rsidRPr="00B6187D">
        <w:rPr>
          <w:rFonts w:ascii="Times New Roman" w:eastAsia="Times New Roman" w:hAnsi="Times New Roman" w:cs="Times New Roman"/>
          <w:sz w:val="24"/>
          <w:szCs w:val="24"/>
          <w:lang w:eastAsia="hr-HR"/>
        </w:rPr>
        <w:t xml:space="preserve">                                                                                                     Ukupno:  1.310,00 eura </w:t>
      </w:r>
    </w:p>
    <w:p w14:paraId="6736F8C3" w14:textId="77777777" w:rsidR="00B6187D" w:rsidRPr="00B6187D" w:rsidRDefault="00B6187D" w:rsidP="00B6187D">
      <w:pPr>
        <w:spacing w:after="0" w:line="240" w:lineRule="auto"/>
        <w:rPr>
          <w:rFonts w:ascii="Times New Roman" w:eastAsia="Times New Roman" w:hAnsi="Times New Roman" w:cs="Times New Roman"/>
          <w:sz w:val="24"/>
          <w:szCs w:val="24"/>
          <w:lang w:eastAsia="hr-HR"/>
        </w:rPr>
      </w:pPr>
    </w:p>
    <w:p w14:paraId="42F23CBD" w14:textId="77777777" w:rsidR="00B6187D" w:rsidRPr="00B6187D" w:rsidRDefault="00B6187D" w:rsidP="00B6187D">
      <w:pPr>
        <w:spacing w:after="0" w:line="240" w:lineRule="auto"/>
        <w:rPr>
          <w:rFonts w:ascii="Times New Roman" w:eastAsia="Times New Roman" w:hAnsi="Times New Roman" w:cs="Times New Roman"/>
          <w:sz w:val="24"/>
          <w:szCs w:val="24"/>
          <w:lang w:eastAsia="hr-HR"/>
        </w:rPr>
      </w:pPr>
      <w:r w:rsidRPr="00B6187D">
        <w:rPr>
          <w:rFonts w:ascii="Times New Roman" w:eastAsia="Times New Roman" w:hAnsi="Times New Roman" w:cs="Times New Roman"/>
          <w:sz w:val="24"/>
          <w:szCs w:val="24"/>
          <w:lang w:eastAsia="hr-HR"/>
        </w:rPr>
        <w:t xml:space="preserve">3.    Ovaj će zaključak biti dostavljen Gradskom uredu za mjesnu samoupravu, </w:t>
      </w:r>
    </w:p>
    <w:p w14:paraId="6210E7B7" w14:textId="77777777" w:rsidR="00B6187D" w:rsidRPr="00B6187D" w:rsidRDefault="00B6187D" w:rsidP="00B6187D">
      <w:pPr>
        <w:spacing w:after="0" w:line="240" w:lineRule="auto"/>
        <w:rPr>
          <w:rFonts w:ascii="Times New Roman" w:eastAsia="Times New Roman" w:hAnsi="Times New Roman" w:cs="Times New Roman"/>
          <w:sz w:val="24"/>
          <w:szCs w:val="24"/>
          <w:lang w:eastAsia="hr-HR"/>
        </w:rPr>
      </w:pPr>
      <w:r w:rsidRPr="00B6187D">
        <w:rPr>
          <w:rFonts w:ascii="Times New Roman" w:eastAsia="Times New Roman" w:hAnsi="Times New Roman" w:cs="Times New Roman"/>
          <w:sz w:val="24"/>
          <w:szCs w:val="24"/>
          <w:lang w:eastAsia="hr-HR"/>
        </w:rPr>
        <w:t xml:space="preserve">       civilnu  zaštitu i sigurnost.</w:t>
      </w:r>
    </w:p>
    <w:p w14:paraId="3D963524" w14:textId="77777777" w:rsidR="00B6187D" w:rsidRPr="00B6187D" w:rsidRDefault="00B6187D" w:rsidP="00B6187D">
      <w:pPr>
        <w:spacing w:after="0" w:line="240" w:lineRule="auto"/>
        <w:rPr>
          <w:rFonts w:ascii="Times New Roman" w:eastAsia="Times New Roman" w:hAnsi="Times New Roman" w:cs="Times New Roman"/>
          <w:sz w:val="24"/>
          <w:szCs w:val="24"/>
          <w:lang w:eastAsia="hr-HR"/>
        </w:rPr>
      </w:pPr>
    </w:p>
    <w:p w14:paraId="0EDACDC1" w14:textId="77777777" w:rsidR="00927B94" w:rsidRPr="00927B94" w:rsidRDefault="00927B94" w:rsidP="00927B94">
      <w:pPr>
        <w:spacing w:after="0" w:line="240" w:lineRule="auto"/>
        <w:rPr>
          <w:rFonts w:ascii="Times New Roman" w:eastAsia="Times New Roman" w:hAnsi="Times New Roman" w:cs="Times New Roman"/>
          <w:sz w:val="24"/>
          <w:szCs w:val="24"/>
          <w:lang w:eastAsia="hr-HR"/>
        </w:rPr>
      </w:pPr>
    </w:p>
    <w:p w14:paraId="029E7FE6" w14:textId="77777777" w:rsidR="00B6187D" w:rsidRPr="001D174D" w:rsidRDefault="00EE766D" w:rsidP="00B6187D">
      <w:pPr>
        <w:spacing w:after="0" w:line="240" w:lineRule="auto"/>
        <w:ind w:left="567" w:hanging="567"/>
        <w:jc w:val="both"/>
        <w:rPr>
          <w:rFonts w:ascii="Times New Roman" w:eastAsia="Times New Roman" w:hAnsi="Times New Roman" w:cs="Times New Roman"/>
          <w:sz w:val="24"/>
          <w:szCs w:val="24"/>
          <w:lang w:eastAsia="hr-HR"/>
        </w:rPr>
      </w:pPr>
      <w:r>
        <w:rPr>
          <w:rFonts w:ascii="Times New Roman" w:eastAsia="Calibri" w:hAnsi="Times New Roman" w:cs="Times New Roman"/>
          <w:b/>
          <w:sz w:val="24"/>
          <w:szCs w:val="24"/>
          <w:lang w:eastAsia="hr-HR"/>
        </w:rPr>
        <w:t>Ad 2</w:t>
      </w:r>
      <w:r w:rsidR="00A2187C" w:rsidRPr="00A2187C">
        <w:rPr>
          <w:rFonts w:ascii="Times New Roman" w:eastAsia="Calibri" w:hAnsi="Times New Roman" w:cs="Times New Roman"/>
          <w:sz w:val="24"/>
          <w:szCs w:val="24"/>
          <w:lang w:eastAsia="hr-HR"/>
        </w:rPr>
        <w:t>.</w:t>
      </w:r>
      <w:r w:rsidR="00A2187C" w:rsidRPr="00A2187C">
        <w:rPr>
          <w:rFonts w:ascii="Times New Roman" w:eastAsia="Calibri" w:hAnsi="Times New Roman" w:cs="Times New Roman"/>
          <w:sz w:val="24"/>
          <w:szCs w:val="24"/>
        </w:rPr>
        <w:t xml:space="preserve"> </w:t>
      </w:r>
      <w:r w:rsidR="00B6187D" w:rsidRPr="001D174D">
        <w:rPr>
          <w:rFonts w:ascii="Times New Roman" w:eastAsia="Times New Roman" w:hAnsi="Times New Roman" w:cs="Times New Roman"/>
          <w:sz w:val="24"/>
          <w:szCs w:val="24"/>
          <w:lang w:eastAsia="hr-HR"/>
        </w:rPr>
        <w:t xml:space="preserve">Povremeno korištenje prostora mjesne samouprave u objektu mjesne samouprave „Ivan     Mažuranić“ , Vrpoljska 10 u 2023. g. prema zahtjevima: – </w:t>
      </w:r>
      <w:r w:rsidR="00B6187D" w:rsidRPr="001D174D">
        <w:rPr>
          <w:rFonts w:ascii="Times New Roman" w:eastAsia="Times New Roman" w:hAnsi="Times New Roman" w:cs="Times New Roman"/>
          <w:i/>
          <w:sz w:val="24"/>
          <w:szCs w:val="24"/>
          <w:lang w:eastAsia="hr-HR"/>
        </w:rPr>
        <w:t>donošenje zaključaka</w:t>
      </w:r>
      <w:r w:rsidR="00B6187D" w:rsidRPr="001D174D">
        <w:rPr>
          <w:rFonts w:ascii="Times New Roman" w:eastAsia="Times New Roman" w:hAnsi="Times New Roman" w:cs="Times New Roman"/>
          <w:sz w:val="24"/>
          <w:szCs w:val="24"/>
          <w:lang w:eastAsia="hr-HR"/>
        </w:rPr>
        <w:t>:</w:t>
      </w:r>
    </w:p>
    <w:p w14:paraId="1C46935E" w14:textId="77777777" w:rsidR="00A2187C" w:rsidRPr="00A2187C" w:rsidRDefault="00A2187C" w:rsidP="00A2187C">
      <w:pPr>
        <w:spacing w:after="0" w:line="240" w:lineRule="auto"/>
        <w:rPr>
          <w:rFonts w:ascii="Times New Roman" w:eastAsia="Times New Roman" w:hAnsi="Times New Roman" w:cs="Times New Roman"/>
          <w:b/>
          <w:i/>
          <w:sz w:val="24"/>
          <w:szCs w:val="24"/>
          <w:lang w:eastAsia="hr-HR"/>
        </w:rPr>
      </w:pPr>
    </w:p>
    <w:p w14:paraId="5A904EAB" w14:textId="77777777" w:rsidR="00A2187C" w:rsidRPr="00A2187C" w:rsidRDefault="00A2187C" w:rsidP="00A2187C">
      <w:pPr>
        <w:spacing w:after="0" w:line="240" w:lineRule="auto"/>
        <w:ind w:firstLine="708"/>
        <w:rPr>
          <w:rFonts w:ascii="Times New Roman" w:eastAsia="Times New Roman" w:hAnsi="Times New Roman" w:cs="Times New Roman"/>
          <w:sz w:val="24"/>
          <w:szCs w:val="24"/>
          <w:lang w:eastAsia="hr-HR"/>
        </w:rPr>
      </w:pPr>
      <w:r w:rsidRPr="00A2187C">
        <w:rPr>
          <w:rFonts w:ascii="Times New Roman" w:eastAsia="Times New Roman" w:hAnsi="Times New Roman" w:cs="Times New Roman"/>
          <w:sz w:val="24"/>
          <w:szCs w:val="24"/>
          <w:lang w:eastAsia="hr-HR"/>
        </w:rPr>
        <w:t xml:space="preserve">Članovi Vijeća primili su pisani materijal uz poziv putem e-pošte, a predsjednik usmeno obavještava nazočne o predmetu rasprave i odlučivanja. </w:t>
      </w:r>
    </w:p>
    <w:p w14:paraId="6D26E7EF" w14:textId="77777777" w:rsidR="00A2187C" w:rsidRPr="00A2187C" w:rsidRDefault="00A2187C" w:rsidP="00A2187C">
      <w:pPr>
        <w:spacing w:after="0" w:line="240" w:lineRule="auto"/>
        <w:rPr>
          <w:rFonts w:ascii="Times New Roman" w:eastAsia="Times New Roman" w:hAnsi="Times New Roman" w:cs="Times New Roman"/>
          <w:sz w:val="24"/>
          <w:szCs w:val="24"/>
          <w:lang w:eastAsia="hr-HR"/>
        </w:rPr>
      </w:pPr>
    </w:p>
    <w:p w14:paraId="089CB8A9" w14:textId="77777777" w:rsidR="00A2187C" w:rsidRPr="00A2187C" w:rsidRDefault="00A2187C" w:rsidP="00A2187C">
      <w:pPr>
        <w:spacing w:after="0" w:line="240" w:lineRule="auto"/>
        <w:ind w:firstLine="708"/>
        <w:rPr>
          <w:rFonts w:ascii="Times New Roman" w:eastAsia="Times New Roman" w:hAnsi="Times New Roman" w:cs="Times New Roman"/>
          <w:sz w:val="24"/>
          <w:szCs w:val="24"/>
          <w:lang w:eastAsia="hr-HR"/>
        </w:rPr>
      </w:pPr>
      <w:r w:rsidRPr="00A2187C">
        <w:rPr>
          <w:rFonts w:ascii="Times New Roman" w:eastAsia="Times New Roman" w:hAnsi="Times New Roman" w:cs="Times New Roman"/>
          <w:sz w:val="24"/>
          <w:szCs w:val="24"/>
          <w:lang w:eastAsia="hr-HR"/>
        </w:rPr>
        <w:t xml:space="preserve"> Predsjednik otvara raspravu.</w:t>
      </w:r>
    </w:p>
    <w:p w14:paraId="38A01294" w14:textId="77777777" w:rsidR="00A43B1E" w:rsidRPr="00EF05DB" w:rsidRDefault="00A43B1E" w:rsidP="00A43B1E">
      <w:pPr>
        <w:spacing w:after="0" w:line="240" w:lineRule="auto"/>
        <w:rPr>
          <w:rFonts w:ascii="Times New Roman" w:eastAsia="Times New Roman" w:hAnsi="Times New Roman" w:cs="Times New Roman"/>
          <w:i/>
          <w:sz w:val="24"/>
          <w:szCs w:val="24"/>
          <w:lang w:eastAsia="hr-HR"/>
        </w:rPr>
      </w:pPr>
    </w:p>
    <w:p w14:paraId="6FF58F94" w14:textId="70D5778E" w:rsidR="00A43B1E" w:rsidRDefault="00A43B1E" w:rsidP="00A43B1E">
      <w:pPr>
        <w:spacing w:after="0" w:line="240" w:lineRule="auto"/>
        <w:rPr>
          <w:rFonts w:ascii="Times New Roman" w:eastAsia="Times New Roman" w:hAnsi="Times New Roman" w:cs="Times New Roman"/>
          <w:sz w:val="24"/>
          <w:szCs w:val="24"/>
          <w:lang w:eastAsia="hr-HR"/>
        </w:rPr>
      </w:pPr>
      <w:r w:rsidRPr="00EB0BAE">
        <w:rPr>
          <w:rFonts w:ascii="Times New Roman" w:eastAsia="Times New Roman" w:hAnsi="Times New Roman" w:cs="Times New Roman"/>
          <w:sz w:val="24"/>
          <w:szCs w:val="24"/>
          <w:lang w:eastAsia="hr-HR"/>
        </w:rPr>
        <w:t>U raspravi sudjeluju: Davorin Bogović, Kristijan Bolarić, Tin Trstenjak,  Marko Stipić</w:t>
      </w:r>
      <w:r>
        <w:rPr>
          <w:rFonts w:ascii="Times New Roman" w:eastAsia="Times New Roman" w:hAnsi="Times New Roman" w:cs="Times New Roman"/>
          <w:sz w:val="24"/>
          <w:szCs w:val="24"/>
          <w:lang w:eastAsia="hr-HR"/>
        </w:rPr>
        <w:t xml:space="preserve">, Zrinka </w:t>
      </w:r>
      <w:proofErr w:type="spellStart"/>
      <w:r>
        <w:rPr>
          <w:rFonts w:ascii="Times New Roman" w:eastAsia="Times New Roman" w:hAnsi="Times New Roman" w:cs="Times New Roman"/>
          <w:sz w:val="24"/>
          <w:szCs w:val="24"/>
          <w:lang w:eastAsia="hr-HR"/>
        </w:rPr>
        <w:t>Penava</w:t>
      </w:r>
      <w:proofErr w:type="spellEnd"/>
      <w:r>
        <w:rPr>
          <w:rFonts w:ascii="Times New Roman" w:eastAsia="Times New Roman" w:hAnsi="Times New Roman" w:cs="Times New Roman"/>
          <w:sz w:val="24"/>
          <w:szCs w:val="24"/>
          <w:lang w:eastAsia="hr-HR"/>
        </w:rPr>
        <w:t xml:space="preserve">, Dolores Jandrić i  </w:t>
      </w:r>
      <w:r w:rsidRPr="00EB0BAE">
        <w:rPr>
          <w:rFonts w:ascii="Times New Roman" w:eastAsia="Times New Roman" w:hAnsi="Times New Roman" w:cs="Times New Roman"/>
          <w:sz w:val="24"/>
          <w:szCs w:val="24"/>
          <w:lang w:eastAsia="hr-HR"/>
        </w:rPr>
        <w:t>Maja Oreški Pavliš</w:t>
      </w:r>
      <w:r>
        <w:rPr>
          <w:rFonts w:ascii="Times New Roman" w:eastAsia="Times New Roman" w:hAnsi="Times New Roman" w:cs="Times New Roman"/>
          <w:sz w:val="24"/>
          <w:szCs w:val="24"/>
          <w:lang w:eastAsia="hr-HR"/>
        </w:rPr>
        <w:t>.</w:t>
      </w:r>
    </w:p>
    <w:p w14:paraId="48588662" w14:textId="77777777" w:rsidR="00BF7DFD" w:rsidRDefault="00BF7DFD" w:rsidP="00A43B1E">
      <w:pPr>
        <w:spacing w:after="0" w:line="240" w:lineRule="auto"/>
        <w:rPr>
          <w:rFonts w:ascii="Times New Roman" w:eastAsia="Times New Roman" w:hAnsi="Times New Roman" w:cs="Times New Roman"/>
          <w:sz w:val="24"/>
          <w:szCs w:val="24"/>
          <w:lang w:eastAsia="hr-HR"/>
        </w:rPr>
      </w:pPr>
    </w:p>
    <w:p w14:paraId="0A0A1A8C" w14:textId="103E37D8" w:rsidR="00A2187C" w:rsidRDefault="00B6187D" w:rsidP="00F97CE1">
      <w:pPr>
        <w:spacing w:after="0" w:line="240" w:lineRule="auto"/>
        <w:ind w:firstLine="708"/>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 jednoglasno donosi</w:t>
      </w:r>
    </w:p>
    <w:p w14:paraId="3DF10048" w14:textId="61A4A771" w:rsidR="00824686" w:rsidRDefault="00824686" w:rsidP="00F97CE1">
      <w:pPr>
        <w:spacing w:after="0" w:line="240" w:lineRule="auto"/>
        <w:ind w:firstLine="708"/>
        <w:rPr>
          <w:rFonts w:ascii="Times New Roman" w:eastAsia="Times New Roman" w:hAnsi="Times New Roman" w:cs="Times New Roman"/>
          <w:sz w:val="24"/>
          <w:szCs w:val="24"/>
          <w:lang w:eastAsia="hr-HR"/>
        </w:rPr>
      </w:pPr>
    </w:p>
    <w:p w14:paraId="04B8795D" w14:textId="156710E9" w:rsidR="00824686" w:rsidRPr="00A2187C" w:rsidRDefault="00824686" w:rsidP="00F97CE1">
      <w:pPr>
        <w:spacing w:after="0" w:line="240" w:lineRule="auto"/>
        <w:ind w:firstLine="708"/>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w:t>
      </w:r>
    </w:p>
    <w:p w14:paraId="17770F36" w14:textId="4224AB2F" w:rsidR="00824686" w:rsidRPr="00BF7DFD" w:rsidRDefault="00824686" w:rsidP="00BF7DFD">
      <w:pPr>
        <w:overflowPunct w:val="0"/>
        <w:ind w:left="2832" w:firstLine="708"/>
        <w:rPr>
          <w:rFonts w:ascii="Calibri" w:eastAsia="SimSun" w:hAnsi="Calibri" w:cs="F"/>
          <w:kern w:val="3"/>
        </w:rPr>
      </w:pPr>
      <w:r w:rsidRPr="00824686">
        <w:rPr>
          <w:rFonts w:ascii="Times New Roman" w:eastAsia="Times New Roman" w:hAnsi="Times New Roman" w:cs="Times New Roman"/>
          <w:b/>
          <w:kern w:val="3"/>
          <w:sz w:val="24"/>
          <w:szCs w:val="24"/>
          <w:lang w:eastAsia="hr-HR"/>
        </w:rPr>
        <w:t>Z A K L J U Č A K</w:t>
      </w:r>
    </w:p>
    <w:p w14:paraId="4D8F3C85" w14:textId="469E5D91" w:rsidR="00824686" w:rsidRPr="00824686" w:rsidRDefault="00BF7DFD" w:rsidP="00BF7DFD">
      <w:pPr>
        <w:widowControl w:val="0"/>
        <w:suppressAutoHyphens/>
        <w:overflowPunct w:val="0"/>
        <w:autoSpaceDN w:val="0"/>
        <w:spacing w:after="0" w:line="240" w:lineRule="auto"/>
        <w:ind w:left="709" w:hanging="283"/>
        <w:jc w:val="both"/>
        <w:textAlignment w:val="baseline"/>
        <w:rPr>
          <w:rFonts w:ascii="Calibri" w:eastAsia="SimSun" w:hAnsi="Calibri" w:cs="F"/>
          <w:kern w:val="3"/>
        </w:rPr>
      </w:pPr>
      <w:r w:rsidRPr="00BF7DFD">
        <w:rPr>
          <w:rFonts w:ascii="Times New Roman" w:eastAsia="Times New Roman" w:hAnsi="Times New Roman" w:cs="Times New Roman"/>
          <w:kern w:val="3"/>
          <w:sz w:val="24"/>
          <w:szCs w:val="24"/>
          <w:lang w:eastAsia="hr-HR"/>
        </w:rPr>
        <w:t>1.</w:t>
      </w:r>
      <w:r>
        <w:rPr>
          <w:rFonts w:ascii="Times New Roman" w:eastAsia="Times New Roman" w:hAnsi="Times New Roman" w:cs="Times New Roman"/>
          <w:b/>
          <w:i/>
          <w:kern w:val="3"/>
          <w:sz w:val="24"/>
          <w:szCs w:val="24"/>
          <w:lang w:eastAsia="hr-HR"/>
        </w:rPr>
        <w:t xml:space="preserve"> </w:t>
      </w:r>
      <w:r w:rsidR="00824686" w:rsidRPr="00824686">
        <w:rPr>
          <w:rFonts w:ascii="Times New Roman" w:eastAsia="Times New Roman" w:hAnsi="Times New Roman" w:cs="Times New Roman"/>
          <w:b/>
          <w:i/>
          <w:kern w:val="3"/>
          <w:sz w:val="24"/>
          <w:szCs w:val="24"/>
          <w:lang w:eastAsia="hr-HR"/>
        </w:rPr>
        <w:t xml:space="preserve">Političkoj stranci Bandić Milan 365 – stranci rada i solidarnosti </w:t>
      </w:r>
      <w:r w:rsidR="00824686" w:rsidRPr="00824686">
        <w:rPr>
          <w:rFonts w:ascii="Times New Roman" w:eastAsia="Times New Roman" w:hAnsi="Times New Roman" w:cs="Times New Roman"/>
          <w:kern w:val="3"/>
          <w:sz w:val="24"/>
          <w:szCs w:val="24"/>
          <w:lang w:eastAsia="hr-HR"/>
        </w:rPr>
        <w:t xml:space="preserve"> odobrava se </w:t>
      </w:r>
      <w:r>
        <w:rPr>
          <w:rFonts w:ascii="Times New Roman" w:eastAsia="Times New Roman" w:hAnsi="Times New Roman" w:cs="Times New Roman"/>
          <w:kern w:val="3"/>
          <w:sz w:val="24"/>
          <w:szCs w:val="24"/>
          <w:lang w:eastAsia="hr-HR"/>
        </w:rPr>
        <w:t xml:space="preserve"> </w:t>
      </w:r>
      <w:r w:rsidR="00824686" w:rsidRPr="00824686">
        <w:rPr>
          <w:rFonts w:ascii="Times New Roman" w:eastAsia="Times New Roman" w:hAnsi="Times New Roman" w:cs="Times New Roman"/>
          <w:kern w:val="3"/>
          <w:sz w:val="24"/>
          <w:szCs w:val="24"/>
          <w:lang w:eastAsia="hr-HR"/>
        </w:rPr>
        <w:t xml:space="preserve">korištenje prostora u objektu mjesne samouprave </w:t>
      </w:r>
      <w:r w:rsidR="00824686" w:rsidRPr="00824686">
        <w:rPr>
          <w:rFonts w:ascii="Times New Roman" w:eastAsia="Times New Roman" w:hAnsi="Times New Roman" w:cs="Times New Roman"/>
          <w:i/>
          <w:kern w:val="3"/>
          <w:sz w:val="24"/>
          <w:szCs w:val="24"/>
          <w:lang w:eastAsia="hr-HR"/>
        </w:rPr>
        <w:t xml:space="preserve">„Ivan Mažuranić“ Vrpoljska 10, </w:t>
      </w:r>
      <w:r w:rsidR="00824686" w:rsidRPr="00824686">
        <w:rPr>
          <w:rFonts w:ascii="Times New Roman" w:eastAsia="Times New Roman" w:hAnsi="Times New Roman" w:cs="Times New Roman"/>
          <w:kern w:val="3"/>
          <w:sz w:val="24"/>
          <w:szCs w:val="24"/>
          <w:lang w:eastAsia="hr-HR"/>
        </w:rPr>
        <w:t>u slijedećim terminima:</w:t>
      </w:r>
    </w:p>
    <w:p w14:paraId="0B11931C" w14:textId="1A35D727" w:rsidR="00824686" w:rsidRPr="00BF7DFD" w:rsidRDefault="00824686" w:rsidP="00BF7DFD">
      <w:pPr>
        <w:suppressAutoHyphens/>
        <w:overflowPunct w:val="0"/>
        <w:autoSpaceDN w:val="0"/>
        <w:spacing w:line="240" w:lineRule="auto"/>
        <w:ind w:left="709" w:hanging="283"/>
        <w:textAlignment w:val="baseline"/>
        <w:rPr>
          <w:rFonts w:ascii="Calibri" w:eastAsia="SimSun" w:hAnsi="Calibri" w:cs="F"/>
          <w:kern w:val="3"/>
        </w:rPr>
      </w:pPr>
      <w:r w:rsidRPr="00824686">
        <w:rPr>
          <w:rFonts w:ascii="Times New Roman" w:eastAsia="Times New Roman" w:hAnsi="Times New Roman" w:cs="Times New Roman"/>
          <w:kern w:val="3"/>
          <w:sz w:val="24"/>
          <w:szCs w:val="24"/>
          <w:lang w:eastAsia="hr-HR"/>
        </w:rPr>
        <w:t xml:space="preserve"> </w:t>
      </w:r>
      <w:r w:rsidR="00BF7DFD">
        <w:rPr>
          <w:rFonts w:ascii="Times New Roman" w:eastAsia="Times New Roman" w:hAnsi="Times New Roman" w:cs="Times New Roman"/>
          <w:kern w:val="3"/>
          <w:sz w:val="24"/>
          <w:szCs w:val="24"/>
          <w:lang w:eastAsia="hr-HR"/>
        </w:rPr>
        <w:t xml:space="preserve">    </w:t>
      </w:r>
      <w:r w:rsidRPr="00824686">
        <w:rPr>
          <w:rFonts w:ascii="Times New Roman" w:eastAsia="Times New Roman" w:hAnsi="Times New Roman" w:cs="Times New Roman"/>
          <w:kern w:val="3"/>
          <w:sz w:val="24"/>
          <w:szCs w:val="24"/>
          <w:lang w:eastAsia="hr-HR"/>
        </w:rPr>
        <w:t xml:space="preserve">– </w:t>
      </w:r>
      <w:r w:rsidRPr="00BF7DFD">
        <w:rPr>
          <w:rFonts w:ascii="Times New Roman" w:eastAsia="Times New Roman" w:hAnsi="Times New Roman" w:cs="Times New Roman"/>
          <w:kern w:val="3"/>
          <w:sz w:val="24"/>
          <w:szCs w:val="24"/>
          <w:lang w:eastAsia="hr-HR"/>
        </w:rPr>
        <w:t>ponedjeljkom od 16,00–17,00 sati i petkom od 20,00–22,00 sata (dvorana –I. kat)</w:t>
      </w:r>
    </w:p>
    <w:p w14:paraId="3C455604" w14:textId="07CE75CD" w:rsidR="00824686" w:rsidRPr="00824686" w:rsidRDefault="00BF7DFD" w:rsidP="00BF7DFD">
      <w:pPr>
        <w:widowControl w:val="0"/>
        <w:suppressAutoHyphens/>
        <w:overflowPunct w:val="0"/>
        <w:autoSpaceDN w:val="0"/>
        <w:spacing w:after="0" w:line="240" w:lineRule="auto"/>
        <w:ind w:left="709" w:hanging="283"/>
        <w:jc w:val="both"/>
        <w:textAlignment w:val="baseline"/>
        <w:rPr>
          <w:rFonts w:ascii="Calibri" w:eastAsia="SimSun" w:hAnsi="Calibri" w:cs="F"/>
          <w:kern w:val="3"/>
        </w:rPr>
      </w:pPr>
      <w:r>
        <w:rPr>
          <w:rFonts w:ascii="Times New Roman" w:eastAsia="Times New Roman" w:hAnsi="Times New Roman" w:cs="Times New Roman"/>
          <w:kern w:val="3"/>
          <w:sz w:val="24"/>
          <w:szCs w:val="24"/>
          <w:lang w:eastAsia="hr-HR"/>
        </w:rPr>
        <w:t xml:space="preserve"> 2. </w:t>
      </w:r>
      <w:r w:rsidR="00CD1E3A">
        <w:rPr>
          <w:rFonts w:ascii="Times New Roman" w:eastAsia="Times New Roman" w:hAnsi="Times New Roman" w:cs="Times New Roman"/>
          <w:kern w:val="3"/>
          <w:sz w:val="24"/>
          <w:szCs w:val="24"/>
          <w:lang w:eastAsia="hr-HR"/>
        </w:rPr>
        <w:t xml:space="preserve"> </w:t>
      </w:r>
      <w:r w:rsidR="00824686" w:rsidRPr="00824686">
        <w:rPr>
          <w:rFonts w:ascii="Times New Roman" w:eastAsia="Times New Roman" w:hAnsi="Times New Roman" w:cs="Times New Roman"/>
          <w:kern w:val="3"/>
          <w:sz w:val="24"/>
          <w:szCs w:val="24"/>
          <w:lang w:eastAsia="hr-HR"/>
        </w:rPr>
        <w:t xml:space="preserve">Prostore iz točke 1. ovog Zaključka koristiti će </w:t>
      </w:r>
      <w:r w:rsidR="00824686" w:rsidRPr="00824686">
        <w:rPr>
          <w:rFonts w:ascii="Times New Roman" w:eastAsia="Times New Roman" w:hAnsi="Times New Roman" w:cs="Times New Roman"/>
          <w:iCs/>
          <w:kern w:val="3"/>
          <w:sz w:val="24"/>
          <w:szCs w:val="24"/>
          <w:lang w:eastAsia="hr-HR"/>
        </w:rPr>
        <w:t>stranka</w:t>
      </w:r>
      <w:r w:rsidR="00824686" w:rsidRPr="00824686">
        <w:rPr>
          <w:rFonts w:ascii="Times New Roman" w:eastAsia="Times New Roman" w:hAnsi="Times New Roman" w:cs="Times New Roman"/>
          <w:b/>
          <w:i/>
          <w:iCs/>
          <w:kern w:val="3"/>
          <w:sz w:val="24"/>
          <w:szCs w:val="24"/>
          <w:lang w:eastAsia="hr-HR"/>
        </w:rPr>
        <w:t xml:space="preserve"> Bandić Milan 365 – stranka rada i solidarnosti </w:t>
      </w:r>
      <w:r w:rsidR="00824686" w:rsidRPr="00824686">
        <w:rPr>
          <w:rFonts w:ascii="Times New Roman" w:eastAsia="Times New Roman" w:hAnsi="Times New Roman" w:cs="Times New Roman"/>
          <w:i/>
          <w:iCs/>
          <w:kern w:val="3"/>
          <w:sz w:val="24"/>
          <w:szCs w:val="24"/>
          <w:lang w:eastAsia="hr-HR"/>
        </w:rPr>
        <w:t>bez naknade.</w:t>
      </w:r>
    </w:p>
    <w:p w14:paraId="4B019DCF" w14:textId="77777777" w:rsidR="00824686" w:rsidRPr="00824686" w:rsidRDefault="00824686" w:rsidP="00BF7DFD">
      <w:pPr>
        <w:widowControl w:val="0"/>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0"/>
          <w:lang w:eastAsia="hr-HR"/>
        </w:rPr>
      </w:pPr>
    </w:p>
    <w:p w14:paraId="180FFD8C" w14:textId="58884BBB" w:rsidR="00824686" w:rsidRPr="00824686" w:rsidRDefault="00BF7DFD" w:rsidP="00BF7DFD">
      <w:pPr>
        <w:widowControl w:val="0"/>
        <w:suppressAutoHyphens/>
        <w:overflowPunct w:val="0"/>
        <w:autoSpaceDN w:val="0"/>
        <w:spacing w:after="0" w:line="240" w:lineRule="auto"/>
        <w:ind w:left="709" w:hanging="283"/>
        <w:jc w:val="both"/>
        <w:textAlignment w:val="baseline"/>
        <w:rPr>
          <w:rFonts w:ascii="Calibri" w:eastAsia="SimSun" w:hAnsi="Calibri" w:cs="F"/>
          <w:kern w:val="3"/>
        </w:rPr>
      </w:pPr>
      <w:r w:rsidRPr="00BF7DFD">
        <w:rPr>
          <w:rFonts w:ascii="Times New Roman" w:eastAsia="Times New Roman" w:hAnsi="Times New Roman" w:cs="Times New Roman"/>
          <w:i/>
          <w:kern w:val="3"/>
          <w:sz w:val="24"/>
          <w:szCs w:val="24"/>
          <w:lang w:eastAsia="hr-HR"/>
        </w:rPr>
        <w:t xml:space="preserve"> 3.</w:t>
      </w:r>
      <w:r>
        <w:rPr>
          <w:rFonts w:ascii="Times New Roman" w:eastAsia="Times New Roman" w:hAnsi="Times New Roman" w:cs="Times New Roman"/>
          <w:b/>
          <w:i/>
          <w:kern w:val="3"/>
          <w:sz w:val="24"/>
          <w:szCs w:val="24"/>
          <w:lang w:eastAsia="hr-HR"/>
        </w:rPr>
        <w:t xml:space="preserve"> </w:t>
      </w:r>
      <w:r w:rsidR="00824686" w:rsidRPr="00824686">
        <w:rPr>
          <w:rFonts w:ascii="Times New Roman" w:eastAsia="Times New Roman" w:hAnsi="Times New Roman" w:cs="Times New Roman"/>
          <w:b/>
          <w:i/>
          <w:kern w:val="3"/>
          <w:sz w:val="24"/>
          <w:szCs w:val="24"/>
          <w:lang w:eastAsia="hr-HR"/>
        </w:rPr>
        <w:t xml:space="preserve">Politička stranka Bandić Milan 365 – stranka rada i solidarnosti </w:t>
      </w:r>
      <w:r w:rsidR="00824686" w:rsidRPr="00824686">
        <w:rPr>
          <w:rFonts w:ascii="Times New Roman" w:eastAsia="Times New Roman" w:hAnsi="Times New Roman" w:cs="Times New Roman"/>
          <w:kern w:val="3"/>
          <w:sz w:val="24"/>
          <w:szCs w:val="24"/>
          <w:lang w:eastAsia="hr-HR"/>
        </w:rPr>
        <w:t xml:space="preserve"> obvezuje se </w:t>
      </w:r>
      <w:r>
        <w:rPr>
          <w:rFonts w:ascii="Times New Roman" w:eastAsia="Times New Roman" w:hAnsi="Times New Roman" w:cs="Times New Roman"/>
          <w:kern w:val="3"/>
          <w:sz w:val="24"/>
          <w:szCs w:val="24"/>
          <w:lang w:eastAsia="hr-HR"/>
        </w:rPr>
        <w:t xml:space="preserve"> </w:t>
      </w:r>
      <w:r w:rsidR="00824686" w:rsidRPr="00824686">
        <w:rPr>
          <w:rFonts w:ascii="Times New Roman" w:eastAsia="Times New Roman" w:hAnsi="Times New Roman" w:cs="Times New Roman"/>
          <w:kern w:val="3"/>
          <w:sz w:val="24"/>
          <w:szCs w:val="24"/>
          <w:lang w:eastAsia="hr-HR"/>
        </w:rPr>
        <w:t>postupati s pažnjom dobrog gospodara u korištenju prostora.</w:t>
      </w:r>
    </w:p>
    <w:p w14:paraId="387E9430" w14:textId="77777777" w:rsidR="00824686" w:rsidRPr="00824686" w:rsidRDefault="00824686" w:rsidP="00BF7DFD">
      <w:pPr>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4"/>
          <w:lang w:eastAsia="hr-HR"/>
        </w:rPr>
      </w:pPr>
    </w:p>
    <w:p w14:paraId="6B07D558" w14:textId="4BB09744" w:rsidR="00824686" w:rsidRPr="00824686" w:rsidRDefault="00BF7DFD" w:rsidP="00BF7DFD">
      <w:pPr>
        <w:widowControl w:val="0"/>
        <w:suppressAutoHyphens/>
        <w:overflowPunct w:val="0"/>
        <w:autoSpaceDN w:val="0"/>
        <w:spacing w:after="0" w:line="240" w:lineRule="auto"/>
        <w:ind w:left="709" w:hanging="283"/>
        <w:jc w:val="both"/>
        <w:textAlignment w:val="baseline"/>
        <w:rPr>
          <w:rFonts w:ascii="Calibri" w:eastAsia="SimSun" w:hAnsi="Calibri" w:cs="F"/>
          <w:kern w:val="3"/>
        </w:rPr>
      </w:pPr>
      <w:r>
        <w:rPr>
          <w:rFonts w:ascii="Times New Roman" w:eastAsia="Times New Roman" w:hAnsi="Times New Roman" w:cs="Times New Roman"/>
          <w:kern w:val="3"/>
          <w:sz w:val="24"/>
          <w:szCs w:val="24"/>
          <w:lang w:eastAsia="hr-HR"/>
        </w:rPr>
        <w:t xml:space="preserve">  4. </w:t>
      </w:r>
      <w:r w:rsidR="00824686" w:rsidRPr="00824686">
        <w:rPr>
          <w:rFonts w:ascii="Times New Roman" w:eastAsia="Times New Roman" w:hAnsi="Times New Roman" w:cs="Times New Roman"/>
          <w:kern w:val="3"/>
          <w:sz w:val="24"/>
          <w:szCs w:val="24"/>
          <w:lang w:eastAsia="hr-HR"/>
        </w:rPr>
        <w:t>O povremenom korištenju prostora iz točke 1. ovog Zaključka, Gradski ured za mjesnu samoupravu, civilnu zaštitu i sigurnost,  izdat će odobrenje o korištenju, a u skladu s ovim Zaključkom.</w:t>
      </w:r>
    </w:p>
    <w:p w14:paraId="4228BAC4" w14:textId="4F7BE6A4" w:rsidR="00EE094A" w:rsidRDefault="00EE094A" w:rsidP="00BF7DFD">
      <w:pPr>
        <w:suppressAutoHyphens/>
        <w:autoSpaceDN w:val="0"/>
        <w:spacing w:after="0" w:line="240" w:lineRule="auto"/>
        <w:ind w:left="709" w:hanging="283"/>
        <w:jc w:val="both"/>
        <w:rPr>
          <w:rFonts w:ascii="Times New Roman" w:eastAsia="Times New Roman" w:hAnsi="Times New Roman" w:cs="Times New Roman"/>
          <w:color w:val="00000A"/>
          <w:kern w:val="3"/>
          <w:sz w:val="24"/>
          <w:szCs w:val="20"/>
        </w:rPr>
      </w:pPr>
    </w:p>
    <w:p w14:paraId="47D29282" w14:textId="77777777" w:rsidR="005A7E5D" w:rsidRPr="005A7E5D" w:rsidRDefault="005A7E5D" w:rsidP="005A7E5D">
      <w:pPr>
        <w:suppressAutoHyphens/>
        <w:overflowPunct w:val="0"/>
        <w:autoSpaceDN w:val="0"/>
        <w:spacing w:after="0" w:line="240" w:lineRule="auto"/>
        <w:ind w:left="2832" w:firstLine="708"/>
        <w:textAlignment w:val="baseline"/>
        <w:rPr>
          <w:rFonts w:ascii="Calibri" w:eastAsia="SimSun" w:hAnsi="Calibri" w:cs="F"/>
          <w:kern w:val="3"/>
        </w:rPr>
      </w:pPr>
      <w:r w:rsidRPr="005A7E5D">
        <w:rPr>
          <w:rFonts w:ascii="Times New Roman" w:eastAsia="Times New Roman" w:hAnsi="Times New Roman" w:cs="Times New Roman"/>
          <w:b/>
          <w:kern w:val="3"/>
          <w:sz w:val="24"/>
          <w:szCs w:val="24"/>
          <w:lang w:eastAsia="hr-HR"/>
        </w:rPr>
        <w:t>Z A K L J U Č A K</w:t>
      </w:r>
    </w:p>
    <w:p w14:paraId="744B595E" w14:textId="77777777" w:rsidR="005A7E5D" w:rsidRPr="005A7E5D" w:rsidRDefault="005A7E5D" w:rsidP="005A7E5D">
      <w:pPr>
        <w:suppressAutoHyphens/>
        <w:overflowPunct w:val="0"/>
        <w:autoSpaceDN w:val="0"/>
        <w:spacing w:after="0" w:line="240" w:lineRule="auto"/>
        <w:textAlignment w:val="baseline"/>
        <w:rPr>
          <w:rFonts w:ascii="Times New Roman" w:eastAsia="Times New Roman" w:hAnsi="Times New Roman" w:cs="Times New Roman"/>
          <w:kern w:val="3"/>
          <w:sz w:val="24"/>
          <w:szCs w:val="24"/>
          <w:lang w:eastAsia="hr-HR"/>
        </w:rPr>
      </w:pPr>
    </w:p>
    <w:p w14:paraId="09B06AAE" w14:textId="77777777" w:rsidR="005A7E5D" w:rsidRPr="005A7E5D" w:rsidRDefault="005A7E5D" w:rsidP="00BF7DFD">
      <w:pPr>
        <w:widowControl w:val="0"/>
        <w:numPr>
          <w:ilvl w:val="0"/>
          <w:numId w:val="17"/>
        </w:numPr>
        <w:suppressAutoHyphens/>
        <w:overflowPunct w:val="0"/>
        <w:autoSpaceDN w:val="0"/>
        <w:spacing w:after="0" w:line="240" w:lineRule="auto"/>
        <w:ind w:hanging="294"/>
        <w:jc w:val="both"/>
        <w:textAlignment w:val="baseline"/>
        <w:rPr>
          <w:rFonts w:ascii="Calibri" w:eastAsia="SimSun" w:hAnsi="Calibri" w:cs="F"/>
          <w:kern w:val="3"/>
        </w:rPr>
      </w:pPr>
      <w:r w:rsidRPr="005A7E5D">
        <w:rPr>
          <w:rFonts w:ascii="Times New Roman" w:eastAsia="Times New Roman" w:hAnsi="Times New Roman" w:cs="Times New Roman"/>
          <w:b/>
          <w:i/>
          <w:kern w:val="3"/>
          <w:sz w:val="24"/>
          <w:szCs w:val="24"/>
          <w:lang w:eastAsia="hr-HR"/>
        </w:rPr>
        <w:t xml:space="preserve">Političkoj stranci Bandić Milan 365 – stranci rada i solidarnosti, Mjesni ogranak Donja Dubrava  </w:t>
      </w:r>
      <w:r w:rsidRPr="005A7E5D">
        <w:rPr>
          <w:rFonts w:ascii="Times New Roman" w:eastAsia="Times New Roman" w:hAnsi="Times New Roman" w:cs="Times New Roman"/>
          <w:kern w:val="3"/>
          <w:sz w:val="24"/>
          <w:szCs w:val="24"/>
          <w:lang w:eastAsia="hr-HR"/>
        </w:rPr>
        <w:t xml:space="preserve"> odobrava se korištenje prostora u objektu mjesne samouprave </w:t>
      </w:r>
      <w:r w:rsidRPr="005A7E5D">
        <w:rPr>
          <w:rFonts w:ascii="Times New Roman" w:eastAsia="Times New Roman" w:hAnsi="Times New Roman" w:cs="Times New Roman"/>
          <w:i/>
          <w:kern w:val="3"/>
          <w:sz w:val="24"/>
          <w:szCs w:val="24"/>
          <w:lang w:eastAsia="hr-HR"/>
        </w:rPr>
        <w:t xml:space="preserve">„Ivan Mažuranić“ Vrpoljska 10, </w:t>
      </w:r>
      <w:r w:rsidRPr="005A7E5D">
        <w:rPr>
          <w:rFonts w:ascii="Times New Roman" w:eastAsia="Times New Roman" w:hAnsi="Times New Roman" w:cs="Times New Roman"/>
          <w:kern w:val="3"/>
          <w:sz w:val="24"/>
          <w:szCs w:val="24"/>
          <w:lang w:eastAsia="hr-HR"/>
        </w:rPr>
        <w:t>u slijedećim terminima:</w:t>
      </w:r>
    </w:p>
    <w:p w14:paraId="4FF94EAE" w14:textId="43CCEC92" w:rsidR="005A7E5D" w:rsidRPr="005A7E5D" w:rsidRDefault="00BF7DFD" w:rsidP="00BF7DFD">
      <w:pPr>
        <w:suppressAutoHyphens/>
        <w:overflowPunct w:val="0"/>
        <w:autoSpaceDN w:val="0"/>
        <w:spacing w:line="240" w:lineRule="auto"/>
        <w:ind w:left="720" w:hanging="294"/>
        <w:textAlignment w:val="baseline"/>
        <w:rPr>
          <w:rFonts w:ascii="Calibri" w:eastAsia="SimSun" w:hAnsi="Calibri" w:cs="F"/>
          <w:kern w:val="3"/>
        </w:rPr>
      </w:pPr>
      <w:r>
        <w:rPr>
          <w:rFonts w:ascii="Times New Roman" w:eastAsia="Times New Roman" w:hAnsi="Times New Roman" w:cs="Times New Roman"/>
          <w:kern w:val="3"/>
          <w:sz w:val="24"/>
          <w:szCs w:val="24"/>
          <w:lang w:eastAsia="hr-HR"/>
        </w:rPr>
        <w:t xml:space="preserve">     </w:t>
      </w:r>
      <w:r w:rsidR="005A7E5D" w:rsidRPr="005A7E5D">
        <w:rPr>
          <w:rFonts w:ascii="Times New Roman" w:eastAsia="Times New Roman" w:hAnsi="Times New Roman" w:cs="Times New Roman"/>
          <w:kern w:val="3"/>
          <w:sz w:val="24"/>
          <w:szCs w:val="24"/>
          <w:lang w:eastAsia="hr-HR"/>
        </w:rPr>
        <w:t xml:space="preserve"> – svake prve i treće srijede od 20,00 do 22,00 sata (dvorana – I. kat)</w:t>
      </w:r>
    </w:p>
    <w:p w14:paraId="2A4C4F44" w14:textId="279C7B9A" w:rsidR="005A7E5D" w:rsidRDefault="00BF7DFD" w:rsidP="00BF7DFD">
      <w:pPr>
        <w:widowControl w:val="0"/>
        <w:suppressAutoHyphens/>
        <w:overflowPunct w:val="0"/>
        <w:autoSpaceDN w:val="0"/>
        <w:spacing w:after="0" w:line="240" w:lineRule="auto"/>
        <w:ind w:left="720" w:hanging="294"/>
        <w:jc w:val="both"/>
        <w:textAlignment w:val="baseline"/>
        <w:rPr>
          <w:rFonts w:ascii="Times New Roman" w:eastAsia="Times New Roman" w:hAnsi="Times New Roman" w:cs="Times New Roman"/>
          <w:i/>
          <w:iCs/>
          <w:kern w:val="3"/>
          <w:sz w:val="24"/>
          <w:szCs w:val="24"/>
          <w:lang w:eastAsia="hr-HR"/>
        </w:rPr>
      </w:pPr>
      <w:r>
        <w:rPr>
          <w:rFonts w:ascii="Times New Roman" w:eastAsia="Times New Roman" w:hAnsi="Times New Roman" w:cs="Times New Roman"/>
          <w:kern w:val="3"/>
          <w:sz w:val="24"/>
          <w:szCs w:val="24"/>
          <w:lang w:eastAsia="hr-HR"/>
        </w:rPr>
        <w:t xml:space="preserve">2.  </w:t>
      </w:r>
      <w:r w:rsidR="005A7E5D" w:rsidRPr="005A7E5D">
        <w:rPr>
          <w:rFonts w:ascii="Times New Roman" w:eastAsia="Times New Roman" w:hAnsi="Times New Roman" w:cs="Times New Roman"/>
          <w:kern w:val="3"/>
          <w:sz w:val="24"/>
          <w:szCs w:val="24"/>
          <w:lang w:eastAsia="hr-HR"/>
        </w:rPr>
        <w:t xml:space="preserve">Prostore iz točke 1. ovog Zaključka koristiti će </w:t>
      </w:r>
      <w:r w:rsidR="005A7E5D" w:rsidRPr="005A7E5D">
        <w:rPr>
          <w:rFonts w:ascii="Times New Roman" w:eastAsia="Times New Roman" w:hAnsi="Times New Roman" w:cs="Times New Roman"/>
          <w:iCs/>
          <w:kern w:val="3"/>
          <w:sz w:val="24"/>
          <w:szCs w:val="24"/>
          <w:lang w:eastAsia="hr-HR"/>
        </w:rPr>
        <w:t>stranka</w:t>
      </w:r>
      <w:r w:rsidR="005A7E5D" w:rsidRPr="005A7E5D">
        <w:rPr>
          <w:rFonts w:ascii="Times New Roman" w:eastAsia="Times New Roman" w:hAnsi="Times New Roman" w:cs="Times New Roman"/>
          <w:b/>
          <w:i/>
          <w:iCs/>
          <w:kern w:val="3"/>
          <w:sz w:val="24"/>
          <w:szCs w:val="24"/>
          <w:lang w:eastAsia="hr-HR"/>
        </w:rPr>
        <w:t xml:space="preserve"> Bandić Milan 365 – stranka r</w:t>
      </w:r>
      <w:r>
        <w:rPr>
          <w:rFonts w:ascii="Times New Roman" w:eastAsia="Times New Roman" w:hAnsi="Times New Roman" w:cs="Times New Roman"/>
          <w:b/>
          <w:i/>
          <w:iCs/>
          <w:kern w:val="3"/>
          <w:sz w:val="24"/>
          <w:szCs w:val="24"/>
          <w:lang w:eastAsia="hr-HR"/>
        </w:rPr>
        <w:t xml:space="preserve">  </w:t>
      </w:r>
      <w:r w:rsidR="005A7E5D" w:rsidRPr="005A7E5D">
        <w:rPr>
          <w:rFonts w:ascii="Times New Roman" w:eastAsia="Times New Roman" w:hAnsi="Times New Roman" w:cs="Times New Roman"/>
          <w:b/>
          <w:i/>
          <w:iCs/>
          <w:kern w:val="3"/>
          <w:sz w:val="24"/>
          <w:szCs w:val="24"/>
          <w:lang w:eastAsia="hr-HR"/>
        </w:rPr>
        <w:t xml:space="preserve">ada i solidarnosti </w:t>
      </w:r>
      <w:r w:rsidR="005A7E5D" w:rsidRPr="005A7E5D">
        <w:rPr>
          <w:rFonts w:ascii="Times New Roman" w:eastAsia="Times New Roman" w:hAnsi="Times New Roman" w:cs="Times New Roman"/>
          <w:i/>
          <w:iCs/>
          <w:kern w:val="3"/>
          <w:sz w:val="24"/>
          <w:szCs w:val="24"/>
          <w:lang w:eastAsia="hr-HR"/>
        </w:rPr>
        <w:t>bez naknade.</w:t>
      </w:r>
    </w:p>
    <w:p w14:paraId="393E7F43" w14:textId="77777777" w:rsidR="00BF7DFD" w:rsidRPr="005A7E5D" w:rsidRDefault="00BF7DFD" w:rsidP="00BF7DFD">
      <w:pPr>
        <w:widowControl w:val="0"/>
        <w:suppressAutoHyphens/>
        <w:overflowPunct w:val="0"/>
        <w:autoSpaceDN w:val="0"/>
        <w:spacing w:after="0" w:line="240" w:lineRule="auto"/>
        <w:ind w:left="720" w:hanging="294"/>
        <w:jc w:val="both"/>
        <w:textAlignment w:val="baseline"/>
        <w:rPr>
          <w:rFonts w:ascii="Calibri" w:eastAsia="SimSun" w:hAnsi="Calibri" w:cs="F"/>
          <w:kern w:val="3"/>
        </w:rPr>
      </w:pPr>
    </w:p>
    <w:p w14:paraId="4C89A650" w14:textId="31774F27" w:rsidR="005A7E5D" w:rsidRPr="005A7E5D" w:rsidRDefault="00BF7DFD" w:rsidP="00BF7DFD">
      <w:pPr>
        <w:widowControl w:val="0"/>
        <w:suppressAutoHyphens/>
        <w:overflowPunct w:val="0"/>
        <w:autoSpaceDN w:val="0"/>
        <w:spacing w:after="0" w:line="240" w:lineRule="auto"/>
        <w:ind w:left="720" w:hanging="294"/>
        <w:jc w:val="both"/>
        <w:textAlignment w:val="baseline"/>
        <w:rPr>
          <w:rFonts w:ascii="Calibri" w:eastAsia="SimSun" w:hAnsi="Calibri" w:cs="F"/>
          <w:kern w:val="3"/>
        </w:rPr>
      </w:pPr>
      <w:r>
        <w:rPr>
          <w:rFonts w:ascii="Times New Roman" w:eastAsia="Times New Roman" w:hAnsi="Times New Roman" w:cs="Times New Roman"/>
          <w:kern w:val="3"/>
          <w:sz w:val="24"/>
          <w:szCs w:val="20"/>
          <w:lang w:eastAsia="hr-HR"/>
        </w:rPr>
        <w:t xml:space="preserve">3.  </w:t>
      </w:r>
      <w:r w:rsidR="005A7E5D" w:rsidRPr="005A7E5D">
        <w:rPr>
          <w:rFonts w:ascii="Times New Roman" w:eastAsia="Times New Roman" w:hAnsi="Times New Roman" w:cs="Times New Roman"/>
          <w:kern w:val="3"/>
          <w:sz w:val="24"/>
          <w:szCs w:val="20"/>
          <w:lang w:eastAsia="hr-HR"/>
        </w:rPr>
        <w:t xml:space="preserve">Politička stranka </w:t>
      </w:r>
      <w:r w:rsidR="005A7E5D" w:rsidRPr="005A7E5D">
        <w:rPr>
          <w:rFonts w:ascii="Times New Roman" w:eastAsia="Times New Roman" w:hAnsi="Times New Roman" w:cs="Times New Roman"/>
          <w:b/>
          <w:i/>
          <w:kern w:val="3"/>
          <w:sz w:val="24"/>
          <w:szCs w:val="20"/>
          <w:lang w:eastAsia="hr-HR"/>
        </w:rPr>
        <w:t>Bandić Milan 365 – stranka rada i solidarnosti</w:t>
      </w:r>
      <w:r w:rsidR="005A7E5D" w:rsidRPr="005A7E5D">
        <w:rPr>
          <w:rFonts w:ascii="Times New Roman" w:eastAsia="Times New Roman" w:hAnsi="Times New Roman" w:cs="Times New Roman"/>
          <w:i/>
          <w:kern w:val="3"/>
          <w:sz w:val="24"/>
          <w:szCs w:val="24"/>
          <w:lang w:eastAsia="hr-HR"/>
        </w:rPr>
        <w:t xml:space="preserve"> </w:t>
      </w:r>
      <w:r w:rsidR="005A7E5D" w:rsidRPr="005A7E5D">
        <w:rPr>
          <w:rFonts w:ascii="Times New Roman" w:eastAsia="Times New Roman" w:hAnsi="Times New Roman" w:cs="Times New Roman"/>
          <w:kern w:val="3"/>
          <w:sz w:val="24"/>
          <w:szCs w:val="24"/>
          <w:lang w:eastAsia="hr-HR"/>
        </w:rPr>
        <w:t>obvezuje se postupati s pažnjom dobrog gospodara u korištenju prostora.</w:t>
      </w:r>
    </w:p>
    <w:p w14:paraId="57BE3742" w14:textId="77777777" w:rsidR="005A7E5D" w:rsidRPr="005A7E5D" w:rsidRDefault="005A7E5D" w:rsidP="00BF7DFD">
      <w:pPr>
        <w:suppressAutoHyphens/>
        <w:overflowPunct w:val="0"/>
        <w:autoSpaceDN w:val="0"/>
        <w:spacing w:after="0" w:line="240" w:lineRule="auto"/>
        <w:ind w:left="720" w:hanging="294"/>
        <w:jc w:val="both"/>
        <w:textAlignment w:val="baseline"/>
        <w:rPr>
          <w:rFonts w:ascii="Times New Roman" w:eastAsia="Times New Roman" w:hAnsi="Times New Roman" w:cs="Times New Roman"/>
          <w:kern w:val="3"/>
          <w:sz w:val="24"/>
          <w:szCs w:val="24"/>
          <w:lang w:eastAsia="hr-HR"/>
        </w:rPr>
      </w:pPr>
    </w:p>
    <w:p w14:paraId="39835EE1" w14:textId="77777777" w:rsidR="00BF7DFD" w:rsidRDefault="00BF7DFD" w:rsidP="00BF7DFD">
      <w:pPr>
        <w:widowControl w:val="0"/>
        <w:suppressAutoHyphens/>
        <w:overflowPunct w:val="0"/>
        <w:autoSpaceDN w:val="0"/>
        <w:spacing w:after="0" w:line="240" w:lineRule="auto"/>
        <w:ind w:left="720" w:hanging="294"/>
        <w:jc w:val="both"/>
        <w:textAlignment w:val="baseline"/>
        <w:rPr>
          <w:rFonts w:ascii="Times New Roman" w:eastAsia="Times New Roman" w:hAnsi="Times New Roman" w:cs="Times New Roman"/>
          <w:kern w:val="3"/>
          <w:sz w:val="24"/>
          <w:szCs w:val="24"/>
          <w:lang w:eastAsia="hr-HR"/>
        </w:rPr>
      </w:pPr>
      <w:r>
        <w:rPr>
          <w:rFonts w:ascii="Times New Roman" w:eastAsia="Times New Roman" w:hAnsi="Times New Roman" w:cs="Times New Roman"/>
          <w:kern w:val="3"/>
          <w:sz w:val="24"/>
          <w:szCs w:val="24"/>
          <w:lang w:eastAsia="hr-HR"/>
        </w:rPr>
        <w:t xml:space="preserve">4. </w:t>
      </w:r>
      <w:r w:rsidR="005A7E5D" w:rsidRPr="005A7E5D">
        <w:rPr>
          <w:rFonts w:ascii="Times New Roman" w:eastAsia="Times New Roman" w:hAnsi="Times New Roman" w:cs="Times New Roman"/>
          <w:kern w:val="3"/>
          <w:sz w:val="24"/>
          <w:szCs w:val="24"/>
          <w:lang w:eastAsia="hr-HR"/>
        </w:rPr>
        <w:t xml:space="preserve">O povremenom korištenju prostora iz točke 1. ovog Zaključka, Gradski ured za mjesnu samoupravu, civilnu zaštitu i sigurnost,  izdat će odobrenje o korištenju, a u skladu s </w:t>
      </w:r>
    </w:p>
    <w:p w14:paraId="375AC3E8" w14:textId="2D99593B" w:rsidR="005A7E5D" w:rsidRDefault="00BF7DFD" w:rsidP="00BF7DFD">
      <w:pPr>
        <w:widowControl w:val="0"/>
        <w:suppressAutoHyphens/>
        <w:overflowPunct w:val="0"/>
        <w:autoSpaceDN w:val="0"/>
        <w:spacing w:after="0" w:line="240" w:lineRule="auto"/>
        <w:ind w:left="720" w:hanging="294"/>
        <w:jc w:val="both"/>
        <w:textAlignment w:val="baseline"/>
        <w:rPr>
          <w:rFonts w:ascii="Times New Roman" w:eastAsia="Times New Roman" w:hAnsi="Times New Roman" w:cs="Times New Roman"/>
          <w:kern w:val="3"/>
          <w:sz w:val="24"/>
          <w:szCs w:val="24"/>
          <w:lang w:eastAsia="hr-HR"/>
        </w:rPr>
      </w:pPr>
      <w:r>
        <w:rPr>
          <w:rFonts w:ascii="Times New Roman" w:eastAsia="Times New Roman" w:hAnsi="Times New Roman" w:cs="Times New Roman"/>
          <w:kern w:val="3"/>
          <w:sz w:val="24"/>
          <w:szCs w:val="24"/>
          <w:lang w:eastAsia="hr-HR"/>
        </w:rPr>
        <w:t xml:space="preserve">     </w:t>
      </w:r>
      <w:r w:rsidR="005A7E5D" w:rsidRPr="005A7E5D">
        <w:rPr>
          <w:rFonts w:ascii="Times New Roman" w:eastAsia="Times New Roman" w:hAnsi="Times New Roman" w:cs="Times New Roman"/>
          <w:kern w:val="3"/>
          <w:sz w:val="24"/>
          <w:szCs w:val="24"/>
          <w:lang w:eastAsia="hr-HR"/>
        </w:rPr>
        <w:t>ovim Zaključkom.</w:t>
      </w:r>
    </w:p>
    <w:p w14:paraId="6F00EF91" w14:textId="11F3844A" w:rsidR="00BF7DFD" w:rsidRDefault="00BF7DFD" w:rsidP="00BF7DFD">
      <w:pPr>
        <w:widowControl w:val="0"/>
        <w:suppressAutoHyphens/>
        <w:overflowPunct w:val="0"/>
        <w:autoSpaceDN w:val="0"/>
        <w:spacing w:after="0" w:line="240" w:lineRule="auto"/>
        <w:ind w:left="720" w:hanging="294"/>
        <w:jc w:val="both"/>
        <w:textAlignment w:val="baseline"/>
        <w:rPr>
          <w:rFonts w:ascii="Times New Roman" w:eastAsia="Times New Roman" w:hAnsi="Times New Roman" w:cs="Times New Roman"/>
          <w:kern w:val="3"/>
          <w:sz w:val="24"/>
          <w:szCs w:val="24"/>
          <w:lang w:eastAsia="hr-HR"/>
        </w:rPr>
      </w:pPr>
    </w:p>
    <w:p w14:paraId="4626D30A" w14:textId="77777777" w:rsidR="00BF7DFD" w:rsidRPr="005A7E5D" w:rsidRDefault="00BF7DFD" w:rsidP="00BF7DFD">
      <w:pPr>
        <w:widowControl w:val="0"/>
        <w:suppressAutoHyphens/>
        <w:overflowPunct w:val="0"/>
        <w:autoSpaceDN w:val="0"/>
        <w:spacing w:after="0" w:line="240" w:lineRule="auto"/>
        <w:ind w:left="720" w:hanging="294"/>
        <w:jc w:val="both"/>
        <w:textAlignment w:val="baseline"/>
        <w:rPr>
          <w:rFonts w:ascii="Calibri" w:eastAsia="SimSun" w:hAnsi="Calibri" w:cs="F"/>
          <w:kern w:val="3"/>
        </w:rPr>
      </w:pPr>
    </w:p>
    <w:p w14:paraId="5D9567EF" w14:textId="77777777" w:rsidR="005A7E5D" w:rsidRPr="005A7E5D" w:rsidRDefault="005A7E5D" w:rsidP="00BF7DFD">
      <w:pPr>
        <w:autoSpaceDN w:val="0"/>
        <w:spacing w:after="0" w:line="240" w:lineRule="auto"/>
        <w:ind w:left="720" w:hanging="294"/>
        <w:jc w:val="center"/>
        <w:rPr>
          <w:rFonts w:ascii="Times New Roman" w:eastAsia="Times New Roman" w:hAnsi="Times New Roman" w:cs="Times New Roman"/>
          <w:sz w:val="24"/>
          <w:szCs w:val="20"/>
          <w:lang w:eastAsia="hr-HR"/>
        </w:rPr>
      </w:pPr>
      <w:r w:rsidRPr="005A7E5D">
        <w:rPr>
          <w:rFonts w:ascii="Times New Roman" w:eastAsia="Times New Roman" w:hAnsi="Times New Roman" w:cs="Times New Roman"/>
          <w:b/>
          <w:sz w:val="24"/>
          <w:szCs w:val="20"/>
          <w:lang w:eastAsia="hr-HR"/>
        </w:rPr>
        <w:t>Z A K L J U Č A K</w:t>
      </w:r>
    </w:p>
    <w:p w14:paraId="47C11E81" w14:textId="77777777" w:rsidR="005A7E5D" w:rsidRPr="005A7E5D" w:rsidRDefault="005A7E5D" w:rsidP="005A7E5D">
      <w:pPr>
        <w:autoSpaceDN w:val="0"/>
        <w:spacing w:after="0" w:line="240" w:lineRule="auto"/>
        <w:jc w:val="both"/>
        <w:rPr>
          <w:rFonts w:ascii="Times New Roman" w:eastAsia="Times New Roman" w:hAnsi="Times New Roman" w:cs="Times New Roman"/>
          <w:sz w:val="24"/>
          <w:szCs w:val="20"/>
          <w:lang w:eastAsia="hr-HR"/>
        </w:rPr>
      </w:pPr>
    </w:p>
    <w:p w14:paraId="56BC1D2B" w14:textId="66D22B50" w:rsidR="005A7E5D" w:rsidRPr="005A7E5D" w:rsidRDefault="00BF7DFD" w:rsidP="00BF7DFD">
      <w:pPr>
        <w:autoSpaceDN w:val="0"/>
        <w:spacing w:after="0" w:line="240" w:lineRule="auto"/>
        <w:ind w:left="709" w:hanging="425"/>
        <w:jc w:val="both"/>
        <w:rPr>
          <w:rFonts w:ascii="Times New Roman" w:eastAsia="Times New Roman" w:hAnsi="Times New Roman" w:cs="Times New Roman"/>
          <w:sz w:val="24"/>
          <w:szCs w:val="20"/>
          <w:lang w:eastAsia="hr-HR"/>
        </w:rPr>
      </w:pPr>
      <w:r>
        <w:rPr>
          <w:rFonts w:ascii="Times New Roman" w:eastAsia="Times New Roman" w:hAnsi="Times New Roman" w:cs="Times New Roman"/>
          <w:b/>
          <w:i/>
          <w:sz w:val="24"/>
          <w:szCs w:val="20"/>
          <w:lang w:eastAsia="hr-HR"/>
        </w:rPr>
        <w:t xml:space="preserve">1. </w:t>
      </w:r>
      <w:r w:rsidR="00CD1E3A">
        <w:rPr>
          <w:rFonts w:ascii="Times New Roman" w:eastAsia="Times New Roman" w:hAnsi="Times New Roman" w:cs="Times New Roman"/>
          <w:b/>
          <w:i/>
          <w:sz w:val="24"/>
          <w:szCs w:val="20"/>
          <w:lang w:eastAsia="hr-HR"/>
        </w:rPr>
        <w:t xml:space="preserve">  </w:t>
      </w:r>
      <w:r w:rsidR="005A7E5D" w:rsidRPr="005A7E5D">
        <w:rPr>
          <w:rFonts w:ascii="Times New Roman" w:eastAsia="Times New Roman" w:hAnsi="Times New Roman" w:cs="Times New Roman"/>
          <w:b/>
          <w:i/>
          <w:sz w:val="24"/>
          <w:szCs w:val="20"/>
          <w:lang w:eastAsia="hr-HR"/>
        </w:rPr>
        <w:t xml:space="preserve">Političkoj stranci Bandić Milan 365 – stranci rada i solidarnosti, Mjesni ogranak „Ivan Mažuranić“ </w:t>
      </w:r>
      <w:r w:rsidR="005A7E5D" w:rsidRPr="005A7E5D">
        <w:rPr>
          <w:rFonts w:ascii="Times New Roman" w:eastAsia="Times New Roman" w:hAnsi="Times New Roman" w:cs="Times New Roman"/>
          <w:sz w:val="24"/>
          <w:szCs w:val="20"/>
          <w:lang w:eastAsia="hr-HR"/>
        </w:rPr>
        <w:t xml:space="preserve">odobrava se korištenje prostora u objektu mjesne samouprave </w:t>
      </w:r>
      <w:r w:rsidR="005A7E5D" w:rsidRPr="005A7E5D">
        <w:rPr>
          <w:rFonts w:ascii="Times New Roman" w:eastAsia="Times New Roman" w:hAnsi="Times New Roman" w:cs="Times New Roman"/>
          <w:i/>
          <w:sz w:val="24"/>
          <w:szCs w:val="20"/>
          <w:lang w:eastAsia="hr-HR"/>
        </w:rPr>
        <w:t xml:space="preserve">„Ivan Mažuranić“ Vrpoljska 10, </w:t>
      </w:r>
      <w:r w:rsidR="005A7E5D" w:rsidRPr="005A7E5D">
        <w:rPr>
          <w:rFonts w:ascii="Times New Roman" w:eastAsia="Times New Roman" w:hAnsi="Times New Roman" w:cs="Times New Roman"/>
          <w:sz w:val="24"/>
          <w:szCs w:val="20"/>
          <w:lang w:eastAsia="hr-HR"/>
        </w:rPr>
        <w:t>u slijedećim terminima:</w:t>
      </w:r>
    </w:p>
    <w:p w14:paraId="09B7E074" w14:textId="27D4917A" w:rsidR="005A7E5D" w:rsidRDefault="00CD1E3A" w:rsidP="00BF7DFD">
      <w:pPr>
        <w:autoSpaceDN w:val="0"/>
        <w:spacing w:after="0" w:line="240" w:lineRule="auto"/>
        <w:ind w:left="709" w:hanging="425"/>
        <w:jc w:val="both"/>
        <w:rPr>
          <w:rFonts w:ascii="Times New Roman" w:eastAsia="Times New Roman" w:hAnsi="Times New Roman" w:cs="Times New Roman"/>
          <w:sz w:val="24"/>
          <w:szCs w:val="20"/>
          <w:lang w:eastAsia="hr-HR"/>
        </w:rPr>
      </w:pPr>
      <w:r>
        <w:rPr>
          <w:rFonts w:ascii="Times New Roman" w:eastAsia="Times New Roman" w:hAnsi="Times New Roman" w:cs="Times New Roman"/>
          <w:sz w:val="24"/>
          <w:szCs w:val="20"/>
          <w:lang w:eastAsia="hr-HR"/>
        </w:rPr>
        <w:t xml:space="preserve">      </w:t>
      </w:r>
      <w:r w:rsidR="005A7E5D" w:rsidRPr="005A7E5D">
        <w:rPr>
          <w:rFonts w:ascii="Times New Roman" w:eastAsia="Times New Roman" w:hAnsi="Times New Roman" w:cs="Times New Roman"/>
          <w:sz w:val="24"/>
          <w:szCs w:val="20"/>
          <w:lang w:eastAsia="hr-HR"/>
        </w:rPr>
        <w:t xml:space="preserve"> – svake druge i četvrte srijede od 20,00 do 22,00 sata (dvorana – I. kat)</w:t>
      </w:r>
    </w:p>
    <w:p w14:paraId="20DDC100" w14:textId="77777777" w:rsidR="00CD1E3A" w:rsidRPr="005A7E5D" w:rsidRDefault="00CD1E3A" w:rsidP="00BF7DFD">
      <w:pPr>
        <w:autoSpaceDN w:val="0"/>
        <w:spacing w:after="0" w:line="240" w:lineRule="auto"/>
        <w:ind w:left="709" w:hanging="425"/>
        <w:jc w:val="both"/>
        <w:rPr>
          <w:rFonts w:ascii="Times New Roman" w:eastAsia="Times New Roman" w:hAnsi="Times New Roman" w:cs="Times New Roman"/>
          <w:sz w:val="24"/>
          <w:szCs w:val="20"/>
          <w:lang w:eastAsia="hr-HR"/>
        </w:rPr>
      </w:pPr>
    </w:p>
    <w:p w14:paraId="6E2A6FD8" w14:textId="77777777" w:rsidR="005A7E5D" w:rsidRPr="005A7E5D" w:rsidRDefault="005A7E5D" w:rsidP="00BF7DFD">
      <w:pPr>
        <w:numPr>
          <w:ilvl w:val="0"/>
          <w:numId w:val="17"/>
        </w:numPr>
        <w:autoSpaceDN w:val="0"/>
        <w:spacing w:after="0" w:line="240" w:lineRule="auto"/>
        <w:ind w:left="709" w:hanging="425"/>
        <w:jc w:val="both"/>
        <w:rPr>
          <w:rFonts w:ascii="Times New Roman" w:eastAsia="Times New Roman" w:hAnsi="Times New Roman" w:cs="Times New Roman"/>
          <w:sz w:val="24"/>
          <w:szCs w:val="20"/>
          <w:lang w:eastAsia="hr-HR"/>
        </w:rPr>
      </w:pPr>
      <w:r w:rsidRPr="005A7E5D">
        <w:rPr>
          <w:rFonts w:ascii="Times New Roman" w:eastAsia="Times New Roman" w:hAnsi="Times New Roman" w:cs="Times New Roman"/>
          <w:sz w:val="24"/>
          <w:szCs w:val="20"/>
          <w:lang w:eastAsia="hr-HR"/>
        </w:rPr>
        <w:t xml:space="preserve">Prostore iz točke 1. ovog Zaključka koristiti će </w:t>
      </w:r>
      <w:r w:rsidRPr="005A7E5D">
        <w:rPr>
          <w:rFonts w:ascii="Times New Roman" w:eastAsia="Times New Roman" w:hAnsi="Times New Roman" w:cs="Times New Roman"/>
          <w:iCs/>
          <w:sz w:val="24"/>
          <w:szCs w:val="20"/>
          <w:lang w:eastAsia="hr-HR"/>
        </w:rPr>
        <w:t>stranka</w:t>
      </w:r>
      <w:r w:rsidRPr="005A7E5D">
        <w:rPr>
          <w:rFonts w:ascii="Times New Roman" w:eastAsia="Times New Roman" w:hAnsi="Times New Roman" w:cs="Times New Roman"/>
          <w:b/>
          <w:i/>
          <w:iCs/>
          <w:sz w:val="24"/>
          <w:szCs w:val="20"/>
          <w:lang w:eastAsia="hr-HR"/>
        </w:rPr>
        <w:t xml:space="preserve"> Bandić Milan 365 – stranka rada i solidarnosti </w:t>
      </w:r>
      <w:r w:rsidRPr="005A7E5D">
        <w:rPr>
          <w:rFonts w:ascii="Times New Roman" w:eastAsia="Times New Roman" w:hAnsi="Times New Roman" w:cs="Times New Roman"/>
          <w:i/>
          <w:iCs/>
          <w:sz w:val="24"/>
          <w:szCs w:val="20"/>
          <w:lang w:eastAsia="hr-HR"/>
        </w:rPr>
        <w:t>bez naknade.</w:t>
      </w:r>
    </w:p>
    <w:p w14:paraId="6D11AA07" w14:textId="2EA77EC4" w:rsidR="005A7E5D" w:rsidRPr="005A7E5D" w:rsidRDefault="00BF7DFD" w:rsidP="00BF7DFD">
      <w:pPr>
        <w:autoSpaceDN w:val="0"/>
        <w:spacing w:after="0" w:line="240" w:lineRule="auto"/>
        <w:ind w:left="709" w:hanging="425"/>
        <w:jc w:val="both"/>
        <w:rPr>
          <w:rFonts w:ascii="Times New Roman" w:eastAsia="Times New Roman" w:hAnsi="Times New Roman" w:cs="Times New Roman"/>
          <w:sz w:val="24"/>
          <w:szCs w:val="20"/>
          <w:lang w:eastAsia="hr-HR"/>
        </w:rPr>
      </w:pPr>
      <w:r>
        <w:rPr>
          <w:rFonts w:ascii="Times New Roman" w:eastAsia="Times New Roman" w:hAnsi="Times New Roman" w:cs="Times New Roman"/>
          <w:sz w:val="24"/>
          <w:szCs w:val="20"/>
          <w:lang w:eastAsia="hr-HR"/>
        </w:rPr>
        <w:t xml:space="preserve">3.     </w:t>
      </w:r>
      <w:r w:rsidR="005A7E5D" w:rsidRPr="005A7E5D">
        <w:rPr>
          <w:rFonts w:ascii="Times New Roman" w:eastAsia="Times New Roman" w:hAnsi="Times New Roman" w:cs="Times New Roman"/>
          <w:sz w:val="24"/>
          <w:szCs w:val="20"/>
          <w:lang w:eastAsia="hr-HR"/>
        </w:rPr>
        <w:t xml:space="preserve">Politička stranka </w:t>
      </w:r>
      <w:r w:rsidR="005A7E5D" w:rsidRPr="005A7E5D">
        <w:rPr>
          <w:rFonts w:ascii="Times New Roman" w:eastAsia="Times New Roman" w:hAnsi="Times New Roman" w:cs="Times New Roman"/>
          <w:b/>
          <w:i/>
          <w:sz w:val="24"/>
          <w:szCs w:val="20"/>
          <w:lang w:eastAsia="hr-HR"/>
        </w:rPr>
        <w:t>Bandić Milan 365 – stranka rada i solidarnosti</w:t>
      </w:r>
      <w:r w:rsidR="005A7E5D" w:rsidRPr="005A7E5D">
        <w:rPr>
          <w:rFonts w:ascii="Times New Roman" w:eastAsia="Times New Roman" w:hAnsi="Times New Roman" w:cs="Times New Roman"/>
          <w:i/>
          <w:sz w:val="24"/>
          <w:szCs w:val="20"/>
          <w:lang w:eastAsia="hr-HR"/>
        </w:rPr>
        <w:t xml:space="preserve"> </w:t>
      </w:r>
      <w:r w:rsidR="005A7E5D" w:rsidRPr="005A7E5D">
        <w:rPr>
          <w:rFonts w:ascii="Times New Roman" w:eastAsia="Times New Roman" w:hAnsi="Times New Roman" w:cs="Times New Roman"/>
          <w:sz w:val="24"/>
          <w:szCs w:val="20"/>
          <w:lang w:eastAsia="hr-HR"/>
        </w:rPr>
        <w:t>obvezuje se postupati s pažnjom dobrog gospodara u korištenju prostora.</w:t>
      </w:r>
    </w:p>
    <w:p w14:paraId="59B4B26C" w14:textId="77777777" w:rsidR="005A7E5D" w:rsidRPr="005A7E5D" w:rsidRDefault="005A7E5D" w:rsidP="00BF7DFD">
      <w:pPr>
        <w:autoSpaceDN w:val="0"/>
        <w:spacing w:after="0" w:line="240" w:lineRule="auto"/>
        <w:ind w:left="709" w:hanging="425"/>
        <w:jc w:val="both"/>
        <w:rPr>
          <w:rFonts w:ascii="Times New Roman" w:eastAsia="Times New Roman" w:hAnsi="Times New Roman" w:cs="Times New Roman"/>
          <w:sz w:val="24"/>
          <w:szCs w:val="20"/>
          <w:lang w:eastAsia="hr-HR"/>
        </w:rPr>
      </w:pPr>
    </w:p>
    <w:p w14:paraId="042DB806" w14:textId="628FA14D" w:rsidR="005A7E5D" w:rsidRPr="005A7E5D" w:rsidRDefault="00BF7DFD" w:rsidP="00BF7DFD">
      <w:pPr>
        <w:autoSpaceDN w:val="0"/>
        <w:spacing w:after="0" w:line="240" w:lineRule="auto"/>
        <w:ind w:left="709" w:hanging="425"/>
        <w:jc w:val="both"/>
        <w:rPr>
          <w:rFonts w:ascii="Times New Roman" w:eastAsia="Times New Roman" w:hAnsi="Times New Roman" w:cs="Times New Roman"/>
          <w:sz w:val="24"/>
          <w:szCs w:val="20"/>
          <w:lang w:eastAsia="hr-HR"/>
        </w:rPr>
      </w:pPr>
      <w:r>
        <w:rPr>
          <w:rFonts w:ascii="Times New Roman" w:eastAsia="Times New Roman" w:hAnsi="Times New Roman" w:cs="Times New Roman"/>
          <w:sz w:val="24"/>
          <w:szCs w:val="20"/>
          <w:lang w:eastAsia="hr-HR"/>
        </w:rPr>
        <w:t xml:space="preserve">4.   </w:t>
      </w:r>
      <w:r w:rsidR="005A7E5D" w:rsidRPr="005A7E5D">
        <w:rPr>
          <w:rFonts w:ascii="Times New Roman" w:eastAsia="Times New Roman" w:hAnsi="Times New Roman" w:cs="Times New Roman"/>
          <w:sz w:val="24"/>
          <w:szCs w:val="20"/>
          <w:lang w:eastAsia="hr-HR"/>
        </w:rPr>
        <w:t>O povremenom korištenju prostora iz točke 1. ovog Zaključka, Gradski ured za mjesnu samoupravu, civilnu zaštitu i sigurnost,  izdat će odobrenje o korištenju, a u skladu s ovim Zaključkom.</w:t>
      </w:r>
    </w:p>
    <w:p w14:paraId="21B2CA59" w14:textId="249C0510" w:rsidR="00EE766D" w:rsidRDefault="00EE766D" w:rsidP="00EE766D">
      <w:pPr>
        <w:autoSpaceDN w:val="0"/>
        <w:spacing w:after="0" w:line="240" w:lineRule="auto"/>
        <w:jc w:val="both"/>
        <w:rPr>
          <w:rFonts w:ascii="Times New Roman" w:eastAsia="Times New Roman" w:hAnsi="Times New Roman" w:cs="Times New Roman"/>
          <w:sz w:val="24"/>
          <w:szCs w:val="20"/>
          <w:lang w:eastAsia="hr-HR"/>
        </w:rPr>
      </w:pPr>
    </w:p>
    <w:p w14:paraId="107B07F7" w14:textId="69B0B276" w:rsidR="005A7E5D" w:rsidRDefault="005A7E5D" w:rsidP="00EE766D">
      <w:pPr>
        <w:autoSpaceDN w:val="0"/>
        <w:spacing w:after="0" w:line="240" w:lineRule="auto"/>
        <w:jc w:val="both"/>
        <w:rPr>
          <w:rFonts w:ascii="Times New Roman" w:eastAsia="Times New Roman" w:hAnsi="Times New Roman" w:cs="Times New Roman"/>
          <w:sz w:val="24"/>
          <w:szCs w:val="20"/>
          <w:lang w:eastAsia="hr-HR"/>
        </w:rPr>
      </w:pPr>
      <w:r>
        <w:rPr>
          <w:rFonts w:ascii="Times New Roman" w:eastAsia="Times New Roman" w:hAnsi="Times New Roman" w:cs="Times New Roman"/>
          <w:sz w:val="24"/>
          <w:szCs w:val="20"/>
          <w:lang w:eastAsia="hr-HR"/>
        </w:rPr>
        <w:t xml:space="preserve">b)  </w:t>
      </w:r>
    </w:p>
    <w:p w14:paraId="3ABB46A3" w14:textId="3D91B907" w:rsidR="005A7E5D" w:rsidRDefault="005A7E5D" w:rsidP="00EE766D">
      <w:pPr>
        <w:autoSpaceDN w:val="0"/>
        <w:spacing w:after="0" w:line="240" w:lineRule="auto"/>
        <w:jc w:val="both"/>
        <w:rPr>
          <w:rFonts w:ascii="Times New Roman" w:eastAsia="Times New Roman" w:hAnsi="Times New Roman" w:cs="Times New Roman"/>
          <w:sz w:val="24"/>
          <w:szCs w:val="20"/>
          <w:lang w:eastAsia="hr-HR"/>
        </w:rPr>
      </w:pPr>
    </w:p>
    <w:p w14:paraId="61BF609D" w14:textId="77777777" w:rsidR="005A7E5D" w:rsidRPr="005A7E5D" w:rsidRDefault="005A7E5D" w:rsidP="005A7E5D">
      <w:pPr>
        <w:suppressAutoHyphens/>
        <w:overflowPunct w:val="0"/>
        <w:autoSpaceDN w:val="0"/>
        <w:spacing w:after="0" w:line="240" w:lineRule="auto"/>
        <w:ind w:left="2832" w:firstLine="708"/>
        <w:textAlignment w:val="baseline"/>
        <w:rPr>
          <w:rFonts w:ascii="Times New Roman" w:eastAsia="Times New Roman" w:hAnsi="Times New Roman" w:cs="Times New Roman"/>
          <w:b/>
          <w:kern w:val="3"/>
          <w:sz w:val="24"/>
          <w:szCs w:val="24"/>
          <w:lang w:eastAsia="hr-HR"/>
        </w:rPr>
      </w:pPr>
      <w:r w:rsidRPr="005A7E5D">
        <w:rPr>
          <w:rFonts w:ascii="Times New Roman" w:eastAsia="Times New Roman" w:hAnsi="Times New Roman" w:cs="Times New Roman"/>
          <w:b/>
          <w:kern w:val="3"/>
          <w:sz w:val="24"/>
          <w:szCs w:val="24"/>
          <w:lang w:eastAsia="hr-HR"/>
        </w:rPr>
        <w:t>Z A K L J U Č A K</w:t>
      </w:r>
    </w:p>
    <w:p w14:paraId="05EA48F8" w14:textId="77777777" w:rsidR="005A7E5D" w:rsidRPr="005A7E5D" w:rsidRDefault="005A7E5D" w:rsidP="005A7E5D">
      <w:pPr>
        <w:suppressAutoHyphens/>
        <w:overflowPunct w:val="0"/>
        <w:autoSpaceDN w:val="0"/>
        <w:spacing w:after="0" w:line="240" w:lineRule="auto"/>
        <w:ind w:left="2832" w:firstLine="708"/>
        <w:textAlignment w:val="baseline"/>
        <w:rPr>
          <w:rFonts w:ascii="Calibri" w:eastAsia="SimSun" w:hAnsi="Calibri" w:cs="F"/>
          <w:b/>
          <w:i/>
          <w:kern w:val="3"/>
        </w:rPr>
      </w:pPr>
    </w:p>
    <w:p w14:paraId="07FE1515" w14:textId="77777777" w:rsidR="005A7E5D" w:rsidRPr="005A7E5D" w:rsidRDefault="005A7E5D" w:rsidP="005A7E5D">
      <w:pPr>
        <w:widowControl w:val="0"/>
        <w:numPr>
          <w:ilvl w:val="0"/>
          <w:numId w:val="20"/>
        </w:numPr>
        <w:suppressAutoHyphens/>
        <w:overflowPunct w:val="0"/>
        <w:autoSpaceDN w:val="0"/>
        <w:spacing w:after="0" w:line="240" w:lineRule="auto"/>
        <w:jc w:val="both"/>
        <w:textAlignment w:val="baseline"/>
        <w:rPr>
          <w:rFonts w:ascii="Calibri" w:eastAsia="SimSun" w:hAnsi="Calibri" w:cs="F"/>
          <w:kern w:val="3"/>
        </w:rPr>
      </w:pPr>
      <w:r w:rsidRPr="005A7E5D">
        <w:rPr>
          <w:rFonts w:ascii="Times New Roman" w:eastAsia="Times New Roman" w:hAnsi="Times New Roman" w:cs="Times New Roman"/>
          <w:b/>
          <w:i/>
          <w:kern w:val="3"/>
          <w:sz w:val="24"/>
          <w:szCs w:val="24"/>
          <w:lang w:eastAsia="hr-HR"/>
        </w:rPr>
        <w:t xml:space="preserve">Dramskoj skupini DUB </w:t>
      </w:r>
      <w:r w:rsidRPr="005A7E5D">
        <w:rPr>
          <w:rFonts w:ascii="Times New Roman" w:eastAsia="Times New Roman" w:hAnsi="Times New Roman" w:cs="Times New Roman"/>
          <w:kern w:val="3"/>
          <w:sz w:val="24"/>
          <w:szCs w:val="24"/>
          <w:lang w:eastAsia="hr-HR"/>
        </w:rPr>
        <w:t xml:space="preserve"> odobrava se korištenje prostora u objektu mjesne samouprave </w:t>
      </w:r>
      <w:r w:rsidRPr="005A7E5D">
        <w:rPr>
          <w:rFonts w:ascii="Times New Roman" w:eastAsia="Times New Roman" w:hAnsi="Times New Roman" w:cs="Times New Roman"/>
          <w:i/>
          <w:kern w:val="3"/>
          <w:sz w:val="24"/>
          <w:szCs w:val="24"/>
          <w:lang w:eastAsia="hr-HR"/>
        </w:rPr>
        <w:t xml:space="preserve">„Ivan Mažuranić“ Vrpoljska 10, </w:t>
      </w:r>
      <w:r w:rsidRPr="005A7E5D">
        <w:rPr>
          <w:rFonts w:ascii="Times New Roman" w:eastAsia="Times New Roman" w:hAnsi="Times New Roman" w:cs="Times New Roman"/>
          <w:kern w:val="3"/>
          <w:sz w:val="24"/>
          <w:szCs w:val="24"/>
          <w:lang w:eastAsia="hr-HR"/>
        </w:rPr>
        <w:t>u slijedećem terminu:</w:t>
      </w:r>
    </w:p>
    <w:p w14:paraId="397B88F1" w14:textId="5F14E237" w:rsidR="005A7E5D" w:rsidRPr="005A7E5D" w:rsidRDefault="005A7E5D" w:rsidP="005A7E5D">
      <w:pPr>
        <w:suppressAutoHyphens/>
        <w:overflowPunct w:val="0"/>
        <w:autoSpaceDN w:val="0"/>
        <w:spacing w:line="240" w:lineRule="auto"/>
        <w:ind w:left="709"/>
        <w:textAlignment w:val="baseline"/>
        <w:rPr>
          <w:rFonts w:ascii="Calibri" w:eastAsia="SimSun" w:hAnsi="Calibri" w:cs="F"/>
          <w:kern w:val="3"/>
        </w:rPr>
      </w:pPr>
      <w:r w:rsidRPr="005A7E5D">
        <w:rPr>
          <w:rFonts w:ascii="Times New Roman" w:eastAsia="Times New Roman" w:hAnsi="Times New Roman" w:cs="Times New Roman"/>
          <w:kern w:val="3"/>
          <w:sz w:val="24"/>
          <w:szCs w:val="24"/>
          <w:lang w:eastAsia="hr-HR"/>
        </w:rPr>
        <w:t xml:space="preserve"> – četvrtkom od 17,00 do 20,00 sati i svake druge i treće subote u mjesecu</w:t>
      </w:r>
      <w:r w:rsidR="00ED1939">
        <w:rPr>
          <w:rFonts w:ascii="Times New Roman" w:eastAsia="Times New Roman" w:hAnsi="Times New Roman" w:cs="Times New Roman"/>
          <w:kern w:val="3"/>
          <w:sz w:val="24"/>
          <w:szCs w:val="24"/>
          <w:lang w:eastAsia="hr-HR"/>
        </w:rPr>
        <w:t xml:space="preserve"> od 19,00 do 22,00 sata </w:t>
      </w:r>
      <w:r w:rsidRPr="005A7E5D">
        <w:rPr>
          <w:rFonts w:ascii="Times New Roman" w:eastAsia="Times New Roman" w:hAnsi="Times New Roman" w:cs="Times New Roman"/>
          <w:kern w:val="3"/>
          <w:sz w:val="24"/>
          <w:szCs w:val="24"/>
          <w:lang w:eastAsia="hr-HR"/>
        </w:rPr>
        <w:t xml:space="preserve"> (dvorana) te  četvrtkom od 17,30 do 19,30 (2.ure. prost. na 2. katu). </w:t>
      </w:r>
    </w:p>
    <w:p w14:paraId="534155E0" w14:textId="77777777" w:rsidR="005A7E5D" w:rsidRPr="005A7E5D" w:rsidRDefault="005A7E5D" w:rsidP="005A7E5D">
      <w:pPr>
        <w:overflowPunct w:val="0"/>
        <w:autoSpaceDN w:val="0"/>
        <w:spacing w:after="0" w:line="240" w:lineRule="auto"/>
        <w:ind w:left="360"/>
        <w:rPr>
          <w:rFonts w:ascii="Times New Roman" w:eastAsia="Times New Roman" w:hAnsi="Times New Roman" w:cs="Times New Roman"/>
          <w:b/>
          <w:i/>
          <w:kern w:val="3"/>
          <w:sz w:val="24"/>
          <w:szCs w:val="24"/>
          <w:lang w:eastAsia="hr-HR"/>
        </w:rPr>
      </w:pPr>
      <w:r w:rsidRPr="005A7E5D">
        <w:rPr>
          <w:rFonts w:ascii="Times New Roman" w:eastAsia="Times New Roman" w:hAnsi="Times New Roman" w:cs="Times New Roman"/>
          <w:kern w:val="3"/>
          <w:sz w:val="24"/>
          <w:szCs w:val="24"/>
          <w:lang w:eastAsia="hr-HR"/>
        </w:rPr>
        <w:t xml:space="preserve"> 2.  Prostore iz točke 1. ovog Zaključka koristiti će </w:t>
      </w:r>
      <w:r w:rsidRPr="005A7E5D">
        <w:rPr>
          <w:rFonts w:ascii="Times New Roman" w:eastAsia="Times New Roman" w:hAnsi="Times New Roman" w:cs="Times New Roman"/>
          <w:iCs/>
          <w:kern w:val="3"/>
          <w:sz w:val="24"/>
          <w:szCs w:val="24"/>
          <w:lang w:eastAsia="hr-HR"/>
        </w:rPr>
        <w:t>stranka</w:t>
      </w:r>
      <w:r w:rsidRPr="005A7E5D">
        <w:rPr>
          <w:rFonts w:ascii="Times New Roman" w:eastAsia="Times New Roman" w:hAnsi="Times New Roman" w:cs="Times New Roman"/>
          <w:b/>
          <w:i/>
          <w:iCs/>
          <w:kern w:val="3"/>
          <w:sz w:val="24"/>
          <w:szCs w:val="24"/>
          <w:lang w:eastAsia="hr-HR"/>
        </w:rPr>
        <w:t xml:space="preserve"> </w:t>
      </w:r>
      <w:r w:rsidRPr="005A7E5D">
        <w:rPr>
          <w:rFonts w:ascii="Times New Roman" w:eastAsia="Times New Roman" w:hAnsi="Times New Roman" w:cs="Times New Roman"/>
          <w:b/>
          <w:i/>
          <w:kern w:val="3"/>
          <w:sz w:val="24"/>
          <w:szCs w:val="24"/>
          <w:lang w:eastAsia="hr-HR"/>
        </w:rPr>
        <w:t xml:space="preserve">Dramska skupina DUB </w:t>
      </w:r>
    </w:p>
    <w:p w14:paraId="0C88416E" w14:textId="77777777" w:rsidR="005A7E5D" w:rsidRPr="005A7E5D" w:rsidRDefault="005A7E5D" w:rsidP="005A7E5D">
      <w:pPr>
        <w:overflowPunct w:val="0"/>
        <w:autoSpaceDN w:val="0"/>
        <w:spacing w:after="0" w:line="240" w:lineRule="auto"/>
        <w:ind w:left="360"/>
        <w:rPr>
          <w:rFonts w:ascii="Times New Roman" w:eastAsia="Times New Roman" w:hAnsi="Times New Roman" w:cs="Times New Roman"/>
          <w:kern w:val="3"/>
          <w:sz w:val="24"/>
          <w:szCs w:val="24"/>
          <w:lang w:eastAsia="hr-HR"/>
        </w:rPr>
      </w:pPr>
      <w:r w:rsidRPr="005A7E5D">
        <w:rPr>
          <w:rFonts w:ascii="Times New Roman" w:eastAsia="Times New Roman" w:hAnsi="Times New Roman" w:cs="Times New Roman"/>
          <w:kern w:val="3"/>
          <w:sz w:val="24"/>
          <w:szCs w:val="24"/>
          <w:lang w:eastAsia="hr-HR"/>
        </w:rPr>
        <w:t xml:space="preserve">      bez naknade.</w:t>
      </w:r>
    </w:p>
    <w:p w14:paraId="6242BE46" w14:textId="77777777" w:rsidR="005A7E5D" w:rsidRPr="005A7E5D" w:rsidRDefault="005A7E5D" w:rsidP="005A7E5D">
      <w:pPr>
        <w:overflowPunct w:val="0"/>
        <w:autoSpaceDN w:val="0"/>
        <w:spacing w:after="0" w:line="240" w:lineRule="auto"/>
        <w:ind w:left="360"/>
        <w:rPr>
          <w:rFonts w:ascii="Calibri" w:eastAsia="SimSun" w:hAnsi="Calibri" w:cs="F"/>
          <w:kern w:val="3"/>
        </w:rPr>
      </w:pPr>
    </w:p>
    <w:p w14:paraId="358A6ECE" w14:textId="77777777" w:rsidR="005A7E5D" w:rsidRPr="005A7E5D" w:rsidRDefault="005A7E5D" w:rsidP="005A7E5D">
      <w:pPr>
        <w:overflowPunct w:val="0"/>
        <w:autoSpaceDN w:val="0"/>
        <w:spacing w:line="240" w:lineRule="auto"/>
        <w:ind w:left="709" w:hanging="425"/>
        <w:rPr>
          <w:rFonts w:ascii="Calibri" w:eastAsia="SimSun" w:hAnsi="Calibri" w:cs="F"/>
          <w:kern w:val="3"/>
        </w:rPr>
      </w:pPr>
      <w:r w:rsidRPr="005A7E5D">
        <w:rPr>
          <w:rFonts w:ascii="Times New Roman" w:eastAsia="Times New Roman" w:hAnsi="Times New Roman" w:cs="Times New Roman"/>
          <w:b/>
          <w:i/>
          <w:kern w:val="3"/>
          <w:sz w:val="24"/>
          <w:szCs w:val="20"/>
          <w:lang w:eastAsia="hr-HR"/>
        </w:rPr>
        <w:t xml:space="preserve">  </w:t>
      </w:r>
      <w:r w:rsidRPr="005A7E5D">
        <w:rPr>
          <w:rFonts w:ascii="Times New Roman" w:eastAsia="Times New Roman" w:hAnsi="Times New Roman" w:cs="Times New Roman"/>
          <w:i/>
          <w:kern w:val="3"/>
          <w:sz w:val="24"/>
          <w:szCs w:val="20"/>
          <w:lang w:eastAsia="hr-HR"/>
        </w:rPr>
        <w:t>3</w:t>
      </w:r>
      <w:r w:rsidRPr="005A7E5D">
        <w:rPr>
          <w:rFonts w:ascii="Times New Roman" w:eastAsia="Times New Roman" w:hAnsi="Times New Roman" w:cs="Times New Roman"/>
          <w:b/>
          <w:i/>
          <w:kern w:val="3"/>
          <w:sz w:val="24"/>
          <w:szCs w:val="20"/>
          <w:lang w:eastAsia="hr-HR"/>
        </w:rPr>
        <w:t>.  Dramska skupina DUB</w:t>
      </w:r>
      <w:r w:rsidRPr="005A7E5D">
        <w:rPr>
          <w:rFonts w:ascii="Times New Roman" w:eastAsia="Times New Roman" w:hAnsi="Times New Roman" w:cs="Times New Roman"/>
          <w:i/>
          <w:kern w:val="3"/>
          <w:sz w:val="24"/>
          <w:szCs w:val="24"/>
          <w:lang w:eastAsia="hr-HR"/>
        </w:rPr>
        <w:t xml:space="preserve"> </w:t>
      </w:r>
      <w:r w:rsidRPr="005A7E5D">
        <w:rPr>
          <w:rFonts w:ascii="Times New Roman" w:eastAsia="Times New Roman" w:hAnsi="Times New Roman" w:cs="Times New Roman"/>
          <w:kern w:val="3"/>
          <w:sz w:val="24"/>
          <w:szCs w:val="24"/>
          <w:lang w:eastAsia="hr-HR"/>
        </w:rPr>
        <w:t>obvezuje se postupati s pažnjom dobrog gospodara u korištenju prostora.</w:t>
      </w:r>
    </w:p>
    <w:p w14:paraId="1AC9937B" w14:textId="77777777" w:rsidR="005A7E5D" w:rsidRPr="005A7E5D" w:rsidRDefault="005A7E5D" w:rsidP="005A7E5D">
      <w:pPr>
        <w:overflowPunct w:val="0"/>
        <w:autoSpaceDN w:val="0"/>
        <w:spacing w:line="240" w:lineRule="auto"/>
        <w:ind w:left="709" w:hanging="425"/>
        <w:rPr>
          <w:rFonts w:ascii="Calibri" w:eastAsia="SimSun" w:hAnsi="Calibri" w:cs="F"/>
          <w:kern w:val="3"/>
        </w:rPr>
      </w:pPr>
      <w:r w:rsidRPr="005A7E5D">
        <w:rPr>
          <w:rFonts w:ascii="Times New Roman" w:eastAsia="Times New Roman" w:hAnsi="Times New Roman" w:cs="Times New Roman"/>
          <w:kern w:val="3"/>
          <w:sz w:val="24"/>
          <w:szCs w:val="24"/>
          <w:lang w:eastAsia="hr-HR"/>
        </w:rPr>
        <w:t xml:space="preserve">  4. O povremenom korištenju prostora iz točke 1. ovog Zaključka, Gradski ured za mjesnu samoupravu, civilnu zaštitu i sigurnost,  izdat će odobrenje o korištenju, a u skladu s ovim Zaključkom.</w:t>
      </w:r>
    </w:p>
    <w:p w14:paraId="422B8377" w14:textId="77777777" w:rsidR="005A7E5D" w:rsidRPr="005A7E5D" w:rsidRDefault="005A7E5D" w:rsidP="005A7E5D">
      <w:pPr>
        <w:suppressAutoHyphens/>
        <w:overflowPunct w:val="0"/>
        <w:autoSpaceDN w:val="0"/>
        <w:spacing w:after="0" w:line="240" w:lineRule="auto"/>
        <w:ind w:left="709" w:hanging="425"/>
        <w:jc w:val="both"/>
        <w:textAlignment w:val="baseline"/>
        <w:rPr>
          <w:rFonts w:ascii="Times New Roman" w:eastAsia="Times New Roman" w:hAnsi="Times New Roman" w:cs="Times New Roman"/>
          <w:kern w:val="3"/>
          <w:sz w:val="24"/>
          <w:szCs w:val="24"/>
          <w:lang w:eastAsia="hr-HR"/>
        </w:rPr>
      </w:pPr>
    </w:p>
    <w:p w14:paraId="01870C89" w14:textId="751F1545" w:rsidR="005A7E5D" w:rsidRDefault="005A7E5D" w:rsidP="00EE766D">
      <w:pPr>
        <w:autoSpaceDN w:val="0"/>
        <w:spacing w:after="0" w:line="240" w:lineRule="auto"/>
        <w:jc w:val="both"/>
        <w:rPr>
          <w:rFonts w:ascii="Times New Roman" w:eastAsia="Times New Roman" w:hAnsi="Times New Roman" w:cs="Times New Roman"/>
          <w:sz w:val="24"/>
          <w:szCs w:val="20"/>
          <w:lang w:eastAsia="hr-HR"/>
        </w:rPr>
      </w:pPr>
      <w:r>
        <w:rPr>
          <w:rFonts w:ascii="Times New Roman" w:eastAsia="Times New Roman" w:hAnsi="Times New Roman" w:cs="Times New Roman"/>
          <w:sz w:val="24"/>
          <w:szCs w:val="20"/>
          <w:lang w:eastAsia="hr-HR"/>
        </w:rPr>
        <w:t>c)</w:t>
      </w:r>
    </w:p>
    <w:p w14:paraId="77DB29CB" w14:textId="77777777" w:rsidR="005A7E5D" w:rsidRPr="005A7E5D" w:rsidRDefault="005A7E5D" w:rsidP="005A7E5D">
      <w:pPr>
        <w:suppressAutoHyphens/>
        <w:overflowPunct w:val="0"/>
        <w:autoSpaceDN w:val="0"/>
        <w:spacing w:after="0" w:line="240" w:lineRule="auto"/>
        <w:ind w:left="2832" w:firstLine="708"/>
        <w:textAlignment w:val="baseline"/>
        <w:rPr>
          <w:rFonts w:ascii="Calibri" w:eastAsia="SimSun" w:hAnsi="Calibri" w:cs="F"/>
          <w:kern w:val="3"/>
        </w:rPr>
      </w:pPr>
      <w:r w:rsidRPr="005A7E5D">
        <w:rPr>
          <w:rFonts w:ascii="Times New Roman" w:eastAsia="Times New Roman" w:hAnsi="Times New Roman" w:cs="Times New Roman"/>
          <w:b/>
          <w:kern w:val="3"/>
          <w:sz w:val="24"/>
          <w:szCs w:val="24"/>
          <w:lang w:eastAsia="hr-HR"/>
        </w:rPr>
        <w:t>Z A K L J U Č A K</w:t>
      </w:r>
    </w:p>
    <w:p w14:paraId="4C66538D" w14:textId="77777777" w:rsidR="00BF7DFD" w:rsidRDefault="00BF7DFD" w:rsidP="00BF7DFD">
      <w:pPr>
        <w:widowControl w:val="0"/>
        <w:suppressAutoHyphens/>
        <w:overflowPunct w:val="0"/>
        <w:autoSpaceDN w:val="0"/>
        <w:spacing w:after="0" w:line="240" w:lineRule="auto"/>
        <w:jc w:val="both"/>
        <w:textAlignment w:val="baseline"/>
        <w:rPr>
          <w:rFonts w:ascii="Times New Roman" w:eastAsia="Times New Roman" w:hAnsi="Times New Roman" w:cs="Times New Roman"/>
          <w:kern w:val="3"/>
          <w:sz w:val="24"/>
          <w:szCs w:val="24"/>
          <w:lang w:eastAsia="hr-HR"/>
        </w:rPr>
      </w:pPr>
      <w:r>
        <w:rPr>
          <w:rFonts w:ascii="Times New Roman" w:eastAsia="Times New Roman" w:hAnsi="Times New Roman" w:cs="Times New Roman"/>
          <w:kern w:val="3"/>
          <w:sz w:val="24"/>
          <w:szCs w:val="24"/>
          <w:lang w:eastAsia="hr-HR"/>
        </w:rPr>
        <w:t xml:space="preserve">   </w:t>
      </w:r>
    </w:p>
    <w:p w14:paraId="67F85110" w14:textId="1581B364" w:rsidR="005A7E5D" w:rsidRPr="005A7E5D" w:rsidRDefault="00BF7DFD" w:rsidP="00BF7DFD">
      <w:pPr>
        <w:widowControl w:val="0"/>
        <w:suppressAutoHyphens/>
        <w:overflowPunct w:val="0"/>
        <w:autoSpaceDN w:val="0"/>
        <w:spacing w:after="0" w:line="240" w:lineRule="auto"/>
        <w:ind w:left="709" w:hanging="851"/>
        <w:jc w:val="both"/>
        <w:textAlignment w:val="baseline"/>
        <w:rPr>
          <w:rFonts w:ascii="Calibri" w:eastAsia="SimSun" w:hAnsi="Calibri" w:cs="F"/>
          <w:kern w:val="3"/>
        </w:rPr>
      </w:pPr>
      <w:r>
        <w:rPr>
          <w:rFonts w:ascii="Times New Roman" w:eastAsia="Times New Roman" w:hAnsi="Times New Roman" w:cs="Times New Roman"/>
          <w:kern w:val="3"/>
          <w:sz w:val="24"/>
          <w:szCs w:val="24"/>
          <w:lang w:eastAsia="hr-HR"/>
        </w:rPr>
        <w:t xml:space="preserve">       1. </w:t>
      </w:r>
      <w:r w:rsidR="005A7E5D" w:rsidRPr="005A7E5D">
        <w:rPr>
          <w:rFonts w:ascii="Times New Roman" w:eastAsia="Times New Roman" w:hAnsi="Times New Roman" w:cs="Times New Roman"/>
          <w:i/>
          <w:kern w:val="3"/>
          <w:sz w:val="24"/>
          <w:szCs w:val="24"/>
          <w:lang w:eastAsia="hr-HR"/>
        </w:rPr>
        <w:t>Političkoj stranci</w:t>
      </w:r>
      <w:r w:rsidR="005A7E5D" w:rsidRPr="005A7E5D">
        <w:rPr>
          <w:rFonts w:ascii="Times New Roman" w:eastAsia="Times New Roman" w:hAnsi="Times New Roman" w:cs="Times New Roman"/>
          <w:b/>
          <w:i/>
          <w:kern w:val="3"/>
          <w:sz w:val="24"/>
          <w:szCs w:val="24"/>
          <w:lang w:eastAsia="hr-HR"/>
        </w:rPr>
        <w:t xml:space="preserve"> Hrvatskoj demokratskoj zajednici </w:t>
      </w:r>
      <w:r w:rsidR="005A7E5D" w:rsidRPr="005A7E5D">
        <w:rPr>
          <w:rFonts w:ascii="Times New Roman" w:eastAsia="Times New Roman" w:hAnsi="Times New Roman" w:cs="Times New Roman"/>
          <w:kern w:val="3"/>
          <w:sz w:val="24"/>
          <w:szCs w:val="24"/>
          <w:lang w:eastAsia="hr-HR"/>
        </w:rPr>
        <w:t xml:space="preserve">odobrava se korištenje prostora u </w:t>
      </w:r>
      <w:r>
        <w:rPr>
          <w:rFonts w:ascii="Times New Roman" w:eastAsia="Times New Roman" w:hAnsi="Times New Roman" w:cs="Times New Roman"/>
          <w:kern w:val="3"/>
          <w:sz w:val="24"/>
          <w:szCs w:val="24"/>
          <w:lang w:eastAsia="hr-HR"/>
        </w:rPr>
        <w:t xml:space="preserve">      </w:t>
      </w:r>
      <w:r w:rsidR="005A7E5D" w:rsidRPr="005A7E5D">
        <w:rPr>
          <w:rFonts w:ascii="Times New Roman" w:eastAsia="Times New Roman" w:hAnsi="Times New Roman" w:cs="Times New Roman"/>
          <w:kern w:val="3"/>
          <w:sz w:val="24"/>
          <w:szCs w:val="24"/>
          <w:lang w:eastAsia="hr-HR"/>
        </w:rPr>
        <w:t xml:space="preserve">objektu mjesne samouprave </w:t>
      </w:r>
      <w:r w:rsidR="005A7E5D" w:rsidRPr="005A7E5D">
        <w:rPr>
          <w:rFonts w:ascii="Times New Roman" w:eastAsia="Times New Roman" w:hAnsi="Times New Roman" w:cs="Times New Roman"/>
          <w:i/>
          <w:kern w:val="3"/>
          <w:sz w:val="24"/>
          <w:szCs w:val="24"/>
          <w:lang w:eastAsia="hr-HR"/>
        </w:rPr>
        <w:t xml:space="preserve">„Ivan Mažuranić“ Vrpoljska 10, </w:t>
      </w:r>
      <w:r w:rsidR="005A7E5D" w:rsidRPr="005A7E5D">
        <w:rPr>
          <w:rFonts w:ascii="Times New Roman" w:eastAsia="Times New Roman" w:hAnsi="Times New Roman" w:cs="Times New Roman"/>
          <w:kern w:val="3"/>
          <w:sz w:val="24"/>
          <w:szCs w:val="24"/>
          <w:lang w:eastAsia="hr-HR"/>
        </w:rPr>
        <w:t>u slijedećem terminu:</w:t>
      </w:r>
    </w:p>
    <w:p w14:paraId="3C4ACC0C" w14:textId="69D31A86" w:rsidR="005A7E5D" w:rsidRPr="005A7E5D" w:rsidRDefault="00BF7DFD" w:rsidP="00BF7DFD">
      <w:pPr>
        <w:suppressAutoHyphens/>
        <w:overflowPunct w:val="0"/>
        <w:autoSpaceDN w:val="0"/>
        <w:spacing w:line="240" w:lineRule="auto"/>
        <w:ind w:left="709" w:hanging="851"/>
        <w:textAlignment w:val="baseline"/>
        <w:rPr>
          <w:rFonts w:ascii="Calibri" w:eastAsia="SimSun" w:hAnsi="Calibri" w:cs="F"/>
          <w:kern w:val="3"/>
        </w:rPr>
      </w:pPr>
      <w:r>
        <w:rPr>
          <w:rFonts w:ascii="Times New Roman" w:eastAsia="Times New Roman" w:hAnsi="Times New Roman" w:cs="Times New Roman"/>
          <w:kern w:val="3"/>
          <w:sz w:val="24"/>
          <w:szCs w:val="24"/>
          <w:lang w:eastAsia="hr-HR"/>
        </w:rPr>
        <w:t xml:space="preserve">              - </w:t>
      </w:r>
      <w:r w:rsidR="005A7E5D" w:rsidRPr="005A7E5D">
        <w:rPr>
          <w:rFonts w:ascii="Times New Roman" w:eastAsia="Times New Roman" w:hAnsi="Times New Roman" w:cs="Times New Roman"/>
          <w:kern w:val="3"/>
          <w:sz w:val="24"/>
          <w:szCs w:val="24"/>
          <w:lang w:eastAsia="hr-HR"/>
        </w:rPr>
        <w:t>ponedjeljkom od 20,00 do 22,00 sata (dvorana)</w:t>
      </w:r>
    </w:p>
    <w:p w14:paraId="1C82BE28" w14:textId="77777777" w:rsidR="005A7E5D" w:rsidRPr="005A7E5D" w:rsidRDefault="005A7E5D" w:rsidP="005A7E5D">
      <w:pPr>
        <w:overflowPunct w:val="0"/>
        <w:autoSpaceDN w:val="0"/>
        <w:spacing w:line="240" w:lineRule="auto"/>
        <w:ind w:left="360"/>
        <w:rPr>
          <w:rFonts w:ascii="Calibri" w:eastAsia="SimSun" w:hAnsi="Calibri" w:cs="F"/>
          <w:kern w:val="3"/>
        </w:rPr>
      </w:pPr>
      <w:r w:rsidRPr="005A7E5D">
        <w:rPr>
          <w:rFonts w:ascii="Times New Roman" w:eastAsia="Times New Roman" w:hAnsi="Times New Roman" w:cs="Times New Roman"/>
          <w:kern w:val="3"/>
          <w:sz w:val="24"/>
          <w:szCs w:val="24"/>
          <w:lang w:eastAsia="hr-HR"/>
        </w:rPr>
        <w:t xml:space="preserve">2.  Prostore iz točke 1. ovog Zaključka koristiti će </w:t>
      </w:r>
      <w:r w:rsidRPr="005A7E5D">
        <w:rPr>
          <w:rFonts w:ascii="Times New Roman" w:eastAsia="Times New Roman" w:hAnsi="Times New Roman" w:cs="Times New Roman"/>
          <w:iCs/>
          <w:kern w:val="3"/>
          <w:sz w:val="24"/>
          <w:szCs w:val="24"/>
          <w:lang w:eastAsia="hr-HR"/>
        </w:rPr>
        <w:t>stranka</w:t>
      </w:r>
      <w:r w:rsidRPr="005A7E5D">
        <w:rPr>
          <w:rFonts w:ascii="Times New Roman" w:eastAsia="Times New Roman" w:hAnsi="Times New Roman" w:cs="Times New Roman"/>
          <w:b/>
          <w:i/>
          <w:iCs/>
          <w:kern w:val="3"/>
          <w:sz w:val="24"/>
          <w:szCs w:val="24"/>
          <w:lang w:eastAsia="hr-HR"/>
        </w:rPr>
        <w:t xml:space="preserve"> </w:t>
      </w:r>
      <w:r w:rsidRPr="005A7E5D">
        <w:rPr>
          <w:rFonts w:ascii="Times New Roman" w:eastAsia="Times New Roman" w:hAnsi="Times New Roman" w:cs="Times New Roman"/>
          <w:b/>
          <w:i/>
          <w:kern w:val="3"/>
          <w:sz w:val="24"/>
          <w:szCs w:val="24"/>
          <w:lang w:eastAsia="hr-HR"/>
        </w:rPr>
        <w:t xml:space="preserve">HDZ </w:t>
      </w:r>
      <w:r w:rsidRPr="005A7E5D">
        <w:rPr>
          <w:rFonts w:ascii="Times New Roman" w:eastAsia="Times New Roman" w:hAnsi="Times New Roman" w:cs="Times New Roman"/>
          <w:b/>
          <w:i/>
          <w:iCs/>
          <w:kern w:val="3"/>
          <w:sz w:val="24"/>
          <w:szCs w:val="24"/>
          <w:lang w:eastAsia="hr-HR"/>
        </w:rPr>
        <w:t xml:space="preserve"> </w:t>
      </w:r>
      <w:r w:rsidRPr="005A7E5D">
        <w:rPr>
          <w:rFonts w:ascii="Times New Roman" w:eastAsia="Times New Roman" w:hAnsi="Times New Roman" w:cs="Times New Roman"/>
          <w:i/>
          <w:iCs/>
          <w:kern w:val="3"/>
          <w:sz w:val="24"/>
          <w:szCs w:val="24"/>
          <w:lang w:eastAsia="hr-HR"/>
        </w:rPr>
        <w:t>bez naknade.</w:t>
      </w:r>
    </w:p>
    <w:p w14:paraId="5EC5B72E" w14:textId="77777777" w:rsidR="005A7E5D" w:rsidRPr="005A7E5D" w:rsidRDefault="005A7E5D" w:rsidP="005A7E5D">
      <w:pPr>
        <w:widowControl w:val="0"/>
        <w:suppressAutoHyphens/>
        <w:overflowPunct w:val="0"/>
        <w:autoSpaceDN w:val="0"/>
        <w:spacing w:after="0" w:line="240" w:lineRule="auto"/>
        <w:ind w:left="720"/>
        <w:jc w:val="both"/>
        <w:textAlignment w:val="baseline"/>
        <w:rPr>
          <w:rFonts w:ascii="Times New Roman" w:eastAsia="Times New Roman" w:hAnsi="Times New Roman" w:cs="Times New Roman"/>
          <w:kern w:val="3"/>
          <w:sz w:val="24"/>
          <w:szCs w:val="20"/>
          <w:lang w:eastAsia="hr-HR"/>
        </w:rPr>
      </w:pPr>
    </w:p>
    <w:p w14:paraId="621157D2" w14:textId="77777777" w:rsidR="005A7E5D" w:rsidRPr="005A7E5D" w:rsidRDefault="005A7E5D" w:rsidP="005A7E5D">
      <w:pPr>
        <w:overflowPunct w:val="0"/>
        <w:autoSpaceDN w:val="0"/>
        <w:spacing w:line="240" w:lineRule="auto"/>
        <w:ind w:left="709" w:hanging="283"/>
        <w:rPr>
          <w:rFonts w:ascii="Calibri" w:eastAsia="SimSun" w:hAnsi="Calibri" w:cs="F"/>
          <w:kern w:val="3"/>
        </w:rPr>
      </w:pPr>
      <w:r w:rsidRPr="005A7E5D">
        <w:rPr>
          <w:rFonts w:ascii="Times New Roman" w:eastAsia="Times New Roman" w:hAnsi="Times New Roman" w:cs="Times New Roman"/>
          <w:i/>
          <w:kern w:val="3"/>
          <w:sz w:val="24"/>
          <w:szCs w:val="24"/>
          <w:lang w:eastAsia="hr-HR"/>
        </w:rPr>
        <w:t>3.  Politička stranka</w:t>
      </w:r>
      <w:r w:rsidRPr="005A7E5D">
        <w:rPr>
          <w:rFonts w:ascii="Times New Roman" w:eastAsia="Times New Roman" w:hAnsi="Times New Roman" w:cs="Times New Roman"/>
          <w:b/>
          <w:i/>
          <w:kern w:val="3"/>
          <w:sz w:val="24"/>
          <w:szCs w:val="24"/>
          <w:lang w:eastAsia="hr-HR"/>
        </w:rPr>
        <w:t xml:space="preserve"> HDZ</w:t>
      </w:r>
      <w:r w:rsidRPr="005A7E5D">
        <w:rPr>
          <w:rFonts w:ascii="Times New Roman" w:eastAsia="Times New Roman" w:hAnsi="Times New Roman" w:cs="Times New Roman"/>
          <w:i/>
          <w:kern w:val="3"/>
          <w:sz w:val="24"/>
          <w:szCs w:val="24"/>
          <w:lang w:eastAsia="hr-HR"/>
        </w:rPr>
        <w:t xml:space="preserve"> </w:t>
      </w:r>
      <w:r w:rsidRPr="005A7E5D">
        <w:rPr>
          <w:rFonts w:ascii="Times New Roman" w:eastAsia="Times New Roman" w:hAnsi="Times New Roman" w:cs="Times New Roman"/>
          <w:kern w:val="3"/>
          <w:sz w:val="24"/>
          <w:szCs w:val="24"/>
          <w:lang w:eastAsia="hr-HR"/>
        </w:rPr>
        <w:t>obvezuje se postupati s pažnjom dobrog gospodara u korištenju prostora.</w:t>
      </w:r>
    </w:p>
    <w:p w14:paraId="4E62F3A5" w14:textId="77777777" w:rsidR="005A7E5D" w:rsidRPr="005A7E5D" w:rsidRDefault="005A7E5D" w:rsidP="005A7E5D">
      <w:pPr>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4"/>
          <w:lang w:eastAsia="hr-HR"/>
        </w:rPr>
      </w:pPr>
    </w:p>
    <w:p w14:paraId="0B06EE22" w14:textId="48EB506B" w:rsidR="00FF292A" w:rsidRPr="005A7E5D" w:rsidRDefault="005A7E5D" w:rsidP="00FF292A">
      <w:pPr>
        <w:overflowPunct w:val="0"/>
        <w:autoSpaceDN w:val="0"/>
        <w:spacing w:line="240" w:lineRule="auto"/>
        <w:ind w:left="709" w:hanging="283"/>
        <w:rPr>
          <w:rFonts w:ascii="Times New Roman" w:eastAsia="Times New Roman" w:hAnsi="Times New Roman" w:cs="Times New Roman"/>
          <w:kern w:val="3"/>
          <w:sz w:val="24"/>
          <w:szCs w:val="24"/>
          <w:lang w:eastAsia="hr-HR"/>
        </w:rPr>
      </w:pPr>
      <w:r w:rsidRPr="005A7E5D">
        <w:rPr>
          <w:rFonts w:ascii="Times New Roman" w:eastAsia="Times New Roman" w:hAnsi="Times New Roman" w:cs="Times New Roman"/>
          <w:kern w:val="3"/>
          <w:sz w:val="24"/>
          <w:szCs w:val="24"/>
          <w:lang w:eastAsia="hr-HR"/>
        </w:rPr>
        <w:t>4.  O povremenom korištenju prostora iz točke 1. ovog Zaključka, Gradski ured za mjesnu samoupravu, civilnu zaštitu i sigurnost,  izdat će odobrenje o korištenju, a u skladu s ovim Zaključkom.</w:t>
      </w:r>
    </w:p>
    <w:p w14:paraId="5545590F" w14:textId="62AD6610" w:rsidR="00FF292A" w:rsidRDefault="005A7E5D" w:rsidP="00FF292A">
      <w:pPr>
        <w:autoSpaceDN w:val="0"/>
        <w:spacing w:after="0" w:line="240" w:lineRule="auto"/>
        <w:jc w:val="both"/>
        <w:rPr>
          <w:rFonts w:ascii="Times New Roman" w:eastAsia="Times New Roman" w:hAnsi="Times New Roman" w:cs="Times New Roman"/>
          <w:sz w:val="24"/>
          <w:szCs w:val="20"/>
          <w:lang w:eastAsia="hr-HR"/>
        </w:rPr>
      </w:pPr>
      <w:r>
        <w:rPr>
          <w:rFonts w:ascii="Times New Roman" w:eastAsia="Times New Roman" w:hAnsi="Times New Roman" w:cs="Times New Roman"/>
          <w:sz w:val="24"/>
          <w:szCs w:val="20"/>
          <w:lang w:eastAsia="hr-HR"/>
        </w:rPr>
        <w:t>d)</w:t>
      </w:r>
    </w:p>
    <w:p w14:paraId="3131566B" w14:textId="77777777" w:rsidR="00BF7DFD" w:rsidRPr="00FF292A" w:rsidRDefault="00BF7DFD" w:rsidP="00FF292A">
      <w:pPr>
        <w:autoSpaceDN w:val="0"/>
        <w:spacing w:after="0" w:line="240" w:lineRule="auto"/>
        <w:jc w:val="both"/>
        <w:rPr>
          <w:rFonts w:ascii="Times New Roman" w:eastAsia="Times New Roman" w:hAnsi="Times New Roman" w:cs="Times New Roman"/>
          <w:sz w:val="24"/>
          <w:szCs w:val="20"/>
          <w:lang w:eastAsia="hr-HR"/>
        </w:rPr>
      </w:pPr>
    </w:p>
    <w:p w14:paraId="60766D8A" w14:textId="77777777" w:rsidR="00FF292A" w:rsidRPr="00FF292A" w:rsidRDefault="00FF292A" w:rsidP="00FF292A">
      <w:pPr>
        <w:suppressAutoHyphens/>
        <w:overflowPunct w:val="0"/>
        <w:autoSpaceDN w:val="0"/>
        <w:spacing w:after="0" w:line="240" w:lineRule="auto"/>
        <w:ind w:left="2832" w:firstLine="708"/>
        <w:textAlignment w:val="baseline"/>
        <w:rPr>
          <w:rFonts w:ascii="Times New Roman" w:eastAsia="Times New Roman" w:hAnsi="Times New Roman" w:cs="Times New Roman"/>
          <w:b/>
          <w:kern w:val="3"/>
          <w:sz w:val="24"/>
          <w:szCs w:val="24"/>
          <w:lang w:eastAsia="hr-HR"/>
        </w:rPr>
      </w:pPr>
      <w:r w:rsidRPr="00FF292A">
        <w:rPr>
          <w:rFonts w:ascii="Times New Roman" w:eastAsia="Times New Roman" w:hAnsi="Times New Roman" w:cs="Times New Roman"/>
          <w:b/>
          <w:kern w:val="3"/>
          <w:sz w:val="24"/>
          <w:szCs w:val="24"/>
          <w:lang w:eastAsia="hr-HR"/>
        </w:rPr>
        <w:t>Z A K L J U Č A K</w:t>
      </w:r>
    </w:p>
    <w:p w14:paraId="3A551FD9" w14:textId="77777777" w:rsidR="00FF292A" w:rsidRPr="00FF292A" w:rsidRDefault="00FF292A" w:rsidP="00FF292A">
      <w:pPr>
        <w:suppressAutoHyphens/>
        <w:overflowPunct w:val="0"/>
        <w:autoSpaceDN w:val="0"/>
        <w:spacing w:after="0" w:line="240" w:lineRule="auto"/>
        <w:ind w:left="2832" w:firstLine="708"/>
        <w:textAlignment w:val="baseline"/>
        <w:rPr>
          <w:rFonts w:ascii="Calibri" w:eastAsia="SimSun" w:hAnsi="Calibri" w:cs="F"/>
          <w:kern w:val="3"/>
        </w:rPr>
      </w:pPr>
    </w:p>
    <w:p w14:paraId="6EB3A411" w14:textId="1313C9EB" w:rsidR="00FF292A" w:rsidRPr="00FF292A" w:rsidRDefault="00BF7DFD" w:rsidP="00BF7DFD">
      <w:pPr>
        <w:widowControl w:val="0"/>
        <w:suppressAutoHyphens/>
        <w:overflowPunct w:val="0"/>
        <w:autoSpaceDN w:val="0"/>
        <w:spacing w:after="0" w:line="240" w:lineRule="auto"/>
        <w:ind w:left="709" w:hanging="425"/>
        <w:jc w:val="both"/>
        <w:textAlignment w:val="baseline"/>
        <w:rPr>
          <w:rFonts w:ascii="Calibri" w:eastAsia="SimSun" w:hAnsi="Calibri" w:cs="F"/>
          <w:kern w:val="3"/>
        </w:rPr>
      </w:pPr>
      <w:r>
        <w:rPr>
          <w:rFonts w:ascii="Times New Roman" w:eastAsia="Times New Roman" w:hAnsi="Times New Roman" w:cs="Times New Roman"/>
          <w:kern w:val="3"/>
          <w:sz w:val="24"/>
          <w:szCs w:val="24"/>
          <w:lang w:eastAsia="hr-HR"/>
        </w:rPr>
        <w:t xml:space="preserve"> </w:t>
      </w:r>
      <w:r w:rsidRPr="00BF7DFD">
        <w:rPr>
          <w:rFonts w:ascii="Times New Roman" w:eastAsia="Times New Roman" w:hAnsi="Times New Roman" w:cs="Times New Roman"/>
          <w:kern w:val="3"/>
          <w:sz w:val="24"/>
          <w:szCs w:val="24"/>
          <w:lang w:eastAsia="hr-HR"/>
        </w:rPr>
        <w:t>1.</w:t>
      </w:r>
      <w:r>
        <w:rPr>
          <w:rFonts w:ascii="Times New Roman" w:eastAsia="Times New Roman" w:hAnsi="Times New Roman" w:cs="Times New Roman"/>
          <w:b/>
          <w:i/>
          <w:kern w:val="3"/>
          <w:sz w:val="24"/>
          <w:szCs w:val="24"/>
          <w:lang w:eastAsia="hr-HR"/>
        </w:rPr>
        <w:t xml:space="preserve">   </w:t>
      </w:r>
      <w:r w:rsidR="00FF292A" w:rsidRPr="00FF292A">
        <w:rPr>
          <w:rFonts w:ascii="Times New Roman" w:eastAsia="Times New Roman" w:hAnsi="Times New Roman" w:cs="Times New Roman"/>
          <w:b/>
          <w:i/>
          <w:kern w:val="3"/>
          <w:sz w:val="24"/>
          <w:szCs w:val="24"/>
          <w:lang w:eastAsia="hr-HR"/>
        </w:rPr>
        <w:t xml:space="preserve">Hrvatskom planinarskom društvu </w:t>
      </w:r>
      <w:proofErr w:type="spellStart"/>
      <w:r w:rsidR="00FF292A" w:rsidRPr="00FF292A">
        <w:rPr>
          <w:rFonts w:ascii="Times New Roman" w:eastAsia="Times New Roman" w:hAnsi="Times New Roman" w:cs="Times New Roman"/>
          <w:b/>
          <w:i/>
          <w:kern w:val="3"/>
          <w:sz w:val="24"/>
          <w:szCs w:val="24"/>
          <w:lang w:eastAsia="hr-HR"/>
        </w:rPr>
        <w:t>Pečovje</w:t>
      </w:r>
      <w:proofErr w:type="spellEnd"/>
      <w:r w:rsidR="00FF292A" w:rsidRPr="00FF292A">
        <w:rPr>
          <w:rFonts w:ascii="Times New Roman" w:eastAsia="Times New Roman" w:hAnsi="Times New Roman" w:cs="Times New Roman"/>
          <w:b/>
          <w:i/>
          <w:kern w:val="3"/>
          <w:sz w:val="24"/>
          <w:szCs w:val="24"/>
          <w:lang w:eastAsia="hr-HR"/>
        </w:rPr>
        <w:t xml:space="preserve"> </w:t>
      </w:r>
      <w:r w:rsidR="00FF292A" w:rsidRPr="00FF292A">
        <w:rPr>
          <w:rFonts w:ascii="Times New Roman" w:eastAsia="Times New Roman" w:hAnsi="Times New Roman" w:cs="Times New Roman"/>
          <w:kern w:val="3"/>
          <w:sz w:val="24"/>
          <w:szCs w:val="24"/>
          <w:lang w:eastAsia="hr-HR"/>
        </w:rPr>
        <w:t xml:space="preserve"> odobrava se korištenje prostora u objektu </w:t>
      </w:r>
      <w:r>
        <w:rPr>
          <w:rFonts w:ascii="Times New Roman" w:eastAsia="Times New Roman" w:hAnsi="Times New Roman" w:cs="Times New Roman"/>
          <w:kern w:val="3"/>
          <w:sz w:val="24"/>
          <w:szCs w:val="24"/>
          <w:lang w:eastAsia="hr-HR"/>
        </w:rPr>
        <w:t xml:space="preserve">  </w:t>
      </w:r>
      <w:r w:rsidR="00FF292A" w:rsidRPr="00FF292A">
        <w:rPr>
          <w:rFonts w:ascii="Times New Roman" w:eastAsia="Times New Roman" w:hAnsi="Times New Roman" w:cs="Times New Roman"/>
          <w:kern w:val="3"/>
          <w:sz w:val="24"/>
          <w:szCs w:val="24"/>
          <w:lang w:eastAsia="hr-HR"/>
        </w:rPr>
        <w:t xml:space="preserve">mjesne samouprave </w:t>
      </w:r>
      <w:r w:rsidR="00FF292A" w:rsidRPr="00FF292A">
        <w:rPr>
          <w:rFonts w:ascii="Times New Roman" w:eastAsia="Times New Roman" w:hAnsi="Times New Roman" w:cs="Times New Roman"/>
          <w:i/>
          <w:kern w:val="3"/>
          <w:sz w:val="24"/>
          <w:szCs w:val="24"/>
          <w:lang w:eastAsia="hr-HR"/>
        </w:rPr>
        <w:t xml:space="preserve">„Ivan Mažuranić“ Vrpoljska 10, </w:t>
      </w:r>
      <w:r w:rsidR="00FF292A" w:rsidRPr="00FF292A">
        <w:rPr>
          <w:rFonts w:ascii="Times New Roman" w:eastAsia="Times New Roman" w:hAnsi="Times New Roman" w:cs="Times New Roman"/>
          <w:kern w:val="3"/>
          <w:sz w:val="24"/>
          <w:szCs w:val="24"/>
          <w:lang w:eastAsia="hr-HR"/>
        </w:rPr>
        <w:t>u slijedećem terminu:</w:t>
      </w:r>
    </w:p>
    <w:p w14:paraId="7CAA1104" w14:textId="111C49C8" w:rsidR="00FF292A" w:rsidRPr="00FF292A" w:rsidRDefault="00BF7DFD" w:rsidP="00BF7DFD">
      <w:pPr>
        <w:suppressAutoHyphens/>
        <w:overflowPunct w:val="0"/>
        <w:autoSpaceDN w:val="0"/>
        <w:spacing w:line="240" w:lineRule="auto"/>
        <w:ind w:left="709" w:hanging="425"/>
        <w:textAlignment w:val="baseline"/>
        <w:rPr>
          <w:rFonts w:ascii="Calibri" w:eastAsia="SimSun" w:hAnsi="Calibri" w:cs="F"/>
          <w:kern w:val="3"/>
        </w:rPr>
      </w:pPr>
      <w:r>
        <w:rPr>
          <w:rFonts w:ascii="Times New Roman" w:eastAsia="Times New Roman" w:hAnsi="Times New Roman" w:cs="Times New Roman"/>
          <w:kern w:val="3"/>
          <w:sz w:val="24"/>
          <w:szCs w:val="24"/>
          <w:lang w:eastAsia="hr-HR"/>
        </w:rPr>
        <w:t xml:space="preserve">       </w:t>
      </w:r>
      <w:r w:rsidR="00FF292A" w:rsidRPr="00FF292A">
        <w:rPr>
          <w:rFonts w:ascii="Times New Roman" w:eastAsia="Times New Roman" w:hAnsi="Times New Roman" w:cs="Times New Roman"/>
          <w:kern w:val="3"/>
          <w:sz w:val="24"/>
          <w:szCs w:val="24"/>
          <w:lang w:eastAsia="hr-HR"/>
        </w:rPr>
        <w:t xml:space="preserve"> – četvrtkom od 19,30 do 21,30 sati  (2. </w:t>
      </w:r>
      <w:proofErr w:type="spellStart"/>
      <w:r w:rsidR="00FF292A" w:rsidRPr="00FF292A">
        <w:rPr>
          <w:rFonts w:ascii="Times New Roman" w:eastAsia="Times New Roman" w:hAnsi="Times New Roman" w:cs="Times New Roman"/>
          <w:kern w:val="3"/>
          <w:sz w:val="24"/>
          <w:szCs w:val="24"/>
          <w:lang w:eastAsia="hr-HR"/>
        </w:rPr>
        <w:t>ured.prost</w:t>
      </w:r>
      <w:proofErr w:type="spellEnd"/>
      <w:r w:rsidR="00FF292A" w:rsidRPr="00FF292A">
        <w:rPr>
          <w:rFonts w:ascii="Times New Roman" w:eastAsia="Times New Roman" w:hAnsi="Times New Roman" w:cs="Times New Roman"/>
          <w:kern w:val="3"/>
          <w:sz w:val="24"/>
          <w:szCs w:val="24"/>
          <w:lang w:eastAsia="hr-HR"/>
        </w:rPr>
        <w:t xml:space="preserve">. na 2. katu) </w:t>
      </w:r>
    </w:p>
    <w:p w14:paraId="235BB593" w14:textId="77777777" w:rsidR="00FF292A" w:rsidRPr="00FF292A" w:rsidRDefault="00FF292A" w:rsidP="00FF292A">
      <w:pPr>
        <w:widowControl w:val="0"/>
        <w:numPr>
          <w:ilvl w:val="0"/>
          <w:numId w:val="20"/>
        </w:numPr>
        <w:suppressAutoHyphens/>
        <w:overflowPunct w:val="0"/>
        <w:autoSpaceDN w:val="0"/>
        <w:spacing w:after="0" w:line="240" w:lineRule="auto"/>
        <w:jc w:val="both"/>
        <w:textAlignment w:val="baseline"/>
        <w:rPr>
          <w:rFonts w:ascii="Calibri" w:eastAsia="SimSun" w:hAnsi="Calibri" w:cs="F"/>
          <w:kern w:val="3"/>
        </w:rPr>
      </w:pPr>
      <w:r w:rsidRPr="00FF292A">
        <w:rPr>
          <w:rFonts w:ascii="Times New Roman" w:eastAsia="Times New Roman" w:hAnsi="Times New Roman" w:cs="Times New Roman"/>
          <w:kern w:val="3"/>
          <w:sz w:val="24"/>
          <w:szCs w:val="24"/>
          <w:lang w:eastAsia="hr-HR"/>
        </w:rPr>
        <w:t xml:space="preserve">Prostore iz točke 1. ovog Zaključka koristiti će </w:t>
      </w:r>
      <w:r w:rsidRPr="00FF292A">
        <w:rPr>
          <w:rFonts w:ascii="Times New Roman" w:eastAsia="Times New Roman" w:hAnsi="Times New Roman" w:cs="Times New Roman"/>
          <w:b/>
          <w:i/>
          <w:iCs/>
          <w:kern w:val="3"/>
          <w:sz w:val="24"/>
          <w:szCs w:val="24"/>
          <w:lang w:eastAsia="hr-HR"/>
        </w:rPr>
        <w:t xml:space="preserve">Hrvatsko planinarsko društvo </w:t>
      </w:r>
      <w:proofErr w:type="spellStart"/>
      <w:r w:rsidRPr="00FF292A">
        <w:rPr>
          <w:rFonts w:ascii="Times New Roman" w:eastAsia="Times New Roman" w:hAnsi="Times New Roman" w:cs="Times New Roman"/>
          <w:b/>
          <w:i/>
          <w:iCs/>
          <w:kern w:val="3"/>
          <w:sz w:val="24"/>
          <w:szCs w:val="24"/>
          <w:lang w:eastAsia="hr-HR"/>
        </w:rPr>
        <w:t>Pečovje</w:t>
      </w:r>
      <w:proofErr w:type="spellEnd"/>
      <w:r w:rsidRPr="00FF292A">
        <w:rPr>
          <w:rFonts w:ascii="Times New Roman" w:eastAsia="Times New Roman" w:hAnsi="Times New Roman" w:cs="Times New Roman"/>
          <w:iCs/>
          <w:kern w:val="3"/>
          <w:sz w:val="24"/>
          <w:szCs w:val="24"/>
          <w:lang w:eastAsia="hr-HR"/>
        </w:rPr>
        <w:t xml:space="preserve"> bez naknade.</w:t>
      </w:r>
    </w:p>
    <w:p w14:paraId="10518A44" w14:textId="77777777" w:rsidR="00FF292A" w:rsidRPr="00FF292A" w:rsidRDefault="00FF292A" w:rsidP="00FF292A">
      <w:pPr>
        <w:widowControl w:val="0"/>
        <w:numPr>
          <w:ilvl w:val="0"/>
          <w:numId w:val="19"/>
        </w:numPr>
        <w:suppressAutoHyphens/>
        <w:overflowPunct w:val="0"/>
        <w:autoSpaceDN w:val="0"/>
        <w:spacing w:after="0" w:line="240" w:lineRule="auto"/>
        <w:jc w:val="both"/>
        <w:textAlignment w:val="baseline"/>
        <w:rPr>
          <w:rFonts w:ascii="Calibri" w:eastAsia="SimSun" w:hAnsi="Calibri" w:cs="F"/>
          <w:kern w:val="3"/>
        </w:rPr>
      </w:pPr>
      <w:r w:rsidRPr="00FF292A">
        <w:rPr>
          <w:rFonts w:ascii="Times New Roman" w:eastAsia="Times New Roman" w:hAnsi="Times New Roman" w:cs="Times New Roman"/>
          <w:b/>
          <w:i/>
          <w:iCs/>
          <w:kern w:val="3"/>
          <w:sz w:val="24"/>
          <w:szCs w:val="24"/>
          <w:lang w:eastAsia="hr-HR"/>
        </w:rPr>
        <w:t xml:space="preserve">Hrvatsko planinarsko društvo </w:t>
      </w:r>
      <w:proofErr w:type="spellStart"/>
      <w:r w:rsidRPr="00FF292A">
        <w:rPr>
          <w:rFonts w:ascii="Times New Roman" w:eastAsia="Times New Roman" w:hAnsi="Times New Roman" w:cs="Times New Roman"/>
          <w:b/>
          <w:i/>
          <w:iCs/>
          <w:kern w:val="3"/>
          <w:sz w:val="24"/>
          <w:szCs w:val="24"/>
          <w:lang w:eastAsia="hr-HR"/>
        </w:rPr>
        <w:t>Pečovje</w:t>
      </w:r>
      <w:proofErr w:type="spellEnd"/>
      <w:r w:rsidRPr="00FF292A">
        <w:rPr>
          <w:rFonts w:ascii="Times New Roman" w:eastAsia="Times New Roman" w:hAnsi="Times New Roman" w:cs="Times New Roman"/>
          <w:iCs/>
          <w:kern w:val="3"/>
          <w:sz w:val="24"/>
          <w:szCs w:val="24"/>
          <w:lang w:eastAsia="hr-HR"/>
        </w:rPr>
        <w:t xml:space="preserve"> </w:t>
      </w:r>
      <w:r w:rsidRPr="00FF292A">
        <w:rPr>
          <w:rFonts w:ascii="Times New Roman" w:eastAsia="Times New Roman" w:hAnsi="Times New Roman" w:cs="Times New Roman"/>
          <w:kern w:val="3"/>
          <w:sz w:val="24"/>
          <w:szCs w:val="24"/>
          <w:lang w:eastAsia="hr-HR"/>
        </w:rPr>
        <w:t>obvezuje se postupati s pažnjom dobrog gospodara u korištenju prostora.</w:t>
      </w:r>
    </w:p>
    <w:p w14:paraId="23321F95" w14:textId="77777777" w:rsidR="00FF292A" w:rsidRPr="00FF292A" w:rsidRDefault="00FF292A" w:rsidP="00FF292A">
      <w:pPr>
        <w:suppressAutoHyphens/>
        <w:overflowPunct w:val="0"/>
        <w:autoSpaceDN w:val="0"/>
        <w:spacing w:after="0" w:line="240" w:lineRule="auto"/>
        <w:jc w:val="both"/>
        <w:textAlignment w:val="baseline"/>
        <w:rPr>
          <w:rFonts w:ascii="Times New Roman" w:eastAsia="Times New Roman" w:hAnsi="Times New Roman" w:cs="Times New Roman"/>
          <w:kern w:val="3"/>
          <w:sz w:val="24"/>
          <w:szCs w:val="24"/>
          <w:lang w:eastAsia="hr-HR"/>
        </w:rPr>
      </w:pPr>
    </w:p>
    <w:p w14:paraId="54F2588A" w14:textId="3848F714" w:rsidR="00FF292A" w:rsidRPr="00FF292A" w:rsidRDefault="00BF7DFD" w:rsidP="00BF7DFD">
      <w:pPr>
        <w:widowControl w:val="0"/>
        <w:suppressAutoHyphens/>
        <w:overflowPunct w:val="0"/>
        <w:autoSpaceDN w:val="0"/>
        <w:spacing w:after="0" w:line="240" w:lineRule="auto"/>
        <w:ind w:left="709" w:hanging="283"/>
        <w:jc w:val="both"/>
        <w:textAlignment w:val="baseline"/>
        <w:rPr>
          <w:rFonts w:ascii="Calibri" w:eastAsia="SimSun" w:hAnsi="Calibri" w:cs="F"/>
          <w:kern w:val="3"/>
        </w:rPr>
      </w:pPr>
      <w:r>
        <w:rPr>
          <w:rFonts w:ascii="Times New Roman" w:eastAsia="Times New Roman" w:hAnsi="Times New Roman" w:cs="Times New Roman"/>
          <w:kern w:val="3"/>
          <w:sz w:val="24"/>
          <w:szCs w:val="24"/>
          <w:lang w:eastAsia="hr-HR"/>
        </w:rPr>
        <w:t xml:space="preserve">4.   </w:t>
      </w:r>
      <w:r w:rsidR="00FF292A" w:rsidRPr="00FF292A">
        <w:rPr>
          <w:rFonts w:ascii="Times New Roman" w:eastAsia="Times New Roman" w:hAnsi="Times New Roman" w:cs="Times New Roman"/>
          <w:kern w:val="3"/>
          <w:sz w:val="24"/>
          <w:szCs w:val="24"/>
          <w:lang w:eastAsia="hr-HR"/>
        </w:rPr>
        <w:t>O povremenom korištenju prostora iz točke 1. ovog Zaključka, Gradski ured za mjesnu samoupravu, civilnu zaštitu i sigurnost,  izdat će odobrenje o korištenju, a u skladu s ovim Zaključkom.</w:t>
      </w:r>
    </w:p>
    <w:p w14:paraId="6F05BB80" w14:textId="0678E6F3" w:rsidR="00FF292A" w:rsidRDefault="00FF292A" w:rsidP="00BF7DFD">
      <w:pPr>
        <w:widowControl w:val="0"/>
        <w:suppressAutoHyphens/>
        <w:overflowPunct w:val="0"/>
        <w:autoSpaceDN w:val="0"/>
        <w:spacing w:after="0" w:line="240" w:lineRule="auto"/>
        <w:ind w:left="709" w:hanging="283"/>
        <w:jc w:val="both"/>
        <w:textAlignment w:val="baseline"/>
        <w:rPr>
          <w:rFonts w:ascii="Times New Roman" w:eastAsia="Times New Roman" w:hAnsi="Times New Roman" w:cs="Times New Roman"/>
          <w:kern w:val="3"/>
          <w:sz w:val="24"/>
          <w:szCs w:val="24"/>
          <w:lang w:eastAsia="hr-HR"/>
        </w:rPr>
      </w:pPr>
    </w:p>
    <w:p w14:paraId="6740B617" w14:textId="025CF953" w:rsidR="00FF292A" w:rsidRDefault="00FF292A" w:rsidP="00FF292A">
      <w:pPr>
        <w:widowControl w:val="0"/>
        <w:suppressAutoHyphens/>
        <w:overflowPunct w:val="0"/>
        <w:autoSpaceDN w:val="0"/>
        <w:spacing w:after="0" w:line="240" w:lineRule="auto"/>
        <w:jc w:val="both"/>
        <w:textAlignment w:val="baseline"/>
        <w:rPr>
          <w:rFonts w:ascii="Times New Roman" w:eastAsia="Times New Roman" w:hAnsi="Times New Roman" w:cs="Times New Roman"/>
          <w:kern w:val="3"/>
          <w:sz w:val="24"/>
          <w:szCs w:val="24"/>
          <w:lang w:eastAsia="hr-HR"/>
        </w:rPr>
      </w:pPr>
      <w:r>
        <w:rPr>
          <w:rFonts w:ascii="Times New Roman" w:eastAsia="Times New Roman" w:hAnsi="Times New Roman" w:cs="Times New Roman"/>
          <w:kern w:val="3"/>
          <w:sz w:val="24"/>
          <w:szCs w:val="24"/>
          <w:lang w:eastAsia="hr-HR"/>
        </w:rPr>
        <w:t>e)</w:t>
      </w:r>
    </w:p>
    <w:p w14:paraId="5078E28A" w14:textId="18F882DB" w:rsidR="00FF292A" w:rsidRPr="00FF292A" w:rsidRDefault="00BF7DFD" w:rsidP="00BF7DFD">
      <w:pPr>
        <w:tabs>
          <w:tab w:val="left" w:pos="2190"/>
        </w:tabs>
        <w:suppressAutoHyphens/>
        <w:overflowPunct w:val="0"/>
        <w:autoSpaceDN w:val="0"/>
        <w:spacing w:after="0" w:line="240" w:lineRule="auto"/>
        <w:textAlignment w:val="baseline"/>
        <w:rPr>
          <w:rFonts w:ascii="Times New Roman" w:eastAsia="Times New Roman" w:hAnsi="Times New Roman" w:cs="Times New Roman"/>
          <w:kern w:val="3"/>
          <w:sz w:val="24"/>
          <w:szCs w:val="24"/>
          <w:lang w:eastAsia="hr-HR"/>
        </w:rPr>
      </w:pPr>
      <w:r>
        <w:rPr>
          <w:rFonts w:ascii="Times New Roman" w:eastAsia="Times New Roman" w:hAnsi="Times New Roman" w:cs="Times New Roman"/>
          <w:kern w:val="3"/>
          <w:sz w:val="24"/>
          <w:szCs w:val="24"/>
          <w:lang w:eastAsia="hr-HR"/>
        </w:rPr>
        <w:tab/>
      </w:r>
    </w:p>
    <w:p w14:paraId="48979648" w14:textId="77777777" w:rsidR="00FF292A" w:rsidRPr="00FF292A" w:rsidRDefault="00FF292A" w:rsidP="00FF292A">
      <w:pPr>
        <w:suppressAutoHyphens/>
        <w:overflowPunct w:val="0"/>
        <w:autoSpaceDN w:val="0"/>
        <w:spacing w:after="0" w:line="240" w:lineRule="auto"/>
        <w:ind w:left="2832" w:firstLine="708"/>
        <w:textAlignment w:val="baseline"/>
        <w:rPr>
          <w:rFonts w:ascii="Times New Roman" w:eastAsia="Times New Roman" w:hAnsi="Times New Roman" w:cs="Times New Roman"/>
          <w:b/>
          <w:kern w:val="3"/>
          <w:sz w:val="24"/>
          <w:szCs w:val="24"/>
          <w:lang w:eastAsia="hr-HR"/>
        </w:rPr>
      </w:pPr>
      <w:r w:rsidRPr="00FF292A">
        <w:rPr>
          <w:rFonts w:ascii="Times New Roman" w:eastAsia="Times New Roman" w:hAnsi="Times New Roman" w:cs="Times New Roman"/>
          <w:b/>
          <w:kern w:val="3"/>
          <w:sz w:val="24"/>
          <w:szCs w:val="24"/>
          <w:lang w:eastAsia="hr-HR"/>
        </w:rPr>
        <w:t>Z A K L J U Č A K</w:t>
      </w:r>
    </w:p>
    <w:p w14:paraId="7A6D334D" w14:textId="77777777" w:rsidR="00FF292A" w:rsidRPr="00FF292A" w:rsidRDefault="00FF292A" w:rsidP="00FF292A">
      <w:pPr>
        <w:suppressAutoHyphens/>
        <w:overflowPunct w:val="0"/>
        <w:autoSpaceDN w:val="0"/>
        <w:spacing w:after="0" w:line="240" w:lineRule="auto"/>
        <w:ind w:left="2832" w:firstLine="708"/>
        <w:textAlignment w:val="baseline"/>
        <w:rPr>
          <w:rFonts w:ascii="Calibri" w:eastAsia="SimSun" w:hAnsi="Calibri" w:cs="F"/>
          <w:kern w:val="3"/>
        </w:rPr>
      </w:pPr>
    </w:p>
    <w:p w14:paraId="4A56076F" w14:textId="73971346" w:rsidR="00FF292A" w:rsidRPr="00FF292A" w:rsidRDefault="00053891" w:rsidP="00053891">
      <w:pPr>
        <w:widowControl w:val="0"/>
        <w:suppressAutoHyphens/>
        <w:overflowPunct w:val="0"/>
        <w:autoSpaceDN w:val="0"/>
        <w:spacing w:after="0" w:line="240" w:lineRule="auto"/>
        <w:ind w:left="851" w:hanging="567"/>
        <w:jc w:val="both"/>
        <w:textAlignment w:val="baseline"/>
        <w:rPr>
          <w:rFonts w:ascii="Calibri" w:eastAsia="SimSun" w:hAnsi="Calibri" w:cs="F"/>
          <w:kern w:val="3"/>
        </w:rPr>
      </w:pPr>
      <w:r w:rsidRPr="00B668C4">
        <w:rPr>
          <w:rFonts w:ascii="Times New Roman" w:eastAsia="Times New Roman" w:hAnsi="Times New Roman" w:cs="Times New Roman"/>
          <w:i/>
          <w:kern w:val="3"/>
          <w:sz w:val="24"/>
          <w:szCs w:val="24"/>
          <w:lang w:eastAsia="hr-HR"/>
        </w:rPr>
        <w:t>1</w:t>
      </w:r>
      <w:r w:rsidRPr="00053891">
        <w:rPr>
          <w:rFonts w:ascii="Times New Roman" w:eastAsia="Times New Roman" w:hAnsi="Times New Roman" w:cs="Times New Roman"/>
          <w:kern w:val="3"/>
          <w:sz w:val="24"/>
          <w:szCs w:val="24"/>
          <w:lang w:eastAsia="hr-HR"/>
        </w:rPr>
        <w:t>.</w:t>
      </w:r>
      <w:r>
        <w:rPr>
          <w:rFonts w:ascii="Times New Roman" w:eastAsia="Times New Roman" w:hAnsi="Times New Roman" w:cs="Times New Roman"/>
          <w:b/>
          <w:i/>
          <w:kern w:val="3"/>
          <w:sz w:val="24"/>
          <w:szCs w:val="24"/>
          <w:lang w:eastAsia="hr-HR"/>
        </w:rPr>
        <w:t xml:space="preserve"> </w:t>
      </w:r>
      <w:r w:rsidR="00FF292A" w:rsidRPr="00FF292A">
        <w:rPr>
          <w:rFonts w:ascii="Times New Roman" w:eastAsia="Times New Roman" w:hAnsi="Times New Roman" w:cs="Times New Roman"/>
          <w:b/>
          <w:i/>
          <w:kern w:val="3"/>
          <w:sz w:val="24"/>
          <w:szCs w:val="24"/>
          <w:lang w:eastAsia="hr-HR"/>
        </w:rPr>
        <w:t xml:space="preserve">Hrvatskoj stranci umirovljenika, Mjesni ogranak „Ivan Mažuranić“  </w:t>
      </w:r>
      <w:r w:rsidR="00FF292A" w:rsidRPr="00FF292A">
        <w:rPr>
          <w:rFonts w:ascii="Times New Roman" w:eastAsia="Times New Roman" w:hAnsi="Times New Roman" w:cs="Times New Roman"/>
          <w:kern w:val="3"/>
          <w:sz w:val="24"/>
          <w:szCs w:val="24"/>
          <w:lang w:eastAsia="hr-HR"/>
        </w:rPr>
        <w:t xml:space="preserve"> odobrava se korištenje prostora u objektu mjesne samouprave </w:t>
      </w:r>
      <w:r w:rsidR="00FF292A" w:rsidRPr="00FF292A">
        <w:rPr>
          <w:rFonts w:ascii="Times New Roman" w:eastAsia="Times New Roman" w:hAnsi="Times New Roman" w:cs="Times New Roman"/>
          <w:i/>
          <w:kern w:val="3"/>
          <w:sz w:val="24"/>
          <w:szCs w:val="24"/>
          <w:lang w:eastAsia="hr-HR"/>
        </w:rPr>
        <w:t xml:space="preserve">„Ivan Mažuranić“ Vrpoljska 10, </w:t>
      </w:r>
      <w:r w:rsidR="00FF292A" w:rsidRPr="00FF292A">
        <w:rPr>
          <w:rFonts w:ascii="Times New Roman" w:eastAsia="Times New Roman" w:hAnsi="Times New Roman" w:cs="Times New Roman"/>
          <w:kern w:val="3"/>
          <w:sz w:val="24"/>
          <w:szCs w:val="24"/>
          <w:lang w:eastAsia="hr-HR"/>
        </w:rPr>
        <w:t>u slijedećem terminu:</w:t>
      </w:r>
    </w:p>
    <w:p w14:paraId="61680DE8" w14:textId="38694182" w:rsidR="00FF292A" w:rsidRPr="00FF292A" w:rsidRDefault="00FF292A" w:rsidP="00053891">
      <w:pPr>
        <w:suppressAutoHyphens/>
        <w:overflowPunct w:val="0"/>
        <w:autoSpaceDN w:val="0"/>
        <w:spacing w:line="240" w:lineRule="auto"/>
        <w:ind w:left="851" w:hanging="567"/>
        <w:textAlignment w:val="baseline"/>
        <w:rPr>
          <w:rFonts w:ascii="Times New Roman" w:eastAsia="Times New Roman" w:hAnsi="Times New Roman" w:cs="Times New Roman"/>
          <w:kern w:val="3"/>
          <w:sz w:val="24"/>
          <w:szCs w:val="24"/>
          <w:lang w:eastAsia="hr-HR"/>
        </w:rPr>
      </w:pPr>
      <w:r w:rsidRPr="00FF292A">
        <w:rPr>
          <w:rFonts w:ascii="Times New Roman" w:eastAsia="Times New Roman" w:hAnsi="Times New Roman" w:cs="Times New Roman"/>
          <w:kern w:val="3"/>
          <w:sz w:val="24"/>
          <w:szCs w:val="24"/>
          <w:lang w:eastAsia="hr-HR"/>
        </w:rPr>
        <w:t xml:space="preserve"> </w:t>
      </w:r>
      <w:r w:rsidR="00053891">
        <w:rPr>
          <w:rFonts w:ascii="Times New Roman" w:eastAsia="Times New Roman" w:hAnsi="Times New Roman" w:cs="Times New Roman"/>
          <w:kern w:val="3"/>
          <w:sz w:val="24"/>
          <w:szCs w:val="24"/>
          <w:lang w:eastAsia="hr-HR"/>
        </w:rPr>
        <w:t xml:space="preserve">         </w:t>
      </w:r>
      <w:r w:rsidRPr="00FF292A">
        <w:rPr>
          <w:rFonts w:ascii="Times New Roman" w:eastAsia="Times New Roman" w:hAnsi="Times New Roman" w:cs="Times New Roman"/>
          <w:kern w:val="3"/>
          <w:sz w:val="24"/>
          <w:szCs w:val="24"/>
          <w:lang w:eastAsia="hr-HR"/>
        </w:rPr>
        <w:t xml:space="preserve">– utorkom od 16,00 do 18,00 sati (ured. prost. na 1. katu) </w:t>
      </w:r>
    </w:p>
    <w:p w14:paraId="6FEA5C4A" w14:textId="77777777" w:rsidR="00FF292A" w:rsidRPr="00FF292A" w:rsidRDefault="00FF292A" w:rsidP="00FF292A">
      <w:pPr>
        <w:overflowPunct w:val="0"/>
        <w:autoSpaceDN w:val="0"/>
        <w:spacing w:line="240" w:lineRule="auto"/>
        <w:ind w:left="709" w:hanging="425"/>
        <w:rPr>
          <w:rFonts w:ascii="Calibri" w:eastAsia="SimSun" w:hAnsi="Calibri" w:cs="F"/>
          <w:kern w:val="3"/>
        </w:rPr>
      </w:pPr>
      <w:r w:rsidRPr="00FF292A">
        <w:rPr>
          <w:rFonts w:ascii="Times New Roman" w:eastAsia="Times New Roman" w:hAnsi="Times New Roman" w:cs="Times New Roman"/>
          <w:kern w:val="3"/>
          <w:sz w:val="24"/>
          <w:szCs w:val="24"/>
          <w:lang w:eastAsia="hr-HR"/>
        </w:rPr>
        <w:t xml:space="preserve">2.    Prostore iz točke 1. ovog Zaključka koristiti će </w:t>
      </w:r>
      <w:r w:rsidRPr="00FF292A">
        <w:rPr>
          <w:rFonts w:ascii="Times New Roman" w:eastAsia="Times New Roman" w:hAnsi="Times New Roman" w:cs="Times New Roman"/>
          <w:iCs/>
          <w:kern w:val="3"/>
          <w:sz w:val="24"/>
          <w:szCs w:val="24"/>
          <w:lang w:eastAsia="hr-HR"/>
        </w:rPr>
        <w:t>stranka</w:t>
      </w:r>
      <w:r w:rsidRPr="00FF292A">
        <w:rPr>
          <w:rFonts w:ascii="Times New Roman" w:eastAsia="Times New Roman" w:hAnsi="Times New Roman" w:cs="Times New Roman"/>
          <w:b/>
          <w:i/>
          <w:iCs/>
          <w:kern w:val="3"/>
          <w:sz w:val="24"/>
          <w:szCs w:val="24"/>
          <w:lang w:eastAsia="hr-HR"/>
        </w:rPr>
        <w:t xml:space="preserve"> Hrvatska stranka   umirovljenika, Mjesni ogranak „Ivan Mažuranić“  </w:t>
      </w:r>
      <w:r w:rsidRPr="00FF292A">
        <w:rPr>
          <w:rFonts w:ascii="Times New Roman" w:eastAsia="Times New Roman" w:hAnsi="Times New Roman" w:cs="Times New Roman"/>
          <w:kern w:val="3"/>
          <w:sz w:val="24"/>
          <w:szCs w:val="24"/>
          <w:lang w:eastAsia="hr-HR"/>
        </w:rPr>
        <w:t>bez naknade.</w:t>
      </w:r>
    </w:p>
    <w:p w14:paraId="0CE36903" w14:textId="77777777" w:rsidR="00FF292A" w:rsidRPr="00FF292A" w:rsidRDefault="00FF292A" w:rsidP="00FF292A">
      <w:pPr>
        <w:suppressAutoHyphens/>
        <w:overflowPunct w:val="0"/>
        <w:autoSpaceDN w:val="0"/>
        <w:spacing w:after="0" w:line="240" w:lineRule="auto"/>
        <w:ind w:left="2832" w:firstLine="708"/>
        <w:textAlignment w:val="baseline"/>
        <w:rPr>
          <w:rFonts w:ascii="Calibri" w:eastAsia="SimSun" w:hAnsi="Calibri" w:cs="F"/>
          <w:kern w:val="3"/>
        </w:rPr>
      </w:pPr>
    </w:p>
    <w:p w14:paraId="0B4061BF" w14:textId="77777777" w:rsidR="00FF292A" w:rsidRPr="00FF292A" w:rsidRDefault="00FF292A" w:rsidP="00FF292A">
      <w:pPr>
        <w:overflowPunct w:val="0"/>
        <w:autoSpaceDN w:val="0"/>
        <w:spacing w:line="240" w:lineRule="auto"/>
        <w:ind w:left="709" w:hanging="567"/>
        <w:rPr>
          <w:rFonts w:ascii="Calibri" w:eastAsia="SimSun" w:hAnsi="Calibri" w:cs="F"/>
          <w:kern w:val="3"/>
        </w:rPr>
      </w:pPr>
      <w:r w:rsidRPr="00FF292A">
        <w:rPr>
          <w:rFonts w:ascii="Times New Roman" w:eastAsia="Times New Roman" w:hAnsi="Times New Roman" w:cs="Times New Roman"/>
          <w:i/>
          <w:kern w:val="3"/>
          <w:sz w:val="24"/>
          <w:szCs w:val="24"/>
          <w:lang w:eastAsia="hr-HR"/>
        </w:rPr>
        <w:t xml:space="preserve">  3</w:t>
      </w:r>
      <w:r w:rsidRPr="00FF292A">
        <w:rPr>
          <w:rFonts w:ascii="Times New Roman" w:eastAsia="Times New Roman" w:hAnsi="Times New Roman" w:cs="Times New Roman"/>
          <w:b/>
          <w:i/>
          <w:kern w:val="3"/>
          <w:sz w:val="24"/>
          <w:szCs w:val="24"/>
          <w:lang w:eastAsia="hr-HR"/>
        </w:rPr>
        <w:t xml:space="preserve">.     Hrvatska stranci umirovljenika, Mjesni ogranak „Ivan Mažuranić“  </w:t>
      </w:r>
      <w:r w:rsidRPr="00FF292A">
        <w:rPr>
          <w:rFonts w:ascii="Times New Roman" w:eastAsia="Times New Roman" w:hAnsi="Times New Roman" w:cs="Times New Roman"/>
          <w:kern w:val="3"/>
          <w:sz w:val="24"/>
          <w:szCs w:val="24"/>
          <w:lang w:eastAsia="hr-HR"/>
        </w:rPr>
        <w:t>obvezuje se postupati s pažnjom dobrog gospodara u korištenju prostora.</w:t>
      </w:r>
    </w:p>
    <w:p w14:paraId="3FF2A511" w14:textId="77777777" w:rsidR="00FF292A" w:rsidRPr="00FF292A" w:rsidRDefault="00FF292A" w:rsidP="00FF292A">
      <w:pPr>
        <w:suppressAutoHyphens/>
        <w:overflowPunct w:val="0"/>
        <w:autoSpaceDN w:val="0"/>
        <w:spacing w:after="0" w:line="240" w:lineRule="auto"/>
        <w:ind w:left="709" w:hanging="567"/>
        <w:jc w:val="both"/>
        <w:textAlignment w:val="baseline"/>
        <w:rPr>
          <w:rFonts w:ascii="Times New Roman" w:eastAsia="Times New Roman" w:hAnsi="Times New Roman" w:cs="Times New Roman"/>
          <w:kern w:val="3"/>
          <w:sz w:val="24"/>
          <w:szCs w:val="24"/>
          <w:lang w:eastAsia="hr-HR"/>
        </w:rPr>
      </w:pPr>
    </w:p>
    <w:p w14:paraId="5AB35E5B" w14:textId="77777777" w:rsidR="00FF292A" w:rsidRPr="00FF292A" w:rsidRDefault="00FF292A" w:rsidP="00FF292A">
      <w:pPr>
        <w:overflowPunct w:val="0"/>
        <w:autoSpaceDN w:val="0"/>
        <w:spacing w:line="240" w:lineRule="auto"/>
        <w:ind w:left="709" w:hanging="567"/>
        <w:rPr>
          <w:rFonts w:ascii="Calibri" w:eastAsia="SimSun" w:hAnsi="Calibri" w:cs="F"/>
          <w:kern w:val="3"/>
        </w:rPr>
      </w:pPr>
      <w:r w:rsidRPr="00FF292A">
        <w:rPr>
          <w:rFonts w:ascii="Times New Roman" w:eastAsia="Times New Roman" w:hAnsi="Times New Roman" w:cs="Times New Roman"/>
          <w:kern w:val="3"/>
          <w:sz w:val="24"/>
          <w:szCs w:val="24"/>
          <w:lang w:eastAsia="hr-HR"/>
        </w:rPr>
        <w:t xml:space="preserve"> 4.     O povremenom korištenju prostora iz točke 1. ovog Zaključka, Gradski ured za mjesnu samoupravu, civilnu zaštitu i sigurnost,  izdat će odobrenje o korištenju, a u skladu s ovim Zaključkom.</w:t>
      </w:r>
    </w:p>
    <w:p w14:paraId="2E37B974" w14:textId="77777777" w:rsidR="00FF292A" w:rsidRPr="00FF292A" w:rsidRDefault="00FF292A" w:rsidP="00FF292A">
      <w:pPr>
        <w:suppressAutoHyphens/>
        <w:overflowPunct w:val="0"/>
        <w:autoSpaceDN w:val="0"/>
        <w:spacing w:after="0" w:line="240" w:lineRule="auto"/>
        <w:jc w:val="both"/>
        <w:textAlignment w:val="baseline"/>
        <w:rPr>
          <w:rFonts w:ascii="Times New Roman" w:eastAsia="Times New Roman" w:hAnsi="Times New Roman" w:cs="Times New Roman"/>
          <w:kern w:val="3"/>
          <w:sz w:val="24"/>
          <w:szCs w:val="24"/>
          <w:lang w:eastAsia="hr-HR"/>
        </w:rPr>
      </w:pPr>
    </w:p>
    <w:p w14:paraId="28037742" w14:textId="77777777" w:rsidR="00FF292A" w:rsidRPr="00FF292A" w:rsidRDefault="00FF292A" w:rsidP="00FF292A">
      <w:pPr>
        <w:suppressAutoHyphens/>
        <w:overflowPunct w:val="0"/>
        <w:autoSpaceDN w:val="0"/>
        <w:spacing w:after="0" w:line="240" w:lineRule="auto"/>
        <w:ind w:left="2832" w:firstLine="708"/>
        <w:textAlignment w:val="baseline"/>
        <w:rPr>
          <w:rFonts w:ascii="Calibri" w:eastAsia="SimSun" w:hAnsi="Calibri" w:cs="F"/>
          <w:kern w:val="3"/>
        </w:rPr>
      </w:pPr>
      <w:r w:rsidRPr="00FF292A">
        <w:rPr>
          <w:rFonts w:ascii="Times New Roman" w:eastAsia="Times New Roman" w:hAnsi="Times New Roman" w:cs="Times New Roman"/>
          <w:b/>
          <w:kern w:val="3"/>
          <w:sz w:val="24"/>
          <w:szCs w:val="24"/>
          <w:lang w:eastAsia="hr-HR"/>
        </w:rPr>
        <w:t>Z A K L J U Č A K</w:t>
      </w:r>
    </w:p>
    <w:p w14:paraId="2802E9C2" w14:textId="77777777" w:rsidR="00FF292A" w:rsidRPr="00FF292A" w:rsidRDefault="00FF292A" w:rsidP="00065028">
      <w:pPr>
        <w:suppressAutoHyphens/>
        <w:overflowPunct w:val="0"/>
        <w:autoSpaceDN w:val="0"/>
        <w:spacing w:after="0" w:line="240" w:lineRule="auto"/>
        <w:ind w:left="709" w:hanging="425"/>
        <w:textAlignment w:val="baseline"/>
        <w:rPr>
          <w:rFonts w:ascii="Times New Roman" w:eastAsia="Times New Roman" w:hAnsi="Times New Roman" w:cs="Times New Roman"/>
          <w:kern w:val="3"/>
          <w:sz w:val="24"/>
          <w:szCs w:val="24"/>
          <w:lang w:eastAsia="hr-HR"/>
        </w:rPr>
      </w:pPr>
    </w:p>
    <w:p w14:paraId="12CE7598" w14:textId="5570A505" w:rsidR="00FF292A" w:rsidRPr="00FF292A" w:rsidRDefault="000E6F32" w:rsidP="00065028">
      <w:pPr>
        <w:widowControl w:val="0"/>
        <w:suppressAutoHyphens/>
        <w:overflowPunct w:val="0"/>
        <w:autoSpaceDN w:val="0"/>
        <w:spacing w:after="0" w:line="240" w:lineRule="auto"/>
        <w:ind w:left="709" w:hanging="425"/>
        <w:jc w:val="both"/>
        <w:textAlignment w:val="baseline"/>
        <w:rPr>
          <w:rFonts w:ascii="Calibri" w:eastAsia="SimSun" w:hAnsi="Calibri" w:cs="F"/>
          <w:kern w:val="3"/>
        </w:rPr>
      </w:pPr>
      <w:r w:rsidRPr="000E6F32">
        <w:rPr>
          <w:rFonts w:ascii="Times New Roman" w:eastAsia="Times New Roman" w:hAnsi="Times New Roman" w:cs="Times New Roman"/>
          <w:kern w:val="3"/>
          <w:sz w:val="24"/>
          <w:szCs w:val="24"/>
          <w:lang w:eastAsia="hr-HR"/>
        </w:rPr>
        <w:t>1.</w:t>
      </w:r>
      <w:r>
        <w:rPr>
          <w:rFonts w:ascii="Times New Roman" w:eastAsia="Times New Roman" w:hAnsi="Times New Roman" w:cs="Times New Roman"/>
          <w:b/>
          <w:i/>
          <w:kern w:val="3"/>
          <w:sz w:val="24"/>
          <w:szCs w:val="24"/>
          <w:lang w:eastAsia="hr-HR"/>
        </w:rPr>
        <w:t xml:space="preserve">  </w:t>
      </w:r>
      <w:r w:rsidR="00FF292A" w:rsidRPr="00FF292A">
        <w:rPr>
          <w:rFonts w:ascii="Times New Roman" w:eastAsia="Times New Roman" w:hAnsi="Times New Roman" w:cs="Times New Roman"/>
          <w:b/>
          <w:i/>
          <w:kern w:val="3"/>
          <w:sz w:val="24"/>
          <w:szCs w:val="24"/>
          <w:lang w:eastAsia="hr-HR"/>
        </w:rPr>
        <w:t xml:space="preserve">Hrvatskoj stranci umirovljenika  </w:t>
      </w:r>
      <w:r w:rsidR="00FF292A" w:rsidRPr="00FF292A">
        <w:rPr>
          <w:rFonts w:ascii="Times New Roman" w:eastAsia="Times New Roman" w:hAnsi="Times New Roman" w:cs="Times New Roman"/>
          <w:kern w:val="3"/>
          <w:sz w:val="24"/>
          <w:szCs w:val="24"/>
          <w:lang w:eastAsia="hr-HR"/>
        </w:rPr>
        <w:t xml:space="preserve">odobrava se korištenje prostora u objektu mjesne </w:t>
      </w:r>
      <w:r>
        <w:rPr>
          <w:rFonts w:ascii="Times New Roman" w:eastAsia="Times New Roman" w:hAnsi="Times New Roman" w:cs="Times New Roman"/>
          <w:kern w:val="3"/>
          <w:sz w:val="24"/>
          <w:szCs w:val="24"/>
          <w:lang w:eastAsia="hr-HR"/>
        </w:rPr>
        <w:t xml:space="preserve">    </w:t>
      </w:r>
      <w:r w:rsidR="00FF292A" w:rsidRPr="00FF292A">
        <w:rPr>
          <w:rFonts w:ascii="Times New Roman" w:eastAsia="Times New Roman" w:hAnsi="Times New Roman" w:cs="Times New Roman"/>
          <w:kern w:val="3"/>
          <w:sz w:val="24"/>
          <w:szCs w:val="24"/>
          <w:lang w:eastAsia="hr-HR"/>
        </w:rPr>
        <w:t xml:space="preserve">samouprave </w:t>
      </w:r>
      <w:r w:rsidR="00FF292A" w:rsidRPr="00FF292A">
        <w:rPr>
          <w:rFonts w:ascii="Times New Roman" w:eastAsia="Times New Roman" w:hAnsi="Times New Roman" w:cs="Times New Roman"/>
          <w:i/>
          <w:kern w:val="3"/>
          <w:sz w:val="24"/>
          <w:szCs w:val="24"/>
          <w:lang w:eastAsia="hr-HR"/>
        </w:rPr>
        <w:t xml:space="preserve">„Ivan Mažuranić“ Vrpoljska 10, </w:t>
      </w:r>
      <w:r w:rsidR="00FF292A" w:rsidRPr="00FF292A">
        <w:rPr>
          <w:rFonts w:ascii="Times New Roman" w:eastAsia="Times New Roman" w:hAnsi="Times New Roman" w:cs="Times New Roman"/>
          <w:kern w:val="3"/>
          <w:sz w:val="24"/>
          <w:szCs w:val="24"/>
          <w:lang w:eastAsia="hr-HR"/>
        </w:rPr>
        <w:t>u slijedećim terminima:</w:t>
      </w:r>
    </w:p>
    <w:p w14:paraId="158211F3" w14:textId="3324453D" w:rsidR="00FF292A" w:rsidRPr="00FF292A" w:rsidRDefault="00065028" w:rsidP="00065028">
      <w:pPr>
        <w:suppressAutoHyphens/>
        <w:overflowPunct w:val="0"/>
        <w:autoSpaceDN w:val="0"/>
        <w:spacing w:line="240" w:lineRule="auto"/>
        <w:ind w:left="709" w:hanging="425"/>
        <w:textAlignment w:val="baseline"/>
        <w:rPr>
          <w:rFonts w:ascii="Calibri" w:eastAsia="SimSun" w:hAnsi="Calibri" w:cs="F"/>
          <w:kern w:val="3"/>
        </w:rPr>
      </w:pPr>
      <w:r>
        <w:rPr>
          <w:rFonts w:ascii="Times New Roman" w:eastAsia="Times New Roman" w:hAnsi="Times New Roman" w:cs="Times New Roman"/>
          <w:kern w:val="3"/>
          <w:sz w:val="24"/>
          <w:szCs w:val="24"/>
          <w:lang w:eastAsia="hr-HR"/>
        </w:rPr>
        <w:t xml:space="preserve">      </w:t>
      </w:r>
      <w:r w:rsidR="00FF292A" w:rsidRPr="00FF292A">
        <w:rPr>
          <w:rFonts w:ascii="Times New Roman" w:eastAsia="Times New Roman" w:hAnsi="Times New Roman" w:cs="Times New Roman"/>
          <w:kern w:val="3"/>
          <w:sz w:val="24"/>
          <w:szCs w:val="24"/>
          <w:lang w:eastAsia="hr-HR"/>
        </w:rPr>
        <w:t xml:space="preserve"> – utorkom od 18,00 - 20,00 sati (dvorana – I. kat)</w:t>
      </w:r>
    </w:p>
    <w:p w14:paraId="39F766ED" w14:textId="533FB3E6" w:rsidR="00FF292A" w:rsidRDefault="000E6F32" w:rsidP="00065028">
      <w:pPr>
        <w:widowControl w:val="0"/>
        <w:suppressAutoHyphens/>
        <w:overflowPunct w:val="0"/>
        <w:autoSpaceDN w:val="0"/>
        <w:spacing w:after="0" w:line="240" w:lineRule="auto"/>
        <w:ind w:left="709" w:hanging="425"/>
        <w:jc w:val="both"/>
        <w:textAlignment w:val="baseline"/>
        <w:rPr>
          <w:rFonts w:ascii="Times New Roman" w:eastAsia="Times New Roman" w:hAnsi="Times New Roman" w:cs="Times New Roman"/>
          <w:iCs/>
          <w:kern w:val="3"/>
          <w:sz w:val="24"/>
          <w:szCs w:val="24"/>
          <w:lang w:eastAsia="hr-HR"/>
        </w:rPr>
      </w:pPr>
      <w:r>
        <w:rPr>
          <w:rFonts w:ascii="Times New Roman" w:eastAsia="Times New Roman" w:hAnsi="Times New Roman" w:cs="Times New Roman"/>
          <w:kern w:val="3"/>
          <w:sz w:val="24"/>
          <w:szCs w:val="24"/>
          <w:lang w:eastAsia="hr-HR"/>
        </w:rPr>
        <w:t xml:space="preserve">2. </w:t>
      </w:r>
      <w:r w:rsidR="00065028">
        <w:rPr>
          <w:rFonts w:ascii="Times New Roman" w:eastAsia="Times New Roman" w:hAnsi="Times New Roman" w:cs="Times New Roman"/>
          <w:kern w:val="3"/>
          <w:sz w:val="24"/>
          <w:szCs w:val="24"/>
          <w:lang w:eastAsia="hr-HR"/>
        </w:rPr>
        <w:t xml:space="preserve">   </w:t>
      </w:r>
      <w:r w:rsidR="00FF292A" w:rsidRPr="00FF292A">
        <w:rPr>
          <w:rFonts w:ascii="Times New Roman" w:eastAsia="Times New Roman" w:hAnsi="Times New Roman" w:cs="Times New Roman"/>
          <w:kern w:val="3"/>
          <w:sz w:val="24"/>
          <w:szCs w:val="24"/>
          <w:lang w:eastAsia="hr-HR"/>
        </w:rPr>
        <w:t xml:space="preserve">Prostore iz točke 1. ovog Zaključka koristiti će </w:t>
      </w:r>
      <w:r w:rsidR="00FF292A" w:rsidRPr="00FF292A">
        <w:rPr>
          <w:rFonts w:ascii="Times New Roman" w:eastAsia="Times New Roman" w:hAnsi="Times New Roman" w:cs="Times New Roman"/>
          <w:iCs/>
          <w:kern w:val="3"/>
          <w:sz w:val="24"/>
          <w:szCs w:val="24"/>
          <w:lang w:eastAsia="hr-HR"/>
        </w:rPr>
        <w:t>stranka</w:t>
      </w:r>
      <w:r w:rsidR="00FF292A" w:rsidRPr="00FF292A">
        <w:rPr>
          <w:rFonts w:ascii="Times New Roman" w:eastAsia="Times New Roman" w:hAnsi="Times New Roman" w:cs="Times New Roman"/>
          <w:b/>
          <w:i/>
          <w:iCs/>
          <w:kern w:val="3"/>
          <w:sz w:val="24"/>
          <w:szCs w:val="24"/>
          <w:lang w:eastAsia="hr-HR"/>
        </w:rPr>
        <w:t xml:space="preserve"> Hrvatska stranka umirovljenika </w:t>
      </w:r>
      <w:r w:rsidR="00065028">
        <w:rPr>
          <w:rFonts w:ascii="Times New Roman" w:eastAsia="Times New Roman" w:hAnsi="Times New Roman" w:cs="Times New Roman"/>
          <w:b/>
          <w:i/>
          <w:iCs/>
          <w:kern w:val="3"/>
          <w:sz w:val="24"/>
          <w:szCs w:val="24"/>
          <w:lang w:eastAsia="hr-HR"/>
        </w:rPr>
        <w:t xml:space="preserve">  </w:t>
      </w:r>
      <w:r w:rsidR="00FF292A" w:rsidRPr="00FF292A">
        <w:rPr>
          <w:rFonts w:ascii="Times New Roman" w:eastAsia="Times New Roman" w:hAnsi="Times New Roman" w:cs="Times New Roman"/>
          <w:iCs/>
          <w:kern w:val="3"/>
          <w:sz w:val="24"/>
          <w:szCs w:val="24"/>
          <w:lang w:eastAsia="hr-HR"/>
        </w:rPr>
        <w:t>bez naknade.</w:t>
      </w:r>
    </w:p>
    <w:p w14:paraId="2DAB25E3" w14:textId="77777777" w:rsidR="00065028" w:rsidRPr="00FF292A" w:rsidRDefault="00065028" w:rsidP="00065028">
      <w:pPr>
        <w:widowControl w:val="0"/>
        <w:suppressAutoHyphens/>
        <w:overflowPunct w:val="0"/>
        <w:autoSpaceDN w:val="0"/>
        <w:spacing w:after="0" w:line="240" w:lineRule="auto"/>
        <w:ind w:left="709" w:hanging="425"/>
        <w:jc w:val="both"/>
        <w:textAlignment w:val="baseline"/>
        <w:rPr>
          <w:rFonts w:ascii="Calibri" w:eastAsia="SimSun" w:hAnsi="Calibri" w:cs="F"/>
          <w:kern w:val="3"/>
        </w:rPr>
      </w:pPr>
    </w:p>
    <w:p w14:paraId="63346F28" w14:textId="6ADC155E" w:rsidR="00FF292A" w:rsidRPr="00FF292A" w:rsidRDefault="00065028" w:rsidP="00065028">
      <w:pPr>
        <w:widowControl w:val="0"/>
        <w:suppressAutoHyphens/>
        <w:overflowPunct w:val="0"/>
        <w:autoSpaceDN w:val="0"/>
        <w:spacing w:after="0" w:line="240" w:lineRule="auto"/>
        <w:ind w:left="709" w:hanging="425"/>
        <w:jc w:val="both"/>
        <w:textAlignment w:val="baseline"/>
        <w:rPr>
          <w:rFonts w:ascii="Calibri" w:eastAsia="SimSun" w:hAnsi="Calibri" w:cs="F"/>
          <w:kern w:val="3"/>
        </w:rPr>
      </w:pPr>
      <w:r w:rsidRPr="00065028">
        <w:rPr>
          <w:rFonts w:ascii="Times New Roman" w:eastAsia="Times New Roman" w:hAnsi="Times New Roman" w:cs="Times New Roman"/>
          <w:iCs/>
          <w:kern w:val="3"/>
          <w:sz w:val="24"/>
          <w:szCs w:val="24"/>
          <w:lang w:eastAsia="hr-HR"/>
        </w:rPr>
        <w:t>3.</w:t>
      </w:r>
      <w:r>
        <w:rPr>
          <w:rFonts w:ascii="Times New Roman" w:eastAsia="Times New Roman" w:hAnsi="Times New Roman" w:cs="Times New Roman"/>
          <w:b/>
          <w:i/>
          <w:iCs/>
          <w:kern w:val="3"/>
          <w:sz w:val="24"/>
          <w:szCs w:val="24"/>
          <w:lang w:eastAsia="hr-HR"/>
        </w:rPr>
        <w:t xml:space="preserve">    </w:t>
      </w:r>
      <w:r w:rsidR="00FF292A" w:rsidRPr="00FF292A">
        <w:rPr>
          <w:rFonts w:ascii="Times New Roman" w:eastAsia="Times New Roman" w:hAnsi="Times New Roman" w:cs="Times New Roman"/>
          <w:b/>
          <w:i/>
          <w:iCs/>
          <w:kern w:val="3"/>
          <w:sz w:val="24"/>
          <w:szCs w:val="24"/>
          <w:lang w:eastAsia="hr-HR"/>
        </w:rPr>
        <w:t>Hrvatska stranka umirovljenika</w:t>
      </w:r>
      <w:r w:rsidR="00FF292A" w:rsidRPr="00FF292A">
        <w:rPr>
          <w:rFonts w:ascii="Times New Roman" w:eastAsia="Times New Roman" w:hAnsi="Times New Roman" w:cs="Times New Roman"/>
          <w:b/>
          <w:i/>
          <w:kern w:val="3"/>
          <w:sz w:val="24"/>
          <w:szCs w:val="20"/>
          <w:lang w:eastAsia="hr-HR"/>
        </w:rPr>
        <w:t xml:space="preserve"> </w:t>
      </w:r>
      <w:r w:rsidR="00FF292A" w:rsidRPr="00FF292A">
        <w:rPr>
          <w:rFonts w:ascii="Times New Roman" w:eastAsia="Times New Roman" w:hAnsi="Times New Roman" w:cs="Times New Roman"/>
          <w:i/>
          <w:kern w:val="3"/>
          <w:sz w:val="24"/>
          <w:szCs w:val="24"/>
          <w:lang w:eastAsia="hr-HR"/>
        </w:rPr>
        <w:t xml:space="preserve"> </w:t>
      </w:r>
      <w:r w:rsidR="00FF292A" w:rsidRPr="00FF292A">
        <w:rPr>
          <w:rFonts w:ascii="Times New Roman" w:eastAsia="Times New Roman" w:hAnsi="Times New Roman" w:cs="Times New Roman"/>
          <w:kern w:val="3"/>
          <w:sz w:val="24"/>
          <w:szCs w:val="24"/>
          <w:lang w:eastAsia="hr-HR"/>
        </w:rPr>
        <w:t>obvezuje se postupati s pažnjom dobrog gospodara u korištenju prostora.</w:t>
      </w:r>
    </w:p>
    <w:p w14:paraId="6D99424C" w14:textId="77777777" w:rsidR="00FF292A" w:rsidRPr="00FF292A" w:rsidRDefault="00FF292A" w:rsidP="00065028">
      <w:pPr>
        <w:suppressAutoHyphens/>
        <w:overflowPunct w:val="0"/>
        <w:autoSpaceDN w:val="0"/>
        <w:spacing w:after="0" w:line="240" w:lineRule="auto"/>
        <w:ind w:left="709" w:hanging="425"/>
        <w:jc w:val="both"/>
        <w:textAlignment w:val="baseline"/>
        <w:rPr>
          <w:rFonts w:ascii="Times New Roman" w:eastAsia="Times New Roman" w:hAnsi="Times New Roman" w:cs="Times New Roman"/>
          <w:kern w:val="3"/>
          <w:sz w:val="24"/>
          <w:szCs w:val="24"/>
          <w:lang w:eastAsia="hr-HR"/>
        </w:rPr>
      </w:pPr>
    </w:p>
    <w:p w14:paraId="2B91459D" w14:textId="1F342433" w:rsidR="00FF292A" w:rsidRPr="00FF292A" w:rsidRDefault="00065028" w:rsidP="00065028">
      <w:pPr>
        <w:widowControl w:val="0"/>
        <w:suppressAutoHyphens/>
        <w:overflowPunct w:val="0"/>
        <w:autoSpaceDN w:val="0"/>
        <w:spacing w:after="0" w:line="240" w:lineRule="auto"/>
        <w:ind w:left="709" w:hanging="425"/>
        <w:jc w:val="both"/>
        <w:textAlignment w:val="baseline"/>
        <w:rPr>
          <w:rFonts w:ascii="Calibri" w:eastAsia="SimSun" w:hAnsi="Calibri" w:cs="F"/>
          <w:kern w:val="3"/>
        </w:rPr>
      </w:pPr>
      <w:r>
        <w:rPr>
          <w:rFonts w:ascii="Times New Roman" w:eastAsia="Times New Roman" w:hAnsi="Times New Roman" w:cs="Times New Roman"/>
          <w:kern w:val="3"/>
          <w:sz w:val="24"/>
          <w:szCs w:val="24"/>
          <w:lang w:eastAsia="hr-HR"/>
        </w:rPr>
        <w:t xml:space="preserve">4.    </w:t>
      </w:r>
      <w:r w:rsidR="00FF292A" w:rsidRPr="00FF292A">
        <w:rPr>
          <w:rFonts w:ascii="Times New Roman" w:eastAsia="Times New Roman" w:hAnsi="Times New Roman" w:cs="Times New Roman"/>
          <w:kern w:val="3"/>
          <w:sz w:val="24"/>
          <w:szCs w:val="24"/>
          <w:lang w:eastAsia="hr-HR"/>
        </w:rPr>
        <w:t>O povremenom korištenju prostora iz točke 1. ovog Zaključka, Gradski ured za mjesnu samoupravu, civilnu zaštitu i sigurnost,  izdat će odobrenje o korištenju, a u skladu s ovim Zaključkom.</w:t>
      </w:r>
    </w:p>
    <w:p w14:paraId="7F285001" w14:textId="77777777" w:rsidR="00FF292A" w:rsidRPr="00FF292A" w:rsidRDefault="00FF292A" w:rsidP="00065028">
      <w:pPr>
        <w:suppressAutoHyphens/>
        <w:overflowPunct w:val="0"/>
        <w:autoSpaceDN w:val="0"/>
        <w:spacing w:after="0" w:line="240" w:lineRule="auto"/>
        <w:ind w:left="709" w:hanging="425"/>
        <w:jc w:val="both"/>
        <w:textAlignment w:val="baseline"/>
        <w:rPr>
          <w:rFonts w:ascii="Times New Roman" w:eastAsia="Times New Roman" w:hAnsi="Times New Roman" w:cs="Times New Roman"/>
          <w:kern w:val="3"/>
          <w:sz w:val="24"/>
          <w:szCs w:val="24"/>
          <w:lang w:eastAsia="hr-HR"/>
        </w:rPr>
      </w:pPr>
    </w:p>
    <w:p w14:paraId="33D5CD4D" w14:textId="2C982EA2" w:rsidR="00FF292A" w:rsidRPr="00FF292A" w:rsidRDefault="00FF292A" w:rsidP="00FF292A">
      <w:pPr>
        <w:pStyle w:val="Standard"/>
        <w:overflowPunct w:val="0"/>
        <w:rPr>
          <w:rFonts w:ascii="Times New Roman" w:hAnsi="Times New Roman"/>
          <w:sz w:val="24"/>
          <w:szCs w:val="24"/>
          <w:lang w:eastAsia="hr-HR"/>
        </w:rPr>
      </w:pPr>
      <w:r>
        <w:rPr>
          <w:rFonts w:ascii="Times New Roman" w:hAnsi="Times New Roman"/>
          <w:sz w:val="24"/>
          <w:szCs w:val="24"/>
          <w:lang w:eastAsia="hr-HR"/>
        </w:rPr>
        <w:t>f)</w:t>
      </w:r>
      <w:r w:rsidRPr="00FF292A">
        <w:rPr>
          <w:rFonts w:ascii="Times New Roman" w:hAnsi="Times New Roman"/>
          <w:sz w:val="24"/>
          <w:szCs w:val="24"/>
          <w:lang w:eastAsia="hr-HR"/>
        </w:rPr>
        <w:t xml:space="preserve"> </w:t>
      </w:r>
    </w:p>
    <w:p w14:paraId="2C31C848" w14:textId="77777777" w:rsidR="00FF292A" w:rsidRPr="00FF292A" w:rsidRDefault="00FF292A" w:rsidP="00FF292A">
      <w:pPr>
        <w:suppressAutoHyphens/>
        <w:overflowPunct w:val="0"/>
        <w:autoSpaceDN w:val="0"/>
        <w:spacing w:after="0" w:line="240" w:lineRule="auto"/>
        <w:ind w:left="2832" w:firstLine="708"/>
        <w:textAlignment w:val="baseline"/>
        <w:rPr>
          <w:rFonts w:ascii="Times New Roman" w:eastAsia="Times New Roman" w:hAnsi="Times New Roman" w:cs="Times New Roman"/>
          <w:b/>
          <w:kern w:val="3"/>
          <w:sz w:val="24"/>
          <w:szCs w:val="24"/>
          <w:lang w:eastAsia="hr-HR"/>
        </w:rPr>
      </w:pPr>
      <w:r w:rsidRPr="00FF292A">
        <w:rPr>
          <w:rFonts w:ascii="Times New Roman" w:eastAsia="Times New Roman" w:hAnsi="Times New Roman" w:cs="Times New Roman"/>
          <w:b/>
          <w:kern w:val="3"/>
          <w:sz w:val="24"/>
          <w:szCs w:val="24"/>
          <w:lang w:eastAsia="hr-HR"/>
        </w:rPr>
        <w:t>Z A K L J U Č A K</w:t>
      </w:r>
    </w:p>
    <w:p w14:paraId="0CDD4CAC" w14:textId="77777777" w:rsidR="00FF292A" w:rsidRPr="00FF292A" w:rsidRDefault="00FF292A" w:rsidP="00065028">
      <w:pPr>
        <w:suppressAutoHyphens/>
        <w:overflowPunct w:val="0"/>
        <w:autoSpaceDN w:val="0"/>
        <w:spacing w:after="0" w:line="240" w:lineRule="auto"/>
        <w:ind w:left="284" w:firstLine="142"/>
        <w:textAlignment w:val="baseline"/>
        <w:rPr>
          <w:rFonts w:ascii="Calibri" w:eastAsia="SimSun" w:hAnsi="Calibri" w:cs="F"/>
          <w:kern w:val="3"/>
        </w:rPr>
      </w:pPr>
    </w:p>
    <w:p w14:paraId="20D32626" w14:textId="4F6F4DF5" w:rsidR="00FF292A" w:rsidRPr="00FF292A" w:rsidRDefault="00065028" w:rsidP="00065028">
      <w:pPr>
        <w:widowControl w:val="0"/>
        <w:suppressAutoHyphens/>
        <w:overflowPunct w:val="0"/>
        <w:autoSpaceDN w:val="0"/>
        <w:spacing w:after="0" w:line="240" w:lineRule="auto"/>
        <w:ind w:left="709" w:hanging="425"/>
        <w:jc w:val="both"/>
        <w:textAlignment w:val="baseline"/>
        <w:rPr>
          <w:rFonts w:ascii="Calibri" w:eastAsia="SimSun" w:hAnsi="Calibri" w:cs="F"/>
          <w:kern w:val="3"/>
        </w:rPr>
      </w:pPr>
      <w:r w:rsidRPr="00B668C4">
        <w:rPr>
          <w:rFonts w:ascii="Times New Roman" w:eastAsia="Times New Roman" w:hAnsi="Times New Roman" w:cs="Times New Roman"/>
          <w:i/>
          <w:kern w:val="3"/>
          <w:sz w:val="24"/>
          <w:szCs w:val="24"/>
          <w:lang w:eastAsia="hr-HR"/>
        </w:rPr>
        <w:t>1</w:t>
      </w:r>
      <w:r>
        <w:rPr>
          <w:rFonts w:ascii="Times New Roman" w:eastAsia="Times New Roman" w:hAnsi="Times New Roman" w:cs="Times New Roman"/>
          <w:b/>
          <w:i/>
          <w:kern w:val="3"/>
          <w:sz w:val="24"/>
          <w:szCs w:val="24"/>
          <w:lang w:eastAsia="hr-HR"/>
        </w:rPr>
        <w:t xml:space="preserve">. </w:t>
      </w:r>
      <w:r w:rsidR="00FF292A" w:rsidRPr="00FF292A">
        <w:rPr>
          <w:rFonts w:ascii="Times New Roman" w:eastAsia="Times New Roman" w:hAnsi="Times New Roman" w:cs="Times New Roman"/>
          <w:b/>
          <w:i/>
          <w:kern w:val="3"/>
          <w:sz w:val="24"/>
          <w:szCs w:val="24"/>
          <w:lang w:eastAsia="hr-HR"/>
        </w:rPr>
        <w:t xml:space="preserve">Klubu liječenih alkoholičara „Ivan Mažuranić“ </w:t>
      </w:r>
      <w:r w:rsidR="00FF292A" w:rsidRPr="00FF292A">
        <w:rPr>
          <w:rFonts w:ascii="Times New Roman" w:eastAsia="Times New Roman" w:hAnsi="Times New Roman" w:cs="Times New Roman"/>
          <w:kern w:val="3"/>
          <w:sz w:val="24"/>
          <w:szCs w:val="24"/>
          <w:lang w:eastAsia="hr-HR"/>
        </w:rPr>
        <w:t xml:space="preserve"> odobrava se korištenje prostora u </w:t>
      </w:r>
      <w:r>
        <w:rPr>
          <w:rFonts w:ascii="Times New Roman" w:eastAsia="Times New Roman" w:hAnsi="Times New Roman" w:cs="Times New Roman"/>
          <w:kern w:val="3"/>
          <w:sz w:val="24"/>
          <w:szCs w:val="24"/>
          <w:lang w:eastAsia="hr-HR"/>
        </w:rPr>
        <w:t xml:space="preserve">    </w:t>
      </w:r>
      <w:r w:rsidR="00FF292A" w:rsidRPr="00FF292A">
        <w:rPr>
          <w:rFonts w:ascii="Times New Roman" w:eastAsia="Times New Roman" w:hAnsi="Times New Roman" w:cs="Times New Roman"/>
          <w:kern w:val="3"/>
          <w:sz w:val="24"/>
          <w:szCs w:val="24"/>
          <w:lang w:eastAsia="hr-HR"/>
        </w:rPr>
        <w:t xml:space="preserve">objektu mjesne samouprave </w:t>
      </w:r>
      <w:r w:rsidR="00FF292A" w:rsidRPr="00FF292A">
        <w:rPr>
          <w:rFonts w:ascii="Times New Roman" w:eastAsia="Times New Roman" w:hAnsi="Times New Roman" w:cs="Times New Roman"/>
          <w:i/>
          <w:kern w:val="3"/>
          <w:sz w:val="24"/>
          <w:szCs w:val="24"/>
          <w:lang w:eastAsia="hr-HR"/>
        </w:rPr>
        <w:t xml:space="preserve">„Ivan Mažuranić“ Vrpoljska 10, </w:t>
      </w:r>
      <w:r w:rsidR="00FF292A" w:rsidRPr="00FF292A">
        <w:rPr>
          <w:rFonts w:ascii="Times New Roman" w:eastAsia="Times New Roman" w:hAnsi="Times New Roman" w:cs="Times New Roman"/>
          <w:kern w:val="3"/>
          <w:sz w:val="24"/>
          <w:szCs w:val="24"/>
          <w:lang w:eastAsia="hr-HR"/>
        </w:rPr>
        <w:t>u slijedećem terminu:</w:t>
      </w:r>
    </w:p>
    <w:p w14:paraId="5F6B341A" w14:textId="3A368377" w:rsidR="00FF292A" w:rsidRPr="00FF292A" w:rsidRDefault="00065028" w:rsidP="00065028">
      <w:pPr>
        <w:suppressAutoHyphens/>
        <w:overflowPunct w:val="0"/>
        <w:autoSpaceDN w:val="0"/>
        <w:spacing w:line="240" w:lineRule="auto"/>
        <w:ind w:left="709" w:hanging="425"/>
        <w:textAlignment w:val="baseline"/>
        <w:rPr>
          <w:rFonts w:ascii="Calibri" w:eastAsia="SimSun" w:hAnsi="Calibri" w:cs="F"/>
          <w:kern w:val="3"/>
        </w:rPr>
      </w:pPr>
      <w:r>
        <w:rPr>
          <w:rFonts w:ascii="Times New Roman" w:eastAsia="Times New Roman" w:hAnsi="Times New Roman" w:cs="Times New Roman"/>
          <w:kern w:val="3"/>
          <w:sz w:val="24"/>
          <w:szCs w:val="24"/>
          <w:lang w:eastAsia="hr-HR"/>
        </w:rPr>
        <w:t xml:space="preserve">    </w:t>
      </w:r>
      <w:r w:rsidR="00FF292A" w:rsidRPr="00FF292A">
        <w:rPr>
          <w:rFonts w:ascii="Times New Roman" w:eastAsia="Times New Roman" w:hAnsi="Times New Roman" w:cs="Times New Roman"/>
          <w:kern w:val="3"/>
          <w:sz w:val="24"/>
          <w:szCs w:val="24"/>
          <w:lang w:eastAsia="hr-HR"/>
        </w:rPr>
        <w:t xml:space="preserve"> – ponedjeljkom od 18,00 do 19,00 sati (2. ured. prost. na 2. katu).</w:t>
      </w:r>
    </w:p>
    <w:p w14:paraId="2EBAC168" w14:textId="47886360" w:rsidR="00FF292A" w:rsidRDefault="00065028" w:rsidP="00065028">
      <w:pPr>
        <w:widowControl w:val="0"/>
        <w:suppressAutoHyphens/>
        <w:overflowPunct w:val="0"/>
        <w:autoSpaceDN w:val="0"/>
        <w:spacing w:after="0" w:line="240" w:lineRule="auto"/>
        <w:ind w:left="284"/>
        <w:jc w:val="both"/>
        <w:textAlignment w:val="baseline"/>
        <w:rPr>
          <w:rFonts w:ascii="Times New Roman" w:eastAsia="Times New Roman" w:hAnsi="Times New Roman" w:cs="Times New Roman"/>
          <w:b/>
          <w:i/>
          <w:kern w:val="3"/>
          <w:sz w:val="24"/>
          <w:szCs w:val="24"/>
          <w:lang w:eastAsia="hr-HR"/>
        </w:rPr>
      </w:pPr>
      <w:r>
        <w:rPr>
          <w:rFonts w:ascii="Times New Roman" w:eastAsia="Times New Roman" w:hAnsi="Times New Roman" w:cs="Times New Roman"/>
          <w:kern w:val="3"/>
          <w:sz w:val="24"/>
          <w:szCs w:val="24"/>
          <w:lang w:eastAsia="hr-HR"/>
        </w:rPr>
        <w:t xml:space="preserve">2.  </w:t>
      </w:r>
      <w:r w:rsidR="00FF292A" w:rsidRPr="00FF292A">
        <w:rPr>
          <w:rFonts w:ascii="Times New Roman" w:eastAsia="Times New Roman" w:hAnsi="Times New Roman" w:cs="Times New Roman"/>
          <w:kern w:val="3"/>
          <w:sz w:val="24"/>
          <w:szCs w:val="24"/>
          <w:lang w:eastAsia="hr-HR"/>
        </w:rPr>
        <w:t xml:space="preserve">Prostore iz točke 1. ovog Zaključka koristiti će </w:t>
      </w:r>
      <w:r w:rsidR="00FF292A" w:rsidRPr="00FF292A">
        <w:rPr>
          <w:rFonts w:ascii="Times New Roman" w:eastAsia="Times New Roman" w:hAnsi="Times New Roman" w:cs="Times New Roman"/>
          <w:b/>
          <w:i/>
          <w:iCs/>
          <w:kern w:val="3"/>
          <w:sz w:val="24"/>
          <w:szCs w:val="24"/>
          <w:lang w:eastAsia="hr-HR"/>
        </w:rPr>
        <w:t>KLA „Ivan Mažuranić“</w:t>
      </w:r>
      <w:r w:rsidR="00FF292A" w:rsidRPr="00FF292A">
        <w:rPr>
          <w:rFonts w:ascii="Times New Roman" w:eastAsia="Times New Roman" w:hAnsi="Times New Roman" w:cs="Times New Roman"/>
          <w:iCs/>
          <w:kern w:val="3"/>
          <w:sz w:val="24"/>
          <w:szCs w:val="24"/>
          <w:lang w:eastAsia="hr-HR"/>
        </w:rPr>
        <w:t xml:space="preserve"> bez naknade</w:t>
      </w:r>
      <w:r w:rsidR="00FF292A" w:rsidRPr="00FF292A">
        <w:rPr>
          <w:rFonts w:ascii="Times New Roman" w:eastAsia="Times New Roman" w:hAnsi="Times New Roman" w:cs="Times New Roman"/>
          <w:b/>
          <w:i/>
          <w:kern w:val="3"/>
          <w:sz w:val="24"/>
          <w:szCs w:val="24"/>
          <w:lang w:eastAsia="hr-HR"/>
        </w:rPr>
        <w:t xml:space="preserve">  </w:t>
      </w:r>
    </w:p>
    <w:p w14:paraId="0A9B06E4" w14:textId="77777777" w:rsidR="00065028" w:rsidRDefault="00065028" w:rsidP="00065028">
      <w:pPr>
        <w:widowControl w:val="0"/>
        <w:suppressAutoHyphens/>
        <w:overflowPunct w:val="0"/>
        <w:autoSpaceDN w:val="0"/>
        <w:spacing w:after="0" w:line="240" w:lineRule="auto"/>
        <w:ind w:left="284" w:firstLine="142"/>
        <w:jc w:val="both"/>
        <w:textAlignment w:val="baseline"/>
        <w:rPr>
          <w:rFonts w:ascii="Calibri" w:eastAsia="SimSun" w:hAnsi="Calibri" w:cs="F"/>
          <w:kern w:val="3"/>
        </w:rPr>
      </w:pPr>
    </w:p>
    <w:p w14:paraId="4D9A8534" w14:textId="7D080EA1" w:rsidR="00FF292A" w:rsidRDefault="00CD1E3A" w:rsidP="00065028">
      <w:pPr>
        <w:widowControl w:val="0"/>
        <w:suppressAutoHyphens/>
        <w:overflowPunct w:val="0"/>
        <w:autoSpaceDN w:val="0"/>
        <w:spacing w:after="0" w:line="240" w:lineRule="auto"/>
        <w:ind w:left="709" w:hanging="567"/>
        <w:jc w:val="both"/>
        <w:textAlignment w:val="baseline"/>
        <w:rPr>
          <w:rFonts w:ascii="Times New Roman" w:eastAsia="Times New Roman" w:hAnsi="Times New Roman" w:cs="Times New Roman"/>
          <w:kern w:val="3"/>
          <w:sz w:val="24"/>
          <w:szCs w:val="24"/>
          <w:lang w:eastAsia="hr-HR"/>
        </w:rPr>
      </w:pPr>
      <w:r>
        <w:rPr>
          <w:rFonts w:ascii="Times New Roman" w:eastAsia="Times New Roman" w:hAnsi="Times New Roman" w:cs="Times New Roman"/>
          <w:iCs/>
          <w:kern w:val="3"/>
          <w:sz w:val="24"/>
          <w:szCs w:val="24"/>
          <w:lang w:eastAsia="hr-HR"/>
        </w:rPr>
        <w:t xml:space="preserve">  </w:t>
      </w:r>
      <w:r w:rsidR="00065028" w:rsidRPr="00065028">
        <w:rPr>
          <w:rFonts w:ascii="Times New Roman" w:eastAsia="Times New Roman" w:hAnsi="Times New Roman" w:cs="Times New Roman"/>
          <w:iCs/>
          <w:kern w:val="3"/>
          <w:sz w:val="24"/>
          <w:szCs w:val="24"/>
          <w:lang w:eastAsia="hr-HR"/>
        </w:rPr>
        <w:t>3.</w:t>
      </w:r>
      <w:r w:rsidR="00065028">
        <w:rPr>
          <w:rFonts w:ascii="Times New Roman" w:eastAsia="Times New Roman" w:hAnsi="Times New Roman" w:cs="Times New Roman"/>
          <w:b/>
          <w:i/>
          <w:iCs/>
          <w:kern w:val="3"/>
          <w:sz w:val="24"/>
          <w:szCs w:val="24"/>
          <w:lang w:eastAsia="hr-HR"/>
        </w:rPr>
        <w:t xml:space="preserve">  </w:t>
      </w:r>
      <w:r w:rsidR="00FF292A" w:rsidRPr="00FF292A">
        <w:rPr>
          <w:rFonts w:ascii="Times New Roman" w:eastAsia="Times New Roman" w:hAnsi="Times New Roman" w:cs="Times New Roman"/>
          <w:b/>
          <w:i/>
          <w:iCs/>
          <w:kern w:val="3"/>
          <w:sz w:val="24"/>
          <w:szCs w:val="24"/>
          <w:lang w:eastAsia="hr-HR"/>
        </w:rPr>
        <w:t>KLA „Ivan Mažuranić“</w:t>
      </w:r>
      <w:r w:rsidR="00FF292A" w:rsidRPr="00FF292A">
        <w:rPr>
          <w:rFonts w:ascii="Times New Roman" w:eastAsia="Times New Roman" w:hAnsi="Times New Roman" w:cs="Times New Roman"/>
          <w:iCs/>
          <w:kern w:val="3"/>
          <w:sz w:val="24"/>
          <w:szCs w:val="24"/>
          <w:lang w:eastAsia="hr-HR"/>
        </w:rPr>
        <w:t xml:space="preserve"> </w:t>
      </w:r>
      <w:r w:rsidR="00FF292A" w:rsidRPr="00FF292A">
        <w:rPr>
          <w:rFonts w:ascii="Times New Roman" w:eastAsia="Times New Roman" w:hAnsi="Times New Roman" w:cs="Times New Roman"/>
          <w:kern w:val="3"/>
          <w:sz w:val="24"/>
          <w:szCs w:val="24"/>
          <w:lang w:eastAsia="hr-HR"/>
        </w:rPr>
        <w:t>obvezuje se postupati s pažnjom dobrog gospodara u korištenju prostora.</w:t>
      </w:r>
    </w:p>
    <w:p w14:paraId="72E22377" w14:textId="77777777" w:rsidR="00065028" w:rsidRPr="00FF292A" w:rsidRDefault="00065028" w:rsidP="00065028">
      <w:pPr>
        <w:widowControl w:val="0"/>
        <w:suppressAutoHyphens/>
        <w:overflowPunct w:val="0"/>
        <w:autoSpaceDN w:val="0"/>
        <w:spacing w:after="0" w:line="240" w:lineRule="auto"/>
        <w:ind w:left="709" w:hanging="567"/>
        <w:jc w:val="both"/>
        <w:textAlignment w:val="baseline"/>
        <w:rPr>
          <w:rFonts w:ascii="Calibri" w:eastAsia="SimSun" w:hAnsi="Calibri" w:cs="F"/>
          <w:kern w:val="3"/>
        </w:rPr>
      </w:pPr>
    </w:p>
    <w:p w14:paraId="3BF4EE3D" w14:textId="688D3FAC" w:rsidR="00FF292A" w:rsidRPr="00FF292A" w:rsidRDefault="00CD1E3A" w:rsidP="00CD1E3A">
      <w:pPr>
        <w:widowControl w:val="0"/>
        <w:suppressAutoHyphens/>
        <w:overflowPunct w:val="0"/>
        <w:autoSpaceDN w:val="0"/>
        <w:spacing w:after="0" w:line="240" w:lineRule="auto"/>
        <w:ind w:left="567" w:hanging="567"/>
        <w:jc w:val="both"/>
        <w:textAlignment w:val="baseline"/>
        <w:rPr>
          <w:rFonts w:ascii="Calibri" w:eastAsia="SimSun" w:hAnsi="Calibri" w:cs="F"/>
          <w:kern w:val="3"/>
        </w:rPr>
      </w:pPr>
      <w:r>
        <w:rPr>
          <w:rFonts w:ascii="Times New Roman" w:eastAsia="Times New Roman" w:hAnsi="Times New Roman" w:cs="Times New Roman"/>
          <w:kern w:val="3"/>
          <w:sz w:val="24"/>
          <w:szCs w:val="24"/>
          <w:lang w:eastAsia="hr-HR"/>
        </w:rPr>
        <w:t xml:space="preserve">    4.  </w:t>
      </w:r>
      <w:r w:rsidR="00FF292A" w:rsidRPr="00FF292A">
        <w:rPr>
          <w:rFonts w:ascii="Times New Roman" w:eastAsia="Times New Roman" w:hAnsi="Times New Roman" w:cs="Times New Roman"/>
          <w:kern w:val="3"/>
          <w:sz w:val="24"/>
          <w:szCs w:val="24"/>
          <w:lang w:eastAsia="hr-HR"/>
        </w:rPr>
        <w:t>O povremenom korištenju prostora iz točke 1. ovog Zaključka, Gradski ured za mjesnu samoupravu, civilnu zaštitu i sigurnost,  izdat će odobrenje o korištenju, a u skladu s ovim Zaključkom.</w:t>
      </w:r>
    </w:p>
    <w:p w14:paraId="5EE28EB7" w14:textId="2C315549" w:rsidR="00CD1E3A" w:rsidRDefault="00CD1E3A" w:rsidP="00065028">
      <w:pPr>
        <w:suppressAutoHyphens/>
        <w:overflowPunct w:val="0"/>
        <w:autoSpaceDN w:val="0"/>
        <w:spacing w:after="0" w:line="240" w:lineRule="auto"/>
        <w:ind w:left="284" w:firstLine="142"/>
        <w:jc w:val="both"/>
        <w:textAlignment w:val="baseline"/>
        <w:rPr>
          <w:rFonts w:ascii="Times New Roman" w:eastAsia="Times New Roman" w:hAnsi="Times New Roman" w:cs="Times New Roman"/>
          <w:kern w:val="3"/>
          <w:sz w:val="24"/>
          <w:szCs w:val="24"/>
          <w:lang w:eastAsia="hr-HR"/>
        </w:rPr>
      </w:pPr>
    </w:p>
    <w:p w14:paraId="7BA190D5" w14:textId="77777777" w:rsidR="00CD1E3A" w:rsidRPr="00FF292A" w:rsidRDefault="00CD1E3A" w:rsidP="00065028">
      <w:pPr>
        <w:suppressAutoHyphens/>
        <w:overflowPunct w:val="0"/>
        <w:autoSpaceDN w:val="0"/>
        <w:spacing w:after="0" w:line="240" w:lineRule="auto"/>
        <w:ind w:left="284" w:firstLine="142"/>
        <w:jc w:val="both"/>
        <w:textAlignment w:val="baseline"/>
        <w:rPr>
          <w:rFonts w:ascii="Times New Roman" w:eastAsia="Times New Roman" w:hAnsi="Times New Roman" w:cs="Times New Roman"/>
          <w:kern w:val="3"/>
          <w:sz w:val="24"/>
          <w:szCs w:val="24"/>
          <w:lang w:eastAsia="hr-HR"/>
        </w:rPr>
      </w:pPr>
    </w:p>
    <w:p w14:paraId="27A8BAA9" w14:textId="283B0878" w:rsidR="00FF292A" w:rsidRDefault="00FF292A" w:rsidP="00FF292A">
      <w:pPr>
        <w:widowControl w:val="0"/>
        <w:suppressAutoHyphens/>
        <w:overflowPunct w:val="0"/>
        <w:autoSpaceDN w:val="0"/>
        <w:spacing w:after="0" w:line="240" w:lineRule="auto"/>
        <w:jc w:val="both"/>
        <w:textAlignment w:val="baseline"/>
        <w:rPr>
          <w:rFonts w:ascii="Times New Roman" w:eastAsia="Times New Roman" w:hAnsi="Times New Roman" w:cs="Times New Roman"/>
          <w:kern w:val="3"/>
          <w:sz w:val="24"/>
          <w:szCs w:val="24"/>
          <w:lang w:eastAsia="hr-HR"/>
        </w:rPr>
      </w:pPr>
      <w:r>
        <w:rPr>
          <w:rFonts w:ascii="Times New Roman" w:eastAsia="Times New Roman" w:hAnsi="Times New Roman" w:cs="Times New Roman"/>
          <w:kern w:val="3"/>
          <w:sz w:val="24"/>
          <w:szCs w:val="24"/>
          <w:lang w:eastAsia="hr-HR"/>
        </w:rPr>
        <w:t>g)</w:t>
      </w:r>
    </w:p>
    <w:p w14:paraId="5CBA391C" w14:textId="77777777" w:rsidR="00FF292A" w:rsidRPr="00FF292A" w:rsidRDefault="00FF292A" w:rsidP="00FF292A">
      <w:pPr>
        <w:suppressAutoHyphens/>
        <w:overflowPunct w:val="0"/>
        <w:autoSpaceDN w:val="0"/>
        <w:spacing w:after="0" w:line="240" w:lineRule="auto"/>
        <w:textAlignment w:val="baseline"/>
        <w:rPr>
          <w:rFonts w:ascii="Times New Roman" w:eastAsia="Times New Roman" w:hAnsi="Times New Roman" w:cs="Times New Roman"/>
          <w:kern w:val="3"/>
          <w:sz w:val="24"/>
          <w:szCs w:val="24"/>
          <w:lang w:eastAsia="hr-HR"/>
        </w:rPr>
      </w:pPr>
    </w:p>
    <w:p w14:paraId="6F2DD47D" w14:textId="77777777" w:rsidR="00FF292A" w:rsidRPr="00FF292A" w:rsidRDefault="00FF292A" w:rsidP="00FF292A">
      <w:pPr>
        <w:suppressAutoHyphens/>
        <w:overflowPunct w:val="0"/>
        <w:autoSpaceDN w:val="0"/>
        <w:spacing w:after="0" w:line="240" w:lineRule="auto"/>
        <w:ind w:left="2832" w:firstLine="708"/>
        <w:textAlignment w:val="baseline"/>
        <w:rPr>
          <w:rFonts w:ascii="Times New Roman" w:eastAsia="Times New Roman" w:hAnsi="Times New Roman" w:cs="Times New Roman"/>
          <w:b/>
          <w:kern w:val="3"/>
          <w:sz w:val="24"/>
          <w:szCs w:val="24"/>
          <w:lang w:eastAsia="hr-HR"/>
        </w:rPr>
      </w:pPr>
      <w:r w:rsidRPr="00FF292A">
        <w:rPr>
          <w:rFonts w:ascii="Times New Roman" w:eastAsia="Times New Roman" w:hAnsi="Times New Roman" w:cs="Times New Roman"/>
          <w:b/>
          <w:kern w:val="3"/>
          <w:sz w:val="24"/>
          <w:szCs w:val="24"/>
          <w:lang w:eastAsia="hr-HR"/>
        </w:rPr>
        <w:t>Z A K L J U Č A K</w:t>
      </w:r>
    </w:p>
    <w:p w14:paraId="4C3DC023" w14:textId="77777777" w:rsidR="00FF292A" w:rsidRPr="00FF292A" w:rsidRDefault="00FF292A" w:rsidP="00CD1E3A">
      <w:pPr>
        <w:suppressAutoHyphens/>
        <w:overflowPunct w:val="0"/>
        <w:autoSpaceDN w:val="0"/>
        <w:spacing w:after="0" w:line="240" w:lineRule="auto"/>
        <w:ind w:left="709" w:hanging="283"/>
        <w:textAlignment w:val="baseline"/>
        <w:rPr>
          <w:rFonts w:ascii="Calibri" w:eastAsia="SimSun" w:hAnsi="Calibri" w:cs="F"/>
          <w:kern w:val="3"/>
        </w:rPr>
      </w:pPr>
    </w:p>
    <w:p w14:paraId="7800DAF3" w14:textId="1674EBDA" w:rsidR="00FF292A" w:rsidRPr="00FF292A" w:rsidRDefault="00CD1E3A" w:rsidP="00CD1E3A">
      <w:pPr>
        <w:widowControl w:val="0"/>
        <w:suppressAutoHyphens/>
        <w:overflowPunct w:val="0"/>
        <w:autoSpaceDN w:val="0"/>
        <w:spacing w:after="0" w:line="240" w:lineRule="auto"/>
        <w:ind w:left="709" w:hanging="283"/>
        <w:jc w:val="both"/>
        <w:textAlignment w:val="baseline"/>
        <w:rPr>
          <w:rFonts w:ascii="Calibri" w:eastAsia="SimSun" w:hAnsi="Calibri" w:cs="F"/>
          <w:kern w:val="3"/>
        </w:rPr>
      </w:pPr>
      <w:r>
        <w:rPr>
          <w:rFonts w:ascii="Times New Roman" w:eastAsia="Times New Roman" w:hAnsi="Times New Roman" w:cs="Times New Roman"/>
          <w:i/>
          <w:kern w:val="3"/>
          <w:sz w:val="24"/>
          <w:szCs w:val="24"/>
          <w:lang w:eastAsia="hr-HR"/>
        </w:rPr>
        <w:t xml:space="preserve">1.  </w:t>
      </w:r>
      <w:r w:rsidR="00FF292A" w:rsidRPr="00FF292A">
        <w:rPr>
          <w:rFonts w:ascii="Times New Roman" w:eastAsia="Times New Roman" w:hAnsi="Times New Roman" w:cs="Times New Roman"/>
          <w:i/>
          <w:kern w:val="3"/>
          <w:sz w:val="24"/>
          <w:szCs w:val="24"/>
          <w:lang w:eastAsia="hr-HR"/>
        </w:rPr>
        <w:t>Političkoj stranci</w:t>
      </w:r>
      <w:r w:rsidR="00FF292A" w:rsidRPr="00FF292A">
        <w:rPr>
          <w:rFonts w:ascii="Times New Roman" w:eastAsia="Times New Roman" w:hAnsi="Times New Roman" w:cs="Times New Roman"/>
          <w:b/>
          <w:i/>
          <w:kern w:val="3"/>
          <w:sz w:val="24"/>
          <w:szCs w:val="24"/>
          <w:lang w:eastAsia="hr-HR"/>
        </w:rPr>
        <w:t xml:space="preserve"> MOST</w:t>
      </w:r>
      <w:r w:rsidR="00FF292A" w:rsidRPr="00FF292A">
        <w:rPr>
          <w:rFonts w:ascii="Times New Roman" w:eastAsia="Times New Roman" w:hAnsi="Times New Roman" w:cs="Times New Roman"/>
          <w:kern w:val="3"/>
          <w:sz w:val="24"/>
          <w:szCs w:val="24"/>
          <w:lang w:eastAsia="hr-HR"/>
        </w:rPr>
        <w:t xml:space="preserve"> </w:t>
      </w:r>
      <w:r w:rsidR="00FF292A" w:rsidRPr="00FF292A">
        <w:rPr>
          <w:rFonts w:ascii="Times New Roman" w:eastAsia="Times New Roman" w:hAnsi="Times New Roman" w:cs="Times New Roman"/>
          <w:b/>
          <w:i/>
          <w:kern w:val="3"/>
          <w:sz w:val="24"/>
          <w:szCs w:val="24"/>
          <w:lang w:eastAsia="hr-HR"/>
        </w:rPr>
        <w:t xml:space="preserve"> </w:t>
      </w:r>
      <w:r w:rsidR="00FF292A" w:rsidRPr="00FF292A">
        <w:rPr>
          <w:rFonts w:ascii="Times New Roman" w:eastAsia="Times New Roman" w:hAnsi="Times New Roman" w:cs="Times New Roman"/>
          <w:kern w:val="3"/>
          <w:sz w:val="24"/>
          <w:szCs w:val="24"/>
          <w:lang w:eastAsia="hr-HR"/>
        </w:rPr>
        <w:t xml:space="preserve">odobrava se korištenje prostora u objektu mjesne samouprave </w:t>
      </w:r>
      <w:r>
        <w:rPr>
          <w:rFonts w:ascii="Times New Roman" w:eastAsia="Times New Roman" w:hAnsi="Times New Roman" w:cs="Times New Roman"/>
          <w:kern w:val="3"/>
          <w:sz w:val="24"/>
          <w:szCs w:val="24"/>
          <w:lang w:eastAsia="hr-HR"/>
        </w:rPr>
        <w:t xml:space="preserve">  </w:t>
      </w:r>
      <w:r w:rsidR="00FF292A" w:rsidRPr="00FF292A">
        <w:rPr>
          <w:rFonts w:ascii="Times New Roman" w:eastAsia="Times New Roman" w:hAnsi="Times New Roman" w:cs="Times New Roman"/>
          <w:i/>
          <w:kern w:val="3"/>
          <w:sz w:val="24"/>
          <w:szCs w:val="24"/>
          <w:lang w:eastAsia="hr-HR"/>
        </w:rPr>
        <w:t xml:space="preserve">„Ivan Mažuranić“ Vrpoljska 10, </w:t>
      </w:r>
      <w:r w:rsidR="00FF292A" w:rsidRPr="00FF292A">
        <w:rPr>
          <w:rFonts w:ascii="Times New Roman" w:eastAsia="Times New Roman" w:hAnsi="Times New Roman" w:cs="Times New Roman"/>
          <w:kern w:val="3"/>
          <w:sz w:val="24"/>
          <w:szCs w:val="24"/>
          <w:lang w:eastAsia="hr-HR"/>
        </w:rPr>
        <w:t>u slijedećem terminu:</w:t>
      </w:r>
    </w:p>
    <w:p w14:paraId="53DC8D1E" w14:textId="477C8F30" w:rsidR="00FF292A" w:rsidRPr="00FF292A" w:rsidRDefault="00CD1E3A" w:rsidP="00CD1E3A">
      <w:pPr>
        <w:suppressAutoHyphens/>
        <w:overflowPunct w:val="0"/>
        <w:autoSpaceDN w:val="0"/>
        <w:spacing w:line="240" w:lineRule="auto"/>
        <w:ind w:left="709" w:hanging="283"/>
        <w:textAlignment w:val="baseline"/>
        <w:rPr>
          <w:rFonts w:ascii="Calibri" w:eastAsia="SimSun" w:hAnsi="Calibri" w:cs="F"/>
          <w:kern w:val="3"/>
        </w:rPr>
      </w:pPr>
      <w:r>
        <w:rPr>
          <w:rFonts w:ascii="Times New Roman" w:eastAsia="Times New Roman" w:hAnsi="Times New Roman" w:cs="Times New Roman"/>
          <w:kern w:val="3"/>
          <w:sz w:val="24"/>
          <w:szCs w:val="24"/>
          <w:lang w:eastAsia="hr-HR"/>
        </w:rPr>
        <w:t xml:space="preserve">      </w:t>
      </w:r>
      <w:r w:rsidR="00FF292A" w:rsidRPr="00FF292A">
        <w:rPr>
          <w:rFonts w:ascii="Times New Roman" w:eastAsia="Times New Roman" w:hAnsi="Times New Roman" w:cs="Times New Roman"/>
          <w:kern w:val="3"/>
          <w:sz w:val="24"/>
          <w:szCs w:val="24"/>
          <w:lang w:eastAsia="hr-HR"/>
        </w:rPr>
        <w:t xml:space="preserve"> – četvrtkom od 20,00 – 22,00 sata (ured. prost. na 1. katu) </w:t>
      </w:r>
    </w:p>
    <w:p w14:paraId="4F1EA704" w14:textId="108E1296" w:rsidR="00FF292A" w:rsidRPr="00FF292A" w:rsidRDefault="00CD1E3A" w:rsidP="00FF292A">
      <w:pPr>
        <w:overflowPunct w:val="0"/>
        <w:autoSpaceDN w:val="0"/>
        <w:spacing w:line="240" w:lineRule="auto"/>
        <w:ind w:left="360"/>
        <w:rPr>
          <w:rFonts w:ascii="Calibri" w:eastAsia="SimSun" w:hAnsi="Calibri" w:cs="F"/>
          <w:kern w:val="3"/>
        </w:rPr>
      </w:pPr>
      <w:r>
        <w:rPr>
          <w:rFonts w:ascii="Times New Roman" w:eastAsia="Times New Roman" w:hAnsi="Times New Roman" w:cs="Times New Roman"/>
          <w:kern w:val="3"/>
          <w:sz w:val="24"/>
          <w:szCs w:val="24"/>
          <w:lang w:eastAsia="hr-HR"/>
        </w:rPr>
        <w:t xml:space="preserve"> </w:t>
      </w:r>
      <w:r w:rsidR="00FF292A" w:rsidRPr="00FF292A">
        <w:rPr>
          <w:rFonts w:ascii="Times New Roman" w:eastAsia="Times New Roman" w:hAnsi="Times New Roman" w:cs="Times New Roman"/>
          <w:kern w:val="3"/>
          <w:sz w:val="24"/>
          <w:szCs w:val="24"/>
          <w:lang w:eastAsia="hr-HR"/>
        </w:rPr>
        <w:t xml:space="preserve">2.   Prostore iz točke 1. ovog Zaključka koristiti će </w:t>
      </w:r>
      <w:r w:rsidR="00FF292A" w:rsidRPr="00FF292A">
        <w:rPr>
          <w:rFonts w:ascii="Times New Roman" w:eastAsia="Times New Roman" w:hAnsi="Times New Roman" w:cs="Times New Roman"/>
          <w:iCs/>
          <w:kern w:val="3"/>
          <w:sz w:val="24"/>
          <w:szCs w:val="24"/>
          <w:lang w:eastAsia="hr-HR"/>
        </w:rPr>
        <w:t xml:space="preserve">politička stranka </w:t>
      </w:r>
      <w:r w:rsidR="00FF292A" w:rsidRPr="00FF292A">
        <w:rPr>
          <w:rFonts w:ascii="Times New Roman" w:eastAsia="Times New Roman" w:hAnsi="Times New Roman" w:cs="Times New Roman"/>
          <w:b/>
          <w:i/>
          <w:iCs/>
          <w:kern w:val="3"/>
          <w:sz w:val="24"/>
          <w:szCs w:val="24"/>
          <w:lang w:eastAsia="hr-HR"/>
        </w:rPr>
        <w:t xml:space="preserve"> </w:t>
      </w:r>
      <w:r w:rsidR="00FF292A" w:rsidRPr="00FF292A">
        <w:rPr>
          <w:rFonts w:ascii="Times New Roman" w:eastAsia="Times New Roman" w:hAnsi="Times New Roman" w:cs="Times New Roman"/>
          <w:b/>
          <w:i/>
          <w:kern w:val="3"/>
          <w:sz w:val="24"/>
          <w:szCs w:val="24"/>
          <w:lang w:eastAsia="hr-HR"/>
        </w:rPr>
        <w:t xml:space="preserve">MOST </w:t>
      </w:r>
      <w:r w:rsidR="00FF292A" w:rsidRPr="00FF292A">
        <w:rPr>
          <w:rFonts w:ascii="Times New Roman" w:eastAsia="Times New Roman" w:hAnsi="Times New Roman" w:cs="Times New Roman"/>
          <w:kern w:val="3"/>
          <w:sz w:val="24"/>
          <w:szCs w:val="24"/>
          <w:lang w:eastAsia="hr-HR"/>
        </w:rPr>
        <w:t>bez naknade.</w:t>
      </w:r>
    </w:p>
    <w:p w14:paraId="65FA2C9A" w14:textId="5E3374A9" w:rsidR="00FF292A" w:rsidRPr="00FF292A" w:rsidRDefault="00FF292A" w:rsidP="00FF292A">
      <w:pPr>
        <w:overflowPunct w:val="0"/>
        <w:autoSpaceDN w:val="0"/>
        <w:spacing w:line="240" w:lineRule="auto"/>
        <w:ind w:left="851" w:hanging="851"/>
        <w:rPr>
          <w:rFonts w:ascii="Calibri" w:eastAsia="SimSun" w:hAnsi="Calibri" w:cs="F"/>
          <w:kern w:val="3"/>
        </w:rPr>
      </w:pPr>
      <w:r w:rsidRPr="00FF292A">
        <w:rPr>
          <w:rFonts w:ascii="Times New Roman" w:eastAsia="Times New Roman" w:hAnsi="Times New Roman" w:cs="Times New Roman"/>
          <w:i/>
          <w:kern w:val="3"/>
          <w:sz w:val="24"/>
          <w:szCs w:val="20"/>
          <w:lang w:eastAsia="hr-HR"/>
        </w:rPr>
        <w:t xml:space="preserve">      </w:t>
      </w:r>
      <w:r w:rsidR="00CD1E3A">
        <w:rPr>
          <w:rFonts w:ascii="Times New Roman" w:eastAsia="Times New Roman" w:hAnsi="Times New Roman" w:cs="Times New Roman"/>
          <w:i/>
          <w:kern w:val="3"/>
          <w:sz w:val="24"/>
          <w:szCs w:val="20"/>
          <w:lang w:eastAsia="hr-HR"/>
        </w:rPr>
        <w:t xml:space="preserve"> </w:t>
      </w:r>
      <w:r w:rsidRPr="00FF292A">
        <w:rPr>
          <w:rFonts w:ascii="Times New Roman" w:eastAsia="Times New Roman" w:hAnsi="Times New Roman" w:cs="Times New Roman"/>
          <w:kern w:val="3"/>
          <w:sz w:val="24"/>
          <w:szCs w:val="20"/>
          <w:lang w:eastAsia="hr-HR"/>
        </w:rPr>
        <w:t>3</w:t>
      </w:r>
      <w:r w:rsidR="00CD1E3A">
        <w:rPr>
          <w:rFonts w:ascii="Times New Roman" w:eastAsia="Times New Roman" w:hAnsi="Times New Roman" w:cs="Times New Roman"/>
          <w:i/>
          <w:kern w:val="3"/>
          <w:sz w:val="24"/>
          <w:szCs w:val="20"/>
          <w:lang w:eastAsia="hr-HR"/>
        </w:rPr>
        <w:t xml:space="preserve">.  </w:t>
      </w:r>
      <w:r w:rsidRPr="00FF292A">
        <w:rPr>
          <w:rFonts w:ascii="Times New Roman" w:eastAsia="Times New Roman" w:hAnsi="Times New Roman" w:cs="Times New Roman"/>
          <w:i/>
          <w:kern w:val="3"/>
          <w:sz w:val="24"/>
          <w:szCs w:val="20"/>
          <w:lang w:eastAsia="hr-HR"/>
        </w:rPr>
        <w:t>Politička stranka</w:t>
      </w:r>
      <w:r w:rsidRPr="00FF292A">
        <w:rPr>
          <w:rFonts w:ascii="Times New Roman" w:eastAsia="Times New Roman" w:hAnsi="Times New Roman" w:cs="Times New Roman"/>
          <w:b/>
          <w:i/>
          <w:kern w:val="3"/>
          <w:sz w:val="24"/>
          <w:szCs w:val="20"/>
          <w:lang w:eastAsia="hr-HR"/>
        </w:rPr>
        <w:t xml:space="preserve"> MOST</w:t>
      </w:r>
      <w:r w:rsidRPr="00FF292A">
        <w:rPr>
          <w:rFonts w:ascii="Times New Roman" w:eastAsia="Times New Roman" w:hAnsi="Times New Roman" w:cs="Times New Roman"/>
          <w:i/>
          <w:kern w:val="3"/>
          <w:sz w:val="24"/>
          <w:szCs w:val="24"/>
          <w:lang w:eastAsia="hr-HR"/>
        </w:rPr>
        <w:t xml:space="preserve"> </w:t>
      </w:r>
      <w:r w:rsidRPr="00FF292A">
        <w:rPr>
          <w:rFonts w:ascii="Times New Roman" w:eastAsia="Times New Roman" w:hAnsi="Times New Roman" w:cs="Times New Roman"/>
          <w:kern w:val="3"/>
          <w:sz w:val="24"/>
          <w:szCs w:val="24"/>
          <w:lang w:eastAsia="hr-HR"/>
        </w:rPr>
        <w:t>obvezuje se postupati s pažnjom dobrog gospodara u korištenju prostora.</w:t>
      </w:r>
    </w:p>
    <w:p w14:paraId="1A5D75C7" w14:textId="3A249B61" w:rsidR="00FF292A" w:rsidRPr="00FF292A" w:rsidRDefault="00FF292A" w:rsidP="002266FE">
      <w:pPr>
        <w:overflowPunct w:val="0"/>
        <w:autoSpaceDN w:val="0"/>
        <w:spacing w:line="240" w:lineRule="auto"/>
        <w:ind w:left="709" w:hanging="491"/>
        <w:rPr>
          <w:rFonts w:ascii="Calibri" w:eastAsia="SimSun" w:hAnsi="Calibri" w:cs="F"/>
          <w:kern w:val="3"/>
        </w:rPr>
      </w:pPr>
      <w:r w:rsidRPr="00FF292A">
        <w:rPr>
          <w:rFonts w:ascii="Times New Roman" w:eastAsia="Times New Roman" w:hAnsi="Times New Roman" w:cs="Times New Roman"/>
          <w:kern w:val="3"/>
          <w:sz w:val="24"/>
          <w:szCs w:val="24"/>
          <w:lang w:eastAsia="hr-HR"/>
        </w:rPr>
        <w:t xml:space="preserve">   4.  O povremenom korištenju prostora iz točke 1. ovog Zaključka, Gradski ured za    mjesnu samoupravu, civilnu zaštitu i sigurnost,  izdat će odobrenje o korištenju, a u skladu s ovim Zaključkom.</w:t>
      </w:r>
    </w:p>
    <w:p w14:paraId="4A608986" w14:textId="77777777" w:rsidR="00FF292A" w:rsidRPr="00FF292A" w:rsidRDefault="00FF292A" w:rsidP="00FF292A">
      <w:pPr>
        <w:suppressAutoHyphens/>
        <w:overflowPunct w:val="0"/>
        <w:autoSpaceDN w:val="0"/>
        <w:spacing w:after="0" w:line="240" w:lineRule="auto"/>
        <w:textAlignment w:val="baseline"/>
        <w:rPr>
          <w:rFonts w:ascii="Times New Roman" w:eastAsia="Times New Roman" w:hAnsi="Times New Roman" w:cs="Times New Roman"/>
          <w:kern w:val="3"/>
          <w:sz w:val="24"/>
          <w:szCs w:val="24"/>
          <w:lang w:eastAsia="hr-HR"/>
        </w:rPr>
      </w:pPr>
    </w:p>
    <w:p w14:paraId="7488A774" w14:textId="77777777" w:rsidR="00FF292A" w:rsidRPr="00FF292A" w:rsidRDefault="00FF292A" w:rsidP="00FF292A">
      <w:pPr>
        <w:suppressAutoHyphens/>
        <w:overflowPunct w:val="0"/>
        <w:autoSpaceDN w:val="0"/>
        <w:spacing w:after="0" w:line="240" w:lineRule="auto"/>
        <w:ind w:left="2832" w:firstLine="708"/>
        <w:textAlignment w:val="baseline"/>
        <w:rPr>
          <w:rFonts w:ascii="Times New Roman" w:eastAsia="Times New Roman" w:hAnsi="Times New Roman" w:cs="Times New Roman"/>
          <w:b/>
          <w:kern w:val="3"/>
          <w:sz w:val="24"/>
          <w:szCs w:val="24"/>
          <w:lang w:eastAsia="hr-HR"/>
        </w:rPr>
      </w:pPr>
      <w:r w:rsidRPr="00FF292A">
        <w:rPr>
          <w:rFonts w:ascii="Times New Roman" w:eastAsia="Times New Roman" w:hAnsi="Times New Roman" w:cs="Times New Roman"/>
          <w:b/>
          <w:kern w:val="3"/>
          <w:sz w:val="24"/>
          <w:szCs w:val="24"/>
          <w:lang w:eastAsia="hr-HR"/>
        </w:rPr>
        <w:t>Z A K L J U Č A K</w:t>
      </w:r>
    </w:p>
    <w:p w14:paraId="398CFBCF" w14:textId="77777777" w:rsidR="00FF292A" w:rsidRPr="00FF292A" w:rsidRDefault="00FF292A" w:rsidP="00FF292A">
      <w:pPr>
        <w:suppressAutoHyphens/>
        <w:overflowPunct w:val="0"/>
        <w:autoSpaceDN w:val="0"/>
        <w:spacing w:after="0" w:line="240" w:lineRule="auto"/>
        <w:ind w:left="2832" w:firstLine="708"/>
        <w:textAlignment w:val="baseline"/>
        <w:rPr>
          <w:rFonts w:ascii="Calibri" w:eastAsia="SimSun" w:hAnsi="Calibri" w:cs="F"/>
          <w:kern w:val="3"/>
        </w:rPr>
      </w:pPr>
    </w:p>
    <w:p w14:paraId="70A518FA" w14:textId="70832C89" w:rsidR="00FF292A" w:rsidRPr="00FF292A" w:rsidRDefault="00B668C4" w:rsidP="00CD1E3A">
      <w:pPr>
        <w:widowControl w:val="0"/>
        <w:suppressAutoHyphens/>
        <w:overflowPunct w:val="0"/>
        <w:autoSpaceDN w:val="0"/>
        <w:spacing w:after="0" w:line="240" w:lineRule="auto"/>
        <w:ind w:left="709" w:hanging="425"/>
        <w:jc w:val="both"/>
        <w:textAlignment w:val="baseline"/>
        <w:rPr>
          <w:rFonts w:ascii="Calibri" w:eastAsia="SimSun" w:hAnsi="Calibri" w:cs="F"/>
          <w:kern w:val="3"/>
        </w:rPr>
      </w:pPr>
      <w:r w:rsidRPr="00B668C4">
        <w:rPr>
          <w:rFonts w:ascii="Times New Roman" w:eastAsia="Times New Roman" w:hAnsi="Times New Roman" w:cs="Times New Roman"/>
          <w:kern w:val="3"/>
          <w:sz w:val="24"/>
          <w:szCs w:val="24"/>
          <w:lang w:eastAsia="hr-HR"/>
        </w:rPr>
        <w:t xml:space="preserve"> </w:t>
      </w:r>
      <w:r w:rsidR="00CD1E3A" w:rsidRPr="00B668C4">
        <w:rPr>
          <w:rFonts w:ascii="Times New Roman" w:eastAsia="Times New Roman" w:hAnsi="Times New Roman" w:cs="Times New Roman"/>
          <w:kern w:val="3"/>
          <w:sz w:val="24"/>
          <w:szCs w:val="24"/>
          <w:lang w:eastAsia="hr-HR"/>
        </w:rPr>
        <w:t>1.</w:t>
      </w:r>
      <w:r w:rsidR="00CD1E3A">
        <w:rPr>
          <w:rFonts w:ascii="Times New Roman" w:eastAsia="Times New Roman" w:hAnsi="Times New Roman" w:cs="Times New Roman"/>
          <w:i/>
          <w:kern w:val="3"/>
          <w:sz w:val="24"/>
          <w:szCs w:val="24"/>
          <w:lang w:eastAsia="hr-HR"/>
        </w:rPr>
        <w:t xml:space="preserve">   </w:t>
      </w:r>
      <w:r w:rsidR="00FF292A" w:rsidRPr="00FF292A">
        <w:rPr>
          <w:rFonts w:ascii="Times New Roman" w:eastAsia="Times New Roman" w:hAnsi="Times New Roman" w:cs="Times New Roman"/>
          <w:i/>
          <w:kern w:val="3"/>
          <w:sz w:val="24"/>
          <w:szCs w:val="24"/>
          <w:lang w:eastAsia="hr-HR"/>
        </w:rPr>
        <w:t>Političkoj stranci</w:t>
      </w:r>
      <w:r w:rsidR="00FF292A" w:rsidRPr="00FF292A">
        <w:rPr>
          <w:rFonts w:ascii="Times New Roman" w:eastAsia="Times New Roman" w:hAnsi="Times New Roman" w:cs="Times New Roman"/>
          <w:b/>
          <w:i/>
          <w:kern w:val="3"/>
          <w:sz w:val="24"/>
          <w:szCs w:val="24"/>
          <w:lang w:eastAsia="hr-HR"/>
        </w:rPr>
        <w:t xml:space="preserve"> MOST</w:t>
      </w:r>
      <w:r w:rsidR="00FF292A" w:rsidRPr="00FF292A">
        <w:rPr>
          <w:rFonts w:ascii="Times New Roman" w:eastAsia="Times New Roman" w:hAnsi="Times New Roman" w:cs="Times New Roman"/>
          <w:kern w:val="3"/>
          <w:sz w:val="24"/>
          <w:szCs w:val="24"/>
          <w:lang w:eastAsia="hr-HR"/>
        </w:rPr>
        <w:t xml:space="preserve"> odobrava se korištenje prostora u objektu mjesne samouprave </w:t>
      </w:r>
      <w:r w:rsidR="00FF292A" w:rsidRPr="00FF292A">
        <w:rPr>
          <w:rFonts w:ascii="Times New Roman" w:eastAsia="Times New Roman" w:hAnsi="Times New Roman" w:cs="Times New Roman"/>
          <w:i/>
          <w:kern w:val="3"/>
          <w:sz w:val="24"/>
          <w:szCs w:val="24"/>
          <w:lang w:eastAsia="hr-HR"/>
        </w:rPr>
        <w:t xml:space="preserve">„Ivan Mažuranić“ Vrpoljska 10, </w:t>
      </w:r>
      <w:r w:rsidR="00FF292A" w:rsidRPr="00FF292A">
        <w:rPr>
          <w:rFonts w:ascii="Times New Roman" w:eastAsia="Times New Roman" w:hAnsi="Times New Roman" w:cs="Times New Roman"/>
          <w:kern w:val="3"/>
          <w:sz w:val="24"/>
          <w:szCs w:val="24"/>
          <w:lang w:eastAsia="hr-HR"/>
        </w:rPr>
        <w:t>u slijedećem terminu:</w:t>
      </w:r>
    </w:p>
    <w:p w14:paraId="08BC146D" w14:textId="60FA476B" w:rsidR="00FF292A" w:rsidRPr="00FF292A" w:rsidRDefault="00CD1E3A" w:rsidP="00CD1E3A">
      <w:pPr>
        <w:suppressAutoHyphens/>
        <w:overflowPunct w:val="0"/>
        <w:autoSpaceDN w:val="0"/>
        <w:spacing w:line="240" w:lineRule="auto"/>
        <w:ind w:left="709" w:hanging="425"/>
        <w:textAlignment w:val="baseline"/>
        <w:rPr>
          <w:rFonts w:ascii="Calibri" w:eastAsia="SimSun" w:hAnsi="Calibri" w:cs="F"/>
          <w:kern w:val="3"/>
        </w:rPr>
      </w:pPr>
      <w:r>
        <w:rPr>
          <w:rFonts w:ascii="Times New Roman" w:eastAsia="Times New Roman" w:hAnsi="Times New Roman" w:cs="Times New Roman"/>
          <w:kern w:val="3"/>
          <w:sz w:val="24"/>
          <w:szCs w:val="24"/>
          <w:lang w:eastAsia="hr-HR"/>
        </w:rPr>
        <w:t xml:space="preserve">      </w:t>
      </w:r>
      <w:r w:rsidR="00FF292A" w:rsidRPr="00FF292A">
        <w:rPr>
          <w:rFonts w:ascii="Times New Roman" w:eastAsia="Times New Roman" w:hAnsi="Times New Roman" w:cs="Times New Roman"/>
          <w:kern w:val="3"/>
          <w:sz w:val="24"/>
          <w:szCs w:val="24"/>
          <w:lang w:eastAsia="hr-HR"/>
        </w:rPr>
        <w:t xml:space="preserve"> – svaki prvi i treći četvrtak od 18,00 – 20,00 sati (dvorana – 1. kat). </w:t>
      </w:r>
    </w:p>
    <w:p w14:paraId="326858C3" w14:textId="77777777" w:rsidR="00FF292A" w:rsidRPr="00FF292A" w:rsidRDefault="00FF292A" w:rsidP="00FF292A">
      <w:pPr>
        <w:overflowPunct w:val="0"/>
        <w:autoSpaceDN w:val="0"/>
        <w:spacing w:line="240" w:lineRule="auto"/>
        <w:ind w:left="360"/>
        <w:rPr>
          <w:rFonts w:ascii="Calibri" w:eastAsia="SimSun" w:hAnsi="Calibri" w:cs="F"/>
          <w:kern w:val="3"/>
        </w:rPr>
      </w:pPr>
      <w:r w:rsidRPr="00FF292A">
        <w:rPr>
          <w:rFonts w:ascii="Times New Roman" w:eastAsia="Times New Roman" w:hAnsi="Times New Roman" w:cs="Times New Roman"/>
          <w:kern w:val="3"/>
          <w:sz w:val="24"/>
          <w:szCs w:val="24"/>
          <w:lang w:eastAsia="hr-HR"/>
        </w:rPr>
        <w:t xml:space="preserve">2.   Prostore iz točke 1. ovog Zaključka koristiti će </w:t>
      </w:r>
      <w:r w:rsidRPr="00FF292A">
        <w:rPr>
          <w:rFonts w:ascii="Times New Roman" w:eastAsia="Times New Roman" w:hAnsi="Times New Roman" w:cs="Times New Roman"/>
          <w:iCs/>
          <w:kern w:val="3"/>
          <w:sz w:val="24"/>
          <w:szCs w:val="24"/>
          <w:lang w:eastAsia="hr-HR"/>
        </w:rPr>
        <w:t>stranka</w:t>
      </w:r>
      <w:r w:rsidRPr="00FF292A">
        <w:rPr>
          <w:rFonts w:ascii="Times New Roman" w:eastAsia="Times New Roman" w:hAnsi="Times New Roman" w:cs="Times New Roman"/>
          <w:b/>
          <w:i/>
          <w:iCs/>
          <w:kern w:val="3"/>
          <w:sz w:val="24"/>
          <w:szCs w:val="24"/>
          <w:lang w:eastAsia="hr-HR"/>
        </w:rPr>
        <w:t xml:space="preserve"> </w:t>
      </w:r>
      <w:r w:rsidRPr="00FF292A">
        <w:rPr>
          <w:rFonts w:ascii="Times New Roman" w:eastAsia="Times New Roman" w:hAnsi="Times New Roman" w:cs="Times New Roman"/>
          <w:b/>
          <w:i/>
          <w:kern w:val="3"/>
          <w:sz w:val="24"/>
          <w:szCs w:val="24"/>
          <w:lang w:eastAsia="hr-HR"/>
        </w:rPr>
        <w:t xml:space="preserve">MOST </w:t>
      </w:r>
      <w:r w:rsidRPr="00FF292A">
        <w:rPr>
          <w:rFonts w:ascii="Times New Roman" w:eastAsia="Times New Roman" w:hAnsi="Times New Roman" w:cs="Times New Roman"/>
          <w:kern w:val="3"/>
          <w:sz w:val="24"/>
          <w:szCs w:val="24"/>
          <w:lang w:eastAsia="hr-HR"/>
        </w:rPr>
        <w:t>bez naknade.</w:t>
      </w:r>
    </w:p>
    <w:p w14:paraId="68220F66" w14:textId="706B55A7" w:rsidR="00FF292A" w:rsidRPr="00FF292A" w:rsidRDefault="00FF292A" w:rsidP="00FF292A">
      <w:pPr>
        <w:overflowPunct w:val="0"/>
        <w:autoSpaceDN w:val="0"/>
        <w:spacing w:line="240" w:lineRule="auto"/>
        <w:ind w:left="851" w:hanging="851"/>
        <w:rPr>
          <w:rFonts w:ascii="Calibri" w:eastAsia="SimSun" w:hAnsi="Calibri" w:cs="F"/>
          <w:kern w:val="3"/>
        </w:rPr>
      </w:pPr>
      <w:r w:rsidRPr="00FF292A">
        <w:rPr>
          <w:rFonts w:ascii="Times New Roman" w:eastAsia="Times New Roman" w:hAnsi="Times New Roman" w:cs="Times New Roman"/>
          <w:i/>
          <w:kern w:val="3"/>
          <w:sz w:val="24"/>
          <w:szCs w:val="20"/>
          <w:lang w:eastAsia="hr-HR"/>
        </w:rPr>
        <w:t xml:space="preserve">      </w:t>
      </w:r>
      <w:r w:rsidRPr="00FF292A">
        <w:rPr>
          <w:rFonts w:ascii="Times New Roman" w:eastAsia="Times New Roman" w:hAnsi="Times New Roman" w:cs="Times New Roman"/>
          <w:kern w:val="3"/>
          <w:sz w:val="24"/>
          <w:szCs w:val="20"/>
          <w:lang w:eastAsia="hr-HR"/>
        </w:rPr>
        <w:t>3</w:t>
      </w:r>
      <w:r w:rsidR="00B668C4">
        <w:rPr>
          <w:rFonts w:ascii="Times New Roman" w:eastAsia="Times New Roman" w:hAnsi="Times New Roman" w:cs="Times New Roman"/>
          <w:i/>
          <w:kern w:val="3"/>
          <w:sz w:val="24"/>
          <w:szCs w:val="20"/>
          <w:lang w:eastAsia="hr-HR"/>
        </w:rPr>
        <w:t xml:space="preserve">.   </w:t>
      </w:r>
      <w:r w:rsidRPr="00FF292A">
        <w:rPr>
          <w:rFonts w:ascii="Times New Roman" w:eastAsia="Times New Roman" w:hAnsi="Times New Roman" w:cs="Times New Roman"/>
          <w:i/>
          <w:kern w:val="3"/>
          <w:sz w:val="24"/>
          <w:szCs w:val="20"/>
          <w:lang w:eastAsia="hr-HR"/>
        </w:rPr>
        <w:t>Politička stranka</w:t>
      </w:r>
      <w:r w:rsidRPr="00FF292A">
        <w:rPr>
          <w:rFonts w:ascii="Times New Roman" w:eastAsia="Times New Roman" w:hAnsi="Times New Roman" w:cs="Times New Roman"/>
          <w:b/>
          <w:i/>
          <w:kern w:val="3"/>
          <w:sz w:val="24"/>
          <w:szCs w:val="20"/>
          <w:lang w:eastAsia="hr-HR"/>
        </w:rPr>
        <w:t xml:space="preserve"> MOST</w:t>
      </w:r>
      <w:r w:rsidRPr="00FF292A">
        <w:rPr>
          <w:rFonts w:ascii="Times New Roman" w:eastAsia="Times New Roman" w:hAnsi="Times New Roman" w:cs="Times New Roman"/>
          <w:i/>
          <w:kern w:val="3"/>
          <w:sz w:val="24"/>
          <w:szCs w:val="24"/>
          <w:lang w:eastAsia="hr-HR"/>
        </w:rPr>
        <w:t xml:space="preserve"> </w:t>
      </w:r>
      <w:r w:rsidRPr="00FF292A">
        <w:rPr>
          <w:rFonts w:ascii="Times New Roman" w:eastAsia="Times New Roman" w:hAnsi="Times New Roman" w:cs="Times New Roman"/>
          <w:kern w:val="3"/>
          <w:sz w:val="24"/>
          <w:szCs w:val="24"/>
          <w:lang w:eastAsia="hr-HR"/>
        </w:rPr>
        <w:t>obvezuje se postupati s pažnjom dobrog gospodara u korištenju prostora.</w:t>
      </w:r>
    </w:p>
    <w:p w14:paraId="7DB59EBB" w14:textId="77777777" w:rsidR="00FF292A" w:rsidRPr="00FF292A" w:rsidRDefault="00FF292A" w:rsidP="00FF292A">
      <w:pPr>
        <w:overflowPunct w:val="0"/>
        <w:autoSpaceDN w:val="0"/>
        <w:spacing w:line="240" w:lineRule="auto"/>
        <w:ind w:left="709" w:hanging="491"/>
        <w:rPr>
          <w:rFonts w:ascii="Calibri" w:eastAsia="SimSun" w:hAnsi="Calibri" w:cs="F"/>
          <w:kern w:val="3"/>
        </w:rPr>
      </w:pPr>
      <w:r w:rsidRPr="00FF292A">
        <w:rPr>
          <w:rFonts w:ascii="Times New Roman" w:eastAsia="Times New Roman" w:hAnsi="Times New Roman" w:cs="Times New Roman"/>
          <w:kern w:val="3"/>
          <w:sz w:val="24"/>
          <w:szCs w:val="24"/>
          <w:lang w:eastAsia="hr-HR"/>
        </w:rPr>
        <w:t xml:space="preserve">   4.  O povremenom korištenju prostora iz točke 1. ovog Zaključka, Gradski ured za    mjesnu samoupravu, civilnu zaštitu i sigurnost,  izdat će odobrenje o korištenju, a u skladu s ovim Zaključkom.</w:t>
      </w:r>
    </w:p>
    <w:p w14:paraId="4EB4F62F" w14:textId="74C008FF" w:rsidR="00FF292A" w:rsidRDefault="00FF292A" w:rsidP="00EE766D">
      <w:pPr>
        <w:autoSpaceDN w:val="0"/>
        <w:spacing w:after="0" w:line="240" w:lineRule="auto"/>
        <w:jc w:val="both"/>
        <w:rPr>
          <w:rFonts w:ascii="Times New Roman" w:eastAsia="Times New Roman" w:hAnsi="Times New Roman" w:cs="Times New Roman"/>
          <w:sz w:val="24"/>
          <w:szCs w:val="20"/>
          <w:lang w:eastAsia="hr-HR"/>
        </w:rPr>
      </w:pPr>
      <w:r>
        <w:rPr>
          <w:rFonts w:ascii="Times New Roman" w:eastAsia="Times New Roman" w:hAnsi="Times New Roman" w:cs="Times New Roman"/>
          <w:sz w:val="24"/>
          <w:szCs w:val="20"/>
          <w:lang w:eastAsia="hr-HR"/>
        </w:rPr>
        <w:t>h)</w:t>
      </w:r>
    </w:p>
    <w:p w14:paraId="27DAF3C4" w14:textId="77777777" w:rsidR="00FF292A" w:rsidRPr="00FF292A" w:rsidRDefault="00FF292A" w:rsidP="00FF292A">
      <w:pPr>
        <w:suppressAutoHyphens/>
        <w:overflowPunct w:val="0"/>
        <w:autoSpaceDN w:val="0"/>
        <w:spacing w:after="0" w:line="240" w:lineRule="auto"/>
        <w:textAlignment w:val="baseline"/>
        <w:rPr>
          <w:rFonts w:ascii="Times New Roman" w:eastAsia="Times New Roman" w:hAnsi="Times New Roman" w:cs="Times New Roman"/>
          <w:kern w:val="3"/>
          <w:sz w:val="24"/>
          <w:szCs w:val="24"/>
          <w:lang w:eastAsia="hr-HR"/>
        </w:rPr>
      </w:pPr>
    </w:p>
    <w:p w14:paraId="15C67FBF" w14:textId="77777777" w:rsidR="00FF292A" w:rsidRPr="00FF292A" w:rsidRDefault="00FF292A" w:rsidP="00FF292A">
      <w:pPr>
        <w:suppressAutoHyphens/>
        <w:overflowPunct w:val="0"/>
        <w:autoSpaceDN w:val="0"/>
        <w:spacing w:after="0" w:line="240" w:lineRule="auto"/>
        <w:ind w:left="2832" w:firstLine="708"/>
        <w:textAlignment w:val="baseline"/>
        <w:rPr>
          <w:rFonts w:ascii="Times New Roman" w:eastAsia="Times New Roman" w:hAnsi="Times New Roman" w:cs="Times New Roman"/>
          <w:b/>
          <w:kern w:val="3"/>
          <w:sz w:val="24"/>
          <w:szCs w:val="24"/>
          <w:lang w:eastAsia="hr-HR"/>
        </w:rPr>
      </w:pPr>
      <w:r w:rsidRPr="00FF292A">
        <w:rPr>
          <w:rFonts w:ascii="Times New Roman" w:eastAsia="Times New Roman" w:hAnsi="Times New Roman" w:cs="Times New Roman"/>
          <w:b/>
          <w:kern w:val="3"/>
          <w:sz w:val="24"/>
          <w:szCs w:val="24"/>
          <w:lang w:eastAsia="hr-HR"/>
        </w:rPr>
        <w:t>Z A K L J U Č A K</w:t>
      </w:r>
    </w:p>
    <w:p w14:paraId="7B1F782F" w14:textId="77777777" w:rsidR="00FF292A" w:rsidRPr="00FF292A" w:rsidRDefault="00FF292A" w:rsidP="00FF292A">
      <w:pPr>
        <w:suppressAutoHyphens/>
        <w:overflowPunct w:val="0"/>
        <w:autoSpaceDN w:val="0"/>
        <w:spacing w:after="0" w:line="240" w:lineRule="auto"/>
        <w:ind w:left="2832" w:firstLine="708"/>
        <w:textAlignment w:val="baseline"/>
        <w:rPr>
          <w:rFonts w:ascii="Times New Roman" w:eastAsia="Times New Roman" w:hAnsi="Times New Roman" w:cs="Times New Roman"/>
          <w:b/>
          <w:kern w:val="3"/>
          <w:sz w:val="24"/>
          <w:szCs w:val="24"/>
          <w:lang w:eastAsia="hr-HR"/>
        </w:rPr>
      </w:pPr>
    </w:p>
    <w:p w14:paraId="30CE51A8" w14:textId="77777777" w:rsidR="00FF292A" w:rsidRDefault="00FF292A" w:rsidP="00FF292A">
      <w:pPr>
        <w:widowControl w:val="0"/>
        <w:suppressAutoHyphens/>
        <w:overflowPunct w:val="0"/>
        <w:autoSpaceDN w:val="0"/>
        <w:spacing w:after="0" w:line="240" w:lineRule="auto"/>
        <w:ind w:left="360"/>
        <w:jc w:val="both"/>
        <w:textAlignment w:val="baseline"/>
        <w:rPr>
          <w:rFonts w:ascii="Times New Roman" w:eastAsia="Times New Roman" w:hAnsi="Times New Roman" w:cs="Times New Roman"/>
          <w:kern w:val="3"/>
          <w:sz w:val="24"/>
          <w:szCs w:val="24"/>
          <w:lang w:eastAsia="hr-HR"/>
        </w:rPr>
      </w:pPr>
      <w:r>
        <w:rPr>
          <w:rFonts w:ascii="Times New Roman" w:eastAsia="SimSun" w:hAnsi="Times New Roman" w:cs="Times New Roman"/>
          <w:kern w:val="3"/>
          <w:sz w:val="24"/>
          <w:szCs w:val="24"/>
        </w:rPr>
        <w:t xml:space="preserve">1.  </w:t>
      </w:r>
      <w:r w:rsidRPr="00FF292A">
        <w:rPr>
          <w:rFonts w:ascii="Times New Roman" w:eastAsia="SimSun" w:hAnsi="Times New Roman" w:cs="Times New Roman"/>
          <w:kern w:val="3"/>
          <w:sz w:val="24"/>
          <w:szCs w:val="24"/>
        </w:rPr>
        <w:t xml:space="preserve">Političkoj stranci </w:t>
      </w:r>
      <w:r w:rsidRPr="00FF292A">
        <w:rPr>
          <w:rFonts w:ascii="Times New Roman" w:eastAsia="SimSun" w:hAnsi="Times New Roman" w:cs="Times New Roman"/>
          <w:b/>
          <w:i/>
          <w:kern w:val="3"/>
          <w:sz w:val="24"/>
          <w:szCs w:val="24"/>
        </w:rPr>
        <w:t>Zagreb je Naš!</w:t>
      </w:r>
      <w:r w:rsidRPr="00FF292A">
        <w:rPr>
          <w:rFonts w:ascii="Times New Roman" w:eastAsia="Times New Roman" w:hAnsi="Times New Roman" w:cs="Times New Roman"/>
          <w:b/>
          <w:i/>
          <w:kern w:val="3"/>
          <w:sz w:val="24"/>
          <w:szCs w:val="24"/>
          <w:lang w:eastAsia="hr-HR"/>
        </w:rPr>
        <w:t xml:space="preserve">  </w:t>
      </w:r>
      <w:r w:rsidRPr="00FF292A">
        <w:rPr>
          <w:rFonts w:ascii="Times New Roman" w:eastAsia="Times New Roman" w:hAnsi="Times New Roman" w:cs="Times New Roman"/>
          <w:kern w:val="3"/>
          <w:sz w:val="24"/>
          <w:szCs w:val="24"/>
          <w:lang w:eastAsia="hr-HR"/>
        </w:rPr>
        <w:t xml:space="preserve">odobrava se korištenje prostora u objektu </w:t>
      </w:r>
    </w:p>
    <w:p w14:paraId="01528CF4" w14:textId="4D3E016F" w:rsidR="00FF292A" w:rsidRPr="00FF292A" w:rsidRDefault="00FF292A" w:rsidP="00FF292A">
      <w:pPr>
        <w:widowControl w:val="0"/>
        <w:suppressAutoHyphens/>
        <w:overflowPunct w:val="0"/>
        <w:autoSpaceDN w:val="0"/>
        <w:spacing w:after="0" w:line="240" w:lineRule="auto"/>
        <w:ind w:left="360"/>
        <w:jc w:val="both"/>
        <w:textAlignment w:val="baseline"/>
        <w:rPr>
          <w:rFonts w:ascii="Calibri" w:eastAsia="SimSun" w:hAnsi="Calibri" w:cs="F"/>
          <w:kern w:val="3"/>
        </w:rPr>
      </w:pPr>
      <w:r>
        <w:rPr>
          <w:rFonts w:ascii="Times New Roman" w:eastAsia="Times New Roman" w:hAnsi="Times New Roman" w:cs="Times New Roman"/>
          <w:kern w:val="3"/>
          <w:sz w:val="24"/>
          <w:szCs w:val="24"/>
          <w:lang w:eastAsia="hr-HR"/>
        </w:rPr>
        <w:t xml:space="preserve">     </w:t>
      </w:r>
      <w:r w:rsidRPr="00FF292A">
        <w:rPr>
          <w:rFonts w:ascii="Times New Roman" w:eastAsia="Times New Roman" w:hAnsi="Times New Roman" w:cs="Times New Roman"/>
          <w:kern w:val="3"/>
          <w:sz w:val="24"/>
          <w:szCs w:val="24"/>
          <w:lang w:eastAsia="hr-HR"/>
        </w:rPr>
        <w:t xml:space="preserve">mjesne samouprave </w:t>
      </w:r>
      <w:r w:rsidRPr="00FF292A">
        <w:rPr>
          <w:rFonts w:ascii="Times New Roman" w:eastAsia="Times New Roman" w:hAnsi="Times New Roman" w:cs="Times New Roman"/>
          <w:i/>
          <w:kern w:val="3"/>
          <w:sz w:val="24"/>
          <w:szCs w:val="24"/>
          <w:lang w:eastAsia="hr-HR"/>
        </w:rPr>
        <w:t xml:space="preserve">„Ivan Mažuranić“ Vrpoljska 10, </w:t>
      </w:r>
      <w:r w:rsidRPr="00FF292A">
        <w:rPr>
          <w:rFonts w:ascii="Times New Roman" w:eastAsia="Times New Roman" w:hAnsi="Times New Roman" w:cs="Times New Roman"/>
          <w:kern w:val="3"/>
          <w:sz w:val="24"/>
          <w:szCs w:val="24"/>
          <w:lang w:eastAsia="hr-HR"/>
        </w:rPr>
        <w:t>u slijedećem terminu:</w:t>
      </w:r>
    </w:p>
    <w:p w14:paraId="56F61314" w14:textId="77777777" w:rsidR="00FF292A" w:rsidRPr="00FF292A" w:rsidRDefault="00FF292A" w:rsidP="00FF292A">
      <w:pPr>
        <w:suppressAutoHyphens/>
        <w:overflowPunct w:val="0"/>
        <w:autoSpaceDN w:val="0"/>
        <w:spacing w:line="240" w:lineRule="auto"/>
        <w:ind w:left="709"/>
        <w:textAlignment w:val="baseline"/>
        <w:rPr>
          <w:rFonts w:ascii="Times New Roman" w:eastAsia="Times New Roman" w:hAnsi="Times New Roman" w:cs="Times New Roman"/>
          <w:kern w:val="3"/>
          <w:sz w:val="24"/>
          <w:szCs w:val="24"/>
          <w:lang w:eastAsia="hr-HR"/>
        </w:rPr>
      </w:pPr>
      <w:r w:rsidRPr="00FF292A">
        <w:rPr>
          <w:rFonts w:ascii="Times New Roman" w:eastAsia="Times New Roman" w:hAnsi="Times New Roman" w:cs="Times New Roman"/>
          <w:kern w:val="3"/>
          <w:sz w:val="24"/>
          <w:szCs w:val="24"/>
          <w:lang w:eastAsia="hr-HR"/>
        </w:rPr>
        <w:t xml:space="preserve"> – svaki prvi i treći utorak u mjesecu od 20,00 do 22,00 sata (dvorana – 1. kat) te petkom od 19,00 do 21,00 sat (mala dvorana na 2. katu). </w:t>
      </w:r>
    </w:p>
    <w:p w14:paraId="3946C713" w14:textId="77777777" w:rsidR="00FF292A" w:rsidRPr="00FF292A" w:rsidRDefault="00FF292A" w:rsidP="00FF292A">
      <w:pPr>
        <w:overflowPunct w:val="0"/>
        <w:autoSpaceDN w:val="0"/>
        <w:spacing w:line="240" w:lineRule="auto"/>
        <w:ind w:left="709" w:hanging="425"/>
        <w:rPr>
          <w:rFonts w:ascii="Calibri" w:eastAsia="SimSun" w:hAnsi="Calibri" w:cs="F"/>
          <w:kern w:val="3"/>
        </w:rPr>
      </w:pPr>
      <w:r w:rsidRPr="00FF292A">
        <w:rPr>
          <w:rFonts w:ascii="Times New Roman" w:eastAsia="Times New Roman" w:hAnsi="Times New Roman" w:cs="Times New Roman"/>
          <w:kern w:val="3"/>
          <w:sz w:val="24"/>
          <w:szCs w:val="24"/>
          <w:lang w:eastAsia="hr-HR"/>
        </w:rPr>
        <w:t xml:space="preserve">2.    Prostore iz točke 1. ovog Zaključka koristiti će </w:t>
      </w:r>
      <w:r w:rsidRPr="00FF292A">
        <w:rPr>
          <w:rFonts w:ascii="Times New Roman" w:eastAsia="Times New Roman" w:hAnsi="Times New Roman" w:cs="Times New Roman"/>
          <w:iCs/>
          <w:kern w:val="3"/>
          <w:sz w:val="24"/>
          <w:szCs w:val="24"/>
          <w:lang w:eastAsia="hr-HR"/>
        </w:rPr>
        <w:t>stranka</w:t>
      </w:r>
      <w:r w:rsidRPr="00FF292A">
        <w:rPr>
          <w:rFonts w:ascii="Times New Roman" w:eastAsia="Times New Roman" w:hAnsi="Times New Roman" w:cs="Times New Roman"/>
          <w:b/>
          <w:i/>
          <w:iCs/>
          <w:kern w:val="3"/>
          <w:sz w:val="24"/>
          <w:szCs w:val="24"/>
          <w:lang w:eastAsia="hr-HR"/>
        </w:rPr>
        <w:t xml:space="preserve"> Zagreb je Naš! </w:t>
      </w:r>
      <w:r w:rsidRPr="00FF292A">
        <w:rPr>
          <w:rFonts w:ascii="Times New Roman" w:eastAsia="Times New Roman" w:hAnsi="Times New Roman" w:cs="Times New Roman"/>
          <w:kern w:val="3"/>
          <w:sz w:val="24"/>
          <w:szCs w:val="24"/>
          <w:lang w:eastAsia="hr-HR"/>
        </w:rPr>
        <w:t>bez naknade.</w:t>
      </w:r>
    </w:p>
    <w:p w14:paraId="6B4FFCEA" w14:textId="77777777" w:rsidR="00FF292A" w:rsidRPr="00FF292A" w:rsidRDefault="00FF292A" w:rsidP="00FF292A">
      <w:pPr>
        <w:suppressAutoHyphens/>
        <w:overflowPunct w:val="0"/>
        <w:autoSpaceDN w:val="0"/>
        <w:spacing w:after="0" w:line="240" w:lineRule="auto"/>
        <w:ind w:left="2832" w:firstLine="708"/>
        <w:textAlignment w:val="baseline"/>
        <w:rPr>
          <w:rFonts w:ascii="Calibri" w:eastAsia="SimSun" w:hAnsi="Calibri" w:cs="F"/>
          <w:kern w:val="3"/>
        </w:rPr>
      </w:pPr>
    </w:p>
    <w:p w14:paraId="76A6951D" w14:textId="62C5840F" w:rsidR="00FF292A" w:rsidRPr="00FF292A" w:rsidRDefault="00FF292A" w:rsidP="00FF292A">
      <w:pPr>
        <w:overflowPunct w:val="0"/>
        <w:autoSpaceDN w:val="0"/>
        <w:spacing w:line="240" w:lineRule="auto"/>
        <w:ind w:left="709" w:hanging="567"/>
        <w:rPr>
          <w:rFonts w:ascii="Calibri" w:eastAsia="SimSun" w:hAnsi="Calibri" w:cs="F"/>
          <w:kern w:val="3"/>
        </w:rPr>
      </w:pPr>
      <w:r w:rsidRPr="00FF292A">
        <w:rPr>
          <w:rFonts w:ascii="Times New Roman" w:eastAsia="Times New Roman" w:hAnsi="Times New Roman" w:cs="Times New Roman"/>
          <w:i/>
          <w:kern w:val="3"/>
          <w:sz w:val="24"/>
          <w:szCs w:val="24"/>
          <w:lang w:eastAsia="hr-HR"/>
        </w:rPr>
        <w:t xml:space="preserve">  </w:t>
      </w:r>
      <w:r w:rsidR="00B668C4">
        <w:rPr>
          <w:rFonts w:ascii="Times New Roman" w:eastAsia="Times New Roman" w:hAnsi="Times New Roman" w:cs="Times New Roman"/>
          <w:i/>
          <w:kern w:val="3"/>
          <w:sz w:val="24"/>
          <w:szCs w:val="24"/>
          <w:lang w:eastAsia="hr-HR"/>
        </w:rPr>
        <w:t xml:space="preserve">  </w:t>
      </w:r>
      <w:r w:rsidRPr="00FF292A">
        <w:rPr>
          <w:rFonts w:ascii="Times New Roman" w:eastAsia="Times New Roman" w:hAnsi="Times New Roman" w:cs="Times New Roman"/>
          <w:i/>
          <w:kern w:val="3"/>
          <w:sz w:val="24"/>
          <w:szCs w:val="24"/>
          <w:lang w:eastAsia="hr-HR"/>
        </w:rPr>
        <w:t>3</w:t>
      </w:r>
      <w:r w:rsidR="00B668C4">
        <w:rPr>
          <w:rFonts w:ascii="Times New Roman" w:eastAsia="Times New Roman" w:hAnsi="Times New Roman" w:cs="Times New Roman"/>
          <w:b/>
          <w:i/>
          <w:kern w:val="3"/>
          <w:sz w:val="24"/>
          <w:szCs w:val="24"/>
          <w:lang w:eastAsia="hr-HR"/>
        </w:rPr>
        <w:t xml:space="preserve">.   </w:t>
      </w:r>
      <w:r w:rsidRPr="00FF292A">
        <w:rPr>
          <w:rFonts w:ascii="Times New Roman" w:eastAsia="Times New Roman" w:hAnsi="Times New Roman" w:cs="Times New Roman"/>
          <w:i/>
          <w:kern w:val="3"/>
          <w:sz w:val="24"/>
          <w:szCs w:val="24"/>
          <w:lang w:eastAsia="hr-HR"/>
        </w:rPr>
        <w:t xml:space="preserve">Politička stranka </w:t>
      </w:r>
      <w:r w:rsidRPr="00FF292A">
        <w:rPr>
          <w:rFonts w:ascii="Times New Roman" w:eastAsia="Times New Roman" w:hAnsi="Times New Roman" w:cs="Times New Roman"/>
          <w:b/>
          <w:i/>
          <w:kern w:val="3"/>
          <w:sz w:val="24"/>
          <w:szCs w:val="24"/>
          <w:lang w:eastAsia="hr-HR"/>
        </w:rPr>
        <w:t xml:space="preserve"> Zagreb je Naš!  </w:t>
      </w:r>
      <w:r w:rsidRPr="00FF292A">
        <w:rPr>
          <w:rFonts w:ascii="Times New Roman" w:eastAsia="Times New Roman" w:hAnsi="Times New Roman" w:cs="Times New Roman"/>
          <w:kern w:val="3"/>
          <w:sz w:val="24"/>
          <w:szCs w:val="24"/>
          <w:lang w:eastAsia="hr-HR"/>
        </w:rPr>
        <w:t>obvezuje se postupati s pažnjom dobrog gospodara u korištenju prostora.</w:t>
      </w:r>
    </w:p>
    <w:p w14:paraId="6FB38054" w14:textId="77777777" w:rsidR="00FF292A" w:rsidRPr="00FF292A" w:rsidRDefault="00FF292A" w:rsidP="00FF292A">
      <w:pPr>
        <w:suppressAutoHyphens/>
        <w:overflowPunct w:val="0"/>
        <w:autoSpaceDN w:val="0"/>
        <w:spacing w:after="0" w:line="240" w:lineRule="auto"/>
        <w:ind w:left="709" w:hanging="567"/>
        <w:jc w:val="both"/>
        <w:textAlignment w:val="baseline"/>
        <w:rPr>
          <w:rFonts w:ascii="Times New Roman" w:eastAsia="Times New Roman" w:hAnsi="Times New Roman" w:cs="Times New Roman"/>
          <w:kern w:val="3"/>
          <w:sz w:val="24"/>
          <w:szCs w:val="24"/>
          <w:lang w:eastAsia="hr-HR"/>
        </w:rPr>
      </w:pPr>
    </w:p>
    <w:p w14:paraId="544F0E06" w14:textId="77777777" w:rsidR="00FF292A" w:rsidRPr="00FF292A" w:rsidRDefault="00FF292A" w:rsidP="00FF292A">
      <w:pPr>
        <w:overflowPunct w:val="0"/>
        <w:autoSpaceDN w:val="0"/>
        <w:spacing w:line="240" w:lineRule="auto"/>
        <w:ind w:left="709" w:hanging="567"/>
        <w:rPr>
          <w:rFonts w:ascii="Calibri" w:eastAsia="SimSun" w:hAnsi="Calibri" w:cs="F"/>
          <w:kern w:val="3"/>
        </w:rPr>
      </w:pPr>
      <w:r w:rsidRPr="00FF292A">
        <w:rPr>
          <w:rFonts w:ascii="Times New Roman" w:eastAsia="Times New Roman" w:hAnsi="Times New Roman" w:cs="Times New Roman"/>
          <w:kern w:val="3"/>
          <w:sz w:val="24"/>
          <w:szCs w:val="24"/>
          <w:lang w:eastAsia="hr-HR"/>
        </w:rPr>
        <w:t xml:space="preserve"> 4.     O povremenom korištenju prostora iz točke 1. ovog Zaključka, Gradski ured za mjesnu samoupravu, civilnu zaštitu i sigurnost,  izdat će odobrenje o korištenju, a u skladu s ovim Zaključkom.</w:t>
      </w:r>
    </w:p>
    <w:p w14:paraId="77D9F197" w14:textId="77777777" w:rsidR="00FF292A" w:rsidRPr="00FF292A" w:rsidRDefault="00FF292A" w:rsidP="00FF292A">
      <w:pPr>
        <w:suppressAutoHyphens/>
        <w:overflowPunct w:val="0"/>
        <w:autoSpaceDN w:val="0"/>
        <w:spacing w:after="0" w:line="240" w:lineRule="auto"/>
        <w:jc w:val="both"/>
        <w:textAlignment w:val="baseline"/>
        <w:rPr>
          <w:rFonts w:ascii="Times New Roman" w:eastAsia="Times New Roman" w:hAnsi="Times New Roman" w:cs="Times New Roman"/>
          <w:kern w:val="3"/>
          <w:sz w:val="24"/>
          <w:szCs w:val="24"/>
          <w:lang w:eastAsia="hr-HR"/>
        </w:rPr>
      </w:pPr>
    </w:p>
    <w:p w14:paraId="06261733" w14:textId="03125445" w:rsidR="00FF292A" w:rsidRDefault="002C5D95" w:rsidP="00EE766D">
      <w:pPr>
        <w:autoSpaceDN w:val="0"/>
        <w:spacing w:after="0" w:line="240" w:lineRule="auto"/>
        <w:jc w:val="both"/>
        <w:rPr>
          <w:rFonts w:ascii="Times New Roman" w:eastAsia="Times New Roman" w:hAnsi="Times New Roman" w:cs="Times New Roman"/>
          <w:sz w:val="24"/>
          <w:szCs w:val="20"/>
          <w:lang w:eastAsia="hr-HR"/>
        </w:rPr>
      </w:pPr>
      <w:r>
        <w:rPr>
          <w:rFonts w:ascii="Times New Roman" w:eastAsia="Times New Roman" w:hAnsi="Times New Roman" w:cs="Times New Roman"/>
          <w:sz w:val="24"/>
          <w:szCs w:val="20"/>
          <w:lang w:eastAsia="hr-HR"/>
        </w:rPr>
        <w:t>i)</w:t>
      </w:r>
    </w:p>
    <w:p w14:paraId="0C6F0258" w14:textId="19B9B3A0" w:rsidR="002C5D95" w:rsidRDefault="002C5D95" w:rsidP="00EE766D">
      <w:pPr>
        <w:autoSpaceDN w:val="0"/>
        <w:spacing w:after="0" w:line="240" w:lineRule="auto"/>
        <w:jc w:val="both"/>
        <w:rPr>
          <w:rFonts w:ascii="Times New Roman" w:eastAsia="Times New Roman" w:hAnsi="Times New Roman" w:cs="Times New Roman"/>
          <w:sz w:val="24"/>
          <w:szCs w:val="20"/>
          <w:lang w:eastAsia="hr-HR"/>
        </w:rPr>
      </w:pPr>
    </w:p>
    <w:p w14:paraId="106FBBFE" w14:textId="77777777" w:rsidR="002C5D95" w:rsidRPr="002C5D95" w:rsidRDefault="002C5D95" w:rsidP="002C5D95">
      <w:pPr>
        <w:suppressAutoHyphens/>
        <w:overflowPunct w:val="0"/>
        <w:autoSpaceDN w:val="0"/>
        <w:spacing w:after="0" w:line="240" w:lineRule="auto"/>
        <w:ind w:left="2832" w:firstLine="708"/>
        <w:textAlignment w:val="baseline"/>
        <w:rPr>
          <w:rFonts w:ascii="Calibri" w:eastAsia="SimSun" w:hAnsi="Calibri" w:cs="F"/>
          <w:kern w:val="3"/>
        </w:rPr>
      </w:pPr>
      <w:r w:rsidRPr="002C5D95">
        <w:rPr>
          <w:rFonts w:ascii="Times New Roman" w:eastAsia="Times New Roman" w:hAnsi="Times New Roman" w:cs="Times New Roman"/>
          <w:b/>
          <w:kern w:val="3"/>
          <w:sz w:val="24"/>
          <w:szCs w:val="24"/>
          <w:lang w:eastAsia="hr-HR"/>
        </w:rPr>
        <w:t>Z A K L J U Č A K</w:t>
      </w:r>
    </w:p>
    <w:p w14:paraId="298BCBDA" w14:textId="77777777" w:rsidR="002C5D95" w:rsidRPr="002C5D95" w:rsidRDefault="002C5D95" w:rsidP="00CD1E3A">
      <w:pPr>
        <w:suppressAutoHyphens/>
        <w:overflowPunct w:val="0"/>
        <w:autoSpaceDN w:val="0"/>
        <w:spacing w:after="0" w:line="240" w:lineRule="auto"/>
        <w:ind w:left="851" w:hanging="567"/>
        <w:textAlignment w:val="baseline"/>
        <w:rPr>
          <w:rFonts w:ascii="Times New Roman" w:eastAsia="Times New Roman" w:hAnsi="Times New Roman" w:cs="Times New Roman"/>
          <w:kern w:val="3"/>
          <w:sz w:val="24"/>
          <w:szCs w:val="24"/>
          <w:lang w:eastAsia="hr-HR"/>
        </w:rPr>
      </w:pPr>
    </w:p>
    <w:p w14:paraId="73183618" w14:textId="0A4E107D" w:rsidR="002C5D95" w:rsidRPr="002C5D95" w:rsidRDefault="002C5D95" w:rsidP="00CD1E3A">
      <w:pPr>
        <w:widowControl w:val="0"/>
        <w:suppressAutoHyphens/>
        <w:overflowPunct w:val="0"/>
        <w:autoSpaceDN w:val="0"/>
        <w:spacing w:after="0" w:line="240" w:lineRule="auto"/>
        <w:ind w:left="851" w:hanging="567"/>
        <w:jc w:val="both"/>
        <w:textAlignment w:val="baseline"/>
        <w:rPr>
          <w:rFonts w:ascii="Calibri" w:eastAsia="SimSun" w:hAnsi="Calibri" w:cs="F"/>
          <w:kern w:val="3"/>
        </w:rPr>
      </w:pPr>
      <w:r w:rsidRPr="00CD1E3A">
        <w:rPr>
          <w:rFonts w:ascii="Times New Roman" w:eastAsia="Times New Roman" w:hAnsi="Times New Roman" w:cs="Times New Roman"/>
          <w:i/>
          <w:kern w:val="3"/>
          <w:sz w:val="24"/>
          <w:szCs w:val="24"/>
          <w:lang w:eastAsia="hr-HR"/>
        </w:rPr>
        <w:t>1.</w:t>
      </w:r>
      <w:r>
        <w:rPr>
          <w:rFonts w:ascii="Times New Roman" w:eastAsia="Times New Roman" w:hAnsi="Times New Roman" w:cs="Times New Roman"/>
          <w:b/>
          <w:i/>
          <w:kern w:val="3"/>
          <w:sz w:val="24"/>
          <w:szCs w:val="24"/>
          <w:lang w:eastAsia="hr-HR"/>
        </w:rPr>
        <w:t xml:space="preserve"> </w:t>
      </w:r>
      <w:r w:rsidR="00B668C4">
        <w:rPr>
          <w:rFonts w:ascii="Times New Roman" w:eastAsia="Times New Roman" w:hAnsi="Times New Roman" w:cs="Times New Roman"/>
          <w:b/>
          <w:i/>
          <w:kern w:val="3"/>
          <w:sz w:val="24"/>
          <w:szCs w:val="24"/>
          <w:lang w:eastAsia="hr-HR"/>
        </w:rPr>
        <w:t xml:space="preserve">  </w:t>
      </w:r>
      <w:r w:rsidRPr="002C5D95">
        <w:rPr>
          <w:rFonts w:ascii="Times New Roman" w:eastAsia="Times New Roman" w:hAnsi="Times New Roman" w:cs="Times New Roman"/>
          <w:b/>
          <w:i/>
          <w:kern w:val="3"/>
          <w:sz w:val="24"/>
          <w:szCs w:val="24"/>
          <w:lang w:eastAsia="hr-HR"/>
        </w:rPr>
        <w:t xml:space="preserve">Političkoj stranci Socijaldemokratskoj partiji Hrvatske,  Mjesni ogranak „Ivan </w:t>
      </w:r>
      <w:r>
        <w:rPr>
          <w:rFonts w:ascii="Times New Roman" w:eastAsia="Times New Roman" w:hAnsi="Times New Roman" w:cs="Times New Roman"/>
          <w:b/>
          <w:i/>
          <w:kern w:val="3"/>
          <w:sz w:val="24"/>
          <w:szCs w:val="24"/>
          <w:lang w:eastAsia="hr-HR"/>
        </w:rPr>
        <w:t xml:space="preserve">        </w:t>
      </w:r>
      <w:r w:rsidRPr="002C5D95">
        <w:rPr>
          <w:rFonts w:ascii="Times New Roman" w:eastAsia="Times New Roman" w:hAnsi="Times New Roman" w:cs="Times New Roman"/>
          <w:b/>
          <w:i/>
          <w:kern w:val="3"/>
          <w:sz w:val="24"/>
          <w:szCs w:val="24"/>
          <w:lang w:eastAsia="hr-HR"/>
        </w:rPr>
        <w:t xml:space="preserve">Mažuranić“ </w:t>
      </w:r>
      <w:r w:rsidRPr="002C5D95">
        <w:rPr>
          <w:rFonts w:ascii="Times New Roman" w:eastAsia="Times New Roman" w:hAnsi="Times New Roman" w:cs="Times New Roman"/>
          <w:kern w:val="3"/>
          <w:sz w:val="24"/>
          <w:szCs w:val="24"/>
          <w:lang w:eastAsia="hr-HR"/>
        </w:rPr>
        <w:t xml:space="preserve"> odobrava se korištenje prostora u objektu mjesne samouprave </w:t>
      </w:r>
      <w:r w:rsidRPr="002C5D95">
        <w:rPr>
          <w:rFonts w:ascii="Times New Roman" w:eastAsia="Times New Roman" w:hAnsi="Times New Roman" w:cs="Times New Roman"/>
          <w:i/>
          <w:kern w:val="3"/>
          <w:sz w:val="24"/>
          <w:szCs w:val="24"/>
          <w:lang w:eastAsia="hr-HR"/>
        </w:rPr>
        <w:t xml:space="preserve">„Ivan Mažuranić“ Vrpoljska 10, </w:t>
      </w:r>
      <w:r w:rsidRPr="002C5D95">
        <w:rPr>
          <w:rFonts w:ascii="Times New Roman" w:eastAsia="Times New Roman" w:hAnsi="Times New Roman" w:cs="Times New Roman"/>
          <w:kern w:val="3"/>
          <w:sz w:val="24"/>
          <w:szCs w:val="24"/>
          <w:lang w:eastAsia="hr-HR"/>
        </w:rPr>
        <w:t>u slijedećem terminu:</w:t>
      </w:r>
    </w:p>
    <w:p w14:paraId="02E03700" w14:textId="77777777" w:rsidR="002C5D95" w:rsidRPr="002C5D95" w:rsidRDefault="002C5D95" w:rsidP="002C5D95">
      <w:pPr>
        <w:suppressAutoHyphens/>
        <w:overflowPunct w:val="0"/>
        <w:autoSpaceDN w:val="0"/>
        <w:spacing w:line="240" w:lineRule="auto"/>
        <w:ind w:left="709"/>
        <w:textAlignment w:val="baseline"/>
        <w:rPr>
          <w:rFonts w:ascii="Calibri" w:eastAsia="SimSun" w:hAnsi="Calibri" w:cs="F"/>
          <w:kern w:val="3"/>
        </w:rPr>
      </w:pPr>
      <w:r w:rsidRPr="002C5D95">
        <w:rPr>
          <w:rFonts w:ascii="Times New Roman" w:eastAsia="Times New Roman" w:hAnsi="Times New Roman" w:cs="Times New Roman"/>
          <w:kern w:val="3"/>
          <w:sz w:val="24"/>
          <w:szCs w:val="24"/>
          <w:lang w:eastAsia="hr-HR"/>
        </w:rPr>
        <w:t xml:space="preserve"> – srijedom od 18,00 do 20,00 (2. ured. prost. na 2. katu).</w:t>
      </w:r>
    </w:p>
    <w:p w14:paraId="6EAAAD46" w14:textId="6FDB378A" w:rsidR="002C5D95" w:rsidRPr="002C5D95" w:rsidRDefault="002C5D95" w:rsidP="002C5D95">
      <w:pPr>
        <w:overflowPunct w:val="0"/>
        <w:autoSpaceDN w:val="0"/>
        <w:spacing w:line="240" w:lineRule="auto"/>
        <w:ind w:left="851" w:hanging="567"/>
        <w:rPr>
          <w:rFonts w:ascii="Calibri" w:eastAsia="SimSun" w:hAnsi="Calibri" w:cs="F"/>
          <w:kern w:val="3"/>
        </w:rPr>
      </w:pPr>
      <w:r w:rsidRPr="002C5D95">
        <w:rPr>
          <w:rFonts w:ascii="Times New Roman" w:eastAsia="Times New Roman" w:hAnsi="Times New Roman" w:cs="Times New Roman"/>
          <w:kern w:val="3"/>
          <w:sz w:val="24"/>
          <w:szCs w:val="24"/>
          <w:lang w:eastAsia="hr-HR"/>
        </w:rPr>
        <w:t xml:space="preserve">2.     </w:t>
      </w:r>
      <w:r w:rsidR="00B668C4">
        <w:rPr>
          <w:rFonts w:ascii="Times New Roman" w:eastAsia="Times New Roman" w:hAnsi="Times New Roman" w:cs="Times New Roman"/>
          <w:kern w:val="3"/>
          <w:sz w:val="24"/>
          <w:szCs w:val="24"/>
          <w:lang w:eastAsia="hr-HR"/>
        </w:rPr>
        <w:t xml:space="preserve"> </w:t>
      </w:r>
      <w:r w:rsidRPr="002C5D95">
        <w:rPr>
          <w:rFonts w:ascii="Times New Roman" w:eastAsia="Times New Roman" w:hAnsi="Times New Roman" w:cs="Times New Roman"/>
          <w:kern w:val="3"/>
          <w:sz w:val="24"/>
          <w:szCs w:val="24"/>
          <w:lang w:eastAsia="hr-HR"/>
        </w:rPr>
        <w:t xml:space="preserve">Prostore iz točke 1. ovog Zaključka koristiti će </w:t>
      </w:r>
      <w:r w:rsidRPr="002C5D95">
        <w:rPr>
          <w:rFonts w:ascii="Times New Roman" w:eastAsia="Times New Roman" w:hAnsi="Times New Roman" w:cs="Times New Roman"/>
          <w:iCs/>
          <w:kern w:val="3"/>
          <w:sz w:val="24"/>
          <w:szCs w:val="24"/>
          <w:lang w:eastAsia="hr-HR"/>
        </w:rPr>
        <w:t>stranka</w:t>
      </w:r>
      <w:r w:rsidRPr="002C5D95">
        <w:rPr>
          <w:rFonts w:ascii="Times New Roman" w:eastAsia="Times New Roman" w:hAnsi="Times New Roman" w:cs="Times New Roman"/>
          <w:b/>
          <w:i/>
          <w:iCs/>
          <w:kern w:val="3"/>
          <w:sz w:val="24"/>
          <w:szCs w:val="24"/>
          <w:lang w:eastAsia="hr-HR"/>
        </w:rPr>
        <w:t xml:space="preserve"> </w:t>
      </w:r>
      <w:r w:rsidRPr="002C5D95">
        <w:rPr>
          <w:rFonts w:ascii="Times New Roman" w:eastAsia="Times New Roman" w:hAnsi="Times New Roman" w:cs="Times New Roman"/>
          <w:b/>
          <w:i/>
          <w:kern w:val="3"/>
          <w:sz w:val="24"/>
          <w:szCs w:val="24"/>
          <w:lang w:eastAsia="hr-HR"/>
        </w:rPr>
        <w:t xml:space="preserve">Socijaldemokratska partija </w:t>
      </w:r>
      <w:r w:rsidRPr="002C5D95">
        <w:rPr>
          <w:rFonts w:ascii="Times New Roman" w:eastAsia="Times New Roman" w:hAnsi="Times New Roman" w:cs="Times New Roman"/>
          <w:b/>
          <w:i/>
          <w:iCs/>
          <w:kern w:val="3"/>
          <w:sz w:val="24"/>
          <w:szCs w:val="24"/>
          <w:lang w:eastAsia="hr-HR"/>
        </w:rPr>
        <w:t xml:space="preserve"> </w:t>
      </w:r>
      <w:r w:rsidRPr="002C5D95">
        <w:rPr>
          <w:rFonts w:ascii="Times New Roman" w:eastAsia="Times New Roman" w:hAnsi="Times New Roman" w:cs="Times New Roman"/>
          <w:i/>
          <w:iCs/>
          <w:kern w:val="3"/>
          <w:sz w:val="24"/>
          <w:szCs w:val="24"/>
          <w:lang w:eastAsia="hr-HR"/>
        </w:rPr>
        <w:t>bez naknade.</w:t>
      </w:r>
    </w:p>
    <w:p w14:paraId="24C65211" w14:textId="77777777" w:rsidR="002C5D95" w:rsidRPr="002C5D95" w:rsidRDefault="002C5D95" w:rsidP="002C5D95">
      <w:pPr>
        <w:widowControl w:val="0"/>
        <w:suppressAutoHyphens/>
        <w:overflowPunct w:val="0"/>
        <w:autoSpaceDN w:val="0"/>
        <w:spacing w:after="0" w:line="240" w:lineRule="auto"/>
        <w:ind w:left="851" w:hanging="567"/>
        <w:jc w:val="both"/>
        <w:textAlignment w:val="baseline"/>
        <w:rPr>
          <w:rFonts w:ascii="Times New Roman" w:eastAsia="Times New Roman" w:hAnsi="Times New Roman" w:cs="Times New Roman"/>
          <w:kern w:val="3"/>
          <w:sz w:val="24"/>
          <w:szCs w:val="20"/>
          <w:lang w:eastAsia="hr-HR"/>
        </w:rPr>
      </w:pPr>
    </w:p>
    <w:p w14:paraId="6747157D" w14:textId="77777777" w:rsidR="002C5D95" w:rsidRPr="002C5D95" w:rsidRDefault="002C5D95" w:rsidP="002C5D95">
      <w:pPr>
        <w:overflowPunct w:val="0"/>
        <w:autoSpaceDN w:val="0"/>
        <w:spacing w:line="240" w:lineRule="auto"/>
        <w:ind w:left="851" w:hanging="567"/>
        <w:rPr>
          <w:rFonts w:ascii="Calibri" w:eastAsia="SimSun" w:hAnsi="Calibri" w:cs="F"/>
          <w:kern w:val="3"/>
        </w:rPr>
      </w:pPr>
      <w:r w:rsidRPr="002C5D95">
        <w:rPr>
          <w:rFonts w:ascii="Times New Roman" w:eastAsia="Times New Roman" w:hAnsi="Times New Roman" w:cs="Times New Roman"/>
          <w:i/>
          <w:kern w:val="3"/>
          <w:sz w:val="24"/>
          <w:szCs w:val="24"/>
          <w:lang w:eastAsia="hr-HR"/>
        </w:rPr>
        <w:t>3.     Politička stranka</w:t>
      </w:r>
      <w:r w:rsidRPr="002C5D95">
        <w:rPr>
          <w:rFonts w:ascii="Times New Roman" w:eastAsia="Times New Roman" w:hAnsi="Times New Roman" w:cs="Times New Roman"/>
          <w:b/>
          <w:i/>
          <w:kern w:val="3"/>
          <w:sz w:val="24"/>
          <w:szCs w:val="24"/>
          <w:lang w:eastAsia="hr-HR"/>
        </w:rPr>
        <w:t xml:space="preserve"> Socijaldemokratska partija</w:t>
      </w:r>
      <w:r w:rsidRPr="002C5D95">
        <w:rPr>
          <w:rFonts w:ascii="Times New Roman" w:eastAsia="Times New Roman" w:hAnsi="Times New Roman" w:cs="Times New Roman"/>
          <w:i/>
          <w:kern w:val="3"/>
          <w:sz w:val="24"/>
          <w:szCs w:val="24"/>
          <w:lang w:eastAsia="hr-HR"/>
        </w:rPr>
        <w:t xml:space="preserve"> </w:t>
      </w:r>
      <w:r w:rsidRPr="002C5D95">
        <w:rPr>
          <w:rFonts w:ascii="Times New Roman" w:eastAsia="Times New Roman" w:hAnsi="Times New Roman" w:cs="Times New Roman"/>
          <w:kern w:val="3"/>
          <w:sz w:val="24"/>
          <w:szCs w:val="24"/>
          <w:lang w:eastAsia="hr-HR"/>
        </w:rPr>
        <w:t>obvezuje se postupati s pažnjom dobrog gospodara u korištenju prostora.</w:t>
      </w:r>
    </w:p>
    <w:p w14:paraId="2D1048E8" w14:textId="77777777" w:rsidR="002C5D95" w:rsidRPr="002C5D95" w:rsidRDefault="002C5D95" w:rsidP="002C5D95">
      <w:pPr>
        <w:suppressAutoHyphens/>
        <w:overflowPunct w:val="0"/>
        <w:autoSpaceDN w:val="0"/>
        <w:spacing w:after="0" w:line="240" w:lineRule="auto"/>
        <w:ind w:left="851" w:hanging="567"/>
        <w:jc w:val="both"/>
        <w:textAlignment w:val="baseline"/>
        <w:rPr>
          <w:rFonts w:ascii="Times New Roman" w:eastAsia="Times New Roman" w:hAnsi="Times New Roman" w:cs="Times New Roman"/>
          <w:kern w:val="3"/>
          <w:sz w:val="24"/>
          <w:szCs w:val="24"/>
          <w:lang w:eastAsia="hr-HR"/>
        </w:rPr>
      </w:pPr>
    </w:p>
    <w:p w14:paraId="64C9C6B8" w14:textId="77777777" w:rsidR="002C5D95" w:rsidRPr="002C5D95" w:rsidRDefault="002C5D95" w:rsidP="002C5D95">
      <w:pPr>
        <w:overflowPunct w:val="0"/>
        <w:autoSpaceDN w:val="0"/>
        <w:spacing w:line="240" w:lineRule="auto"/>
        <w:ind w:left="851" w:hanging="567"/>
        <w:rPr>
          <w:rFonts w:ascii="Calibri" w:eastAsia="SimSun" w:hAnsi="Calibri" w:cs="F"/>
          <w:kern w:val="3"/>
        </w:rPr>
      </w:pPr>
      <w:r w:rsidRPr="002C5D95">
        <w:rPr>
          <w:rFonts w:ascii="Times New Roman" w:eastAsia="Times New Roman" w:hAnsi="Times New Roman" w:cs="Times New Roman"/>
          <w:kern w:val="3"/>
          <w:sz w:val="24"/>
          <w:szCs w:val="24"/>
          <w:lang w:eastAsia="hr-HR"/>
        </w:rPr>
        <w:t>4.     O povremenom korištenju prostora iz točke 1. ovog Zaključka, Gradski ured za mjesnu samoupravu, civilnu zaštitu i sigurnost,  izdat će odobrenje o korištenju, a u skladu s ovim Zaključkom.</w:t>
      </w:r>
    </w:p>
    <w:p w14:paraId="042CC9CF" w14:textId="77777777" w:rsidR="002C5D95" w:rsidRDefault="002C5D95" w:rsidP="00EE766D">
      <w:pPr>
        <w:autoSpaceDN w:val="0"/>
        <w:spacing w:after="0" w:line="240" w:lineRule="auto"/>
        <w:jc w:val="both"/>
        <w:rPr>
          <w:rFonts w:ascii="Times New Roman" w:eastAsia="Times New Roman" w:hAnsi="Times New Roman" w:cs="Times New Roman"/>
          <w:sz w:val="24"/>
          <w:szCs w:val="20"/>
          <w:lang w:eastAsia="hr-HR"/>
        </w:rPr>
      </w:pPr>
    </w:p>
    <w:p w14:paraId="44DE7B38" w14:textId="77777777" w:rsidR="002C5D95" w:rsidRPr="002C5D95" w:rsidRDefault="002C5D95" w:rsidP="002C5D95">
      <w:pPr>
        <w:suppressAutoHyphens/>
        <w:overflowPunct w:val="0"/>
        <w:autoSpaceDN w:val="0"/>
        <w:spacing w:after="0" w:line="240" w:lineRule="auto"/>
        <w:textAlignment w:val="baseline"/>
        <w:rPr>
          <w:rFonts w:ascii="Times New Roman" w:eastAsia="Times New Roman" w:hAnsi="Times New Roman" w:cs="Times New Roman"/>
          <w:kern w:val="3"/>
          <w:sz w:val="24"/>
          <w:szCs w:val="24"/>
          <w:lang w:eastAsia="hr-HR"/>
        </w:rPr>
      </w:pPr>
    </w:p>
    <w:p w14:paraId="2629ED7C" w14:textId="77777777" w:rsidR="002C5D95" w:rsidRPr="002C5D95" w:rsidRDefault="002C5D95" w:rsidP="002C5D95">
      <w:pPr>
        <w:suppressAutoHyphens/>
        <w:overflowPunct w:val="0"/>
        <w:autoSpaceDN w:val="0"/>
        <w:spacing w:after="0" w:line="240" w:lineRule="auto"/>
        <w:ind w:left="2832" w:firstLine="708"/>
        <w:textAlignment w:val="baseline"/>
        <w:rPr>
          <w:rFonts w:ascii="Calibri" w:eastAsia="SimSun" w:hAnsi="Calibri" w:cs="F"/>
          <w:kern w:val="3"/>
        </w:rPr>
      </w:pPr>
      <w:r w:rsidRPr="002C5D95">
        <w:rPr>
          <w:rFonts w:ascii="Times New Roman" w:eastAsia="Times New Roman" w:hAnsi="Times New Roman" w:cs="Times New Roman"/>
          <w:b/>
          <w:kern w:val="3"/>
          <w:sz w:val="24"/>
          <w:szCs w:val="24"/>
          <w:lang w:eastAsia="hr-HR"/>
        </w:rPr>
        <w:t>Z A K L J U Č A K</w:t>
      </w:r>
    </w:p>
    <w:p w14:paraId="3188753B" w14:textId="77777777" w:rsidR="002C5D95" w:rsidRPr="002C5D95" w:rsidRDefault="002C5D95" w:rsidP="002C5D95">
      <w:pPr>
        <w:suppressAutoHyphens/>
        <w:overflowPunct w:val="0"/>
        <w:autoSpaceDN w:val="0"/>
        <w:spacing w:after="0" w:line="240" w:lineRule="auto"/>
        <w:textAlignment w:val="baseline"/>
        <w:rPr>
          <w:rFonts w:ascii="Times New Roman" w:eastAsia="Times New Roman" w:hAnsi="Times New Roman" w:cs="Times New Roman"/>
          <w:kern w:val="3"/>
          <w:sz w:val="24"/>
          <w:szCs w:val="24"/>
          <w:lang w:eastAsia="hr-HR"/>
        </w:rPr>
      </w:pPr>
    </w:p>
    <w:p w14:paraId="5B062156" w14:textId="29CEFAD2" w:rsidR="002C5D95" w:rsidRPr="002C5D95" w:rsidRDefault="002C5D95" w:rsidP="00CD1E3A">
      <w:pPr>
        <w:widowControl w:val="0"/>
        <w:suppressAutoHyphens/>
        <w:overflowPunct w:val="0"/>
        <w:autoSpaceDN w:val="0"/>
        <w:spacing w:after="0" w:line="240" w:lineRule="auto"/>
        <w:ind w:left="567" w:hanging="283"/>
        <w:jc w:val="both"/>
        <w:textAlignment w:val="baseline"/>
        <w:rPr>
          <w:rFonts w:ascii="Calibri" w:eastAsia="SimSun" w:hAnsi="Calibri" w:cs="F"/>
          <w:kern w:val="3"/>
        </w:rPr>
      </w:pPr>
      <w:r w:rsidRPr="00B668C4">
        <w:rPr>
          <w:rFonts w:ascii="Times New Roman" w:eastAsia="Times New Roman" w:hAnsi="Times New Roman" w:cs="Times New Roman"/>
          <w:i/>
          <w:kern w:val="3"/>
          <w:sz w:val="24"/>
          <w:szCs w:val="24"/>
          <w:lang w:eastAsia="hr-HR"/>
        </w:rPr>
        <w:t>1</w:t>
      </w:r>
      <w:r>
        <w:rPr>
          <w:rFonts w:ascii="Times New Roman" w:eastAsia="Times New Roman" w:hAnsi="Times New Roman" w:cs="Times New Roman"/>
          <w:b/>
          <w:i/>
          <w:kern w:val="3"/>
          <w:sz w:val="24"/>
          <w:szCs w:val="24"/>
          <w:lang w:eastAsia="hr-HR"/>
        </w:rPr>
        <w:t>.</w:t>
      </w:r>
      <w:r w:rsidR="00CD1E3A">
        <w:rPr>
          <w:rFonts w:ascii="Times New Roman" w:eastAsia="Times New Roman" w:hAnsi="Times New Roman" w:cs="Times New Roman"/>
          <w:b/>
          <w:i/>
          <w:kern w:val="3"/>
          <w:sz w:val="24"/>
          <w:szCs w:val="24"/>
          <w:lang w:eastAsia="hr-HR"/>
        </w:rPr>
        <w:t xml:space="preserve"> </w:t>
      </w:r>
      <w:r w:rsidRPr="002C5D95">
        <w:rPr>
          <w:rFonts w:ascii="Times New Roman" w:eastAsia="Times New Roman" w:hAnsi="Times New Roman" w:cs="Times New Roman"/>
          <w:b/>
          <w:i/>
          <w:kern w:val="3"/>
          <w:sz w:val="24"/>
          <w:szCs w:val="24"/>
          <w:lang w:eastAsia="hr-HR"/>
        </w:rPr>
        <w:t xml:space="preserve">Političkoj stranci Socijaldemokratskoj partiji Hrvatske,  Mjesni ogranak „Ivan </w:t>
      </w:r>
      <w:r w:rsidR="00CD1E3A">
        <w:rPr>
          <w:rFonts w:ascii="Times New Roman" w:eastAsia="Times New Roman" w:hAnsi="Times New Roman" w:cs="Times New Roman"/>
          <w:b/>
          <w:i/>
          <w:kern w:val="3"/>
          <w:sz w:val="24"/>
          <w:szCs w:val="24"/>
          <w:lang w:eastAsia="hr-HR"/>
        </w:rPr>
        <w:t xml:space="preserve">   </w:t>
      </w:r>
      <w:r w:rsidR="00B668C4">
        <w:rPr>
          <w:rFonts w:ascii="Times New Roman" w:eastAsia="Times New Roman" w:hAnsi="Times New Roman" w:cs="Times New Roman"/>
          <w:b/>
          <w:i/>
          <w:kern w:val="3"/>
          <w:sz w:val="24"/>
          <w:szCs w:val="24"/>
          <w:lang w:eastAsia="hr-HR"/>
        </w:rPr>
        <w:t xml:space="preserve"> </w:t>
      </w:r>
      <w:r w:rsidRPr="002C5D95">
        <w:rPr>
          <w:rFonts w:ascii="Times New Roman" w:eastAsia="Times New Roman" w:hAnsi="Times New Roman" w:cs="Times New Roman"/>
          <w:b/>
          <w:i/>
          <w:kern w:val="3"/>
          <w:sz w:val="24"/>
          <w:szCs w:val="24"/>
          <w:lang w:eastAsia="hr-HR"/>
        </w:rPr>
        <w:t xml:space="preserve">Mažuranić“ </w:t>
      </w:r>
      <w:r w:rsidRPr="002C5D95">
        <w:rPr>
          <w:rFonts w:ascii="Times New Roman" w:eastAsia="Times New Roman" w:hAnsi="Times New Roman" w:cs="Times New Roman"/>
          <w:kern w:val="3"/>
          <w:sz w:val="24"/>
          <w:szCs w:val="24"/>
          <w:lang w:eastAsia="hr-HR"/>
        </w:rPr>
        <w:t xml:space="preserve"> odobrava se korištenje prostora u objektu mjesne samouprave </w:t>
      </w:r>
      <w:r w:rsidRPr="002C5D95">
        <w:rPr>
          <w:rFonts w:ascii="Times New Roman" w:eastAsia="Times New Roman" w:hAnsi="Times New Roman" w:cs="Times New Roman"/>
          <w:i/>
          <w:kern w:val="3"/>
          <w:sz w:val="24"/>
          <w:szCs w:val="24"/>
          <w:lang w:eastAsia="hr-HR"/>
        </w:rPr>
        <w:t xml:space="preserve">„Ivan </w:t>
      </w:r>
      <w:r w:rsidR="00B668C4">
        <w:rPr>
          <w:rFonts w:ascii="Times New Roman" w:eastAsia="Times New Roman" w:hAnsi="Times New Roman" w:cs="Times New Roman"/>
          <w:i/>
          <w:kern w:val="3"/>
          <w:sz w:val="24"/>
          <w:szCs w:val="24"/>
          <w:lang w:eastAsia="hr-HR"/>
        </w:rPr>
        <w:t xml:space="preserve"> </w:t>
      </w:r>
      <w:r w:rsidRPr="002C5D95">
        <w:rPr>
          <w:rFonts w:ascii="Times New Roman" w:eastAsia="Times New Roman" w:hAnsi="Times New Roman" w:cs="Times New Roman"/>
          <w:i/>
          <w:kern w:val="3"/>
          <w:sz w:val="24"/>
          <w:szCs w:val="24"/>
          <w:lang w:eastAsia="hr-HR"/>
        </w:rPr>
        <w:t xml:space="preserve">Mažuranić“ Vrpoljska 10, </w:t>
      </w:r>
      <w:r w:rsidRPr="002C5D95">
        <w:rPr>
          <w:rFonts w:ascii="Times New Roman" w:eastAsia="Times New Roman" w:hAnsi="Times New Roman" w:cs="Times New Roman"/>
          <w:kern w:val="3"/>
          <w:sz w:val="24"/>
          <w:szCs w:val="24"/>
          <w:lang w:eastAsia="hr-HR"/>
        </w:rPr>
        <w:t>u slijedećem terminu:</w:t>
      </w:r>
    </w:p>
    <w:p w14:paraId="1539D655" w14:textId="77777777" w:rsidR="002C5D95" w:rsidRPr="002C5D95" w:rsidRDefault="002C5D95" w:rsidP="002C5D95">
      <w:pPr>
        <w:suppressAutoHyphens/>
        <w:overflowPunct w:val="0"/>
        <w:autoSpaceDN w:val="0"/>
        <w:spacing w:line="240" w:lineRule="auto"/>
        <w:ind w:left="709"/>
        <w:textAlignment w:val="baseline"/>
        <w:rPr>
          <w:rFonts w:ascii="Calibri" w:eastAsia="SimSun" w:hAnsi="Calibri" w:cs="F"/>
          <w:kern w:val="3"/>
        </w:rPr>
      </w:pPr>
      <w:r w:rsidRPr="002C5D95">
        <w:rPr>
          <w:rFonts w:ascii="Times New Roman" w:eastAsia="Times New Roman" w:hAnsi="Times New Roman" w:cs="Times New Roman"/>
          <w:kern w:val="3"/>
          <w:sz w:val="24"/>
          <w:szCs w:val="24"/>
          <w:lang w:eastAsia="hr-HR"/>
        </w:rPr>
        <w:t xml:space="preserve"> – svaki drugi utorak </w:t>
      </w:r>
      <w:r w:rsidRPr="00CD1E3A">
        <w:rPr>
          <w:rFonts w:ascii="Times New Roman" w:eastAsia="Times New Roman" w:hAnsi="Times New Roman" w:cs="Times New Roman"/>
          <w:kern w:val="3"/>
          <w:sz w:val="24"/>
          <w:szCs w:val="24"/>
          <w:lang w:eastAsia="hr-HR"/>
        </w:rPr>
        <w:t>od 20,00 do 22,00 sata (dvorana – I. kat)</w:t>
      </w:r>
    </w:p>
    <w:p w14:paraId="66E0388B" w14:textId="77777777" w:rsidR="002C5D95" w:rsidRPr="002C5D95" w:rsidRDefault="002C5D95" w:rsidP="002C5D95">
      <w:pPr>
        <w:overflowPunct w:val="0"/>
        <w:autoSpaceDN w:val="0"/>
        <w:spacing w:line="240" w:lineRule="auto"/>
        <w:ind w:left="709" w:hanging="425"/>
        <w:rPr>
          <w:rFonts w:ascii="Calibri" w:eastAsia="SimSun" w:hAnsi="Calibri" w:cs="F"/>
          <w:kern w:val="3"/>
        </w:rPr>
      </w:pPr>
      <w:r w:rsidRPr="002C5D95">
        <w:rPr>
          <w:rFonts w:ascii="Times New Roman" w:eastAsia="Times New Roman" w:hAnsi="Times New Roman" w:cs="Times New Roman"/>
          <w:kern w:val="3"/>
          <w:sz w:val="24"/>
          <w:szCs w:val="24"/>
          <w:lang w:eastAsia="hr-HR"/>
        </w:rPr>
        <w:t xml:space="preserve">2. Prostore iz točke 1. ovog Zaključka koristiti će </w:t>
      </w:r>
      <w:r w:rsidRPr="002C5D95">
        <w:rPr>
          <w:rFonts w:ascii="Times New Roman" w:eastAsia="Times New Roman" w:hAnsi="Times New Roman" w:cs="Times New Roman"/>
          <w:iCs/>
          <w:kern w:val="3"/>
          <w:sz w:val="24"/>
          <w:szCs w:val="24"/>
          <w:lang w:eastAsia="hr-HR"/>
        </w:rPr>
        <w:t>stranka</w:t>
      </w:r>
      <w:r w:rsidRPr="002C5D95">
        <w:rPr>
          <w:rFonts w:ascii="Times New Roman" w:eastAsia="Times New Roman" w:hAnsi="Times New Roman" w:cs="Times New Roman"/>
          <w:b/>
          <w:i/>
          <w:iCs/>
          <w:kern w:val="3"/>
          <w:sz w:val="24"/>
          <w:szCs w:val="24"/>
          <w:lang w:eastAsia="hr-HR"/>
        </w:rPr>
        <w:t xml:space="preserve"> </w:t>
      </w:r>
      <w:r w:rsidRPr="002C5D95">
        <w:rPr>
          <w:rFonts w:ascii="Times New Roman" w:eastAsia="Times New Roman" w:hAnsi="Times New Roman" w:cs="Times New Roman"/>
          <w:b/>
          <w:i/>
          <w:kern w:val="3"/>
          <w:sz w:val="24"/>
          <w:szCs w:val="24"/>
          <w:lang w:eastAsia="hr-HR"/>
        </w:rPr>
        <w:t xml:space="preserve">Socijaldemokratska partija,  </w:t>
      </w:r>
      <w:r w:rsidRPr="002C5D95">
        <w:rPr>
          <w:rFonts w:ascii="Times New Roman" w:eastAsia="Times New Roman" w:hAnsi="Times New Roman" w:cs="Times New Roman"/>
          <w:b/>
          <w:i/>
          <w:iCs/>
          <w:kern w:val="3"/>
          <w:sz w:val="24"/>
          <w:szCs w:val="24"/>
          <w:lang w:eastAsia="hr-HR"/>
        </w:rPr>
        <w:t xml:space="preserve"> </w:t>
      </w:r>
      <w:r w:rsidRPr="002C5D95">
        <w:rPr>
          <w:rFonts w:ascii="Times New Roman" w:eastAsia="Times New Roman" w:hAnsi="Times New Roman" w:cs="Times New Roman"/>
          <w:i/>
          <w:iCs/>
          <w:kern w:val="3"/>
          <w:sz w:val="24"/>
          <w:szCs w:val="24"/>
          <w:lang w:eastAsia="hr-HR"/>
        </w:rPr>
        <w:t>bez naknade.</w:t>
      </w:r>
    </w:p>
    <w:p w14:paraId="42E61924" w14:textId="77777777" w:rsidR="002C5D95" w:rsidRPr="002C5D95" w:rsidRDefault="002C5D95" w:rsidP="002C5D95">
      <w:pPr>
        <w:widowControl w:val="0"/>
        <w:suppressAutoHyphens/>
        <w:overflowPunct w:val="0"/>
        <w:autoSpaceDN w:val="0"/>
        <w:spacing w:after="0" w:line="240" w:lineRule="auto"/>
        <w:ind w:left="709" w:hanging="425"/>
        <w:jc w:val="both"/>
        <w:textAlignment w:val="baseline"/>
        <w:rPr>
          <w:rFonts w:ascii="Times New Roman" w:eastAsia="Times New Roman" w:hAnsi="Times New Roman" w:cs="Times New Roman"/>
          <w:kern w:val="3"/>
          <w:sz w:val="24"/>
          <w:szCs w:val="20"/>
          <w:lang w:eastAsia="hr-HR"/>
        </w:rPr>
      </w:pPr>
    </w:p>
    <w:p w14:paraId="105F6275" w14:textId="77777777" w:rsidR="002C5D95" w:rsidRPr="002C5D95" w:rsidRDefault="002C5D95" w:rsidP="002C5D95">
      <w:pPr>
        <w:overflowPunct w:val="0"/>
        <w:autoSpaceDN w:val="0"/>
        <w:spacing w:line="240" w:lineRule="auto"/>
        <w:ind w:left="709" w:hanging="425"/>
        <w:rPr>
          <w:rFonts w:ascii="Calibri" w:eastAsia="SimSun" w:hAnsi="Calibri" w:cs="F"/>
          <w:kern w:val="3"/>
        </w:rPr>
      </w:pPr>
      <w:r w:rsidRPr="002C5D95">
        <w:rPr>
          <w:rFonts w:ascii="Times New Roman" w:eastAsia="Times New Roman" w:hAnsi="Times New Roman" w:cs="Times New Roman"/>
          <w:i/>
          <w:kern w:val="3"/>
          <w:sz w:val="24"/>
          <w:szCs w:val="24"/>
          <w:lang w:eastAsia="hr-HR"/>
        </w:rPr>
        <w:t>3.  Politička stranka</w:t>
      </w:r>
      <w:r w:rsidRPr="002C5D95">
        <w:rPr>
          <w:rFonts w:ascii="Times New Roman" w:eastAsia="Times New Roman" w:hAnsi="Times New Roman" w:cs="Times New Roman"/>
          <w:b/>
          <w:i/>
          <w:kern w:val="3"/>
          <w:sz w:val="24"/>
          <w:szCs w:val="24"/>
          <w:lang w:eastAsia="hr-HR"/>
        </w:rPr>
        <w:t xml:space="preserve"> Socijaldemokratska partija</w:t>
      </w:r>
      <w:r w:rsidRPr="002C5D95">
        <w:rPr>
          <w:rFonts w:ascii="Times New Roman" w:eastAsia="Times New Roman" w:hAnsi="Times New Roman" w:cs="Times New Roman"/>
          <w:i/>
          <w:kern w:val="3"/>
          <w:sz w:val="24"/>
          <w:szCs w:val="24"/>
          <w:lang w:eastAsia="hr-HR"/>
        </w:rPr>
        <w:t xml:space="preserve"> </w:t>
      </w:r>
      <w:r w:rsidRPr="002C5D95">
        <w:rPr>
          <w:rFonts w:ascii="Times New Roman" w:eastAsia="Times New Roman" w:hAnsi="Times New Roman" w:cs="Times New Roman"/>
          <w:kern w:val="3"/>
          <w:sz w:val="24"/>
          <w:szCs w:val="24"/>
          <w:lang w:eastAsia="hr-HR"/>
        </w:rPr>
        <w:t>obvezuje se postupati s pažnjom dobrog gospodara u korištenju prostora.</w:t>
      </w:r>
    </w:p>
    <w:p w14:paraId="3650D6F4" w14:textId="77777777" w:rsidR="002C5D95" w:rsidRPr="002C5D95" w:rsidRDefault="002C5D95" w:rsidP="002C5D95">
      <w:pPr>
        <w:suppressAutoHyphens/>
        <w:overflowPunct w:val="0"/>
        <w:autoSpaceDN w:val="0"/>
        <w:spacing w:after="0" w:line="240" w:lineRule="auto"/>
        <w:ind w:left="709" w:hanging="425"/>
        <w:jc w:val="both"/>
        <w:textAlignment w:val="baseline"/>
        <w:rPr>
          <w:rFonts w:ascii="Times New Roman" w:eastAsia="Times New Roman" w:hAnsi="Times New Roman" w:cs="Times New Roman"/>
          <w:kern w:val="3"/>
          <w:sz w:val="24"/>
          <w:szCs w:val="24"/>
          <w:lang w:eastAsia="hr-HR"/>
        </w:rPr>
      </w:pPr>
    </w:p>
    <w:p w14:paraId="56532E2C" w14:textId="2969A2DE" w:rsidR="002C5D95" w:rsidRDefault="002C5D95" w:rsidP="002C5D95">
      <w:pPr>
        <w:overflowPunct w:val="0"/>
        <w:autoSpaceDN w:val="0"/>
        <w:spacing w:line="240" w:lineRule="auto"/>
        <w:ind w:left="709" w:hanging="425"/>
        <w:rPr>
          <w:rFonts w:ascii="Times New Roman" w:eastAsia="Times New Roman" w:hAnsi="Times New Roman" w:cs="Times New Roman"/>
          <w:kern w:val="3"/>
          <w:sz w:val="24"/>
          <w:szCs w:val="24"/>
          <w:lang w:eastAsia="hr-HR"/>
        </w:rPr>
      </w:pPr>
      <w:r w:rsidRPr="002C5D95">
        <w:rPr>
          <w:rFonts w:ascii="Times New Roman" w:eastAsia="Times New Roman" w:hAnsi="Times New Roman" w:cs="Times New Roman"/>
          <w:kern w:val="3"/>
          <w:sz w:val="24"/>
          <w:szCs w:val="24"/>
          <w:lang w:eastAsia="hr-HR"/>
        </w:rPr>
        <w:t>4. O povremenom korištenju prostora iz točke 1. ovog Zaključka, Gradski ured za mjesnu samoupravu, civilnu zaštitu i sigurnost,  izdat će odobrenje o korištenju, a u skladu s ovim Zaključkom.</w:t>
      </w:r>
    </w:p>
    <w:p w14:paraId="5499F531" w14:textId="31602AC6" w:rsidR="002266FE" w:rsidRDefault="002266FE" w:rsidP="002C5D95">
      <w:pPr>
        <w:overflowPunct w:val="0"/>
        <w:autoSpaceDN w:val="0"/>
        <w:spacing w:line="240" w:lineRule="auto"/>
        <w:ind w:left="709" w:hanging="425"/>
        <w:rPr>
          <w:rFonts w:ascii="Times New Roman" w:eastAsia="Times New Roman" w:hAnsi="Times New Roman" w:cs="Times New Roman"/>
          <w:kern w:val="3"/>
          <w:sz w:val="24"/>
          <w:szCs w:val="24"/>
          <w:lang w:eastAsia="hr-HR"/>
        </w:rPr>
      </w:pPr>
    </w:p>
    <w:p w14:paraId="5155BCD4" w14:textId="77777777" w:rsidR="002266FE" w:rsidRPr="002C5D95" w:rsidRDefault="002266FE" w:rsidP="002C5D95">
      <w:pPr>
        <w:overflowPunct w:val="0"/>
        <w:autoSpaceDN w:val="0"/>
        <w:spacing w:line="240" w:lineRule="auto"/>
        <w:ind w:left="709" w:hanging="425"/>
        <w:rPr>
          <w:rFonts w:ascii="Calibri" w:eastAsia="SimSun" w:hAnsi="Calibri" w:cs="F"/>
          <w:kern w:val="3"/>
        </w:rPr>
      </w:pPr>
    </w:p>
    <w:p w14:paraId="13E52DB5" w14:textId="244913D1" w:rsidR="00FF292A" w:rsidRDefault="00E91D95" w:rsidP="00EE766D">
      <w:pPr>
        <w:autoSpaceDN w:val="0"/>
        <w:spacing w:after="0" w:line="240" w:lineRule="auto"/>
        <w:jc w:val="both"/>
        <w:rPr>
          <w:rFonts w:ascii="Times New Roman" w:eastAsia="Times New Roman" w:hAnsi="Times New Roman" w:cs="Times New Roman"/>
          <w:sz w:val="24"/>
          <w:szCs w:val="20"/>
          <w:lang w:eastAsia="hr-HR"/>
        </w:rPr>
      </w:pPr>
      <w:r>
        <w:rPr>
          <w:rFonts w:ascii="Times New Roman" w:eastAsia="Times New Roman" w:hAnsi="Times New Roman" w:cs="Times New Roman"/>
          <w:sz w:val="24"/>
          <w:szCs w:val="20"/>
          <w:lang w:eastAsia="hr-HR"/>
        </w:rPr>
        <w:t>j)</w:t>
      </w:r>
    </w:p>
    <w:p w14:paraId="1610CF9B" w14:textId="77777777" w:rsidR="00E91D95" w:rsidRPr="00E91D95" w:rsidRDefault="00E91D95" w:rsidP="00E91D95">
      <w:pPr>
        <w:suppressAutoHyphens/>
        <w:overflowPunct w:val="0"/>
        <w:autoSpaceDN w:val="0"/>
        <w:spacing w:after="0" w:line="240" w:lineRule="auto"/>
        <w:textAlignment w:val="baseline"/>
        <w:rPr>
          <w:rFonts w:ascii="Times New Roman" w:eastAsia="Times New Roman" w:hAnsi="Times New Roman" w:cs="Times New Roman"/>
          <w:kern w:val="3"/>
          <w:sz w:val="24"/>
          <w:szCs w:val="24"/>
          <w:lang w:eastAsia="hr-HR"/>
        </w:rPr>
      </w:pPr>
    </w:p>
    <w:p w14:paraId="1DF9323F" w14:textId="77777777" w:rsidR="00E91D95" w:rsidRPr="00E91D95" w:rsidRDefault="00E91D95" w:rsidP="00E91D95">
      <w:pPr>
        <w:suppressAutoHyphens/>
        <w:overflowPunct w:val="0"/>
        <w:autoSpaceDN w:val="0"/>
        <w:spacing w:after="0" w:line="240" w:lineRule="auto"/>
        <w:ind w:left="2832" w:firstLine="708"/>
        <w:textAlignment w:val="baseline"/>
        <w:rPr>
          <w:rFonts w:ascii="Times New Roman" w:eastAsia="Times New Roman" w:hAnsi="Times New Roman" w:cs="Times New Roman"/>
          <w:b/>
          <w:kern w:val="3"/>
          <w:sz w:val="24"/>
          <w:szCs w:val="24"/>
          <w:lang w:eastAsia="hr-HR"/>
        </w:rPr>
      </w:pPr>
      <w:r w:rsidRPr="00E91D95">
        <w:rPr>
          <w:rFonts w:ascii="Times New Roman" w:eastAsia="Times New Roman" w:hAnsi="Times New Roman" w:cs="Times New Roman"/>
          <w:b/>
          <w:kern w:val="3"/>
          <w:sz w:val="24"/>
          <w:szCs w:val="24"/>
          <w:lang w:eastAsia="hr-HR"/>
        </w:rPr>
        <w:t>Z A K L J U Č A K</w:t>
      </w:r>
    </w:p>
    <w:p w14:paraId="7C09528E" w14:textId="77777777" w:rsidR="00E91D95" w:rsidRPr="00E91D95" w:rsidRDefault="00E91D95" w:rsidP="00E91D95">
      <w:pPr>
        <w:suppressAutoHyphens/>
        <w:overflowPunct w:val="0"/>
        <w:autoSpaceDN w:val="0"/>
        <w:spacing w:after="0" w:line="240" w:lineRule="auto"/>
        <w:ind w:left="2832" w:firstLine="708"/>
        <w:textAlignment w:val="baseline"/>
        <w:rPr>
          <w:rFonts w:ascii="Calibri" w:eastAsia="SimSun" w:hAnsi="Calibri" w:cs="F"/>
          <w:kern w:val="3"/>
        </w:rPr>
      </w:pPr>
    </w:p>
    <w:p w14:paraId="0CB11038" w14:textId="5CB92CA2" w:rsidR="00E91D95" w:rsidRPr="00E91D95" w:rsidRDefault="00CD1E3A" w:rsidP="00CD1E3A">
      <w:pPr>
        <w:widowControl w:val="0"/>
        <w:suppressAutoHyphens/>
        <w:overflowPunct w:val="0"/>
        <w:autoSpaceDN w:val="0"/>
        <w:spacing w:after="0" w:line="240" w:lineRule="auto"/>
        <w:ind w:left="851" w:hanging="709"/>
        <w:jc w:val="both"/>
        <w:textAlignment w:val="baseline"/>
        <w:rPr>
          <w:rFonts w:ascii="Calibri" w:eastAsia="SimSun" w:hAnsi="Calibri" w:cs="F"/>
          <w:kern w:val="3"/>
        </w:rPr>
      </w:pPr>
      <w:r>
        <w:rPr>
          <w:rFonts w:ascii="Times New Roman" w:eastAsia="Times New Roman" w:hAnsi="Times New Roman" w:cs="Times New Roman"/>
          <w:kern w:val="3"/>
          <w:sz w:val="24"/>
          <w:szCs w:val="24"/>
          <w:lang w:eastAsia="hr-HR"/>
        </w:rPr>
        <w:t xml:space="preserve">    </w:t>
      </w:r>
      <w:r w:rsidRPr="00CD1E3A">
        <w:rPr>
          <w:rFonts w:ascii="Times New Roman" w:eastAsia="Times New Roman" w:hAnsi="Times New Roman" w:cs="Times New Roman"/>
          <w:kern w:val="3"/>
          <w:sz w:val="24"/>
          <w:szCs w:val="24"/>
          <w:lang w:eastAsia="hr-HR"/>
        </w:rPr>
        <w:t>1.</w:t>
      </w:r>
      <w:r>
        <w:rPr>
          <w:rFonts w:ascii="Times New Roman" w:eastAsia="Times New Roman" w:hAnsi="Times New Roman" w:cs="Times New Roman"/>
          <w:b/>
          <w:i/>
          <w:kern w:val="3"/>
          <w:sz w:val="24"/>
          <w:szCs w:val="24"/>
          <w:lang w:eastAsia="hr-HR"/>
        </w:rPr>
        <w:t xml:space="preserve"> </w:t>
      </w:r>
      <w:r w:rsidR="00E91D95" w:rsidRPr="00E91D95">
        <w:rPr>
          <w:rFonts w:ascii="Times New Roman" w:eastAsia="Times New Roman" w:hAnsi="Times New Roman" w:cs="Times New Roman"/>
          <w:b/>
          <w:i/>
          <w:kern w:val="3"/>
          <w:sz w:val="24"/>
          <w:szCs w:val="24"/>
          <w:lang w:eastAsia="hr-HR"/>
        </w:rPr>
        <w:t xml:space="preserve">Sindikatu umirovljenika Hrvatske  </w:t>
      </w:r>
      <w:r w:rsidR="00E91D95" w:rsidRPr="00E91D95">
        <w:rPr>
          <w:rFonts w:ascii="Times New Roman" w:eastAsia="Times New Roman" w:hAnsi="Times New Roman" w:cs="Times New Roman"/>
          <w:kern w:val="3"/>
          <w:sz w:val="24"/>
          <w:szCs w:val="24"/>
          <w:lang w:eastAsia="hr-HR"/>
        </w:rPr>
        <w:t xml:space="preserve">odobrava se korištenje prostora u objektu mjesne samouprave </w:t>
      </w:r>
      <w:r w:rsidR="00E91D95" w:rsidRPr="00E91D95">
        <w:rPr>
          <w:rFonts w:ascii="Times New Roman" w:eastAsia="Times New Roman" w:hAnsi="Times New Roman" w:cs="Times New Roman"/>
          <w:i/>
          <w:kern w:val="3"/>
          <w:sz w:val="24"/>
          <w:szCs w:val="24"/>
          <w:lang w:eastAsia="hr-HR"/>
        </w:rPr>
        <w:t xml:space="preserve">„Ivan Mažuranić“ Vrpoljska 10, </w:t>
      </w:r>
      <w:r w:rsidR="00E91D95" w:rsidRPr="00E91D95">
        <w:rPr>
          <w:rFonts w:ascii="Times New Roman" w:eastAsia="Times New Roman" w:hAnsi="Times New Roman" w:cs="Times New Roman"/>
          <w:kern w:val="3"/>
          <w:sz w:val="24"/>
          <w:szCs w:val="24"/>
          <w:lang w:eastAsia="hr-HR"/>
        </w:rPr>
        <w:t>u slijedećem terminu:</w:t>
      </w:r>
    </w:p>
    <w:p w14:paraId="7FC7E6EB" w14:textId="5E61058A" w:rsidR="00E91D95" w:rsidRPr="00E91D95" w:rsidRDefault="00CD1E3A" w:rsidP="00CD1E3A">
      <w:pPr>
        <w:suppressAutoHyphens/>
        <w:overflowPunct w:val="0"/>
        <w:autoSpaceDN w:val="0"/>
        <w:spacing w:after="0" w:line="240" w:lineRule="auto"/>
        <w:ind w:left="851" w:hanging="709"/>
        <w:textAlignment w:val="baseline"/>
        <w:rPr>
          <w:rFonts w:ascii="Times New Roman" w:eastAsia="Times New Roman" w:hAnsi="Times New Roman" w:cs="Times New Roman"/>
          <w:kern w:val="3"/>
          <w:sz w:val="24"/>
          <w:szCs w:val="24"/>
          <w:lang w:eastAsia="hr-HR"/>
        </w:rPr>
      </w:pPr>
      <w:r>
        <w:rPr>
          <w:rFonts w:ascii="Times New Roman" w:eastAsia="Times New Roman" w:hAnsi="Times New Roman" w:cs="Times New Roman"/>
          <w:kern w:val="3"/>
          <w:sz w:val="24"/>
          <w:szCs w:val="24"/>
          <w:lang w:eastAsia="hr-HR"/>
        </w:rPr>
        <w:t xml:space="preserve">        </w:t>
      </w:r>
      <w:r w:rsidR="00E91D95" w:rsidRPr="00E91D95">
        <w:rPr>
          <w:rFonts w:ascii="Times New Roman" w:eastAsia="Times New Roman" w:hAnsi="Times New Roman" w:cs="Times New Roman"/>
          <w:kern w:val="3"/>
          <w:sz w:val="24"/>
          <w:szCs w:val="24"/>
          <w:lang w:eastAsia="hr-HR"/>
        </w:rPr>
        <w:t xml:space="preserve"> – petkom od 17,00 do 20,00 sati te svake druge nedjelje u mjesecu od </w:t>
      </w:r>
    </w:p>
    <w:p w14:paraId="2450A438" w14:textId="2228449C" w:rsidR="00E91D95" w:rsidRDefault="00E91D95" w:rsidP="002266FE">
      <w:pPr>
        <w:suppressAutoHyphens/>
        <w:overflowPunct w:val="0"/>
        <w:autoSpaceDN w:val="0"/>
        <w:spacing w:after="0" w:line="240" w:lineRule="auto"/>
        <w:ind w:left="851" w:hanging="709"/>
        <w:textAlignment w:val="baseline"/>
        <w:rPr>
          <w:rFonts w:ascii="Times New Roman" w:eastAsia="Times New Roman" w:hAnsi="Times New Roman" w:cs="Times New Roman"/>
          <w:kern w:val="3"/>
          <w:sz w:val="24"/>
          <w:szCs w:val="24"/>
          <w:lang w:eastAsia="hr-HR"/>
        </w:rPr>
      </w:pPr>
      <w:r w:rsidRPr="00E91D95">
        <w:rPr>
          <w:rFonts w:ascii="Times New Roman" w:eastAsia="Times New Roman" w:hAnsi="Times New Roman" w:cs="Times New Roman"/>
          <w:kern w:val="3"/>
          <w:sz w:val="24"/>
          <w:szCs w:val="24"/>
          <w:lang w:eastAsia="hr-HR"/>
        </w:rPr>
        <w:t xml:space="preserve">    </w:t>
      </w:r>
      <w:r w:rsidR="00CD1E3A">
        <w:rPr>
          <w:rFonts w:ascii="Times New Roman" w:eastAsia="Times New Roman" w:hAnsi="Times New Roman" w:cs="Times New Roman"/>
          <w:kern w:val="3"/>
          <w:sz w:val="24"/>
          <w:szCs w:val="24"/>
          <w:lang w:eastAsia="hr-HR"/>
        </w:rPr>
        <w:t xml:space="preserve">     </w:t>
      </w:r>
      <w:r w:rsidRPr="00E91D95">
        <w:rPr>
          <w:rFonts w:ascii="Times New Roman" w:eastAsia="Times New Roman" w:hAnsi="Times New Roman" w:cs="Times New Roman"/>
          <w:kern w:val="3"/>
          <w:sz w:val="24"/>
          <w:szCs w:val="24"/>
          <w:lang w:eastAsia="hr-HR"/>
        </w:rPr>
        <w:t>16,00 do 22,00 sata  (dvorana – I. kat).</w:t>
      </w:r>
    </w:p>
    <w:p w14:paraId="7DDCE31E" w14:textId="77777777" w:rsidR="002266FE" w:rsidRPr="00E91D95" w:rsidRDefault="002266FE" w:rsidP="002266FE">
      <w:pPr>
        <w:suppressAutoHyphens/>
        <w:overflowPunct w:val="0"/>
        <w:autoSpaceDN w:val="0"/>
        <w:spacing w:after="0" w:line="240" w:lineRule="auto"/>
        <w:ind w:left="851" w:hanging="709"/>
        <w:textAlignment w:val="baseline"/>
        <w:rPr>
          <w:rFonts w:ascii="Times New Roman" w:eastAsia="Times New Roman" w:hAnsi="Times New Roman" w:cs="Times New Roman"/>
          <w:kern w:val="3"/>
          <w:sz w:val="24"/>
          <w:szCs w:val="24"/>
          <w:lang w:eastAsia="hr-HR"/>
        </w:rPr>
      </w:pPr>
    </w:p>
    <w:p w14:paraId="0110CA80" w14:textId="0287B9A7" w:rsidR="00E91D95" w:rsidRPr="00E91D95" w:rsidRDefault="00CD1E3A" w:rsidP="002266FE">
      <w:pPr>
        <w:overflowPunct w:val="0"/>
        <w:autoSpaceDN w:val="0"/>
        <w:spacing w:line="240" w:lineRule="auto"/>
        <w:ind w:left="709" w:hanging="425"/>
        <w:rPr>
          <w:rFonts w:ascii="Calibri" w:eastAsia="SimSun" w:hAnsi="Calibri" w:cs="F"/>
          <w:kern w:val="3"/>
        </w:rPr>
      </w:pPr>
      <w:r>
        <w:rPr>
          <w:rFonts w:ascii="Times New Roman" w:eastAsia="Times New Roman" w:hAnsi="Times New Roman" w:cs="Times New Roman"/>
          <w:kern w:val="3"/>
          <w:sz w:val="24"/>
          <w:szCs w:val="24"/>
          <w:lang w:eastAsia="hr-HR"/>
        </w:rPr>
        <w:t xml:space="preserve"> 2.   </w:t>
      </w:r>
      <w:r w:rsidR="00E91D95" w:rsidRPr="00E91D95">
        <w:rPr>
          <w:rFonts w:ascii="Times New Roman" w:eastAsia="Times New Roman" w:hAnsi="Times New Roman" w:cs="Times New Roman"/>
          <w:kern w:val="3"/>
          <w:sz w:val="24"/>
          <w:szCs w:val="24"/>
          <w:lang w:eastAsia="hr-HR"/>
        </w:rPr>
        <w:t xml:space="preserve">Prostore iz točke 1. ovog Zaključka koristiti će </w:t>
      </w:r>
      <w:r w:rsidR="00E91D95" w:rsidRPr="00E91D95">
        <w:rPr>
          <w:rFonts w:ascii="Times New Roman" w:eastAsia="Times New Roman" w:hAnsi="Times New Roman" w:cs="Times New Roman"/>
          <w:iCs/>
          <w:kern w:val="3"/>
          <w:sz w:val="24"/>
          <w:szCs w:val="24"/>
          <w:lang w:eastAsia="hr-HR"/>
        </w:rPr>
        <w:t>stranka</w:t>
      </w:r>
      <w:r w:rsidR="00E91D95" w:rsidRPr="00E91D95">
        <w:rPr>
          <w:rFonts w:ascii="Times New Roman" w:eastAsia="Times New Roman" w:hAnsi="Times New Roman" w:cs="Times New Roman"/>
          <w:b/>
          <w:i/>
          <w:iCs/>
          <w:kern w:val="3"/>
          <w:sz w:val="24"/>
          <w:szCs w:val="24"/>
          <w:lang w:eastAsia="hr-HR"/>
        </w:rPr>
        <w:t xml:space="preserve"> Sindikat umirovljenika Hrvatske </w:t>
      </w:r>
      <w:r w:rsidR="00E91D95" w:rsidRPr="00E91D95">
        <w:rPr>
          <w:rFonts w:ascii="Times New Roman" w:eastAsia="Times New Roman" w:hAnsi="Times New Roman" w:cs="Times New Roman"/>
          <w:kern w:val="3"/>
          <w:sz w:val="24"/>
          <w:szCs w:val="24"/>
          <w:lang w:eastAsia="hr-HR"/>
        </w:rPr>
        <w:t>bez naknade.</w:t>
      </w:r>
    </w:p>
    <w:p w14:paraId="7C3547F2" w14:textId="34ED88DD" w:rsidR="00E91D95" w:rsidRPr="00E91D95" w:rsidRDefault="00CD1E3A" w:rsidP="00E91D95">
      <w:pPr>
        <w:overflowPunct w:val="0"/>
        <w:autoSpaceDN w:val="0"/>
        <w:spacing w:line="240" w:lineRule="auto"/>
        <w:ind w:left="709" w:hanging="567"/>
        <w:rPr>
          <w:rFonts w:ascii="Calibri" w:eastAsia="SimSun" w:hAnsi="Calibri" w:cs="F"/>
          <w:kern w:val="3"/>
        </w:rPr>
      </w:pPr>
      <w:r>
        <w:rPr>
          <w:rFonts w:ascii="Times New Roman" w:eastAsia="Times New Roman" w:hAnsi="Times New Roman" w:cs="Times New Roman"/>
          <w:i/>
          <w:kern w:val="3"/>
          <w:sz w:val="24"/>
          <w:szCs w:val="24"/>
          <w:lang w:eastAsia="hr-HR"/>
        </w:rPr>
        <w:t xml:space="preserve"> </w:t>
      </w:r>
      <w:r w:rsidR="00E91D95" w:rsidRPr="00E91D95">
        <w:rPr>
          <w:rFonts w:ascii="Times New Roman" w:eastAsia="Times New Roman" w:hAnsi="Times New Roman" w:cs="Times New Roman"/>
          <w:i/>
          <w:kern w:val="3"/>
          <w:sz w:val="24"/>
          <w:szCs w:val="24"/>
          <w:lang w:eastAsia="hr-HR"/>
        </w:rPr>
        <w:t xml:space="preserve">  3</w:t>
      </w:r>
      <w:r w:rsidR="00B668C4">
        <w:rPr>
          <w:rFonts w:ascii="Times New Roman" w:eastAsia="Times New Roman" w:hAnsi="Times New Roman" w:cs="Times New Roman"/>
          <w:b/>
          <w:i/>
          <w:kern w:val="3"/>
          <w:sz w:val="24"/>
          <w:szCs w:val="24"/>
          <w:lang w:eastAsia="hr-HR"/>
        </w:rPr>
        <w:t xml:space="preserve">.    </w:t>
      </w:r>
      <w:r w:rsidR="00E91D95" w:rsidRPr="00E91D95">
        <w:rPr>
          <w:rFonts w:ascii="Times New Roman" w:eastAsia="Times New Roman" w:hAnsi="Times New Roman" w:cs="Times New Roman"/>
          <w:b/>
          <w:i/>
          <w:iCs/>
          <w:kern w:val="3"/>
          <w:sz w:val="24"/>
          <w:szCs w:val="24"/>
          <w:lang w:eastAsia="hr-HR"/>
        </w:rPr>
        <w:t>Sindikat umirovljenika Hrvatske</w:t>
      </w:r>
      <w:r w:rsidR="00E91D95" w:rsidRPr="00E91D95">
        <w:rPr>
          <w:rFonts w:ascii="Times New Roman" w:eastAsia="Times New Roman" w:hAnsi="Times New Roman" w:cs="Times New Roman"/>
          <w:b/>
          <w:i/>
          <w:kern w:val="3"/>
          <w:sz w:val="24"/>
          <w:szCs w:val="24"/>
          <w:lang w:eastAsia="hr-HR"/>
        </w:rPr>
        <w:t xml:space="preserve"> </w:t>
      </w:r>
      <w:r w:rsidR="00E91D95" w:rsidRPr="00E91D95">
        <w:rPr>
          <w:rFonts w:ascii="Times New Roman" w:eastAsia="Times New Roman" w:hAnsi="Times New Roman" w:cs="Times New Roman"/>
          <w:kern w:val="3"/>
          <w:sz w:val="24"/>
          <w:szCs w:val="24"/>
          <w:lang w:eastAsia="hr-HR"/>
        </w:rPr>
        <w:t>obvezuje se postupati s pažnjom dobrog gospodara u korištenju prostora.</w:t>
      </w:r>
    </w:p>
    <w:p w14:paraId="2315F8A4" w14:textId="19F7E561" w:rsidR="00E91D95" w:rsidRPr="00E91D95" w:rsidRDefault="00E91D95" w:rsidP="00E91D95">
      <w:pPr>
        <w:overflowPunct w:val="0"/>
        <w:autoSpaceDN w:val="0"/>
        <w:spacing w:line="240" w:lineRule="auto"/>
        <w:ind w:left="709" w:hanging="567"/>
        <w:rPr>
          <w:rFonts w:ascii="Calibri" w:eastAsia="SimSun" w:hAnsi="Calibri" w:cs="F"/>
          <w:kern w:val="3"/>
        </w:rPr>
      </w:pPr>
      <w:r w:rsidRPr="00E91D95">
        <w:rPr>
          <w:rFonts w:ascii="Times New Roman" w:eastAsia="Times New Roman" w:hAnsi="Times New Roman" w:cs="Times New Roman"/>
          <w:kern w:val="3"/>
          <w:sz w:val="24"/>
          <w:szCs w:val="24"/>
          <w:lang w:eastAsia="hr-HR"/>
        </w:rPr>
        <w:t xml:space="preserve"> </w:t>
      </w:r>
      <w:r w:rsidR="00CD1E3A">
        <w:rPr>
          <w:rFonts w:ascii="Times New Roman" w:eastAsia="Times New Roman" w:hAnsi="Times New Roman" w:cs="Times New Roman"/>
          <w:kern w:val="3"/>
          <w:sz w:val="24"/>
          <w:szCs w:val="24"/>
          <w:lang w:eastAsia="hr-HR"/>
        </w:rPr>
        <w:t xml:space="preserve">  4.   </w:t>
      </w:r>
      <w:r w:rsidRPr="00E91D95">
        <w:rPr>
          <w:rFonts w:ascii="Times New Roman" w:eastAsia="Times New Roman" w:hAnsi="Times New Roman" w:cs="Times New Roman"/>
          <w:kern w:val="3"/>
          <w:sz w:val="24"/>
          <w:szCs w:val="24"/>
          <w:lang w:eastAsia="hr-HR"/>
        </w:rPr>
        <w:t>O povremenom korištenju prostora iz točke 1. ovog Zaključka, Gradski ured za mjesnu samoupravu, civilnu zaštitu i sigurnost,  izdat će odobrenje o korištenju, a u skladu s ovim Zaključkom.</w:t>
      </w:r>
    </w:p>
    <w:p w14:paraId="1CF075FC" w14:textId="44D6A570" w:rsidR="00E91D95" w:rsidRPr="00E91D95" w:rsidRDefault="00E91D95" w:rsidP="00E91D95">
      <w:pPr>
        <w:suppressAutoHyphens/>
        <w:overflowPunct w:val="0"/>
        <w:autoSpaceDN w:val="0"/>
        <w:spacing w:after="0" w:line="240" w:lineRule="auto"/>
        <w:jc w:val="both"/>
        <w:textAlignment w:val="baseline"/>
        <w:rPr>
          <w:rFonts w:ascii="Times New Roman" w:eastAsia="Times New Roman" w:hAnsi="Times New Roman" w:cs="Times New Roman"/>
          <w:kern w:val="3"/>
          <w:sz w:val="24"/>
          <w:szCs w:val="24"/>
          <w:lang w:eastAsia="hr-HR"/>
        </w:rPr>
      </w:pPr>
      <w:r>
        <w:rPr>
          <w:rFonts w:ascii="Times New Roman" w:eastAsia="Times New Roman" w:hAnsi="Times New Roman" w:cs="Times New Roman"/>
          <w:kern w:val="3"/>
          <w:sz w:val="24"/>
          <w:szCs w:val="24"/>
          <w:lang w:eastAsia="hr-HR"/>
        </w:rPr>
        <w:t>k)</w:t>
      </w:r>
    </w:p>
    <w:p w14:paraId="21315ED5" w14:textId="2AB41888" w:rsidR="00E91D95" w:rsidRPr="00E91D95" w:rsidRDefault="00E91D95" w:rsidP="00E91D95">
      <w:pPr>
        <w:overflowPunct w:val="0"/>
        <w:ind w:left="2832" w:firstLine="708"/>
        <w:rPr>
          <w:rFonts w:ascii="Times New Roman" w:eastAsia="Times New Roman" w:hAnsi="Times New Roman" w:cs="Times New Roman"/>
          <w:b/>
          <w:kern w:val="3"/>
          <w:sz w:val="24"/>
          <w:szCs w:val="24"/>
          <w:lang w:eastAsia="hr-HR"/>
        </w:rPr>
      </w:pPr>
      <w:r w:rsidRPr="00E91D95">
        <w:rPr>
          <w:rFonts w:ascii="Times New Roman" w:eastAsia="Times New Roman" w:hAnsi="Times New Roman" w:cs="Times New Roman"/>
          <w:b/>
          <w:kern w:val="3"/>
          <w:sz w:val="24"/>
          <w:szCs w:val="24"/>
          <w:lang w:eastAsia="hr-HR"/>
        </w:rPr>
        <w:t>Z A K L J U Č A K</w:t>
      </w:r>
    </w:p>
    <w:p w14:paraId="3F364943" w14:textId="2BE928E2" w:rsidR="00E91D95" w:rsidRPr="00E91D95" w:rsidRDefault="00CD1E3A" w:rsidP="00CD1E3A">
      <w:pPr>
        <w:widowControl w:val="0"/>
        <w:suppressAutoHyphens/>
        <w:overflowPunct w:val="0"/>
        <w:autoSpaceDN w:val="0"/>
        <w:spacing w:after="0" w:line="240" w:lineRule="auto"/>
        <w:ind w:left="709" w:hanging="425"/>
        <w:jc w:val="both"/>
        <w:textAlignment w:val="baseline"/>
        <w:rPr>
          <w:rFonts w:ascii="Calibri" w:eastAsia="SimSun" w:hAnsi="Calibri" w:cs="F"/>
          <w:kern w:val="3"/>
        </w:rPr>
      </w:pPr>
      <w:r>
        <w:rPr>
          <w:rFonts w:ascii="Times New Roman" w:eastAsia="Times New Roman" w:hAnsi="Times New Roman" w:cs="Times New Roman"/>
          <w:b/>
          <w:i/>
          <w:kern w:val="3"/>
          <w:sz w:val="24"/>
          <w:szCs w:val="24"/>
          <w:lang w:eastAsia="hr-HR"/>
        </w:rPr>
        <w:t xml:space="preserve">1.    </w:t>
      </w:r>
      <w:r w:rsidR="00E91D95" w:rsidRPr="00E91D95">
        <w:rPr>
          <w:rFonts w:ascii="Times New Roman" w:eastAsia="Times New Roman" w:hAnsi="Times New Roman" w:cs="Times New Roman"/>
          <w:b/>
          <w:i/>
          <w:kern w:val="3"/>
          <w:sz w:val="24"/>
          <w:szCs w:val="24"/>
          <w:lang w:eastAsia="hr-HR"/>
        </w:rPr>
        <w:t xml:space="preserve">Udruzi DUNAMIS  </w:t>
      </w:r>
      <w:r w:rsidR="00E91D95" w:rsidRPr="00E91D95">
        <w:rPr>
          <w:rFonts w:ascii="Times New Roman" w:eastAsia="Times New Roman" w:hAnsi="Times New Roman" w:cs="Times New Roman"/>
          <w:kern w:val="3"/>
          <w:sz w:val="24"/>
          <w:szCs w:val="24"/>
          <w:lang w:eastAsia="hr-HR"/>
        </w:rPr>
        <w:t xml:space="preserve">odobrava se korištenje prostora u objektu mjesne samouprave </w:t>
      </w:r>
      <w:r w:rsidR="00E91D95" w:rsidRPr="00E91D95">
        <w:rPr>
          <w:rFonts w:ascii="Times New Roman" w:eastAsia="Times New Roman" w:hAnsi="Times New Roman" w:cs="Times New Roman"/>
          <w:i/>
          <w:kern w:val="3"/>
          <w:sz w:val="24"/>
          <w:szCs w:val="24"/>
          <w:lang w:eastAsia="hr-HR"/>
        </w:rPr>
        <w:t xml:space="preserve">„Ivan Mažuranić“ Vrpoljska 10, </w:t>
      </w:r>
      <w:r w:rsidR="00E91D95" w:rsidRPr="00E91D95">
        <w:rPr>
          <w:rFonts w:ascii="Times New Roman" w:eastAsia="Times New Roman" w:hAnsi="Times New Roman" w:cs="Times New Roman"/>
          <w:kern w:val="3"/>
          <w:sz w:val="24"/>
          <w:szCs w:val="24"/>
          <w:lang w:eastAsia="hr-HR"/>
        </w:rPr>
        <w:t>u slijedećem terminu:</w:t>
      </w:r>
    </w:p>
    <w:p w14:paraId="20A5782B" w14:textId="218AD8EE" w:rsidR="00E91D95" w:rsidRPr="00E91D95" w:rsidRDefault="00CD1E3A" w:rsidP="00CD1E3A">
      <w:pPr>
        <w:suppressAutoHyphens/>
        <w:overflowPunct w:val="0"/>
        <w:autoSpaceDN w:val="0"/>
        <w:spacing w:line="240" w:lineRule="auto"/>
        <w:ind w:left="709" w:hanging="425"/>
        <w:textAlignment w:val="baseline"/>
        <w:rPr>
          <w:rFonts w:ascii="Times New Roman" w:eastAsia="Times New Roman" w:hAnsi="Times New Roman" w:cs="Times New Roman"/>
          <w:kern w:val="3"/>
          <w:sz w:val="24"/>
          <w:szCs w:val="24"/>
          <w:lang w:eastAsia="hr-HR"/>
        </w:rPr>
      </w:pPr>
      <w:r>
        <w:rPr>
          <w:rFonts w:ascii="Times New Roman" w:eastAsia="Times New Roman" w:hAnsi="Times New Roman" w:cs="Times New Roman"/>
          <w:kern w:val="3"/>
          <w:sz w:val="24"/>
          <w:szCs w:val="24"/>
          <w:lang w:eastAsia="hr-HR"/>
        </w:rPr>
        <w:t xml:space="preserve">      </w:t>
      </w:r>
      <w:r w:rsidR="00E91D95" w:rsidRPr="00E91D95">
        <w:rPr>
          <w:rFonts w:ascii="Times New Roman" w:eastAsia="Times New Roman" w:hAnsi="Times New Roman" w:cs="Times New Roman"/>
          <w:kern w:val="3"/>
          <w:sz w:val="24"/>
          <w:szCs w:val="24"/>
          <w:lang w:eastAsia="hr-HR"/>
        </w:rPr>
        <w:t xml:space="preserve"> – nedjeljom od 9,00 do 13,00 sati (dvorana i </w:t>
      </w:r>
      <w:proofErr w:type="spellStart"/>
      <w:r w:rsidR="00E91D95" w:rsidRPr="00E91D95">
        <w:rPr>
          <w:rFonts w:ascii="Times New Roman" w:eastAsia="Times New Roman" w:hAnsi="Times New Roman" w:cs="Times New Roman"/>
          <w:kern w:val="3"/>
          <w:sz w:val="24"/>
          <w:szCs w:val="24"/>
          <w:lang w:eastAsia="hr-HR"/>
        </w:rPr>
        <w:t>ured.prost</w:t>
      </w:r>
      <w:proofErr w:type="spellEnd"/>
      <w:r w:rsidR="00E91D95" w:rsidRPr="00E91D95">
        <w:rPr>
          <w:rFonts w:ascii="Times New Roman" w:eastAsia="Times New Roman" w:hAnsi="Times New Roman" w:cs="Times New Roman"/>
          <w:kern w:val="3"/>
          <w:sz w:val="24"/>
          <w:szCs w:val="24"/>
          <w:lang w:eastAsia="hr-HR"/>
        </w:rPr>
        <w:t xml:space="preserve">. na 1. katu). </w:t>
      </w:r>
    </w:p>
    <w:p w14:paraId="1CAFD220" w14:textId="077D7384" w:rsidR="00E91D95" w:rsidRPr="00E91D95" w:rsidRDefault="00E91D95" w:rsidP="002266FE">
      <w:pPr>
        <w:overflowPunct w:val="0"/>
        <w:autoSpaceDN w:val="0"/>
        <w:spacing w:line="240" w:lineRule="auto"/>
        <w:ind w:left="709" w:hanging="425"/>
        <w:rPr>
          <w:rFonts w:ascii="Calibri" w:eastAsia="SimSun" w:hAnsi="Calibri" w:cs="F"/>
          <w:kern w:val="3"/>
        </w:rPr>
      </w:pPr>
      <w:r w:rsidRPr="00E91D95">
        <w:rPr>
          <w:rFonts w:ascii="Times New Roman" w:eastAsia="Times New Roman" w:hAnsi="Times New Roman" w:cs="Times New Roman"/>
          <w:kern w:val="3"/>
          <w:sz w:val="24"/>
          <w:szCs w:val="24"/>
          <w:lang w:eastAsia="hr-HR"/>
        </w:rPr>
        <w:t xml:space="preserve">2.    Prostore iz točke 1. ovog Zaključka koristiti će </w:t>
      </w:r>
      <w:r w:rsidRPr="00E91D95">
        <w:rPr>
          <w:rFonts w:ascii="Times New Roman" w:eastAsia="Times New Roman" w:hAnsi="Times New Roman" w:cs="Times New Roman"/>
          <w:iCs/>
          <w:kern w:val="3"/>
          <w:sz w:val="24"/>
          <w:szCs w:val="24"/>
          <w:lang w:eastAsia="hr-HR"/>
        </w:rPr>
        <w:t>stranka</w:t>
      </w:r>
      <w:r w:rsidRPr="00E91D95">
        <w:rPr>
          <w:rFonts w:ascii="Times New Roman" w:eastAsia="Times New Roman" w:hAnsi="Times New Roman" w:cs="Times New Roman"/>
          <w:b/>
          <w:i/>
          <w:iCs/>
          <w:kern w:val="3"/>
          <w:sz w:val="24"/>
          <w:szCs w:val="24"/>
          <w:lang w:eastAsia="hr-HR"/>
        </w:rPr>
        <w:t xml:space="preserve"> </w:t>
      </w:r>
      <w:r w:rsidRPr="00E91D95">
        <w:rPr>
          <w:rFonts w:ascii="Times New Roman" w:eastAsia="Times New Roman" w:hAnsi="Times New Roman" w:cs="Times New Roman"/>
          <w:iCs/>
          <w:kern w:val="3"/>
          <w:sz w:val="24"/>
          <w:szCs w:val="24"/>
          <w:lang w:eastAsia="hr-HR"/>
        </w:rPr>
        <w:t>udruga</w:t>
      </w:r>
      <w:r w:rsidRPr="00E91D95">
        <w:rPr>
          <w:rFonts w:ascii="Times New Roman" w:eastAsia="Times New Roman" w:hAnsi="Times New Roman" w:cs="Times New Roman"/>
          <w:b/>
          <w:i/>
          <w:iCs/>
          <w:kern w:val="3"/>
          <w:sz w:val="24"/>
          <w:szCs w:val="24"/>
          <w:lang w:eastAsia="hr-HR"/>
        </w:rPr>
        <w:t xml:space="preserve"> DUNAMIS  </w:t>
      </w:r>
      <w:r w:rsidRPr="00E91D95">
        <w:rPr>
          <w:rFonts w:ascii="Times New Roman" w:eastAsia="Times New Roman" w:hAnsi="Times New Roman" w:cs="Times New Roman"/>
          <w:kern w:val="3"/>
          <w:sz w:val="24"/>
          <w:szCs w:val="24"/>
          <w:lang w:eastAsia="hr-HR"/>
        </w:rPr>
        <w:t>bez naknade.</w:t>
      </w:r>
    </w:p>
    <w:p w14:paraId="0F18F10E" w14:textId="1621D5A9" w:rsidR="00E91D95" w:rsidRPr="002266FE" w:rsidRDefault="00E91D95" w:rsidP="002266FE">
      <w:pPr>
        <w:overflowPunct w:val="0"/>
        <w:autoSpaceDN w:val="0"/>
        <w:spacing w:line="240" w:lineRule="auto"/>
        <w:ind w:left="709" w:hanging="567"/>
        <w:rPr>
          <w:rFonts w:ascii="Calibri" w:eastAsia="SimSun" w:hAnsi="Calibri" w:cs="F"/>
          <w:kern w:val="3"/>
        </w:rPr>
      </w:pPr>
      <w:r w:rsidRPr="00E91D95">
        <w:rPr>
          <w:rFonts w:ascii="Times New Roman" w:eastAsia="Times New Roman" w:hAnsi="Times New Roman" w:cs="Times New Roman"/>
          <w:i/>
          <w:kern w:val="3"/>
          <w:sz w:val="24"/>
          <w:szCs w:val="24"/>
          <w:lang w:eastAsia="hr-HR"/>
        </w:rPr>
        <w:t xml:space="preserve">  3</w:t>
      </w:r>
      <w:r w:rsidRPr="00E91D95">
        <w:rPr>
          <w:rFonts w:ascii="Times New Roman" w:eastAsia="Times New Roman" w:hAnsi="Times New Roman" w:cs="Times New Roman"/>
          <w:b/>
          <w:i/>
          <w:kern w:val="3"/>
          <w:sz w:val="24"/>
          <w:szCs w:val="24"/>
          <w:lang w:eastAsia="hr-HR"/>
        </w:rPr>
        <w:t xml:space="preserve">.    </w:t>
      </w:r>
      <w:r w:rsidRPr="00E91D95">
        <w:rPr>
          <w:rFonts w:ascii="Times New Roman" w:eastAsia="Times New Roman" w:hAnsi="Times New Roman" w:cs="Times New Roman"/>
          <w:i/>
          <w:kern w:val="3"/>
          <w:sz w:val="24"/>
          <w:szCs w:val="24"/>
          <w:lang w:eastAsia="hr-HR"/>
        </w:rPr>
        <w:t xml:space="preserve"> Udruga</w:t>
      </w:r>
      <w:r w:rsidRPr="00E91D95">
        <w:rPr>
          <w:rFonts w:ascii="Times New Roman" w:eastAsia="Times New Roman" w:hAnsi="Times New Roman" w:cs="Times New Roman"/>
          <w:b/>
          <w:i/>
          <w:kern w:val="3"/>
          <w:sz w:val="24"/>
          <w:szCs w:val="24"/>
          <w:lang w:eastAsia="hr-HR"/>
        </w:rPr>
        <w:t xml:space="preserve"> DUNAMIS </w:t>
      </w:r>
      <w:r w:rsidRPr="00E91D95">
        <w:rPr>
          <w:rFonts w:ascii="Times New Roman" w:eastAsia="Times New Roman" w:hAnsi="Times New Roman" w:cs="Times New Roman"/>
          <w:kern w:val="3"/>
          <w:sz w:val="24"/>
          <w:szCs w:val="24"/>
          <w:lang w:eastAsia="hr-HR"/>
        </w:rPr>
        <w:t>obvezuje se postupati s pažnjom dobrog gospodara u korištenju prostora.</w:t>
      </w:r>
    </w:p>
    <w:p w14:paraId="4AE461E1" w14:textId="77777777" w:rsidR="00E91D95" w:rsidRPr="00E91D95" w:rsidRDefault="00E91D95" w:rsidP="00E91D95">
      <w:pPr>
        <w:overflowPunct w:val="0"/>
        <w:autoSpaceDN w:val="0"/>
        <w:spacing w:line="240" w:lineRule="auto"/>
        <w:ind w:left="709" w:hanging="567"/>
        <w:rPr>
          <w:rFonts w:ascii="Calibri" w:eastAsia="SimSun" w:hAnsi="Calibri" w:cs="F"/>
          <w:kern w:val="3"/>
        </w:rPr>
      </w:pPr>
      <w:r w:rsidRPr="00E91D95">
        <w:rPr>
          <w:rFonts w:ascii="Times New Roman" w:eastAsia="Times New Roman" w:hAnsi="Times New Roman" w:cs="Times New Roman"/>
          <w:kern w:val="3"/>
          <w:sz w:val="24"/>
          <w:szCs w:val="24"/>
          <w:lang w:eastAsia="hr-HR"/>
        </w:rPr>
        <w:t xml:space="preserve"> 4.     O povremenom korištenju prostora iz točke 1. ovog Zaključka, Gradski ured za mjesnu samoupravu, civilnu zaštitu i sigurnost,  izdat će odobrenje o korištenju, a u skladu s ovim Zaključkom.</w:t>
      </w:r>
    </w:p>
    <w:p w14:paraId="228A11CB" w14:textId="27E15945" w:rsidR="00E91D95" w:rsidRDefault="00202C99" w:rsidP="00EE766D">
      <w:pPr>
        <w:autoSpaceDN w:val="0"/>
        <w:spacing w:after="0" w:line="240" w:lineRule="auto"/>
        <w:jc w:val="both"/>
        <w:rPr>
          <w:rFonts w:ascii="Times New Roman" w:eastAsia="Times New Roman" w:hAnsi="Times New Roman" w:cs="Times New Roman"/>
          <w:sz w:val="24"/>
          <w:szCs w:val="20"/>
          <w:lang w:eastAsia="hr-HR"/>
        </w:rPr>
      </w:pPr>
      <w:r>
        <w:rPr>
          <w:rFonts w:ascii="Times New Roman" w:eastAsia="Times New Roman" w:hAnsi="Times New Roman" w:cs="Times New Roman"/>
          <w:sz w:val="24"/>
          <w:szCs w:val="20"/>
          <w:lang w:eastAsia="hr-HR"/>
        </w:rPr>
        <w:t>l)</w:t>
      </w:r>
    </w:p>
    <w:p w14:paraId="0B2A86BC" w14:textId="797F8587" w:rsidR="00202C99" w:rsidRDefault="00202C99" w:rsidP="00EE766D">
      <w:pPr>
        <w:autoSpaceDN w:val="0"/>
        <w:spacing w:after="0" w:line="240" w:lineRule="auto"/>
        <w:jc w:val="both"/>
        <w:rPr>
          <w:rFonts w:ascii="Times New Roman" w:eastAsia="Times New Roman" w:hAnsi="Times New Roman" w:cs="Times New Roman"/>
          <w:sz w:val="24"/>
          <w:szCs w:val="20"/>
          <w:lang w:eastAsia="hr-HR"/>
        </w:rPr>
      </w:pPr>
    </w:p>
    <w:p w14:paraId="291E8B5D" w14:textId="2AD2306F" w:rsidR="00202C99" w:rsidRDefault="00202C99" w:rsidP="00202C99">
      <w:pPr>
        <w:suppressAutoHyphens/>
        <w:overflowPunct w:val="0"/>
        <w:autoSpaceDN w:val="0"/>
        <w:spacing w:after="0" w:line="240" w:lineRule="auto"/>
        <w:ind w:left="2832" w:firstLine="708"/>
        <w:textAlignment w:val="baseline"/>
        <w:rPr>
          <w:rFonts w:ascii="Times New Roman" w:eastAsia="Times New Roman" w:hAnsi="Times New Roman" w:cs="Times New Roman"/>
          <w:b/>
          <w:kern w:val="3"/>
          <w:sz w:val="24"/>
          <w:szCs w:val="24"/>
          <w:lang w:eastAsia="hr-HR"/>
        </w:rPr>
      </w:pPr>
      <w:r w:rsidRPr="00202C99">
        <w:rPr>
          <w:rFonts w:ascii="Times New Roman" w:eastAsia="Times New Roman" w:hAnsi="Times New Roman" w:cs="Times New Roman"/>
          <w:b/>
          <w:kern w:val="3"/>
          <w:sz w:val="24"/>
          <w:szCs w:val="24"/>
          <w:lang w:eastAsia="hr-HR"/>
        </w:rPr>
        <w:t>Z A K L J U Č A K</w:t>
      </w:r>
    </w:p>
    <w:p w14:paraId="13D53A2B" w14:textId="557C72D9" w:rsidR="00202C99" w:rsidRPr="00202C99" w:rsidRDefault="00202C99" w:rsidP="00CD1E3A">
      <w:pPr>
        <w:suppressAutoHyphens/>
        <w:overflowPunct w:val="0"/>
        <w:autoSpaceDN w:val="0"/>
        <w:spacing w:after="0" w:line="240" w:lineRule="auto"/>
        <w:textAlignment w:val="baseline"/>
        <w:rPr>
          <w:rFonts w:ascii="Calibri" w:eastAsia="SimSun" w:hAnsi="Calibri" w:cs="F"/>
          <w:kern w:val="3"/>
        </w:rPr>
      </w:pPr>
    </w:p>
    <w:p w14:paraId="76252CC1" w14:textId="64839B4F" w:rsidR="00202C99" w:rsidRPr="00202C99" w:rsidRDefault="00CD1E3A" w:rsidP="00CD1E3A">
      <w:pPr>
        <w:widowControl w:val="0"/>
        <w:suppressAutoHyphens/>
        <w:overflowPunct w:val="0"/>
        <w:autoSpaceDN w:val="0"/>
        <w:spacing w:after="0" w:line="240" w:lineRule="auto"/>
        <w:ind w:left="709" w:hanging="425"/>
        <w:jc w:val="both"/>
        <w:textAlignment w:val="baseline"/>
        <w:rPr>
          <w:rFonts w:ascii="Calibri" w:eastAsia="SimSun" w:hAnsi="Calibri" w:cs="F"/>
          <w:kern w:val="3"/>
        </w:rPr>
      </w:pPr>
      <w:r w:rsidRPr="00CD1E3A">
        <w:rPr>
          <w:rFonts w:ascii="Times New Roman" w:eastAsia="Times New Roman" w:hAnsi="Times New Roman" w:cs="Times New Roman"/>
          <w:i/>
          <w:kern w:val="3"/>
          <w:sz w:val="24"/>
          <w:szCs w:val="24"/>
          <w:lang w:eastAsia="hr-HR"/>
        </w:rPr>
        <w:t>1.</w:t>
      </w:r>
      <w:r>
        <w:rPr>
          <w:rFonts w:ascii="Times New Roman" w:eastAsia="Times New Roman" w:hAnsi="Times New Roman" w:cs="Times New Roman"/>
          <w:kern w:val="3"/>
          <w:sz w:val="24"/>
          <w:szCs w:val="24"/>
          <w:lang w:eastAsia="hr-HR"/>
        </w:rPr>
        <w:t xml:space="preserve">   </w:t>
      </w:r>
      <w:r>
        <w:rPr>
          <w:rFonts w:ascii="Times New Roman" w:eastAsia="Times New Roman" w:hAnsi="Times New Roman" w:cs="Times New Roman"/>
          <w:b/>
          <w:i/>
          <w:kern w:val="3"/>
          <w:sz w:val="24"/>
          <w:szCs w:val="24"/>
          <w:lang w:eastAsia="hr-HR"/>
        </w:rPr>
        <w:t xml:space="preserve"> </w:t>
      </w:r>
      <w:r w:rsidR="00202C99" w:rsidRPr="00202C99">
        <w:rPr>
          <w:rFonts w:ascii="Times New Roman" w:eastAsia="Times New Roman" w:hAnsi="Times New Roman" w:cs="Times New Roman"/>
          <w:b/>
          <w:i/>
          <w:kern w:val="3"/>
          <w:sz w:val="24"/>
          <w:szCs w:val="24"/>
          <w:lang w:eastAsia="hr-HR"/>
        </w:rPr>
        <w:t xml:space="preserve">Udruzi TRLICA  </w:t>
      </w:r>
      <w:r w:rsidR="00202C99" w:rsidRPr="00202C99">
        <w:rPr>
          <w:rFonts w:ascii="Times New Roman" w:eastAsia="Times New Roman" w:hAnsi="Times New Roman" w:cs="Times New Roman"/>
          <w:kern w:val="3"/>
          <w:sz w:val="24"/>
          <w:szCs w:val="24"/>
          <w:lang w:eastAsia="hr-HR"/>
        </w:rPr>
        <w:t xml:space="preserve"> odobrava se korištenje prostora u objektu mjesne samouprave </w:t>
      </w:r>
      <w:r w:rsidR="00202C99" w:rsidRPr="00202C99">
        <w:rPr>
          <w:rFonts w:ascii="Times New Roman" w:eastAsia="Times New Roman" w:hAnsi="Times New Roman" w:cs="Times New Roman"/>
          <w:i/>
          <w:kern w:val="3"/>
          <w:sz w:val="24"/>
          <w:szCs w:val="24"/>
          <w:lang w:eastAsia="hr-HR"/>
        </w:rPr>
        <w:t xml:space="preserve">„Ivan </w:t>
      </w:r>
      <w:r>
        <w:rPr>
          <w:rFonts w:ascii="Times New Roman" w:eastAsia="Times New Roman" w:hAnsi="Times New Roman" w:cs="Times New Roman"/>
          <w:i/>
          <w:kern w:val="3"/>
          <w:sz w:val="24"/>
          <w:szCs w:val="24"/>
          <w:lang w:eastAsia="hr-HR"/>
        </w:rPr>
        <w:t xml:space="preserve"> </w:t>
      </w:r>
      <w:r w:rsidR="00202C99" w:rsidRPr="00202C99">
        <w:rPr>
          <w:rFonts w:ascii="Times New Roman" w:eastAsia="Times New Roman" w:hAnsi="Times New Roman" w:cs="Times New Roman"/>
          <w:i/>
          <w:kern w:val="3"/>
          <w:sz w:val="24"/>
          <w:szCs w:val="24"/>
          <w:lang w:eastAsia="hr-HR"/>
        </w:rPr>
        <w:t xml:space="preserve">Mažuranić“ Vrpoljska 10, </w:t>
      </w:r>
      <w:r w:rsidR="00202C99" w:rsidRPr="00202C99">
        <w:rPr>
          <w:rFonts w:ascii="Times New Roman" w:eastAsia="Times New Roman" w:hAnsi="Times New Roman" w:cs="Times New Roman"/>
          <w:kern w:val="3"/>
          <w:sz w:val="24"/>
          <w:szCs w:val="24"/>
          <w:lang w:eastAsia="hr-HR"/>
        </w:rPr>
        <w:t>u slijedećem terminu:</w:t>
      </w:r>
    </w:p>
    <w:p w14:paraId="0B32DD9B" w14:textId="2BFBBCDE" w:rsidR="00202C99" w:rsidRPr="00202C99" w:rsidRDefault="00CD1E3A" w:rsidP="00CD1E3A">
      <w:pPr>
        <w:suppressAutoHyphens/>
        <w:overflowPunct w:val="0"/>
        <w:autoSpaceDN w:val="0"/>
        <w:spacing w:after="0" w:line="240" w:lineRule="auto"/>
        <w:ind w:left="709" w:hanging="425"/>
        <w:textAlignment w:val="baseline"/>
        <w:rPr>
          <w:rFonts w:ascii="Times New Roman" w:eastAsia="Times New Roman" w:hAnsi="Times New Roman" w:cs="Times New Roman"/>
          <w:kern w:val="3"/>
          <w:sz w:val="24"/>
          <w:szCs w:val="24"/>
          <w:lang w:eastAsia="hr-HR"/>
        </w:rPr>
      </w:pPr>
      <w:r>
        <w:rPr>
          <w:rFonts w:ascii="Times New Roman" w:eastAsia="Times New Roman" w:hAnsi="Times New Roman" w:cs="Times New Roman"/>
          <w:kern w:val="3"/>
          <w:sz w:val="24"/>
          <w:szCs w:val="24"/>
          <w:lang w:eastAsia="hr-HR"/>
        </w:rPr>
        <w:t xml:space="preserve">    </w:t>
      </w:r>
      <w:r w:rsidR="00202C99" w:rsidRPr="00202C99">
        <w:rPr>
          <w:rFonts w:ascii="Times New Roman" w:eastAsia="Times New Roman" w:hAnsi="Times New Roman" w:cs="Times New Roman"/>
          <w:kern w:val="3"/>
          <w:sz w:val="24"/>
          <w:szCs w:val="24"/>
          <w:lang w:eastAsia="hr-HR"/>
        </w:rPr>
        <w:t xml:space="preserve"> – ponedjeljkom  od 17,30 do 20,00 sati te četvrtkom od 10,00 do 12,00 sati</w:t>
      </w:r>
    </w:p>
    <w:p w14:paraId="066A9B1C" w14:textId="6259E109" w:rsidR="00202C99" w:rsidRPr="00202C99" w:rsidRDefault="00CD1E3A" w:rsidP="002266FE">
      <w:pPr>
        <w:suppressAutoHyphens/>
        <w:overflowPunct w:val="0"/>
        <w:autoSpaceDN w:val="0"/>
        <w:spacing w:after="0" w:line="240" w:lineRule="auto"/>
        <w:ind w:left="709" w:hanging="425"/>
        <w:textAlignment w:val="baseline"/>
        <w:rPr>
          <w:rFonts w:ascii="Times New Roman" w:eastAsia="Times New Roman" w:hAnsi="Times New Roman" w:cs="Times New Roman"/>
          <w:kern w:val="3"/>
          <w:sz w:val="24"/>
          <w:szCs w:val="24"/>
          <w:lang w:eastAsia="hr-HR"/>
        </w:rPr>
      </w:pPr>
      <w:r>
        <w:rPr>
          <w:rFonts w:ascii="Times New Roman" w:eastAsia="Times New Roman" w:hAnsi="Times New Roman" w:cs="Times New Roman"/>
          <w:kern w:val="3"/>
          <w:sz w:val="24"/>
          <w:szCs w:val="24"/>
          <w:lang w:eastAsia="hr-HR"/>
        </w:rPr>
        <w:t xml:space="preserve">       </w:t>
      </w:r>
      <w:r w:rsidR="00202C99" w:rsidRPr="00202C99">
        <w:rPr>
          <w:rFonts w:ascii="Times New Roman" w:eastAsia="Times New Roman" w:hAnsi="Times New Roman" w:cs="Times New Roman"/>
          <w:kern w:val="3"/>
          <w:sz w:val="24"/>
          <w:szCs w:val="24"/>
          <w:lang w:eastAsia="hr-HR"/>
        </w:rPr>
        <w:t xml:space="preserve"> (dvorana – 1. kat)</w:t>
      </w:r>
    </w:p>
    <w:p w14:paraId="5724420F" w14:textId="6309E3CD" w:rsidR="00202C99" w:rsidRPr="00202C99" w:rsidRDefault="00202C99" w:rsidP="002266FE">
      <w:pPr>
        <w:overflowPunct w:val="0"/>
        <w:autoSpaceDN w:val="0"/>
        <w:spacing w:line="240" w:lineRule="auto"/>
        <w:ind w:left="709" w:hanging="425"/>
        <w:rPr>
          <w:rFonts w:ascii="Calibri" w:eastAsia="SimSun" w:hAnsi="Calibri" w:cs="F"/>
          <w:kern w:val="3"/>
        </w:rPr>
      </w:pPr>
      <w:r w:rsidRPr="00202C99">
        <w:rPr>
          <w:rFonts w:ascii="Times New Roman" w:eastAsia="Times New Roman" w:hAnsi="Times New Roman" w:cs="Times New Roman"/>
          <w:kern w:val="3"/>
          <w:sz w:val="24"/>
          <w:szCs w:val="24"/>
          <w:lang w:eastAsia="hr-HR"/>
        </w:rPr>
        <w:t xml:space="preserve">2.    Prostore iz točke 1. ovog Zaključka koristiti će </w:t>
      </w:r>
      <w:r w:rsidRPr="00202C99">
        <w:rPr>
          <w:rFonts w:ascii="Times New Roman" w:eastAsia="Times New Roman" w:hAnsi="Times New Roman" w:cs="Times New Roman"/>
          <w:iCs/>
          <w:kern w:val="3"/>
          <w:sz w:val="24"/>
          <w:szCs w:val="24"/>
          <w:lang w:eastAsia="hr-HR"/>
        </w:rPr>
        <w:t>stranka</w:t>
      </w:r>
      <w:r w:rsidRPr="00202C99">
        <w:rPr>
          <w:rFonts w:ascii="Times New Roman" w:eastAsia="Times New Roman" w:hAnsi="Times New Roman" w:cs="Times New Roman"/>
          <w:b/>
          <w:i/>
          <w:iCs/>
          <w:kern w:val="3"/>
          <w:sz w:val="24"/>
          <w:szCs w:val="24"/>
          <w:lang w:eastAsia="hr-HR"/>
        </w:rPr>
        <w:t xml:space="preserve"> Udruga TRLICA“  </w:t>
      </w:r>
      <w:r w:rsidRPr="00202C99">
        <w:rPr>
          <w:rFonts w:ascii="Times New Roman" w:eastAsia="Times New Roman" w:hAnsi="Times New Roman" w:cs="Times New Roman"/>
          <w:kern w:val="3"/>
          <w:sz w:val="24"/>
          <w:szCs w:val="24"/>
          <w:lang w:eastAsia="hr-HR"/>
        </w:rPr>
        <w:t>bez naknade.</w:t>
      </w:r>
    </w:p>
    <w:p w14:paraId="1E0B3212" w14:textId="4D50A97F" w:rsidR="00202C99" w:rsidRPr="002266FE" w:rsidRDefault="00202C99" w:rsidP="002266FE">
      <w:pPr>
        <w:overflowPunct w:val="0"/>
        <w:autoSpaceDN w:val="0"/>
        <w:spacing w:line="240" w:lineRule="auto"/>
        <w:ind w:left="709" w:hanging="567"/>
        <w:rPr>
          <w:rFonts w:ascii="Calibri" w:eastAsia="SimSun" w:hAnsi="Calibri" w:cs="F"/>
          <w:kern w:val="3"/>
        </w:rPr>
      </w:pPr>
      <w:r w:rsidRPr="00202C99">
        <w:rPr>
          <w:rFonts w:ascii="Times New Roman" w:eastAsia="Times New Roman" w:hAnsi="Times New Roman" w:cs="Times New Roman"/>
          <w:i/>
          <w:kern w:val="3"/>
          <w:sz w:val="24"/>
          <w:szCs w:val="24"/>
          <w:lang w:eastAsia="hr-HR"/>
        </w:rPr>
        <w:t xml:space="preserve">  3</w:t>
      </w:r>
      <w:r w:rsidRPr="00202C99">
        <w:rPr>
          <w:rFonts w:ascii="Times New Roman" w:eastAsia="Times New Roman" w:hAnsi="Times New Roman" w:cs="Times New Roman"/>
          <w:b/>
          <w:i/>
          <w:kern w:val="3"/>
          <w:sz w:val="24"/>
          <w:szCs w:val="24"/>
          <w:lang w:eastAsia="hr-HR"/>
        </w:rPr>
        <w:t xml:space="preserve">.     </w:t>
      </w:r>
      <w:r w:rsidRPr="00202C99">
        <w:rPr>
          <w:rFonts w:ascii="Times New Roman" w:eastAsia="Times New Roman" w:hAnsi="Times New Roman" w:cs="Times New Roman"/>
          <w:i/>
          <w:kern w:val="3"/>
          <w:sz w:val="24"/>
          <w:szCs w:val="24"/>
          <w:lang w:eastAsia="hr-HR"/>
        </w:rPr>
        <w:t>Udruga</w:t>
      </w:r>
      <w:r w:rsidRPr="00202C99">
        <w:rPr>
          <w:rFonts w:ascii="Times New Roman" w:eastAsia="Times New Roman" w:hAnsi="Times New Roman" w:cs="Times New Roman"/>
          <w:b/>
          <w:i/>
          <w:kern w:val="3"/>
          <w:sz w:val="24"/>
          <w:szCs w:val="24"/>
          <w:lang w:eastAsia="hr-HR"/>
        </w:rPr>
        <w:t xml:space="preserve"> TRLICA  </w:t>
      </w:r>
      <w:r w:rsidRPr="00202C99">
        <w:rPr>
          <w:rFonts w:ascii="Times New Roman" w:eastAsia="Times New Roman" w:hAnsi="Times New Roman" w:cs="Times New Roman"/>
          <w:kern w:val="3"/>
          <w:sz w:val="24"/>
          <w:szCs w:val="24"/>
          <w:lang w:eastAsia="hr-HR"/>
        </w:rPr>
        <w:t>obvezuje se postupati s pažnjom dobrog gospodara u korištenju prostora.</w:t>
      </w:r>
    </w:p>
    <w:p w14:paraId="2E8CA30C" w14:textId="1FB5B3A3" w:rsidR="00202C99" w:rsidRDefault="00202C99" w:rsidP="00202C99">
      <w:pPr>
        <w:overflowPunct w:val="0"/>
        <w:autoSpaceDN w:val="0"/>
        <w:spacing w:line="240" w:lineRule="auto"/>
        <w:ind w:left="709" w:hanging="567"/>
        <w:rPr>
          <w:rFonts w:ascii="Times New Roman" w:eastAsia="Times New Roman" w:hAnsi="Times New Roman" w:cs="Times New Roman"/>
          <w:kern w:val="3"/>
          <w:sz w:val="24"/>
          <w:szCs w:val="24"/>
          <w:lang w:eastAsia="hr-HR"/>
        </w:rPr>
      </w:pPr>
      <w:r w:rsidRPr="00202C99">
        <w:rPr>
          <w:rFonts w:ascii="Times New Roman" w:eastAsia="Times New Roman" w:hAnsi="Times New Roman" w:cs="Times New Roman"/>
          <w:kern w:val="3"/>
          <w:sz w:val="24"/>
          <w:szCs w:val="24"/>
          <w:lang w:eastAsia="hr-HR"/>
        </w:rPr>
        <w:t xml:space="preserve"> 4.     O povremenom korištenju prostora iz točke 1. ovog Zaključka, Gradski ured za mjesnu samoupravu, civilnu zaštitu i sigurnost,  izdat će odobrenje o korištenju, a u skladu s ovim Zaključkom.</w:t>
      </w:r>
    </w:p>
    <w:p w14:paraId="18B934F5" w14:textId="77777777" w:rsidR="00202C99" w:rsidRPr="00202C99" w:rsidRDefault="00202C99" w:rsidP="00202C99">
      <w:pPr>
        <w:overflowPunct w:val="0"/>
        <w:autoSpaceDN w:val="0"/>
        <w:spacing w:line="240" w:lineRule="auto"/>
        <w:ind w:left="709" w:hanging="567"/>
        <w:rPr>
          <w:rFonts w:ascii="Calibri" w:eastAsia="SimSun" w:hAnsi="Calibri" w:cs="F"/>
          <w:kern w:val="3"/>
        </w:rPr>
      </w:pPr>
    </w:p>
    <w:p w14:paraId="2C3284D4" w14:textId="71E3289C" w:rsidR="00202C99" w:rsidRDefault="00202C99" w:rsidP="00EE766D">
      <w:pPr>
        <w:autoSpaceDN w:val="0"/>
        <w:spacing w:after="0" w:line="240" w:lineRule="auto"/>
        <w:jc w:val="both"/>
        <w:rPr>
          <w:rFonts w:ascii="Times New Roman" w:eastAsia="Times New Roman" w:hAnsi="Times New Roman" w:cs="Times New Roman"/>
          <w:sz w:val="24"/>
          <w:szCs w:val="20"/>
          <w:lang w:eastAsia="hr-HR"/>
        </w:rPr>
      </w:pPr>
      <w:r>
        <w:rPr>
          <w:rFonts w:ascii="Times New Roman" w:eastAsia="Times New Roman" w:hAnsi="Times New Roman" w:cs="Times New Roman"/>
          <w:sz w:val="24"/>
          <w:szCs w:val="20"/>
          <w:lang w:eastAsia="hr-HR"/>
        </w:rPr>
        <w:t>m)</w:t>
      </w:r>
    </w:p>
    <w:p w14:paraId="3299D817" w14:textId="5303C817" w:rsidR="00202C99" w:rsidRDefault="00202C99" w:rsidP="00EE766D">
      <w:pPr>
        <w:autoSpaceDN w:val="0"/>
        <w:spacing w:after="0" w:line="240" w:lineRule="auto"/>
        <w:jc w:val="both"/>
        <w:rPr>
          <w:rFonts w:ascii="Times New Roman" w:eastAsia="Times New Roman" w:hAnsi="Times New Roman" w:cs="Times New Roman"/>
          <w:sz w:val="24"/>
          <w:szCs w:val="20"/>
          <w:lang w:eastAsia="hr-HR"/>
        </w:rPr>
      </w:pPr>
    </w:p>
    <w:p w14:paraId="0D3E0473" w14:textId="77777777" w:rsidR="00202C99" w:rsidRPr="00202C99" w:rsidRDefault="00202C99" w:rsidP="00202C99">
      <w:pPr>
        <w:suppressAutoHyphens/>
        <w:overflowPunct w:val="0"/>
        <w:autoSpaceDN w:val="0"/>
        <w:spacing w:after="0" w:line="240" w:lineRule="auto"/>
        <w:textAlignment w:val="baseline"/>
        <w:rPr>
          <w:rFonts w:ascii="Times New Roman" w:eastAsia="Times New Roman" w:hAnsi="Times New Roman" w:cs="Times New Roman"/>
          <w:kern w:val="3"/>
          <w:sz w:val="24"/>
          <w:szCs w:val="24"/>
          <w:lang w:eastAsia="hr-HR"/>
        </w:rPr>
      </w:pPr>
    </w:p>
    <w:p w14:paraId="1F3D6B1F" w14:textId="77777777" w:rsidR="00202C99" w:rsidRPr="00202C99" w:rsidRDefault="00202C99" w:rsidP="00202C99">
      <w:pPr>
        <w:suppressAutoHyphens/>
        <w:overflowPunct w:val="0"/>
        <w:autoSpaceDN w:val="0"/>
        <w:spacing w:after="0" w:line="240" w:lineRule="auto"/>
        <w:ind w:left="2832" w:firstLine="708"/>
        <w:textAlignment w:val="baseline"/>
        <w:rPr>
          <w:rFonts w:ascii="Times New Roman" w:eastAsia="Times New Roman" w:hAnsi="Times New Roman" w:cs="Times New Roman"/>
          <w:b/>
          <w:kern w:val="3"/>
          <w:sz w:val="24"/>
          <w:szCs w:val="24"/>
          <w:lang w:eastAsia="hr-HR"/>
        </w:rPr>
      </w:pPr>
      <w:r w:rsidRPr="00202C99">
        <w:rPr>
          <w:rFonts w:ascii="Times New Roman" w:eastAsia="Times New Roman" w:hAnsi="Times New Roman" w:cs="Times New Roman"/>
          <w:b/>
          <w:kern w:val="3"/>
          <w:sz w:val="24"/>
          <w:szCs w:val="24"/>
          <w:lang w:eastAsia="hr-HR"/>
        </w:rPr>
        <w:t>Z A K L J U Č A K</w:t>
      </w:r>
    </w:p>
    <w:p w14:paraId="124358B6" w14:textId="77777777" w:rsidR="00202C99" w:rsidRPr="00202C99" w:rsidRDefault="00202C99" w:rsidP="00202C99">
      <w:pPr>
        <w:suppressAutoHyphens/>
        <w:overflowPunct w:val="0"/>
        <w:autoSpaceDN w:val="0"/>
        <w:spacing w:after="0" w:line="240" w:lineRule="auto"/>
        <w:ind w:left="2832" w:firstLine="708"/>
        <w:textAlignment w:val="baseline"/>
        <w:rPr>
          <w:rFonts w:ascii="Times New Roman" w:eastAsia="Times New Roman" w:hAnsi="Times New Roman" w:cs="Times New Roman"/>
          <w:b/>
          <w:kern w:val="3"/>
          <w:sz w:val="24"/>
          <w:szCs w:val="24"/>
          <w:lang w:eastAsia="hr-HR"/>
        </w:rPr>
      </w:pPr>
    </w:p>
    <w:p w14:paraId="3CAEE66E" w14:textId="79BC5E71" w:rsidR="00202C99" w:rsidRPr="00202C99" w:rsidRDefault="00CD1E3A" w:rsidP="00CD1E3A">
      <w:pPr>
        <w:widowControl w:val="0"/>
        <w:suppressAutoHyphens/>
        <w:overflowPunct w:val="0"/>
        <w:autoSpaceDN w:val="0"/>
        <w:spacing w:after="0" w:line="240" w:lineRule="auto"/>
        <w:ind w:left="709" w:hanging="425"/>
        <w:jc w:val="both"/>
        <w:textAlignment w:val="baseline"/>
        <w:rPr>
          <w:rFonts w:ascii="Calibri" w:eastAsia="SimSun" w:hAnsi="Calibri" w:cs="F"/>
          <w:kern w:val="3"/>
        </w:rPr>
      </w:pPr>
      <w:r w:rsidRPr="00B668C4">
        <w:rPr>
          <w:rFonts w:ascii="Times New Roman" w:eastAsia="SimSun" w:hAnsi="Times New Roman" w:cs="Times New Roman"/>
          <w:kern w:val="3"/>
          <w:sz w:val="24"/>
          <w:szCs w:val="24"/>
        </w:rPr>
        <w:t>1</w:t>
      </w:r>
      <w:r w:rsidRPr="00CD1E3A">
        <w:rPr>
          <w:rFonts w:ascii="Times New Roman" w:eastAsia="SimSun" w:hAnsi="Times New Roman" w:cs="Times New Roman"/>
          <w:kern w:val="3"/>
          <w:sz w:val="24"/>
          <w:szCs w:val="24"/>
        </w:rPr>
        <w:t>.</w:t>
      </w:r>
      <w:r>
        <w:rPr>
          <w:rFonts w:ascii="Times New Roman" w:eastAsia="SimSun" w:hAnsi="Times New Roman" w:cs="Times New Roman"/>
          <w:b/>
          <w:i/>
          <w:kern w:val="3"/>
          <w:sz w:val="24"/>
          <w:szCs w:val="24"/>
        </w:rPr>
        <w:t xml:space="preserve">   </w:t>
      </w:r>
      <w:r w:rsidR="00202C99" w:rsidRPr="00202C99">
        <w:rPr>
          <w:rFonts w:ascii="Times New Roman" w:eastAsia="SimSun" w:hAnsi="Times New Roman" w:cs="Times New Roman"/>
          <w:b/>
          <w:i/>
          <w:kern w:val="3"/>
          <w:sz w:val="24"/>
          <w:szCs w:val="24"/>
        </w:rPr>
        <w:t>Udruzi umirovljenika „Zagrebačka Dubrava“</w:t>
      </w:r>
      <w:r w:rsidR="00202C99" w:rsidRPr="00202C99">
        <w:rPr>
          <w:rFonts w:ascii="Times New Roman" w:eastAsia="Times New Roman" w:hAnsi="Times New Roman" w:cs="Times New Roman"/>
          <w:b/>
          <w:i/>
          <w:kern w:val="3"/>
          <w:sz w:val="24"/>
          <w:szCs w:val="24"/>
          <w:lang w:eastAsia="hr-HR"/>
        </w:rPr>
        <w:t xml:space="preserve">  </w:t>
      </w:r>
      <w:r w:rsidR="00202C99" w:rsidRPr="00202C99">
        <w:rPr>
          <w:rFonts w:ascii="Times New Roman" w:eastAsia="Times New Roman" w:hAnsi="Times New Roman" w:cs="Times New Roman"/>
          <w:kern w:val="3"/>
          <w:sz w:val="24"/>
          <w:szCs w:val="24"/>
          <w:lang w:eastAsia="hr-HR"/>
        </w:rPr>
        <w:t xml:space="preserve">odobrava se korištenje prostora u objektu mjesne samouprave </w:t>
      </w:r>
      <w:r w:rsidR="00202C99" w:rsidRPr="00202C99">
        <w:rPr>
          <w:rFonts w:ascii="Times New Roman" w:eastAsia="Times New Roman" w:hAnsi="Times New Roman" w:cs="Times New Roman"/>
          <w:i/>
          <w:kern w:val="3"/>
          <w:sz w:val="24"/>
          <w:szCs w:val="24"/>
          <w:lang w:eastAsia="hr-HR"/>
        </w:rPr>
        <w:t xml:space="preserve">„Ivan Mažuranić“ Vrpoljska 10, </w:t>
      </w:r>
      <w:r w:rsidR="00202C99" w:rsidRPr="00202C99">
        <w:rPr>
          <w:rFonts w:ascii="Times New Roman" w:eastAsia="Times New Roman" w:hAnsi="Times New Roman" w:cs="Times New Roman"/>
          <w:kern w:val="3"/>
          <w:sz w:val="24"/>
          <w:szCs w:val="24"/>
          <w:lang w:eastAsia="hr-HR"/>
        </w:rPr>
        <w:t>u slijedećem terminu:</w:t>
      </w:r>
    </w:p>
    <w:p w14:paraId="1CCAD92A" w14:textId="71380D0B" w:rsidR="00202C99" w:rsidRPr="00202C99" w:rsidRDefault="00202C99" w:rsidP="00CD1E3A">
      <w:pPr>
        <w:suppressAutoHyphens/>
        <w:overflowPunct w:val="0"/>
        <w:autoSpaceDN w:val="0"/>
        <w:spacing w:after="0" w:line="240" w:lineRule="auto"/>
        <w:ind w:left="709" w:hanging="425"/>
        <w:textAlignment w:val="baseline"/>
        <w:rPr>
          <w:rFonts w:ascii="Times New Roman" w:eastAsia="Times New Roman" w:hAnsi="Times New Roman" w:cs="Times New Roman"/>
          <w:kern w:val="3"/>
          <w:sz w:val="24"/>
          <w:szCs w:val="24"/>
          <w:lang w:eastAsia="hr-HR"/>
        </w:rPr>
      </w:pPr>
      <w:r w:rsidRPr="00202C99">
        <w:rPr>
          <w:rFonts w:ascii="Times New Roman" w:eastAsia="Times New Roman" w:hAnsi="Times New Roman" w:cs="Times New Roman"/>
          <w:kern w:val="3"/>
          <w:sz w:val="24"/>
          <w:szCs w:val="24"/>
          <w:lang w:eastAsia="hr-HR"/>
        </w:rPr>
        <w:t xml:space="preserve"> </w:t>
      </w:r>
      <w:r w:rsidR="00CD1E3A">
        <w:rPr>
          <w:rFonts w:ascii="Times New Roman" w:eastAsia="Times New Roman" w:hAnsi="Times New Roman" w:cs="Times New Roman"/>
          <w:kern w:val="3"/>
          <w:sz w:val="24"/>
          <w:szCs w:val="24"/>
          <w:lang w:eastAsia="hr-HR"/>
        </w:rPr>
        <w:t xml:space="preserve">    </w:t>
      </w:r>
      <w:r w:rsidRPr="00202C99">
        <w:rPr>
          <w:rFonts w:ascii="Times New Roman" w:eastAsia="Times New Roman" w:hAnsi="Times New Roman" w:cs="Times New Roman"/>
          <w:kern w:val="3"/>
          <w:sz w:val="24"/>
          <w:szCs w:val="24"/>
          <w:lang w:eastAsia="hr-HR"/>
        </w:rPr>
        <w:t>– srijedom 16,00 do 20,00 sati te svake četvrte subote od 15,00 do 22,00 sata</w:t>
      </w:r>
    </w:p>
    <w:p w14:paraId="2CF9D383" w14:textId="18A03776" w:rsidR="00202C99" w:rsidRPr="00202C99" w:rsidRDefault="00202C99" w:rsidP="00CD1E3A">
      <w:pPr>
        <w:suppressAutoHyphens/>
        <w:overflowPunct w:val="0"/>
        <w:autoSpaceDN w:val="0"/>
        <w:spacing w:after="0" w:line="240" w:lineRule="auto"/>
        <w:ind w:left="709" w:hanging="425"/>
        <w:textAlignment w:val="baseline"/>
        <w:rPr>
          <w:rFonts w:ascii="Times New Roman" w:eastAsia="Times New Roman" w:hAnsi="Times New Roman" w:cs="Times New Roman"/>
          <w:kern w:val="3"/>
          <w:sz w:val="24"/>
          <w:szCs w:val="24"/>
          <w:lang w:eastAsia="hr-HR"/>
        </w:rPr>
      </w:pPr>
      <w:r w:rsidRPr="00202C99">
        <w:rPr>
          <w:rFonts w:ascii="Times New Roman" w:eastAsia="Times New Roman" w:hAnsi="Times New Roman" w:cs="Times New Roman"/>
          <w:kern w:val="3"/>
          <w:sz w:val="24"/>
          <w:szCs w:val="24"/>
          <w:lang w:eastAsia="hr-HR"/>
        </w:rPr>
        <w:t xml:space="preserve"> </w:t>
      </w:r>
      <w:r w:rsidR="00CD1E3A">
        <w:rPr>
          <w:rFonts w:ascii="Times New Roman" w:eastAsia="Times New Roman" w:hAnsi="Times New Roman" w:cs="Times New Roman"/>
          <w:kern w:val="3"/>
          <w:sz w:val="24"/>
          <w:szCs w:val="24"/>
          <w:lang w:eastAsia="hr-HR"/>
        </w:rPr>
        <w:t xml:space="preserve">    </w:t>
      </w:r>
      <w:r w:rsidRPr="00202C99">
        <w:rPr>
          <w:rFonts w:ascii="Times New Roman" w:eastAsia="Times New Roman" w:hAnsi="Times New Roman" w:cs="Times New Roman"/>
          <w:kern w:val="3"/>
          <w:sz w:val="24"/>
          <w:szCs w:val="24"/>
          <w:lang w:eastAsia="hr-HR"/>
        </w:rPr>
        <w:t xml:space="preserve"> (dvorana – 1. kat)</w:t>
      </w:r>
    </w:p>
    <w:p w14:paraId="0734055C" w14:textId="77777777" w:rsidR="00202C99" w:rsidRPr="00202C99" w:rsidRDefault="00202C99" w:rsidP="00202C99">
      <w:pPr>
        <w:suppressAutoHyphens/>
        <w:overflowPunct w:val="0"/>
        <w:autoSpaceDN w:val="0"/>
        <w:spacing w:after="0" w:line="240" w:lineRule="auto"/>
        <w:ind w:left="709"/>
        <w:textAlignment w:val="baseline"/>
        <w:rPr>
          <w:rFonts w:ascii="Times New Roman" w:eastAsia="Times New Roman" w:hAnsi="Times New Roman" w:cs="Times New Roman"/>
          <w:kern w:val="3"/>
          <w:sz w:val="24"/>
          <w:szCs w:val="24"/>
          <w:lang w:eastAsia="hr-HR"/>
        </w:rPr>
      </w:pPr>
    </w:p>
    <w:p w14:paraId="2E884DAA" w14:textId="6F764642" w:rsidR="00202C99" w:rsidRPr="00202C99" w:rsidRDefault="00202C99" w:rsidP="002266FE">
      <w:pPr>
        <w:overflowPunct w:val="0"/>
        <w:autoSpaceDN w:val="0"/>
        <w:spacing w:line="240" w:lineRule="auto"/>
        <w:ind w:left="709" w:hanging="425"/>
        <w:rPr>
          <w:rFonts w:ascii="Calibri" w:eastAsia="SimSun" w:hAnsi="Calibri" w:cs="F"/>
          <w:kern w:val="3"/>
        </w:rPr>
      </w:pPr>
      <w:r w:rsidRPr="00202C99">
        <w:rPr>
          <w:rFonts w:ascii="Times New Roman" w:eastAsia="Times New Roman" w:hAnsi="Times New Roman" w:cs="Times New Roman"/>
          <w:kern w:val="3"/>
          <w:sz w:val="24"/>
          <w:szCs w:val="24"/>
          <w:lang w:eastAsia="hr-HR"/>
        </w:rPr>
        <w:t xml:space="preserve">2.    Prostore iz točke 1. ovog Zaključka koristiti će </w:t>
      </w:r>
      <w:r w:rsidRPr="00202C99">
        <w:rPr>
          <w:rFonts w:ascii="Times New Roman" w:eastAsia="Times New Roman" w:hAnsi="Times New Roman" w:cs="Times New Roman"/>
          <w:iCs/>
          <w:kern w:val="3"/>
          <w:sz w:val="24"/>
          <w:szCs w:val="24"/>
          <w:lang w:eastAsia="hr-HR"/>
        </w:rPr>
        <w:t>stranka</w:t>
      </w:r>
      <w:r w:rsidRPr="00202C99">
        <w:rPr>
          <w:rFonts w:ascii="Times New Roman" w:eastAsia="Times New Roman" w:hAnsi="Times New Roman" w:cs="Times New Roman"/>
          <w:b/>
          <w:i/>
          <w:iCs/>
          <w:kern w:val="3"/>
          <w:sz w:val="24"/>
          <w:szCs w:val="24"/>
          <w:lang w:eastAsia="hr-HR"/>
        </w:rPr>
        <w:t xml:space="preserve"> Udruga umirovljenika   „Zagrebačka Dubrava“  </w:t>
      </w:r>
      <w:r w:rsidRPr="00202C99">
        <w:rPr>
          <w:rFonts w:ascii="Times New Roman" w:eastAsia="Times New Roman" w:hAnsi="Times New Roman" w:cs="Times New Roman"/>
          <w:kern w:val="3"/>
          <w:sz w:val="24"/>
          <w:szCs w:val="24"/>
          <w:lang w:eastAsia="hr-HR"/>
        </w:rPr>
        <w:t>bez naknade.</w:t>
      </w:r>
    </w:p>
    <w:p w14:paraId="44BB2134" w14:textId="0C96B058" w:rsidR="00202C99" w:rsidRPr="002266FE" w:rsidRDefault="00202C99" w:rsidP="002266FE">
      <w:pPr>
        <w:overflowPunct w:val="0"/>
        <w:autoSpaceDN w:val="0"/>
        <w:spacing w:line="240" w:lineRule="auto"/>
        <w:ind w:left="709" w:hanging="567"/>
        <w:rPr>
          <w:rFonts w:ascii="Calibri" w:eastAsia="SimSun" w:hAnsi="Calibri" w:cs="F"/>
          <w:kern w:val="3"/>
        </w:rPr>
      </w:pPr>
      <w:r w:rsidRPr="00202C99">
        <w:rPr>
          <w:rFonts w:ascii="Times New Roman" w:eastAsia="Times New Roman" w:hAnsi="Times New Roman" w:cs="Times New Roman"/>
          <w:i/>
          <w:kern w:val="3"/>
          <w:sz w:val="24"/>
          <w:szCs w:val="24"/>
          <w:lang w:eastAsia="hr-HR"/>
        </w:rPr>
        <w:t xml:space="preserve">  3</w:t>
      </w:r>
      <w:r w:rsidRPr="00202C99">
        <w:rPr>
          <w:rFonts w:ascii="Times New Roman" w:eastAsia="Times New Roman" w:hAnsi="Times New Roman" w:cs="Times New Roman"/>
          <w:b/>
          <w:i/>
          <w:kern w:val="3"/>
          <w:sz w:val="24"/>
          <w:szCs w:val="24"/>
          <w:lang w:eastAsia="hr-HR"/>
        </w:rPr>
        <w:t xml:space="preserve">.     </w:t>
      </w:r>
      <w:r w:rsidRPr="00202C99">
        <w:rPr>
          <w:rFonts w:ascii="Times New Roman" w:eastAsia="Times New Roman" w:hAnsi="Times New Roman" w:cs="Times New Roman"/>
          <w:b/>
          <w:i/>
          <w:iCs/>
          <w:kern w:val="3"/>
          <w:sz w:val="24"/>
          <w:szCs w:val="24"/>
          <w:lang w:eastAsia="hr-HR"/>
        </w:rPr>
        <w:t>Udruga umirovljenika   „Zagrebačka Dubrava“</w:t>
      </w:r>
      <w:r w:rsidRPr="00202C99">
        <w:rPr>
          <w:rFonts w:ascii="Times New Roman" w:eastAsia="Times New Roman" w:hAnsi="Times New Roman" w:cs="Times New Roman"/>
          <w:b/>
          <w:i/>
          <w:kern w:val="3"/>
          <w:sz w:val="24"/>
          <w:szCs w:val="24"/>
          <w:lang w:eastAsia="hr-HR"/>
        </w:rPr>
        <w:t xml:space="preserve">  </w:t>
      </w:r>
      <w:r w:rsidRPr="00202C99">
        <w:rPr>
          <w:rFonts w:ascii="Times New Roman" w:eastAsia="Times New Roman" w:hAnsi="Times New Roman" w:cs="Times New Roman"/>
          <w:kern w:val="3"/>
          <w:sz w:val="24"/>
          <w:szCs w:val="24"/>
          <w:lang w:eastAsia="hr-HR"/>
        </w:rPr>
        <w:t>obvezuje se postupati s pažnjom dobrog gospodara u korištenju prostora.</w:t>
      </w:r>
    </w:p>
    <w:p w14:paraId="59F59F08" w14:textId="77777777" w:rsidR="00202C99" w:rsidRPr="00202C99" w:rsidRDefault="00202C99" w:rsidP="00202C99">
      <w:pPr>
        <w:overflowPunct w:val="0"/>
        <w:autoSpaceDN w:val="0"/>
        <w:spacing w:line="240" w:lineRule="auto"/>
        <w:ind w:left="709" w:hanging="567"/>
        <w:rPr>
          <w:rFonts w:ascii="Calibri" w:eastAsia="SimSun" w:hAnsi="Calibri" w:cs="F"/>
          <w:kern w:val="3"/>
        </w:rPr>
      </w:pPr>
      <w:r w:rsidRPr="00202C99">
        <w:rPr>
          <w:rFonts w:ascii="Times New Roman" w:eastAsia="Times New Roman" w:hAnsi="Times New Roman" w:cs="Times New Roman"/>
          <w:kern w:val="3"/>
          <w:sz w:val="24"/>
          <w:szCs w:val="24"/>
          <w:lang w:eastAsia="hr-HR"/>
        </w:rPr>
        <w:t xml:space="preserve"> 4.     O povremenom korištenju prostora iz točke 1. ovog Zaključka, Gradski ured za mjesnu samoupravu, civilnu zaštitu i sigurnost,  izdat će odobrenje o korištenju, a u skladu s ovim Zaključkom.</w:t>
      </w:r>
    </w:p>
    <w:p w14:paraId="531FFD1C" w14:textId="277257F3" w:rsidR="00202C99" w:rsidRDefault="00202C99" w:rsidP="00EE766D">
      <w:pPr>
        <w:autoSpaceDN w:val="0"/>
        <w:spacing w:after="0" w:line="240" w:lineRule="auto"/>
        <w:jc w:val="both"/>
        <w:rPr>
          <w:rFonts w:ascii="Times New Roman" w:eastAsia="Times New Roman" w:hAnsi="Times New Roman" w:cs="Times New Roman"/>
          <w:sz w:val="24"/>
          <w:szCs w:val="20"/>
          <w:lang w:eastAsia="hr-HR"/>
        </w:rPr>
      </w:pPr>
    </w:p>
    <w:p w14:paraId="1EC09C30" w14:textId="77777777" w:rsidR="00E91D95" w:rsidRPr="007B7264" w:rsidRDefault="00E91D95" w:rsidP="00EE766D">
      <w:pPr>
        <w:autoSpaceDN w:val="0"/>
        <w:spacing w:after="0" w:line="240" w:lineRule="auto"/>
        <w:jc w:val="both"/>
        <w:rPr>
          <w:rFonts w:ascii="Times New Roman" w:eastAsia="Times New Roman" w:hAnsi="Times New Roman" w:cs="Times New Roman"/>
          <w:sz w:val="24"/>
          <w:szCs w:val="20"/>
          <w:lang w:eastAsia="hr-HR"/>
        </w:rPr>
      </w:pPr>
    </w:p>
    <w:p w14:paraId="5CF4A54A" w14:textId="17A84454" w:rsidR="00030893" w:rsidRPr="001D174D" w:rsidRDefault="00EE766D" w:rsidP="00030893">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sz w:val="24"/>
          <w:szCs w:val="24"/>
          <w:lang w:eastAsia="hr-HR"/>
        </w:rPr>
        <w:t>Ad 3.</w:t>
      </w:r>
      <w:r>
        <w:rPr>
          <w:rFonts w:ascii="Times New Roman" w:eastAsia="Times New Roman" w:hAnsi="Times New Roman" w:cs="Times New Roman"/>
          <w:sz w:val="24"/>
          <w:szCs w:val="24"/>
          <w:lang w:eastAsia="hr-HR"/>
        </w:rPr>
        <w:t xml:space="preserve"> </w:t>
      </w:r>
      <w:r w:rsidR="00B668C4">
        <w:rPr>
          <w:rFonts w:ascii="Times New Roman" w:eastAsia="Times New Roman" w:hAnsi="Times New Roman" w:cs="Times New Roman"/>
          <w:sz w:val="24"/>
          <w:szCs w:val="24"/>
          <w:lang w:eastAsia="hr-HR"/>
        </w:rPr>
        <w:t xml:space="preserve"> </w:t>
      </w:r>
      <w:r w:rsidR="00030893" w:rsidRPr="001D174D">
        <w:rPr>
          <w:rFonts w:ascii="Times New Roman" w:eastAsia="Times New Roman" w:hAnsi="Times New Roman" w:cs="Times New Roman"/>
          <w:sz w:val="24"/>
          <w:szCs w:val="24"/>
          <w:lang w:eastAsia="hr-HR"/>
        </w:rPr>
        <w:t xml:space="preserve">Zahtjev Petre </w:t>
      </w:r>
      <w:proofErr w:type="spellStart"/>
      <w:r w:rsidR="00030893" w:rsidRPr="001D174D">
        <w:rPr>
          <w:rFonts w:ascii="Times New Roman" w:eastAsia="Times New Roman" w:hAnsi="Times New Roman" w:cs="Times New Roman"/>
          <w:sz w:val="24"/>
          <w:szCs w:val="24"/>
          <w:lang w:eastAsia="hr-HR"/>
        </w:rPr>
        <w:t>Suman</w:t>
      </w:r>
      <w:proofErr w:type="spellEnd"/>
      <w:r w:rsidR="00030893" w:rsidRPr="001D174D">
        <w:rPr>
          <w:rFonts w:ascii="Times New Roman" w:eastAsia="Times New Roman" w:hAnsi="Times New Roman" w:cs="Times New Roman"/>
          <w:sz w:val="24"/>
          <w:szCs w:val="24"/>
          <w:lang w:eastAsia="hr-HR"/>
        </w:rPr>
        <w:t xml:space="preserve"> kojim traži obnovu horizontalne </w:t>
      </w:r>
      <w:proofErr w:type="spellStart"/>
      <w:r w:rsidR="00030893" w:rsidRPr="001D174D">
        <w:rPr>
          <w:rFonts w:ascii="Times New Roman" w:eastAsia="Times New Roman" w:hAnsi="Times New Roman" w:cs="Times New Roman"/>
          <w:sz w:val="24"/>
          <w:szCs w:val="24"/>
          <w:lang w:eastAsia="hr-HR"/>
        </w:rPr>
        <w:t>sognalizacije</w:t>
      </w:r>
      <w:proofErr w:type="spellEnd"/>
      <w:r w:rsidR="00030893" w:rsidRPr="001D174D">
        <w:rPr>
          <w:rFonts w:ascii="Times New Roman" w:eastAsia="Times New Roman" w:hAnsi="Times New Roman" w:cs="Times New Roman"/>
          <w:sz w:val="24"/>
          <w:szCs w:val="24"/>
          <w:lang w:eastAsia="hr-HR"/>
        </w:rPr>
        <w:t>/iscrtavanje</w:t>
      </w:r>
    </w:p>
    <w:p w14:paraId="3075EEC3" w14:textId="77777777" w:rsidR="00030893" w:rsidRPr="001D174D" w:rsidRDefault="00030893" w:rsidP="00030893">
      <w:pPr>
        <w:spacing w:after="0" w:line="240" w:lineRule="auto"/>
        <w:jc w:val="both"/>
        <w:rPr>
          <w:rFonts w:ascii="Times New Roman" w:eastAsia="Times New Roman" w:hAnsi="Times New Roman" w:cs="Times New Roman"/>
          <w:i/>
          <w:sz w:val="24"/>
          <w:szCs w:val="24"/>
          <w:lang w:eastAsia="hr-HR"/>
        </w:rPr>
      </w:pPr>
      <w:r w:rsidRPr="001D174D">
        <w:rPr>
          <w:rFonts w:ascii="Times New Roman" w:eastAsia="Times New Roman" w:hAnsi="Times New Roman" w:cs="Times New Roman"/>
          <w:sz w:val="24"/>
          <w:szCs w:val="24"/>
          <w:lang w:eastAsia="hr-HR"/>
        </w:rPr>
        <w:t xml:space="preserve">            parkirališnih mjesta – </w:t>
      </w:r>
      <w:r w:rsidRPr="001D174D">
        <w:rPr>
          <w:rFonts w:ascii="Times New Roman" w:eastAsia="Times New Roman" w:hAnsi="Times New Roman" w:cs="Times New Roman"/>
          <w:i/>
          <w:sz w:val="24"/>
          <w:szCs w:val="24"/>
          <w:lang w:eastAsia="hr-HR"/>
        </w:rPr>
        <w:t>donošenje zaključka</w:t>
      </w:r>
    </w:p>
    <w:p w14:paraId="7F22CBB5" w14:textId="77777777" w:rsidR="00EE766D" w:rsidRDefault="00EE766D" w:rsidP="00EE766D">
      <w:pPr>
        <w:spacing w:after="0" w:line="240" w:lineRule="auto"/>
        <w:ind w:firstLine="708"/>
        <w:rPr>
          <w:rFonts w:ascii="Times New Roman" w:eastAsia="Times New Roman" w:hAnsi="Times New Roman" w:cs="Times New Roman"/>
          <w:sz w:val="24"/>
          <w:szCs w:val="24"/>
          <w:lang w:eastAsia="hr-HR"/>
        </w:rPr>
      </w:pPr>
    </w:p>
    <w:p w14:paraId="2CA02196" w14:textId="77777777" w:rsidR="00F97CE1" w:rsidRPr="00EF05DB" w:rsidRDefault="00F97CE1" w:rsidP="00F97CE1">
      <w:pPr>
        <w:spacing w:after="0" w:line="240" w:lineRule="auto"/>
        <w:ind w:firstLine="708"/>
        <w:rPr>
          <w:rFonts w:ascii="Times New Roman" w:eastAsia="Times New Roman" w:hAnsi="Times New Roman" w:cs="Times New Roman"/>
          <w:sz w:val="24"/>
          <w:szCs w:val="24"/>
          <w:lang w:eastAsia="hr-HR"/>
        </w:rPr>
      </w:pPr>
      <w:r w:rsidRPr="00EF05DB">
        <w:rPr>
          <w:rFonts w:ascii="Times New Roman" w:eastAsia="Times New Roman" w:hAnsi="Times New Roman" w:cs="Times New Roman"/>
          <w:sz w:val="24"/>
          <w:szCs w:val="24"/>
          <w:lang w:eastAsia="hr-HR"/>
        </w:rPr>
        <w:t xml:space="preserve">Članovi Vijeća primili su pisani materijal </w:t>
      </w:r>
      <w:r>
        <w:rPr>
          <w:rFonts w:ascii="Times New Roman" w:eastAsia="Times New Roman" w:hAnsi="Times New Roman" w:cs="Times New Roman"/>
          <w:sz w:val="24"/>
          <w:szCs w:val="24"/>
          <w:lang w:eastAsia="hr-HR"/>
        </w:rPr>
        <w:t>na sjednici</w:t>
      </w:r>
      <w:r w:rsidRPr="00EF05DB">
        <w:rPr>
          <w:rFonts w:ascii="Times New Roman" w:eastAsia="Times New Roman" w:hAnsi="Times New Roman" w:cs="Times New Roman"/>
          <w:sz w:val="24"/>
          <w:szCs w:val="24"/>
          <w:lang w:eastAsia="hr-HR"/>
        </w:rPr>
        <w:t xml:space="preserve">, a predsjednik usmeno obavještava nazočne o predmetu rasprave i odlučivanja. </w:t>
      </w:r>
    </w:p>
    <w:p w14:paraId="646130D1" w14:textId="77777777" w:rsidR="00EE766D" w:rsidRPr="00FA1223" w:rsidRDefault="00EE766D" w:rsidP="00EE766D">
      <w:pPr>
        <w:spacing w:after="0" w:line="240" w:lineRule="auto"/>
        <w:ind w:firstLine="708"/>
        <w:rPr>
          <w:rFonts w:ascii="Times New Roman" w:eastAsia="Times New Roman" w:hAnsi="Times New Roman" w:cs="Times New Roman"/>
          <w:sz w:val="24"/>
          <w:szCs w:val="24"/>
          <w:lang w:eastAsia="hr-HR"/>
        </w:rPr>
      </w:pPr>
    </w:p>
    <w:p w14:paraId="7F9ABDEE" w14:textId="77777777" w:rsidR="00EE766D" w:rsidRPr="008302A8" w:rsidRDefault="00EE766D" w:rsidP="00EE766D">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U raspravi sudjeluju: Marko Stipić, Davorin Bogović, Kristijan Bolarić, Zrinka </w:t>
      </w:r>
      <w:proofErr w:type="spellStart"/>
      <w:r>
        <w:rPr>
          <w:rFonts w:ascii="Times New Roman" w:eastAsia="Times New Roman" w:hAnsi="Times New Roman" w:cs="Times New Roman"/>
          <w:sz w:val="24"/>
          <w:szCs w:val="24"/>
          <w:lang w:eastAsia="hr-HR"/>
        </w:rPr>
        <w:t>Penava</w:t>
      </w:r>
      <w:proofErr w:type="spellEnd"/>
      <w:r>
        <w:rPr>
          <w:rFonts w:ascii="Times New Roman" w:eastAsia="Times New Roman" w:hAnsi="Times New Roman" w:cs="Times New Roman"/>
          <w:sz w:val="24"/>
          <w:szCs w:val="24"/>
          <w:lang w:eastAsia="hr-HR"/>
        </w:rPr>
        <w:t xml:space="preserve">, Dolores Jandrić, Tin Trstenjak i Maja Oreški Pavliš. </w:t>
      </w:r>
    </w:p>
    <w:p w14:paraId="6E7544E6" w14:textId="77777777" w:rsidR="00EE766D" w:rsidRPr="008302A8" w:rsidRDefault="00EE766D" w:rsidP="00EE766D">
      <w:pPr>
        <w:spacing w:after="0" w:line="240" w:lineRule="auto"/>
        <w:rPr>
          <w:rFonts w:ascii="Times New Roman" w:eastAsia="Times New Roman" w:hAnsi="Times New Roman" w:cs="Times New Roman"/>
          <w:sz w:val="24"/>
          <w:szCs w:val="24"/>
          <w:lang w:eastAsia="hr-HR"/>
        </w:rPr>
      </w:pPr>
    </w:p>
    <w:p w14:paraId="23E12C0F" w14:textId="599B2D9A" w:rsidR="00EE766D" w:rsidRDefault="00EE766D" w:rsidP="00EE766D">
      <w:pPr>
        <w:spacing w:after="0" w:line="240" w:lineRule="auto"/>
        <w:ind w:firstLine="708"/>
        <w:rPr>
          <w:rFonts w:ascii="Times New Roman" w:eastAsia="Times New Roman" w:hAnsi="Times New Roman" w:cs="Times New Roman"/>
          <w:sz w:val="24"/>
          <w:szCs w:val="24"/>
          <w:lang w:eastAsia="hr-HR"/>
        </w:rPr>
      </w:pPr>
      <w:r w:rsidRPr="00FA1223">
        <w:rPr>
          <w:rFonts w:ascii="Times New Roman" w:eastAsia="Times New Roman" w:hAnsi="Times New Roman" w:cs="Times New Roman"/>
          <w:sz w:val="24"/>
          <w:szCs w:val="24"/>
          <w:lang w:eastAsia="hr-HR"/>
        </w:rPr>
        <w:t xml:space="preserve">Vijeće </w:t>
      </w:r>
      <w:r w:rsidR="003B6545">
        <w:rPr>
          <w:rFonts w:ascii="Times New Roman" w:eastAsia="Times New Roman" w:hAnsi="Times New Roman" w:cs="Times New Roman"/>
          <w:i/>
          <w:sz w:val="24"/>
          <w:szCs w:val="24"/>
          <w:lang w:eastAsia="hr-HR"/>
        </w:rPr>
        <w:t xml:space="preserve">s </w:t>
      </w:r>
      <w:r w:rsidR="00D0096E">
        <w:rPr>
          <w:rFonts w:ascii="Times New Roman" w:eastAsia="Times New Roman" w:hAnsi="Times New Roman" w:cs="Times New Roman"/>
          <w:i/>
          <w:sz w:val="24"/>
          <w:szCs w:val="24"/>
          <w:lang w:eastAsia="hr-HR"/>
        </w:rPr>
        <w:t>šest glasova „ZA“ i jednim glasom „PROTIV“</w:t>
      </w:r>
    </w:p>
    <w:p w14:paraId="763D106B" w14:textId="77777777" w:rsidR="00F97CE1" w:rsidRPr="00FA1223" w:rsidRDefault="00F97CE1" w:rsidP="00EE766D">
      <w:pPr>
        <w:spacing w:after="0" w:line="240" w:lineRule="auto"/>
        <w:ind w:firstLine="708"/>
        <w:rPr>
          <w:rFonts w:ascii="Times New Roman" w:eastAsia="Times New Roman" w:hAnsi="Times New Roman" w:cs="Times New Roman"/>
          <w:sz w:val="24"/>
          <w:szCs w:val="24"/>
          <w:lang w:eastAsia="hr-HR"/>
        </w:rPr>
      </w:pPr>
    </w:p>
    <w:p w14:paraId="3C9D83AA" w14:textId="77777777" w:rsidR="00030893" w:rsidRPr="00030893" w:rsidRDefault="00030893" w:rsidP="00030893">
      <w:pPr>
        <w:tabs>
          <w:tab w:val="left" w:pos="2265"/>
        </w:tabs>
        <w:overflowPunct w:val="0"/>
        <w:autoSpaceDE w:val="0"/>
        <w:autoSpaceDN w:val="0"/>
        <w:adjustRightInd w:val="0"/>
        <w:spacing w:after="0" w:line="240" w:lineRule="auto"/>
        <w:ind w:left="720" w:firstLine="1545"/>
        <w:rPr>
          <w:rFonts w:ascii="Times New Roman" w:eastAsia="Times New Roman" w:hAnsi="Times New Roman" w:cs="Times New Roman"/>
          <w:sz w:val="24"/>
          <w:szCs w:val="20"/>
          <w:lang w:eastAsia="ja-JP"/>
        </w:rPr>
      </w:pPr>
    </w:p>
    <w:p w14:paraId="01D0E9DA" w14:textId="77777777" w:rsidR="00030893" w:rsidRPr="00030893" w:rsidRDefault="00030893" w:rsidP="00030893">
      <w:pPr>
        <w:keepNext/>
        <w:overflowPunct w:val="0"/>
        <w:autoSpaceDE w:val="0"/>
        <w:autoSpaceDN w:val="0"/>
        <w:adjustRightInd w:val="0"/>
        <w:spacing w:after="0" w:line="240" w:lineRule="auto"/>
        <w:jc w:val="center"/>
        <w:outlineLvl w:val="0"/>
        <w:rPr>
          <w:rFonts w:ascii="Times New Roman" w:eastAsia="Times New Roman" w:hAnsi="Times New Roman" w:cs="Times New Roman"/>
          <w:b/>
          <w:sz w:val="24"/>
          <w:szCs w:val="20"/>
          <w:lang w:eastAsia="ja-JP"/>
        </w:rPr>
      </w:pPr>
      <w:r w:rsidRPr="00030893">
        <w:rPr>
          <w:rFonts w:ascii="Times New Roman" w:eastAsia="Times New Roman" w:hAnsi="Times New Roman" w:cs="Times New Roman"/>
          <w:b/>
          <w:sz w:val="24"/>
          <w:szCs w:val="20"/>
          <w:lang w:eastAsia="ja-JP"/>
        </w:rPr>
        <w:t>ZAKLJUČAK</w:t>
      </w:r>
    </w:p>
    <w:p w14:paraId="46A8028C" w14:textId="77777777" w:rsidR="00030893" w:rsidRPr="00030893" w:rsidRDefault="00030893" w:rsidP="00030893">
      <w:pPr>
        <w:overflowPunct w:val="0"/>
        <w:autoSpaceDE w:val="0"/>
        <w:autoSpaceDN w:val="0"/>
        <w:adjustRightInd w:val="0"/>
        <w:spacing w:after="0" w:line="240" w:lineRule="auto"/>
        <w:jc w:val="center"/>
        <w:rPr>
          <w:rFonts w:ascii="Times New Roman" w:eastAsia="Times New Roman" w:hAnsi="Times New Roman" w:cs="Times New Roman"/>
          <w:b/>
          <w:sz w:val="24"/>
          <w:szCs w:val="20"/>
          <w:lang w:eastAsia="ja-JP"/>
        </w:rPr>
      </w:pPr>
      <w:r w:rsidRPr="00030893">
        <w:rPr>
          <w:rFonts w:ascii="Times New Roman" w:eastAsia="Times New Roman" w:hAnsi="Times New Roman" w:cs="Times New Roman"/>
          <w:b/>
          <w:sz w:val="24"/>
          <w:szCs w:val="20"/>
          <w:lang w:eastAsia="ja-JP"/>
        </w:rPr>
        <w:t>o prijedlogu  građana kojim traže obnovu horizontalne signalizacije</w:t>
      </w:r>
    </w:p>
    <w:p w14:paraId="36769119" w14:textId="77777777" w:rsidR="00030893" w:rsidRPr="00030893" w:rsidRDefault="00030893" w:rsidP="00030893">
      <w:pPr>
        <w:overflowPunct w:val="0"/>
        <w:autoSpaceDE w:val="0"/>
        <w:autoSpaceDN w:val="0"/>
        <w:adjustRightInd w:val="0"/>
        <w:spacing w:after="0" w:line="240" w:lineRule="auto"/>
        <w:jc w:val="center"/>
        <w:rPr>
          <w:rFonts w:ascii="Times New Roman" w:eastAsia="Times New Roman" w:hAnsi="Times New Roman" w:cs="Times New Roman"/>
          <w:sz w:val="24"/>
          <w:szCs w:val="20"/>
          <w:lang w:eastAsia="hr-HR"/>
        </w:rPr>
      </w:pPr>
      <w:r w:rsidRPr="00030893">
        <w:rPr>
          <w:rFonts w:ascii="Times New Roman" w:eastAsia="Times New Roman" w:hAnsi="Times New Roman" w:cs="Times New Roman"/>
          <w:b/>
          <w:sz w:val="24"/>
          <w:szCs w:val="20"/>
          <w:lang w:eastAsia="ja-JP"/>
        </w:rPr>
        <w:t xml:space="preserve"> na zemljištu oznake </w:t>
      </w:r>
      <w:proofErr w:type="spellStart"/>
      <w:r w:rsidRPr="00030893">
        <w:rPr>
          <w:rFonts w:ascii="Times New Roman" w:eastAsia="Times New Roman" w:hAnsi="Times New Roman" w:cs="Times New Roman"/>
          <w:b/>
          <w:sz w:val="24"/>
          <w:szCs w:val="20"/>
          <w:lang w:eastAsia="ja-JP"/>
        </w:rPr>
        <w:t>k.č</w:t>
      </w:r>
      <w:proofErr w:type="spellEnd"/>
      <w:r w:rsidRPr="00030893">
        <w:rPr>
          <w:rFonts w:ascii="Times New Roman" w:eastAsia="Times New Roman" w:hAnsi="Times New Roman" w:cs="Times New Roman"/>
          <w:b/>
          <w:sz w:val="24"/>
          <w:szCs w:val="20"/>
          <w:lang w:eastAsia="ja-JP"/>
        </w:rPr>
        <w:t>. 7064/1 k.o. Dubrava</w:t>
      </w:r>
    </w:p>
    <w:p w14:paraId="7DA94D8F" w14:textId="77777777" w:rsidR="00030893" w:rsidRPr="00030893" w:rsidRDefault="00030893" w:rsidP="00030893">
      <w:pPr>
        <w:autoSpaceDN w:val="0"/>
        <w:spacing w:after="0" w:line="240" w:lineRule="auto"/>
        <w:jc w:val="both"/>
        <w:rPr>
          <w:rFonts w:ascii="Times New Roman" w:eastAsia="Times New Roman" w:hAnsi="Times New Roman" w:cs="Times New Roman"/>
          <w:sz w:val="24"/>
          <w:szCs w:val="20"/>
          <w:lang w:eastAsia="hr-HR"/>
        </w:rPr>
      </w:pPr>
    </w:p>
    <w:p w14:paraId="63117337" w14:textId="77777777" w:rsidR="00030893" w:rsidRPr="00030893" w:rsidRDefault="00030893" w:rsidP="00030893">
      <w:pPr>
        <w:numPr>
          <w:ilvl w:val="0"/>
          <w:numId w:val="21"/>
        </w:numPr>
        <w:spacing w:after="0" w:line="240" w:lineRule="auto"/>
        <w:contextualSpacing/>
        <w:jc w:val="both"/>
        <w:rPr>
          <w:rFonts w:ascii="Times New Roman" w:eastAsia="Times New Roman" w:hAnsi="Times New Roman" w:cs="Times New Roman"/>
          <w:sz w:val="24"/>
          <w:szCs w:val="24"/>
          <w:lang w:eastAsia="hr-HR"/>
        </w:rPr>
      </w:pPr>
      <w:r w:rsidRPr="00030893">
        <w:rPr>
          <w:rFonts w:ascii="Times New Roman" w:eastAsia="Times New Roman" w:hAnsi="Times New Roman" w:cs="Times New Roman"/>
          <w:sz w:val="24"/>
          <w:szCs w:val="24"/>
          <w:lang w:eastAsia="hr-HR"/>
        </w:rPr>
        <w:t xml:space="preserve">Vijeće mjesnog odbora „Ivan Mažuranić“ razmotrilo je zahtjev građana kojim traže obnovu horizontalne signalizacije na zemljištu oznake </w:t>
      </w:r>
      <w:proofErr w:type="spellStart"/>
      <w:r w:rsidRPr="00030893">
        <w:rPr>
          <w:rFonts w:ascii="Times New Roman" w:eastAsia="Times New Roman" w:hAnsi="Times New Roman" w:cs="Times New Roman"/>
          <w:sz w:val="24"/>
          <w:szCs w:val="24"/>
          <w:lang w:eastAsia="hr-HR"/>
        </w:rPr>
        <w:t>k.č</w:t>
      </w:r>
      <w:proofErr w:type="spellEnd"/>
      <w:r w:rsidRPr="00030893">
        <w:rPr>
          <w:rFonts w:ascii="Times New Roman" w:eastAsia="Times New Roman" w:hAnsi="Times New Roman" w:cs="Times New Roman"/>
          <w:sz w:val="24"/>
          <w:szCs w:val="24"/>
          <w:lang w:eastAsia="hr-HR"/>
        </w:rPr>
        <w:t xml:space="preserve">. 7064/1 </w:t>
      </w:r>
      <w:proofErr w:type="spellStart"/>
      <w:r w:rsidRPr="00030893">
        <w:rPr>
          <w:rFonts w:ascii="Times New Roman" w:eastAsia="Times New Roman" w:hAnsi="Times New Roman" w:cs="Times New Roman"/>
          <w:sz w:val="24"/>
          <w:szCs w:val="24"/>
          <w:lang w:eastAsia="hr-HR"/>
        </w:rPr>
        <w:t>k.o</w:t>
      </w:r>
      <w:proofErr w:type="spellEnd"/>
      <w:r w:rsidRPr="00030893">
        <w:rPr>
          <w:rFonts w:ascii="Times New Roman" w:eastAsia="Times New Roman" w:hAnsi="Times New Roman" w:cs="Times New Roman"/>
          <w:sz w:val="24"/>
          <w:szCs w:val="24"/>
          <w:lang w:eastAsia="hr-HR"/>
        </w:rPr>
        <w:t xml:space="preserve"> Dubrava (parkirališna mjesta između Kapucinske i </w:t>
      </w:r>
      <w:proofErr w:type="spellStart"/>
      <w:r w:rsidRPr="00030893">
        <w:rPr>
          <w:rFonts w:ascii="Times New Roman" w:eastAsia="Times New Roman" w:hAnsi="Times New Roman" w:cs="Times New Roman"/>
          <w:sz w:val="24"/>
          <w:szCs w:val="24"/>
          <w:lang w:eastAsia="hr-HR"/>
        </w:rPr>
        <w:t>Legradske</w:t>
      </w:r>
      <w:proofErr w:type="spellEnd"/>
      <w:r w:rsidRPr="00030893">
        <w:rPr>
          <w:rFonts w:ascii="Times New Roman" w:eastAsia="Times New Roman" w:hAnsi="Times New Roman" w:cs="Times New Roman"/>
          <w:sz w:val="24"/>
          <w:szCs w:val="24"/>
          <w:lang w:eastAsia="hr-HR"/>
        </w:rPr>
        <w:t xml:space="preserve"> ulice).</w:t>
      </w:r>
    </w:p>
    <w:p w14:paraId="2F7DE005" w14:textId="77777777" w:rsidR="00030893" w:rsidRPr="00030893" w:rsidRDefault="00030893" w:rsidP="00030893">
      <w:pPr>
        <w:spacing w:after="0" w:line="240" w:lineRule="auto"/>
        <w:jc w:val="both"/>
        <w:rPr>
          <w:rFonts w:ascii="Times New Roman" w:eastAsia="Times New Roman" w:hAnsi="Times New Roman" w:cs="Times New Roman"/>
          <w:sz w:val="24"/>
          <w:szCs w:val="24"/>
          <w:lang w:eastAsia="hr-HR"/>
        </w:rPr>
      </w:pPr>
    </w:p>
    <w:p w14:paraId="0B07EDE5" w14:textId="77777777" w:rsidR="00030893" w:rsidRPr="00030893" w:rsidRDefault="00030893" w:rsidP="00030893">
      <w:pPr>
        <w:numPr>
          <w:ilvl w:val="0"/>
          <w:numId w:val="21"/>
        </w:numPr>
        <w:spacing w:after="0" w:line="240" w:lineRule="auto"/>
        <w:contextualSpacing/>
        <w:jc w:val="both"/>
        <w:rPr>
          <w:rFonts w:ascii="Times New Roman" w:eastAsia="Times New Roman" w:hAnsi="Times New Roman" w:cs="Times New Roman"/>
          <w:sz w:val="24"/>
          <w:szCs w:val="24"/>
          <w:lang w:eastAsia="hr-HR"/>
        </w:rPr>
      </w:pPr>
      <w:r w:rsidRPr="00030893">
        <w:rPr>
          <w:rFonts w:ascii="Times New Roman" w:eastAsia="Times New Roman" w:hAnsi="Times New Roman" w:cs="Times New Roman"/>
          <w:sz w:val="24"/>
          <w:szCs w:val="24"/>
          <w:lang w:eastAsia="hr-HR"/>
        </w:rPr>
        <w:t xml:space="preserve">Naime uvidom na terenu utvrđeno je da je zahtjev građana opravdan te Vijeće  predlaže   obnovu horizontalne signalizacije odnosno ponovno iscrtavanje izbrisanih parkirališnih mjesta na traženoj lokaciji. </w:t>
      </w:r>
    </w:p>
    <w:p w14:paraId="4A3E2802" w14:textId="77777777" w:rsidR="00030893" w:rsidRPr="00030893" w:rsidRDefault="00030893" w:rsidP="00030893">
      <w:pPr>
        <w:spacing w:after="0" w:line="240" w:lineRule="auto"/>
        <w:ind w:left="720"/>
        <w:contextualSpacing/>
        <w:jc w:val="both"/>
        <w:rPr>
          <w:rFonts w:ascii="Times New Roman" w:eastAsia="Times New Roman" w:hAnsi="Times New Roman" w:cs="Times New Roman"/>
          <w:sz w:val="24"/>
          <w:szCs w:val="24"/>
          <w:lang w:eastAsia="hr-HR"/>
        </w:rPr>
      </w:pPr>
    </w:p>
    <w:p w14:paraId="4D91A8F2" w14:textId="77777777" w:rsidR="00030893" w:rsidRPr="00030893" w:rsidRDefault="00030893" w:rsidP="00030893">
      <w:pPr>
        <w:numPr>
          <w:ilvl w:val="0"/>
          <w:numId w:val="21"/>
        </w:numPr>
        <w:spacing w:after="0" w:line="240" w:lineRule="auto"/>
        <w:contextualSpacing/>
        <w:jc w:val="both"/>
        <w:rPr>
          <w:rFonts w:ascii="Times New Roman" w:eastAsia="Times New Roman" w:hAnsi="Times New Roman" w:cs="Times New Roman"/>
          <w:sz w:val="24"/>
          <w:szCs w:val="24"/>
          <w:lang w:eastAsia="hr-HR"/>
        </w:rPr>
      </w:pPr>
      <w:r w:rsidRPr="00030893">
        <w:rPr>
          <w:rFonts w:ascii="Times New Roman" w:eastAsia="Times New Roman" w:hAnsi="Times New Roman" w:cs="Times New Roman"/>
          <w:sz w:val="24"/>
          <w:szCs w:val="24"/>
          <w:lang w:eastAsia="hr-HR"/>
        </w:rPr>
        <w:t xml:space="preserve">Ovaj Zaključak dostavlja se Vijeću Gradske četvrti Donja Dubrava na daljnje postupanje i Petri </w:t>
      </w:r>
      <w:proofErr w:type="spellStart"/>
      <w:r w:rsidRPr="00030893">
        <w:rPr>
          <w:rFonts w:ascii="Times New Roman" w:eastAsia="Times New Roman" w:hAnsi="Times New Roman" w:cs="Times New Roman"/>
          <w:sz w:val="24"/>
          <w:szCs w:val="24"/>
          <w:lang w:eastAsia="hr-HR"/>
        </w:rPr>
        <w:t>Suman</w:t>
      </w:r>
      <w:proofErr w:type="spellEnd"/>
      <w:r w:rsidRPr="00030893">
        <w:rPr>
          <w:rFonts w:ascii="Times New Roman" w:eastAsia="Times New Roman" w:hAnsi="Times New Roman" w:cs="Times New Roman"/>
          <w:sz w:val="24"/>
          <w:szCs w:val="24"/>
          <w:lang w:eastAsia="hr-HR"/>
        </w:rPr>
        <w:t xml:space="preserve"> na znanje. </w:t>
      </w:r>
    </w:p>
    <w:p w14:paraId="680B2C0C" w14:textId="5AAA7CF2" w:rsidR="00030893" w:rsidRDefault="00030893" w:rsidP="00030893">
      <w:pPr>
        <w:spacing w:after="0" w:line="240" w:lineRule="auto"/>
        <w:jc w:val="both"/>
        <w:rPr>
          <w:rFonts w:ascii="Times New Roman" w:eastAsia="Times New Roman" w:hAnsi="Times New Roman" w:cs="Times New Roman"/>
          <w:sz w:val="24"/>
          <w:szCs w:val="24"/>
          <w:lang w:eastAsia="hr-HR"/>
        </w:rPr>
      </w:pPr>
    </w:p>
    <w:p w14:paraId="1B3AE063" w14:textId="2BD0D1FD" w:rsidR="00BF7DFD" w:rsidRPr="00030893" w:rsidRDefault="00BF7DFD" w:rsidP="00030893">
      <w:pPr>
        <w:spacing w:after="0" w:line="240" w:lineRule="auto"/>
        <w:jc w:val="both"/>
        <w:rPr>
          <w:rFonts w:ascii="Times New Roman" w:eastAsia="Times New Roman" w:hAnsi="Times New Roman" w:cs="Times New Roman"/>
          <w:sz w:val="24"/>
          <w:szCs w:val="24"/>
          <w:lang w:eastAsia="hr-HR"/>
        </w:rPr>
      </w:pPr>
    </w:p>
    <w:p w14:paraId="0FA5A3ED" w14:textId="77777777" w:rsidR="00030893" w:rsidRPr="00030893" w:rsidRDefault="00030893" w:rsidP="00030893">
      <w:pPr>
        <w:spacing w:after="0" w:line="240" w:lineRule="auto"/>
        <w:jc w:val="both"/>
        <w:rPr>
          <w:rFonts w:ascii="Times New Roman" w:eastAsia="Times New Roman" w:hAnsi="Times New Roman" w:cs="Times New Roman"/>
          <w:sz w:val="24"/>
          <w:szCs w:val="24"/>
          <w:lang w:eastAsia="hr-HR"/>
        </w:rPr>
      </w:pPr>
    </w:p>
    <w:p w14:paraId="67055541" w14:textId="24046408" w:rsidR="00030893" w:rsidRPr="001D174D" w:rsidRDefault="00CD1E3A" w:rsidP="00030893">
      <w:pPr>
        <w:spacing w:after="0" w:line="240" w:lineRule="auto"/>
        <w:ind w:left="709" w:hanging="709"/>
        <w:jc w:val="both"/>
        <w:rPr>
          <w:rFonts w:ascii="Times New Roman" w:eastAsia="Times New Roman" w:hAnsi="Times New Roman" w:cs="Times New Roman"/>
          <w:i/>
          <w:sz w:val="24"/>
          <w:szCs w:val="24"/>
          <w:lang w:eastAsia="hr-HR"/>
        </w:rPr>
      </w:pPr>
      <w:r>
        <w:rPr>
          <w:rFonts w:ascii="Times New Roman" w:eastAsia="Times New Roman" w:hAnsi="Times New Roman" w:cs="Times New Roman"/>
          <w:b/>
          <w:sz w:val="24"/>
          <w:szCs w:val="24"/>
          <w:lang w:eastAsia="hr-HR"/>
        </w:rPr>
        <w:t>Ad 4</w:t>
      </w:r>
      <w:r w:rsidR="00030893">
        <w:rPr>
          <w:rFonts w:ascii="Times New Roman" w:eastAsia="Times New Roman" w:hAnsi="Times New Roman" w:cs="Times New Roman"/>
          <w:b/>
          <w:sz w:val="24"/>
          <w:szCs w:val="24"/>
          <w:lang w:eastAsia="hr-HR"/>
        </w:rPr>
        <w:t>.</w:t>
      </w:r>
      <w:r w:rsidR="00030893">
        <w:rPr>
          <w:rFonts w:ascii="Times New Roman" w:eastAsia="Times New Roman" w:hAnsi="Times New Roman" w:cs="Times New Roman"/>
          <w:sz w:val="24"/>
          <w:szCs w:val="24"/>
          <w:lang w:eastAsia="hr-HR"/>
        </w:rPr>
        <w:t xml:space="preserve"> </w:t>
      </w:r>
      <w:r w:rsidR="00030893" w:rsidRPr="001D174D">
        <w:rPr>
          <w:rFonts w:ascii="Times New Roman" w:eastAsia="Times New Roman" w:hAnsi="Times New Roman" w:cs="Times New Roman"/>
          <w:sz w:val="24"/>
          <w:szCs w:val="24"/>
          <w:lang w:eastAsia="hr-HR"/>
        </w:rPr>
        <w:t xml:space="preserve">Zahtjev grupe građana kojim traže izlaz iz </w:t>
      </w:r>
      <w:proofErr w:type="spellStart"/>
      <w:r w:rsidR="00030893" w:rsidRPr="001D174D">
        <w:rPr>
          <w:rFonts w:ascii="Times New Roman" w:eastAsia="Times New Roman" w:hAnsi="Times New Roman" w:cs="Times New Roman"/>
          <w:sz w:val="24"/>
          <w:szCs w:val="24"/>
          <w:lang w:eastAsia="hr-HR"/>
        </w:rPr>
        <w:t>Beljske</w:t>
      </w:r>
      <w:proofErr w:type="spellEnd"/>
      <w:r w:rsidR="00030893" w:rsidRPr="001D174D">
        <w:rPr>
          <w:rFonts w:ascii="Times New Roman" w:eastAsia="Times New Roman" w:hAnsi="Times New Roman" w:cs="Times New Roman"/>
          <w:sz w:val="24"/>
          <w:szCs w:val="24"/>
          <w:lang w:eastAsia="hr-HR"/>
        </w:rPr>
        <w:t xml:space="preserve">, Vrhovinske, Otočačke i Vukovarske    ulice na Ulicu kneza Branimira – </w:t>
      </w:r>
      <w:r w:rsidR="00030893" w:rsidRPr="001D174D">
        <w:rPr>
          <w:rFonts w:ascii="Times New Roman" w:eastAsia="Times New Roman" w:hAnsi="Times New Roman" w:cs="Times New Roman"/>
          <w:i/>
          <w:sz w:val="24"/>
          <w:szCs w:val="24"/>
          <w:lang w:eastAsia="hr-HR"/>
        </w:rPr>
        <w:t>donošenje zaključka</w:t>
      </w:r>
    </w:p>
    <w:p w14:paraId="106402B6" w14:textId="77777777" w:rsidR="00EE766D" w:rsidRPr="002C53F7" w:rsidRDefault="00EE766D" w:rsidP="00EE766D">
      <w:pPr>
        <w:tabs>
          <w:tab w:val="left" w:pos="2265"/>
        </w:tabs>
        <w:overflowPunct w:val="0"/>
        <w:autoSpaceDE w:val="0"/>
        <w:autoSpaceDN w:val="0"/>
        <w:adjustRightInd w:val="0"/>
        <w:spacing w:after="0" w:line="240" w:lineRule="auto"/>
        <w:ind w:left="720" w:firstLine="1545"/>
        <w:rPr>
          <w:rFonts w:ascii="Times New Roman" w:eastAsia="Times New Roman" w:hAnsi="Times New Roman" w:cs="Times New Roman"/>
          <w:sz w:val="24"/>
          <w:szCs w:val="20"/>
          <w:lang w:eastAsia="ja-JP"/>
        </w:rPr>
      </w:pPr>
    </w:p>
    <w:p w14:paraId="081086BC" w14:textId="77777777" w:rsidR="00030893" w:rsidRPr="00EF05DB" w:rsidRDefault="00030893" w:rsidP="00030893">
      <w:pPr>
        <w:spacing w:after="0" w:line="240" w:lineRule="auto"/>
        <w:ind w:firstLine="708"/>
        <w:rPr>
          <w:rFonts w:ascii="Times New Roman" w:eastAsia="Times New Roman" w:hAnsi="Times New Roman" w:cs="Times New Roman"/>
          <w:sz w:val="24"/>
          <w:szCs w:val="24"/>
          <w:lang w:eastAsia="hr-HR"/>
        </w:rPr>
      </w:pPr>
      <w:r w:rsidRPr="00EF05DB">
        <w:rPr>
          <w:rFonts w:ascii="Times New Roman" w:eastAsia="Times New Roman" w:hAnsi="Times New Roman" w:cs="Times New Roman"/>
          <w:sz w:val="24"/>
          <w:szCs w:val="24"/>
          <w:lang w:eastAsia="hr-HR"/>
        </w:rPr>
        <w:t xml:space="preserve">Članovi Vijeća primili su pisani materijal </w:t>
      </w:r>
      <w:r>
        <w:rPr>
          <w:rFonts w:ascii="Times New Roman" w:eastAsia="Times New Roman" w:hAnsi="Times New Roman" w:cs="Times New Roman"/>
          <w:sz w:val="24"/>
          <w:szCs w:val="24"/>
          <w:lang w:eastAsia="hr-HR"/>
        </w:rPr>
        <w:t>na sjednici</w:t>
      </w:r>
      <w:r w:rsidRPr="00EF05DB">
        <w:rPr>
          <w:rFonts w:ascii="Times New Roman" w:eastAsia="Times New Roman" w:hAnsi="Times New Roman" w:cs="Times New Roman"/>
          <w:sz w:val="24"/>
          <w:szCs w:val="24"/>
          <w:lang w:eastAsia="hr-HR"/>
        </w:rPr>
        <w:t xml:space="preserve">, a predsjednik usmeno obavještava nazočne o predmetu rasprave i odlučivanja. </w:t>
      </w:r>
    </w:p>
    <w:p w14:paraId="7D0D9077" w14:textId="77777777" w:rsidR="00030893" w:rsidRPr="00FA1223" w:rsidRDefault="00030893" w:rsidP="00030893">
      <w:pPr>
        <w:spacing w:after="0" w:line="240" w:lineRule="auto"/>
        <w:ind w:firstLine="708"/>
        <w:rPr>
          <w:rFonts w:ascii="Times New Roman" w:eastAsia="Times New Roman" w:hAnsi="Times New Roman" w:cs="Times New Roman"/>
          <w:sz w:val="24"/>
          <w:szCs w:val="24"/>
          <w:lang w:eastAsia="hr-HR"/>
        </w:rPr>
      </w:pPr>
    </w:p>
    <w:p w14:paraId="0C6C31F3" w14:textId="77777777" w:rsidR="00030893" w:rsidRPr="008302A8" w:rsidRDefault="00030893" w:rsidP="00030893">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U raspravi sudjeluju: Marko Stipić, Davorin Bogović, Kristijan Bolarić, Zrinka </w:t>
      </w:r>
      <w:proofErr w:type="spellStart"/>
      <w:r>
        <w:rPr>
          <w:rFonts w:ascii="Times New Roman" w:eastAsia="Times New Roman" w:hAnsi="Times New Roman" w:cs="Times New Roman"/>
          <w:sz w:val="24"/>
          <w:szCs w:val="24"/>
          <w:lang w:eastAsia="hr-HR"/>
        </w:rPr>
        <w:t>Penava</w:t>
      </w:r>
      <w:proofErr w:type="spellEnd"/>
      <w:r>
        <w:rPr>
          <w:rFonts w:ascii="Times New Roman" w:eastAsia="Times New Roman" w:hAnsi="Times New Roman" w:cs="Times New Roman"/>
          <w:sz w:val="24"/>
          <w:szCs w:val="24"/>
          <w:lang w:eastAsia="hr-HR"/>
        </w:rPr>
        <w:t xml:space="preserve">, Dolores Jandrić, Tin Trstenjak i Maja Oreški Pavliš. </w:t>
      </w:r>
    </w:p>
    <w:p w14:paraId="2DC4EF8D" w14:textId="77777777" w:rsidR="00030893" w:rsidRPr="008302A8" w:rsidRDefault="00030893" w:rsidP="00030893">
      <w:pPr>
        <w:spacing w:after="0" w:line="240" w:lineRule="auto"/>
        <w:rPr>
          <w:rFonts w:ascii="Times New Roman" w:eastAsia="Times New Roman" w:hAnsi="Times New Roman" w:cs="Times New Roman"/>
          <w:sz w:val="24"/>
          <w:szCs w:val="24"/>
          <w:lang w:eastAsia="hr-HR"/>
        </w:rPr>
      </w:pPr>
    </w:p>
    <w:p w14:paraId="7726B781" w14:textId="28970C88" w:rsidR="00030893" w:rsidRDefault="00030893" w:rsidP="00030893">
      <w:pPr>
        <w:spacing w:after="0" w:line="240" w:lineRule="auto"/>
        <w:ind w:firstLine="708"/>
        <w:rPr>
          <w:rFonts w:ascii="Times New Roman" w:eastAsia="Times New Roman" w:hAnsi="Times New Roman" w:cs="Times New Roman"/>
          <w:sz w:val="24"/>
          <w:szCs w:val="24"/>
          <w:lang w:eastAsia="hr-HR"/>
        </w:rPr>
      </w:pPr>
      <w:r w:rsidRPr="00FA1223">
        <w:rPr>
          <w:rFonts w:ascii="Times New Roman" w:eastAsia="Times New Roman" w:hAnsi="Times New Roman" w:cs="Times New Roman"/>
          <w:sz w:val="24"/>
          <w:szCs w:val="24"/>
          <w:lang w:eastAsia="hr-HR"/>
        </w:rPr>
        <w:t xml:space="preserve">Vijeće </w:t>
      </w:r>
      <w:r w:rsidR="00D0096E">
        <w:rPr>
          <w:rFonts w:ascii="Times New Roman" w:eastAsia="Times New Roman" w:hAnsi="Times New Roman" w:cs="Times New Roman"/>
          <w:i/>
          <w:sz w:val="24"/>
          <w:szCs w:val="24"/>
          <w:lang w:eastAsia="hr-HR"/>
        </w:rPr>
        <w:t>s šest</w:t>
      </w:r>
      <w:r w:rsidR="003B6545">
        <w:rPr>
          <w:rFonts w:ascii="Times New Roman" w:eastAsia="Times New Roman" w:hAnsi="Times New Roman" w:cs="Times New Roman"/>
          <w:i/>
          <w:sz w:val="24"/>
          <w:szCs w:val="24"/>
          <w:lang w:eastAsia="hr-HR"/>
        </w:rPr>
        <w:t xml:space="preserve"> glasova „ZA“ i jednim glasom „PROTIV“</w:t>
      </w:r>
    </w:p>
    <w:p w14:paraId="235AD46A" w14:textId="6CA643B0" w:rsidR="00030893" w:rsidRDefault="00030893" w:rsidP="00030893">
      <w:pPr>
        <w:spacing w:after="0" w:line="240" w:lineRule="auto"/>
        <w:ind w:firstLine="708"/>
        <w:rPr>
          <w:rFonts w:ascii="Times New Roman" w:eastAsia="Times New Roman" w:hAnsi="Times New Roman" w:cs="Times New Roman"/>
          <w:sz w:val="24"/>
          <w:szCs w:val="24"/>
          <w:lang w:eastAsia="hr-HR"/>
        </w:rPr>
      </w:pPr>
    </w:p>
    <w:p w14:paraId="417FB0B2" w14:textId="77777777" w:rsidR="00BF7DFD" w:rsidRPr="00FA1223" w:rsidRDefault="00BF7DFD" w:rsidP="00030893">
      <w:pPr>
        <w:spacing w:after="0" w:line="240" w:lineRule="auto"/>
        <w:ind w:firstLine="708"/>
        <w:rPr>
          <w:rFonts w:ascii="Times New Roman" w:eastAsia="Times New Roman" w:hAnsi="Times New Roman" w:cs="Times New Roman"/>
          <w:sz w:val="24"/>
          <w:szCs w:val="24"/>
          <w:lang w:eastAsia="hr-HR"/>
        </w:rPr>
      </w:pPr>
    </w:p>
    <w:p w14:paraId="63AD8E55" w14:textId="77777777" w:rsidR="00030893" w:rsidRPr="00030893" w:rsidRDefault="00030893" w:rsidP="00030893">
      <w:pPr>
        <w:keepNext/>
        <w:overflowPunct w:val="0"/>
        <w:autoSpaceDE w:val="0"/>
        <w:autoSpaceDN w:val="0"/>
        <w:adjustRightInd w:val="0"/>
        <w:spacing w:after="0" w:line="240" w:lineRule="auto"/>
        <w:jc w:val="center"/>
        <w:outlineLvl w:val="0"/>
        <w:rPr>
          <w:rFonts w:ascii="Times New Roman" w:eastAsia="Times New Roman" w:hAnsi="Times New Roman" w:cs="Times New Roman"/>
          <w:b/>
          <w:sz w:val="24"/>
          <w:szCs w:val="20"/>
          <w:lang w:eastAsia="ja-JP"/>
        </w:rPr>
      </w:pPr>
      <w:r w:rsidRPr="00030893">
        <w:rPr>
          <w:rFonts w:ascii="Times New Roman" w:eastAsia="Times New Roman" w:hAnsi="Times New Roman" w:cs="Times New Roman"/>
          <w:b/>
          <w:sz w:val="24"/>
          <w:szCs w:val="20"/>
          <w:lang w:eastAsia="ja-JP"/>
        </w:rPr>
        <w:t>ZAKLJUČAK</w:t>
      </w:r>
    </w:p>
    <w:p w14:paraId="143A50D6" w14:textId="77777777" w:rsidR="00030893" w:rsidRPr="00030893" w:rsidRDefault="00030893" w:rsidP="00030893">
      <w:pPr>
        <w:overflowPunct w:val="0"/>
        <w:autoSpaceDE w:val="0"/>
        <w:autoSpaceDN w:val="0"/>
        <w:adjustRightInd w:val="0"/>
        <w:spacing w:after="0" w:line="240" w:lineRule="auto"/>
        <w:jc w:val="center"/>
        <w:rPr>
          <w:rFonts w:ascii="Times New Roman" w:eastAsia="Times New Roman" w:hAnsi="Times New Roman" w:cs="Times New Roman"/>
          <w:b/>
          <w:sz w:val="24"/>
          <w:szCs w:val="20"/>
          <w:lang w:eastAsia="ja-JP"/>
        </w:rPr>
      </w:pPr>
      <w:r w:rsidRPr="00030893">
        <w:rPr>
          <w:rFonts w:ascii="Times New Roman" w:eastAsia="Times New Roman" w:hAnsi="Times New Roman" w:cs="Times New Roman"/>
          <w:b/>
          <w:sz w:val="24"/>
          <w:szCs w:val="20"/>
          <w:lang w:eastAsia="ja-JP"/>
        </w:rPr>
        <w:t>o prijedlogu grupe građana kojim traže produžetak Vukovarske ulice</w:t>
      </w:r>
    </w:p>
    <w:p w14:paraId="1C3BE22F" w14:textId="77777777" w:rsidR="00030893" w:rsidRPr="00030893" w:rsidRDefault="00030893" w:rsidP="00030893">
      <w:pPr>
        <w:overflowPunct w:val="0"/>
        <w:autoSpaceDE w:val="0"/>
        <w:autoSpaceDN w:val="0"/>
        <w:adjustRightInd w:val="0"/>
        <w:spacing w:after="0" w:line="240" w:lineRule="auto"/>
        <w:jc w:val="center"/>
        <w:rPr>
          <w:rFonts w:ascii="Times New Roman" w:eastAsia="Times New Roman" w:hAnsi="Times New Roman" w:cs="Times New Roman"/>
          <w:b/>
          <w:sz w:val="24"/>
          <w:szCs w:val="20"/>
          <w:lang w:eastAsia="hr-HR"/>
        </w:rPr>
      </w:pPr>
      <w:r w:rsidRPr="00030893">
        <w:rPr>
          <w:rFonts w:ascii="Times New Roman" w:eastAsia="Times New Roman" w:hAnsi="Times New Roman" w:cs="Times New Roman"/>
          <w:b/>
          <w:sz w:val="24"/>
          <w:szCs w:val="20"/>
          <w:lang w:eastAsia="ja-JP"/>
        </w:rPr>
        <w:t xml:space="preserve"> s izlazom na Ulicu kneza Branimira</w:t>
      </w:r>
    </w:p>
    <w:p w14:paraId="5F96DCED" w14:textId="403E583A" w:rsidR="00030893" w:rsidRPr="00030893" w:rsidRDefault="00030893" w:rsidP="00030893">
      <w:pPr>
        <w:autoSpaceDN w:val="0"/>
        <w:spacing w:after="0" w:line="240" w:lineRule="auto"/>
        <w:jc w:val="both"/>
        <w:rPr>
          <w:rFonts w:ascii="Times New Roman" w:eastAsia="Times New Roman" w:hAnsi="Times New Roman" w:cs="Times New Roman"/>
          <w:sz w:val="24"/>
          <w:szCs w:val="20"/>
          <w:lang w:eastAsia="hr-HR"/>
        </w:rPr>
      </w:pPr>
    </w:p>
    <w:p w14:paraId="39A658C6" w14:textId="77777777" w:rsidR="00030893" w:rsidRPr="00030893" w:rsidRDefault="00030893" w:rsidP="00030893">
      <w:pPr>
        <w:numPr>
          <w:ilvl w:val="0"/>
          <w:numId w:val="22"/>
        </w:numPr>
        <w:spacing w:after="0" w:line="240" w:lineRule="auto"/>
        <w:contextualSpacing/>
        <w:jc w:val="both"/>
        <w:rPr>
          <w:rFonts w:ascii="Times New Roman" w:eastAsia="Times New Roman" w:hAnsi="Times New Roman" w:cs="Times New Roman"/>
          <w:sz w:val="24"/>
          <w:szCs w:val="24"/>
          <w:lang w:eastAsia="hr-HR"/>
        </w:rPr>
      </w:pPr>
      <w:r w:rsidRPr="00030893">
        <w:rPr>
          <w:rFonts w:ascii="Times New Roman" w:eastAsia="Times New Roman" w:hAnsi="Times New Roman" w:cs="Times New Roman"/>
          <w:sz w:val="24"/>
          <w:szCs w:val="24"/>
          <w:lang w:eastAsia="hr-HR"/>
        </w:rPr>
        <w:t xml:space="preserve">Vijeće mjesnog odbora „Ivan Mažuranić“ je temeljito proučilo zahtjev grupe građana kojim traže gradnju izlaza/priključka iz Vukovarske, </w:t>
      </w:r>
      <w:proofErr w:type="spellStart"/>
      <w:r w:rsidRPr="00030893">
        <w:rPr>
          <w:rFonts w:ascii="Times New Roman" w:eastAsia="Times New Roman" w:hAnsi="Times New Roman" w:cs="Times New Roman"/>
          <w:sz w:val="24"/>
          <w:szCs w:val="24"/>
          <w:lang w:eastAsia="hr-HR"/>
        </w:rPr>
        <w:t>Beljske</w:t>
      </w:r>
      <w:proofErr w:type="spellEnd"/>
      <w:r w:rsidRPr="00030893">
        <w:rPr>
          <w:rFonts w:ascii="Times New Roman" w:eastAsia="Times New Roman" w:hAnsi="Times New Roman" w:cs="Times New Roman"/>
          <w:sz w:val="24"/>
          <w:szCs w:val="24"/>
          <w:lang w:eastAsia="hr-HR"/>
        </w:rPr>
        <w:t>, Otočačke i Vrhovinske ulice na Ulicu kneza Branimira te nije suglasno s istim.</w:t>
      </w:r>
    </w:p>
    <w:p w14:paraId="3DA87441" w14:textId="77777777" w:rsidR="00030893" w:rsidRPr="00030893" w:rsidRDefault="00030893" w:rsidP="00030893">
      <w:pPr>
        <w:spacing w:after="0" w:line="240" w:lineRule="auto"/>
        <w:ind w:left="720"/>
        <w:contextualSpacing/>
        <w:jc w:val="both"/>
        <w:rPr>
          <w:rFonts w:ascii="Times New Roman" w:eastAsia="Times New Roman" w:hAnsi="Times New Roman" w:cs="Times New Roman"/>
          <w:sz w:val="24"/>
          <w:szCs w:val="24"/>
          <w:lang w:eastAsia="hr-HR"/>
        </w:rPr>
      </w:pPr>
    </w:p>
    <w:p w14:paraId="0280B0AB" w14:textId="77777777" w:rsidR="00030893" w:rsidRPr="00030893" w:rsidRDefault="00030893" w:rsidP="00030893">
      <w:pPr>
        <w:numPr>
          <w:ilvl w:val="0"/>
          <w:numId w:val="22"/>
        </w:numPr>
        <w:spacing w:after="0" w:line="240" w:lineRule="auto"/>
        <w:contextualSpacing/>
        <w:jc w:val="both"/>
        <w:rPr>
          <w:rFonts w:ascii="Times New Roman" w:eastAsia="Times New Roman" w:hAnsi="Times New Roman" w:cs="Times New Roman"/>
          <w:sz w:val="24"/>
          <w:szCs w:val="24"/>
          <w:lang w:eastAsia="hr-HR"/>
        </w:rPr>
      </w:pPr>
      <w:r w:rsidRPr="00030893">
        <w:rPr>
          <w:rFonts w:ascii="Times New Roman" w:eastAsia="Times New Roman" w:hAnsi="Times New Roman" w:cs="Times New Roman"/>
          <w:sz w:val="24"/>
          <w:szCs w:val="24"/>
          <w:lang w:eastAsia="hr-HR"/>
        </w:rPr>
        <w:t xml:space="preserve">Naime, </w:t>
      </w:r>
      <w:proofErr w:type="spellStart"/>
      <w:r w:rsidRPr="00030893">
        <w:rPr>
          <w:rFonts w:ascii="Times New Roman" w:eastAsia="Times New Roman" w:hAnsi="Times New Roman" w:cs="Times New Roman"/>
          <w:sz w:val="24"/>
          <w:szCs w:val="24"/>
          <w:lang w:eastAsia="hr-HR"/>
        </w:rPr>
        <w:t>Vukovarsa</w:t>
      </w:r>
      <w:proofErr w:type="spellEnd"/>
      <w:r w:rsidRPr="00030893">
        <w:rPr>
          <w:rFonts w:ascii="Times New Roman" w:eastAsia="Times New Roman" w:hAnsi="Times New Roman" w:cs="Times New Roman"/>
          <w:sz w:val="24"/>
          <w:szCs w:val="24"/>
          <w:lang w:eastAsia="hr-HR"/>
        </w:rPr>
        <w:t xml:space="preserve">, </w:t>
      </w:r>
      <w:proofErr w:type="spellStart"/>
      <w:r w:rsidRPr="00030893">
        <w:rPr>
          <w:rFonts w:ascii="Times New Roman" w:eastAsia="Times New Roman" w:hAnsi="Times New Roman" w:cs="Times New Roman"/>
          <w:sz w:val="24"/>
          <w:szCs w:val="24"/>
          <w:lang w:eastAsia="hr-HR"/>
        </w:rPr>
        <w:t>Beljska</w:t>
      </w:r>
      <w:proofErr w:type="spellEnd"/>
      <w:r w:rsidRPr="00030893">
        <w:rPr>
          <w:rFonts w:ascii="Times New Roman" w:eastAsia="Times New Roman" w:hAnsi="Times New Roman" w:cs="Times New Roman"/>
          <w:sz w:val="24"/>
          <w:szCs w:val="24"/>
          <w:lang w:eastAsia="hr-HR"/>
        </w:rPr>
        <w:t xml:space="preserve">, Otočačka i Vrhovinska ulica već imaju  izlaze na Osječku i </w:t>
      </w:r>
      <w:proofErr w:type="spellStart"/>
      <w:r w:rsidRPr="00030893">
        <w:rPr>
          <w:rFonts w:ascii="Times New Roman" w:eastAsia="Times New Roman" w:hAnsi="Times New Roman" w:cs="Times New Roman"/>
          <w:sz w:val="24"/>
          <w:szCs w:val="24"/>
          <w:lang w:eastAsia="hr-HR"/>
        </w:rPr>
        <w:t>Kanarinsku</w:t>
      </w:r>
      <w:proofErr w:type="spellEnd"/>
      <w:r w:rsidRPr="00030893">
        <w:rPr>
          <w:rFonts w:ascii="Times New Roman" w:eastAsia="Times New Roman" w:hAnsi="Times New Roman" w:cs="Times New Roman"/>
          <w:sz w:val="24"/>
          <w:szCs w:val="24"/>
          <w:lang w:eastAsia="hr-HR"/>
        </w:rPr>
        <w:t xml:space="preserve"> ulicu gdje već postoji semaforska signalizacija na križanju s Ulicom kneza Branimira te je razmak između postojećih križanja 500 metara i postavljanje još jednoga izlaza/ priključka na Ulicu kneza Branimira bi bilo suvišno i nepotrebno. S obzirom da je Ulica kneza Branimira  sa vrlo velikim protokom vozila, traženi izlaz bi bilo potrebno izgraditi sa semaforskom signalizacijom ili s izgradnjom prometne trake za uključivanje i isključivanje iz prometa  što bi zahtijevalo pomicanje nogostupa i stupova javne rasvjete. Sama Vukovarska ulica je u svojem južnom dijelu dosta uska te bi se izgradnjom izlazne prometne trake pojačao promet vozilima na traženoj dionici, a time bi se smanjila sigurnost pješaka i građana.</w:t>
      </w:r>
    </w:p>
    <w:p w14:paraId="1E063570" w14:textId="77777777" w:rsidR="00030893" w:rsidRPr="00030893" w:rsidRDefault="00030893" w:rsidP="00030893">
      <w:pPr>
        <w:tabs>
          <w:tab w:val="left" w:pos="6996"/>
        </w:tabs>
        <w:spacing w:after="0" w:line="240" w:lineRule="auto"/>
        <w:ind w:left="720"/>
        <w:contextualSpacing/>
        <w:jc w:val="both"/>
        <w:rPr>
          <w:rFonts w:ascii="Times New Roman" w:eastAsia="Times New Roman" w:hAnsi="Times New Roman" w:cs="Times New Roman"/>
          <w:sz w:val="24"/>
          <w:szCs w:val="24"/>
          <w:lang w:eastAsia="hr-HR"/>
        </w:rPr>
      </w:pPr>
    </w:p>
    <w:p w14:paraId="6F3CCEB2" w14:textId="77777777" w:rsidR="00030893" w:rsidRPr="00030893" w:rsidRDefault="00030893" w:rsidP="00030893">
      <w:pPr>
        <w:numPr>
          <w:ilvl w:val="0"/>
          <w:numId w:val="22"/>
        </w:numPr>
        <w:spacing w:after="0" w:line="240" w:lineRule="auto"/>
        <w:contextualSpacing/>
        <w:jc w:val="both"/>
        <w:rPr>
          <w:rFonts w:ascii="Times New Roman" w:eastAsia="Times New Roman" w:hAnsi="Times New Roman" w:cs="Times New Roman"/>
          <w:sz w:val="24"/>
          <w:szCs w:val="24"/>
          <w:lang w:eastAsia="hr-HR"/>
        </w:rPr>
      </w:pPr>
      <w:r w:rsidRPr="00030893">
        <w:rPr>
          <w:rFonts w:ascii="Times New Roman" w:eastAsia="Times New Roman" w:hAnsi="Times New Roman" w:cs="Times New Roman"/>
          <w:sz w:val="24"/>
          <w:szCs w:val="24"/>
          <w:lang w:eastAsia="hr-HR"/>
        </w:rPr>
        <w:t xml:space="preserve">Obzirom na navedeno, Vijeće smatra da je trenutno nema osnove za uvrštavanje traženog prijedloga u prioritete komunalne infrastrukture Plana malih komunalnih akcija za Plan komunalne aktivnosti Vijeća Gradske četvrti Donja Dubrava.  </w:t>
      </w:r>
    </w:p>
    <w:p w14:paraId="0AD27EAD" w14:textId="77777777" w:rsidR="00030893" w:rsidRPr="00030893" w:rsidRDefault="00030893" w:rsidP="00030893">
      <w:pPr>
        <w:spacing w:after="0" w:line="240" w:lineRule="auto"/>
        <w:ind w:left="720"/>
        <w:contextualSpacing/>
        <w:jc w:val="both"/>
        <w:rPr>
          <w:rFonts w:ascii="Times New Roman" w:eastAsia="Times New Roman" w:hAnsi="Times New Roman" w:cs="Times New Roman"/>
          <w:sz w:val="24"/>
          <w:szCs w:val="24"/>
          <w:lang w:eastAsia="hr-HR"/>
        </w:rPr>
      </w:pPr>
    </w:p>
    <w:p w14:paraId="485257A3" w14:textId="77777777" w:rsidR="00030893" w:rsidRPr="00030893" w:rsidRDefault="00030893" w:rsidP="00030893">
      <w:pPr>
        <w:numPr>
          <w:ilvl w:val="0"/>
          <w:numId w:val="22"/>
        </w:numPr>
        <w:spacing w:after="0" w:line="240" w:lineRule="auto"/>
        <w:contextualSpacing/>
        <w:jc w:val="both"/>
        <w:rPr>
          <w:rFonts w:ascii="Times New Roman" w:eastAsia="Times New Roman" w:hAnsi="Times New Roman" w:cs="Times New Roman"/>
          <w:sz w:val="24"/>
          <w:szCs w:val="24"/>
          <w:lang w:eastAsia="hr-HR"/>
        </w:rPr>
      </w:pPr>
      <w:r w:rsidRPr="00030893">
        <w:rPr>
          <w:rFonts w:ascii="Times New Roman" w:eastAsia="Times New Roman" w:hAnsi="Times New Roman" w:cs="Times New Roman"/>
          <w:sz w:val="24"/>
          <w:szCs w:val="24"/>
          <w:lang w:eastAsia="hr-HR"/>
        </w:rPr>
        <w:t>Ovaj Zaključak dostavlja se Gordani Marković na znanje.</w:t>
      </w:r>
    </w:p>
    <w:p w14:paraId="2D9C1DB8" w14:textId="7EDAAFA9" w:rsidR="00CD1E3A" w:rsidRDefault="00CD1E3A" w:rsidP="00030893">
      <w:pPr>
        <w:spacing w:after="0" w:line="240" w:lineRule="auto"/>
        <w:jc w:val="both"/>
        <w:rPr>
          <w:rFonts w:ascii="Times New Roman" w:eastAsia="Times New Roman" w:hAnsi="Times New Roman" w:cs="Times New Roman"/>
          <w:sz w:val="24"/>
          <w:szCs w:val="24"/>
          <w:lang w:eastAsia="hr-HR"/>
        </w:rPr>
      </w:pPr>
    </w:p>
    <w:p w14:paraId="2867BF76" w14:textId="77777777" w:rsidR="00CD1E3A" w:rsidRPr="00030893" w:rsidRDefault="00CD1E3A" w:rsidP="00030893">
      <w:pPr>
        <w:spacing w:after="0" w:line="240" w:lineRule="auto"/>
        <w:jc w:val="both"/>
        <w:rPr>
          <w:rFonts w:ascii="Times New Roman" w:eastAsia="Times New Roman" w:hAnsi="Times New Roman" w:cs="Times New Roman"/>
          <w:sz w:val="24"/>
          <w:szCs w:val="24"/>
          <w:lang w:eastAsia="hr-HR"/>
        </w:rPr>
      </w:pPr>
    </w:p>
    <w:p w14:paraId="68353AF2" w14:textId="407DE50A" w:rsidR="00030893" w:rsidRDefault="00030893" w:rsidP="00030893">
      <w:pPr>
        <w:spacing w:after="0" w:line="240" w:lineRule="auto"/>
        <w:ind w:left="709" w:hanging="709"/>
        <w:jc w:val="both"/>
        <w:rPr>
          <w:rFonts w:ascii="Times New Roman" w:eastAsia="Times New Roman" w:hAnsi="Times New Roman" w:cs="Times New Roman"/>
          <w:i/>
          <w:sz w:val="24"/>
          <w:szCs w:val="24"/>
          <w:lang w:eastAsia="hr-HR"/>
        </w:rPr>
      </w:pPr>
      <w:r>
        <w:rPr>
          <w:rFonts w:ascii="Times New Roman" w:eastAsia="Times New Roman" w:hAnsi="Times New Roman" w:cs="Times New Roman"/>
          <w:b/>
          <w:sz w:val="24"/>
          <w:szCs w:val="24"/>
          <w:lang w:eastAsia="hr-HR"/>
        </w:rPr>
        <w:t>Ad 5.</w:t>
      </w:r>
      <w:r>
        <w:rPr>
          <w:rFonts w:ascii="Times New Roman" w:eastAsia="Times New Roman" w:hAnsi="Times New Roman" w:cs="Times New Roman"/>
          <w:sz w:val="24"/>
          <w:szCs w:val="24"/>
          <w:lang w:eastAsia="hr-HR"/>
        </w:rPr>
        <w:t xml:space="preserve"> </w:t>
      </w:r>
      <w:r w:rsidRPr="001D174D">
        <w:rPr>
          <w:rFonts w:ascii="Times New Roman" w:eastAsia="Times New Roman" w:hAnsi="Times New Roman" w:cs="Times New Roman"/>
          <w:sz w:val="24"/>
          <w:szCs w:val="24"/>
          <w:lang w:eastAsia="hr-HR"/>
        </w:rPr>
        <w:t xml:space="preserve">Zahtjev građana za postavom nestalih/iščupanih zaštitnih stupića na Kapucinskoj ulici (sjeverna strana) – </w:t>
      </w:r>
      <w:r w:rsidRPr="001D174D">
        <w:rPr>
          <w:rFonts w:ascii="Times New Roman" w:eastAsia="Times New Roman" w:hAnsi="Times New Roman" w:cs="Times New Roman"/>
          <w:i/>
          <w:sz w:val="24"/>
          <w:szCs w:val="24"/>
          <w:lang w:eastAsia="hr-HR"/>
        </w:rPr>
        <w:t>donošenje zaključka.</w:t>
      </w:r>
    </w:p>
    <w:p w14:paraId="70C7144A" w14:textId="20981022" w:rsidR="00030893" w:rsidRDefault="00030893" w:rsidP="003B6545">
      <w:pPr>
        <w:spacing w:after="0" w:line="240" w:lineRule="auto"/>
        <w:jc w:val="both"/>
        <w:rPr>
          <w:rFonts w:ascii="Times New Roman" w:eastAsia="Times New Roman" w:hAnsi="Times New Roman" w:cs="Times New Roman"/>
          <w:i/>
          <w:sz w:val="24"/>
          <w:szCs w:val="24"/>
          <w:lang w:eastAsia="hr-HR"/>
        </w:rPr>
      </w:pPr>
    </w:p>
    <w:p w14:paraId="60B2D2B8" w14:textId="77777777" w:rsidR="00030893" w:rsidRPr="00EF05DB" w:rsidRDefault="00030893" w:rsidP="00030893">
      <w:pPr>
        <w:spacing w:after="0" w:line="240" w:lineRule="auto"/>
        <w:ind w:firstLine="708"/>
        <w:rPr>
          <w:rFonts w:ascii="Times New Roman" w:eastAsia="Times New Roman" w:hAnsi="Times New Roman" w:cs="Times New Roman"/>
          <w:sz w:val="24"/>
          <w:szCs w:val="24"/>
          <w:lang w:eastAsia="hr-HR"/>
        </w:rPr>
      </w:pPr>
      <w:r w:rsidRPr="00EF05DB">
        <w:rPr>
          <w:rFonts w:ascii="Times New Roman" w:eastAsia="Times New Roman" w:hAnsi="Times New Roman" w:cs="Times New Roman"/>
          <w:sz w:val="24"/>
          <w:szCs w:val="24"/>
          <w:lang w:eastAsia="hr-HR"/>
        </w:rPr>
        <w:t xml:space="preserve">Članovi Vijeća primili su pisani materijal </w:t>
      </w:r>
      <w:r>
        <w:rPr>
          <w:rFonts w:ascii="Times New Roman" w:eastAsia="Times New Roman" w:hAnsi="Times New Roman" w:cs="Times New Roman"/>
          <w:sz w:val="24"/>
          <w:szCs w:val="24"/>
          <w:lang w:eastAsia="hr-HR"/>
        </w:rPr>
        <w:t>na sjednici</w:t>
      </w:r>
      <w:r w:rsidRPr="00EF05DB">
        <w:rPr>
          <w:rFonts w:ascii="Times New Roman" w:eastAsia="Times New Roman" w:hAnsi="Times New Roman" w:cs="Times New Roman"/>
          <w:sz w:val="24"/>
          <w:szCs w:val="24"/>
          <w:lang w:eastAsia="hr-HR"/>
        </w:rPr>
        <w:t xml:space="preserve">, a predsjednik usmeno obavještava nazočne o predmetu rasprave i odlučivanja. </w:t>
      </w:r>
    </w:p>
    <w:p w14:paraId="4D2FAFB9" w14:textId="39752573" w:rsidR="00CD1E3A" w:rsidRPr="00FA1223" w:rsidRDefault="00CD1E3A" w:rsidP="00030893">
      <w:pPr>
        <w:spacing w:after="0" w:line="240" w:lineRule="auto"/>
        <w:ind w:firstLine="708"/>
        <w:rPr>
          <w:rFonts w:ascii="Times New Roman" w:eastAsia="Times New Roman" w:hAnsi="Times New Roman" w:cs="Times New Roman"/>
          <w:sz w:val="24"/>
          <w:szCs w:val="24"/>
          <w:lang w:eastAsia="hr-HR"/>
        </w:rPr>
      </w:pPr>
    </w:p>
    <w:p w14:paraId="194C1DDE" w14:textId="77777777" w:rsidR="00030893" w:rsidRPr="008302A8" w:rsidRDefault="00030893" w:rsidP="00030893">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U raspravi sudjeluju: Marko Stipić, Davorin Bogović, Kristijan Bolarić, Zrinka </w:t>
      </w:r>
      <w:proofErr w:type="spellStart"/>
      <w:r>
        <w:rPr>
          <w:rFonts w:ascii="Times New Roman" w:eastAsia="Times New Roman" w:hAnsi="Times New Roman" w:cs="Times New Roman"/>
          <w:sz w:val="24"/>
          <w:szCs w:val="24"/>
          <w:lang w:eastAsia="hr-HR"/>
        </w:rPr>
        <w:t>Penava</w:t>
      </w:r>
      <w:proofErr w:type="spellEnd"/>
      <w:r>
        <w:rPr>
          <w:rFonts w:ascii="Times New Roman" w:eastAsia="Times New Roman" w:hAnsi="Times New Roman" w:cs="Times New Roman"/>
          <w:sz w:val="24"/>
          <w:szCs w:val="24"/>
          <w:lang w:eastAsia="hr-HR"/>
        </w:rPr>
        <w:t xml:space="preserve">, Dolores Jandrić, Tin Trstenjak i Maja Oreški Pavliš. </w:t>
      </w:r>
    </w:p>
    <w:p w14:paraId="182295A8" w14:textId="77777777" w:rsidR="00030893" w:rsidRPr="008302A8" w:rsidRDefault="00030893" w:rsidP="00030893">
      <w:pPr>
        <w:spacing w:after="0" w:line="240" w:lineRule="auto"/>
        <w:rPr>
          <w:rFonts w:ascii="Times New Roman" w:eastAsia="Times New Roman" w:hAnsi="Times New Roman" w:cs="Times New Roman"/>
          <w:sz w:val="24"/>
          <w:szCs w:val="24"/>
          <w:lang w:eastAsia="hr-HR"/>
        </w:rPr>
      </w:pPr>
    </w:p>
    <w:p w14:paraId="01D416DE" w14:textId="77777777" w:rsidR="00030893" w:rsidRDefault="00030893" w:rsidP="00030893">
      <w:pPr>
        <w:spacing w:after="0" w:line="240" w:lineRule="auto"/>
        <w:ind w:firstLine="708"/>
        <w:rPr>
          <w:rFonts w:ascii="Times New Roman" w:eastAsia="Times New Roman" w:hAnsi="Times New Roman" w:cs="Times New Roman"/>
          <w:sz w:val="24"/>
          <w:szCs w:val="24"/>
          <w:lang w:eastAsia="hr-HR"/>
        </w:rPr>
      </w:pPr>
      <w:r w:rsidRPr="00FA1223">
        <w:rPr>
          <w:rFonts w:ascii="Times New Roman" w:eastAsia="Times New Roman" w:hAnsi="Times New Roman" w:cs="Times New Roman"/>
          <w:sz w:val="24"/>
          <w:szCs w:val="24"/>
          <w:lang w:eastAsia="hr-HR"/>
        </w:rPr>
        <w:t xml:space="preserve">Vijeće </w:t>
      </w:r>
      <w:r w:rsidRPr="00FA1223">
        <w:rPr>
          <w:rFonts w:ascii="Times New Roman" w:eastAsia="Times New Roman" w:hAnsi="Times New Roman" w:cs="Times New Roman"/>
          <w:i/>
          <w:sz w:val="24"/>
          <w:szCs w:val="24"/>
          <w:lang w:eastAsia="hr-HR"/>
        </w:rPr>
        <w:t>jednoglasno</w:t>
      </w:r>
      <w:r w:rsidRPr="00FA1223">
        <w:rPr>
          <w:rFonts w:ascii="Times New Roman" w:eastAsia="Times New Roman" w:hAnsi="Times New Roman" w:cs="Times New Roman"/>
          <w:sz w:val="24"/>
          <w:szCs w:val="24"/>
          <w:lang w:eastAsia="hr-HR"/>
        </w:rPr>
        <w:t xml:space="preserve"> donosi</w:t>
      </w:r>
    </w:p>
    <w:p w14:paraId="46B17EB5" w14:textId="476356FF" w:rsidR="003B6545" w:rsidRDefault="003B6545" w:rsidP="00CD1E3A">
      <w:pPr>
        <w:spacing w:after="0" w:line="240" w:lineRule="auto"/>
        <w:jc w:val="both"/>
        <w:rPr>
          <w:rFonts w:ascii="Times New Roman" w:eastAsia="Times New Roman" w:hAnsi="Times New Roman" w:cs="Times New Roman"/>
          <w:sz w:val="24"/>
          <w:szCs w:val="24"/>
          <w:lang w:eastAsia="hr-HR"/>
        </w:rPr>
      </w:pPr>
    </w:p>
    <w:p w14:paraId="69938CD4" w14:textId="77777777" w:rsidR="003B6545" w:rsidRPr="003B6545" w:rsidRDefault="003B6545" w:rsidP="003B6545">
      <w:pPr>
        <w:keepNext/>
        <w:overflowPunct w:val="0"/>
        <w:autoSpaceDE w:val="0"/>
        <w:autoSpaceDN w:val="0"/>
        <w:adjustRightInd w:val="0"/>
        <w:spacing w:after="0" w:line="240" w:lineRule="auto"/>
        <w:jc w:val="center"/>
        <w:outlineLvl w:val="0"/>
        <w:rPr>
          <w:rFonts w:ascii="Times New Roman" w:eastAsia="Times New Roman" w:hAnsi="Times New Roman" w:cs="Times New Roman"/>
          <w:b/>
          <w:sz w:val="24"/>
          <w:szCs w:val="20"/>
          <w:lang w:eastAsia="hr-HR"/>
        </w:rPr>
      </w:pPr>
    </w:p>
    <w:p w14:paraId="5C8E85CB" w14:textId="77777777" w:rsidR="003B6545" w:rsidRPr="003B6545" w:rsidRDefault="003B6545" w:rsidP="003B6545">
      <w:pPr>
        <w:keepNext/>
        <w:overflowPunct w:val="0"/>
        <w:autoSpaceDE w:val="0"/>
        <w:autoSpaceDN w:val="0"/>
        <w:adjustRightInd w:val="0"/>
        <w:spacing w:after="0" w:line="240" w:lineRule="auto"/>
        <w:jc w:val="center"/>
        <w:outlineLvl w:val="0"/>
        <w:rPr>
          <w:rFonts w:ascii="Times New Roman" w:eastAsia="Times New Roman" w:hAnsi="Times New Roman" w:cs="Times New Roman"/>
          <w:b/>
          <w:sz w:val="24"/>
          <w:szCs w:val="20"/>
          <w:lang w:eastAsia="hr-HR"/>
        </w:rPr>
      </w:pPr>
      <w:r w:rsidRPr="003B6545">
        <w:rPr>
          <w:rFonts w:ascii="Times New Roman" w:eastAsia="Times New Roman" w:hAnsi="Times New Roman" w:cs="Times New Roman"/>
          <w:b/>
          <w:sz w:val="24"/>
          <w:szCs w:val="20"/>
          <w:lang w:eastAsia="hr-HR"/>
        </w:rPr>
        <w:t xml:space="preserve">   Z A K L J U Č A K</w:t>
      </w:r>
    </w:p>
    <w:p w14:paraId="62AFA259" w14:textId="77777777" w:rsidR="003B6545" w:rsidRPr="003B6545" w:rsidRDefault="003B6545" w:rsidP="003B6545">
      <w:pPr>
        <w:overflowPunct w:val="0"/>
        <w:autoSpaceDE w:val="0"/>
        <w:autoSpaceDN w:val="0"/>
        <w:adjustRightInd w:val="0"/>
        <w:spacing w:after="0" w:line="240" w:lineRule="auto"/>
        <w:jc w:val="center"/>
        <w:rPr>
          <w:rFonts w:ascii="Times New Roman" w:eastAsia="Times New Roman" w:hAnsi="Times New Roman" w:cs="Times New Roman"/>
          <w:b/>
          <w:sz w:val="24"/>
          <w:szCs w:val="20"/>
          <w:lang w:eastAsia="hr-HR"/>
        </w:rPr>
      </w:pPr>
      <w:r w:rsidRPr="003B6545">
        <w:rPr>
          <w:rFonts w:ascii="Times New Roman" w:eastAsia="Times New Roman" w:hAnsi="Times New Roman" w:cs="Times New Roman"/>
          <w:b/>
          <w:sz w:val="24"/>
          <w:szCs w:val="20"/>
          <w:lang w:eastAsia="hr-HR"/>
        </w:rPr>
        <w:t xml:space="preserve">o prijedlogu postave zaštitnih stupića u </w:t>
      </w:r>
    </w:p>
    <w:p w14:paraId="06F415DD" w14:textId="77777777" w:rsidR="003B6545" w:rsidRPr="003B6545" w:rsidRDefault="003B6545" w:rsidP="003B6545">
      <w:pPr>
        <w:overflowPunct w:val="0"/>
        <w:autoSpaceDE w:val="0"/>
        <w:autoSpaceDN w:val="0"/>
        <w:adjustRightInd w:val="0"/>
        <w:spacing w:after="0" w:line="240" w:lineRule="auto"/>
        <w:jc w:val="center"/>
        <w:rPr>
          <w:rFonts w:ascii="Times New Roman" w:eastAsia="Times New Roman" w:hAnsi="Times New Roman" w:cs="Times New Roman"/>
          <w:b/>
          <w:sz w:val="24"/>
          <w:szCs w:val="20"/>
          <w:lang w:eastAsia="hr-HR"/>
        </w:rPr>
      </w:pPr>
      <w:r w:rsidRPr="003B6545">
        <w:rPr>
          <w:rFonts w:ascii="Times New Roman" w:eastAsia="Times New Roman" w:hAnsi="Times New Roman" w:cs="Times New Roman"/>
          <w:b/>
          <w:sz w:val="24"/>
          <w:szCs w:val="20"/>
          <w:lang w:eastAsia="hr-HR"/>
        </w:rPr>
        <w:t>Kapucinskoj ulici (sjeverna strana)</w:t>
      </w:r>
    </w:p>
    <w:p w14:paraId="5CF7777B" w14:textId="77777777" w:rsidR="003B6545" w:rsidRPr="003B6545" w:rsidRDefault="003B6545" w:rsidP="003B6545">
      <w:pPr>
        <w:overflowPunct w:val="0"/>
        <w:autoSpaceDE w:val="0"/>
        <w:autoSpaceDN w:val="0"/>
        <w:adjustRightInd w:val="0"/>
        <w:spacing w:after="0" w:line="240" w:lineRule="auto"/>
        <w:jc w:val="both"/>
        <w:rPr>
          <w:rFonts w:ascii="Times New Roman" w:eastAsia="Times New Roman" w:hAnsi="Times New Roman" w:cs="Times New Roman"/>
          <w:sz w:val="24"/>
          <w:szCs w:val="20"/>
          <w:lang w:val="da-DK" w:eastAsia="hr-HR"/>
        </w:rPr>
      </w:pPr>
    </w:p>
    <w:p w14:paraId="1CAF8C5E" w14:textId="77777777" w:rsidR="003B6545" w:rsidRPr="003B6545" w:rsidRDefault="003B6545" w:rsidP="003B6545">
      <w:pPr>
        <w:overflowPunct w:val="0"/>
        <w:autoSpaceDE w:val="0"/>
        <w:autoSpaceDN w:val="0"/>
        <w:adjustRightInd w:val="0"/>
        <w:spacing w:after="0" w:line="240" w:lineRule="auto"/>
        <w:jc w:val="both"/>
        <w:rPr>
          <w:rFonts w:ascii="Times New Roman" w:eastAsia="Times New Roman" w:hAnsi="Times New Roman" w:cs="Times New Roman"/>
          <w:sz w:val="24"/>
          <w:szCs w:val="20"/>
          <w:lang w:val="da-DK" w:eastAsia="hr-HR"/>
        </w:rPr>
      </w:pPr>
    </w:p>
    <w:p w14:paraId="15A8AE18" w14:textId="77777777" w:rsidR="003B6545" w:rsidRPr="003B6545" w:rsidRDefault="003B6545" w:rsidP="003B6545">
      <w:pPr>
        <w:overflowPunct w:val="0"/>
        <w:autoSpaceDE w:val="0"/>
        <w:autoSpaceDN w:val="0"/>
        <w:adjustRightInd w:val="0"/>
        <w:spacing w:after="0" w:line="240" w:lineRule="auto"/>
        <w:ind w:left="426" w:hanging="426"/>
        <w:jc w:val="both"/>
        <w:rPr>
          <w:rFonts w:ascii="Times New Roman" w:eastAsia="Times New Roman" w:hAnsi="Times New Roman" w:cs="Times New Roman"/>
          <w:sz w:val="24"/>
          <w:szCs w:val="20"/>
          <w:lang w:val="da-DK" w:eastAsia="hr-HR"/>
        </w:rPr>
      </w:pPr>
      <w:r w:rsidRPr="003B6545">
        <w:rPr>
          <w:rFonts w:ascii="Times New Roman" w:eastAsia="Times New Roman" w:hAnsi="Times New Roman" w:cs="Times New Roman"/>
          <w:sz w:val="24"/>
          <w:szCs w:val="20"/>
          <w:lang w:val="da-DK" w:eastAsia="hr-HR"/>
        </w:rPr>
        <w:t xml:space="preserve">1.  Razmotren je zahtjev građana kojim traže vraćanje zaštitnih stupića koji su bili postavljeni na početku Kapucinske ulice (sjeverna strana), koji su postavljeni kako vozači motornih vozila ne bi nepropisno ulazili na parkiralište, a koji su nestali/iščupani. </w:t>
      </w:r>
    </w:p>
    <w:p w14:paraId="032B8E30" w14:textId="77777777" w:rsidR="003B6545" w:rsidRPr="003B6545" w:rsidRDefault="003B6545" w:rsidP="003B6545">
      <w:pPr>
        <w:overflowPunct w:val="0"/>
        <w:autoSpaceDE w:val="0"/>
        <w:autoSpaceDN w:val="0"/>
        <w:adjustRightInd w:val="0"/>
        <w:spacing w:after="0" w:line="240" w:lineRule="auto"/>
        <w:jc w:val="both"/>
        <w:rPr>
          <w:rFonts w:ascii="Times New Roman" w:eastAsia="Times New Roman" w:hAnsi="Times New Roman" w:cs="Times New Roman"/>
          <w:sz w:val="24"/>
          <w:szCs w:val="20"/>
          <w:lang w:val="da-DK" w:eastAsia="hr-HR"/>
        </w:rPr>
      </w:pPr>
    </w:p>
    <w:p w14:paraId="38FA7525" w14:textId="77777777" w:rsidR="003B6545" w:rsidRPr="003B6545" w:rsidRDefault="003B6545" w:rsidP="003B6545">
      <w:pPr>
        <w:overflowPunct w:val="0"/>
        <w:autoSpaceDE w:val="0"/>
        <w:autoSpaceDN w:val="0"/>
        <w:adjustRightInd w:val="0"/>
        <w:spacing w:after="0" w:line="240" w:lineRule="auto"/>
        <w:ind w:left="426" w:hanging="426"/>
        <w:jc w:val="both"/>
        <w:rPr>
          <w:rFonts w:ascii="Times New Roman" w:eastAsia="Times New Roman" w:hAnsi="Times New Roman" w:cs="Times New Roman"/>
          <w:sz w:val="24"/>
          <w:szCs w:val="20"/>
          <w:lang w:val="da-DK" w:eastAsia="hr-HR"/>
        </w:rPr>
      </w:pPr>
      <w:r w:rsidRPr="003B6545">
        <w:rPr>
          <w:rFonts w:ascii="Times New Roman" w:eastAsia="Times New Roman" w:hAnsi="Times New Roman" w:cs="Times New Roman"/>
          <w:sz w:val="24"/>
          <w:szCs w:val="20"/>
          <w:lang w:val="da-DK" w:eastAsia="hr-HR"/>
        </w:rPr>
        <w:t xml:space="preserve">2.   Uvidom na terenu, Vijeće zahtjev smatra opravdanim te traži da se postave novi zaštitni stupići na mjestu isčupanih/nestalih prijašnjih stupića na način da se postave svi iščupani stupići, osim prvog (s sjeverne strane uz ulicu Dubrava) tako da veća vozila mogu skrenuti </w:t>
      </w:r>
    </w:p>
    <w:p w14:paraId="7B6CDEA3" w14:textId="77777777" w:rsidR="003B6545" w:rsidRPr="003B6545" w:rsidRDefault="003B6545" w:rsidP="003B6545">
      <w:pPr>
        <w:overflowPunct w:val="0"/>
        <w:autoSpaceDE w:val="0"/>
        <w:autoSpaceDN w:val="0"/>
        <w:adjustRightInd w:val="0"/>
        <w:spacing w:after="0" w:line="240" w:lineRule="auto"/>
        <w:jc w:val="both"/>
        <w:rPr>
          <w:rFonts w:ascii="Times New Roman" w:eastAsia="Times New Roman" w:hAnsi="Times New Roman" w:cs="Times New Roman"/>
          <w:sz w:val="24"/>
          <w:szCs w:val="20"/>
          <w:lang w:val="da-DK" w:eastAsia="hr-HR"/>
        </w:rPr>
      </w:pPr>
      <w:r w:rsidRPr="003B6545">
        <w:rPr>
          <w:rFonts w:ascii="Times New Roman" w:eastAsia="Times New Roman" w:hAnsi="Times New Roman" w:cs="Times New Roman"/>
          <w:sz w:val="24"/>
          <w:szCs w:val="20"/>
          <w:lang w:val="da-DK" w:eastAsia="hr-HR"/>
        </w:rPr>
        <w:t xml:space="preserve">       iz ulice Dubrava u Kapucinsku ulicu i iz Kapucinske u ulicu Dubrava.</w:t>
      </w:r>
    </w:p>
    <w:p w14:paraId="1AA60E06" w14:textId="77777777" w:rsidR="003B6545" w:rsidRPr="003B6545" w:rsidRDefault="003B6545" w:rsidP="003B6545">
      <w:pPr>
        <w:overflowPunct w:val="0"/>
        <w:autoSpaceDE w:val="0"/>
        <w:autoSpaceDN w:val="0"/>
        <w:adjustRightInd w:val="0"/>
        <w:spacing w:after="0" w:line="240" w:lineRule="auto"/>
        <w:ind w:left="426" w:hanging="426"/>
        <w:jc w:val="both"/>
        <w:rPr>
          <w:rFonts w:ascii="Times New Roman" w:eastAsia="Times New Roman" w:hAnsi="Times New Roman" w:cs="Times New Roman"/>
          <w:sz w:val="24"/>
          <w:szCs w:val="20"/>
          <w:lang w:val="da-DK" w:eastAsia="hr-HR"/>
        </w:rPr>
      </w:pPr>
    </w:p>
    <w:p w14:paraId="6F74CAED" w14:textId="77777777" w:rsidR="003B6545" w:rsidRPr="003B6545" w:rsidRDefault="003B6545" w:rsidP="003B6545">
      <w:pPr>
        <w:overflowPunct w:val="0"/>
        <w:autoSpaceDE w:val="0"/>
        <w:autoSpaceDN w:val="0"/>
        <w:adjustRightInd w:val="0"/>
        <w:spacing w:after="0" w:line="240" w:lineRule="auto"/>
        <w:ind w:left="426" w:hanging="426"/>
        <w:jc w:val="both"/>
        <w:rPr>
          <w:rFonts w:ascii="Times New Roman" w:eastAsia="Times New Roman" w:hAnsi="Times New Roman" w:cs="Times New Roman"/>
          <w:sz w:val="24"/>
          <w:szCs w:val="20"/>
          <w:lang w:val="da-DK" w:eastAsia="hr-HR"/>
        </w:rPr>
      </w:pPr>
      <w:r w:rsidRPr="003B6545">
        <w:rPr>
          <w:rFonts w:ascii="Times New Roman" w:eastAsia="Times New Roman" w:hAnsi="Times New Roman" w:cs="Times New Roman"/>
          <w:sz w:val="24"/>
          <w:szCs w:val="20"/>
          <w:lang w:val="da-DK" w:eastAsia="hr-HR"/>
        </w:rPr>
        <w:t>3.  Ovaj se zaključak dostavlja  Vijeću Gradske četvrti Donja Dubrava na daljnje postupanje i Filomeni Horvatić na znanje.</w:t>
      </w:r>
    </w:p>
    <w:p w14:paraId="6E99E2A0" w14:textId="77777777" w:rsidR="003B6545" w:rsidRPr="003B6545" w:rsidRDefault="003B6545" w:rsidP="003B6545">
      <w:pPr>
        <w:overflowPunct w:val="0"/>
        <w:autoSpaceDE w:val="0"/>
        <w:autoSpaceDN w:val="0"/>
        <w:adjustRightInd w:val="0"/>
        <w:spacing w:after="0" w:line="240" w:lineRule="auto"/>
        <w:rPr>
          <w:rFonts w:ascii="Times New Roman" w:eastAsia="Times New Roman" w:hAnsi="Times New Roman" w:cs="Times New Roman"/>
          <w:sz w:val="24"/>
          <w:szCs w:val="20"/>
          <w:lang w:val="da-DK" w:eastAsia="hr-HR"/>
        </w:rPr>
      </w:pPr>
    </w:p>
    <w:p w14:paraId="1034D140" w14:textId="77777777" w:rsidR="00030893" w:rsidRPr="001D174D" w:rsidRDefault="00030893" w:rsidP="00030893">
      <w:pPr>
        <w:spacing w:after="0" w:line="240" w:lineRule="auto"/>
        <w:ind w:left="709" w:hanging="709"/>
        <w:jc w:val="both"/>
        <w:rPr>
          <w:rFonts w:ascii="Times New Roman" w:eastAsia="Times New Roman" w:hAnsi="Times New Roman" w:cs="Times New Roman"/>
          <w:sz w:val="24"/>
          <w:szCs w:val="24"/>
          <w:lang w:eastAsia="hr-HR"/>
        </w:rPr>
      </w:pPr>
    </w:p>
    <w:p w14:paraId="17C824E4" w14:textId="57D06FAC" w:rsidR="00E71C0C" w:rsidRPr="00E71C0C" w:rsidRDefault="00030893" w:rsidP="00E71C0C">
      <w:pPr>
        <w:autoSpaceDN w:val="0"/>
        <w:spacing w:after="0" w:line="240" w:lineRule="auto"/>
        <w:contextualSpacing/>
        <w:rPr>
          <w:rFonts w:ascii="Times New Roman" w:eastAsia="Times New Roman" w:hAnsi="Times New Roman" w:cs="Times New Roman"/>
          <w:sz w:val="24"/>
          <w:szCs w:val="20"/>
          <w:lang w:eastAsia="hr-HR"/>
        </w:rPr>
      </w:pPr>
      <w:r>
        <w:rPr>
          <w:rFonts w:ascii="Times New Roman" w:eastAsia="Times New Roman" w:hAnsi="Times New Roman" w:cs="Times New Roman"/>
          <w:b/>
          <w:sz w:val="24"/>
          <w:szCs w:val="24"/>
          <w:lang w:eastAsia="hr-HR"/>
        </w:rPr>
        <w:t>Ad 6</w:t>
      </w:r>
      <w:r w:rsidR="00E71C0C" w:rsidRPr="00E71C0C">
        <w:rPr>
          <w:rFonts w:ascii="Times New Roman" w:eastAsia="Times New Roman" w:hAnsi="Times New Roman" w:cs="Times New Roman"/>
          <w:b/>
          <w:sz w:val="24"/>
          <w:szCs w:val="24"/>
          <w:lang w:eastAsia="hr-HR"/>
        </w:rPr>
        <w:t>.</w:t>
      </w:r>
      <w:r w:rsidR="00E71C0C" w:rsidRPr="00E71C0C">
        <w:rPr>
          <w:rFonts w:ascii="Times New Roman" w:eastAsia="Times New Roman" w:hAnsi="Times New Roman" w:cs="Times New Roman"/>
          <w:sz w:val="24"/>
          <w:szCs w:val="24"/>
          <w:lang w:eastAsia="hr-HR"/>
        </w:rPr>
        <w:t xml:space="preserve"> Aktualna komunalna problematika,</w:t>
      </w:r>
    </w:p>
    <w:p w14:paraId="743BED48" w14:textId="77777777" w:rsidR="00E71C0C" w:rsidRPr="00E71C0C" w:rsidRDefault="00E71C0C" w:rsidP="00F97CE1">
      <w:pPr>
        <w:spacing w:after="0" w:line="240" w:lineRule="auto"/>
        <w:ind w:firstLine="708"/>
        <w:rPr>
          <w:rFonts w:ascii="Times New Roman" w:eastAsia="Times New Roman" w:hAnsi="Times New Roman" w:cs="Times New Roman"/>
          <w:sz w:val="24"/>
          <w:szCs w:val="24"/>
          <w:lang w:eastAsia="hr-HR"/>
        </w:rPr>
      </w:pPr>
    </w:p>
    <w:p w14:paraId="4C8DAB84" w14:textId="5CB1A1C3" w:rsidR="00E71C0C" w:rsidRDefault="00E71C0C" w:rsidP="00F97CE1">
      <w:pPr>
        <w:spacing w:after="0" w:line="240" w:lineRule="auto"/>
        <w:ind w:firstLine="708"/>
        <w:rPr>
          <w:rFonts w:ascii="Times New Roman" w:eastAsia="Times New Roman" w:hAnsi="Times New Roman" w:cs="Times New Roman"/>
          <w:sz w:val="24"/>
          <w:szCs w:val="24"/>
          <w:lang w:eastAsia="hr-HR"/>
        </w:rPr>
      </w:pPr>
      <w:r w:rsidRPr="00E71C0C">
        <w:rPr>
          <w:rFonts w:ascii="Times New Roman" w:eastAsia="Times New Roman" w:hAnsi="Times New Roman" w:cs="Times New Roman"/>
          <w:sz w:val="24"/>
          <w:szCs w:val="24"/>
          <w:lang w:eastAsia="hr-HR"/>
        </w:rPr>
        <w:t xml:space="preserve">Predsjednik usmeno obavještava nazočne o predmetu rasprave i odlučivanja. </w:t>
      </w:r>
    </w:p>
    <w:p w14:paraId="25979D65" w14:textId="77777777" w:rsidR="00F97CE1" w:rsidRPr="00E71C0C" w:rsidRDefault="00F97CE1" w:rsidP="00F97CE1">
      <w:pPr>
        <w:spacing w:after="0" w:line="240" w:lineRule="auto"/>
        <w:ind w:firstLine="708"/>
        <w:rPr>
          <w:rFonts w:ascii="Times New Roman" w:eastAsia="Times New Roman" w:hAnsi="Times New Roman" w:cs="Times New Roman"/>
          <w:sz w:val="24"/>
          <w:szCs w:val="24"/>
          <w:lang w:eastAsia="hr-HR"/>
        </w:rPr>
      </w:pPr>
    </w:p>
    <w:p w14:paraId="71F9C968" w14:textId="11EA459C" w:rsidR="00E71C0C" w:rsidRDefault="00E71C0C" w:rsidP="00F97CE1">
      <w:pPr>
        <w:spacing w:after="0" w:line="240" w:lineRule="auto"/>
        <w:ind w:firstLine="708"/>
        <w:rPr>
          <w:rFonts w:ascii="Times New Roman" w:eastAsia="Times New Roman" w:hAnsi="Times New Roman" w:cs="Times New Roman"/>
          <w:sz w:val="24"/>
          <w:szCs w:val="24"/>
          <w:lang w:eastAsia="hr-HR"/>
        </w:rPr>
      </w:pPr>
      <w:r w:rsidRPr="00E71C0C">
        <w:rPr>
          <w:rFonts w:ascii="Times New Roman" w:eastAsia="Times New Roman" w:hAnsi="Times New Roman" w:cs="Times New Roman"/>
          <w:sz w:val="24"/>
          <w:szCs w:val="24"/>
          <w:lang w:eastAsia="hr-HR"/>
        </w:rPr>
        <w:t xml:space="preserve">Bez rasprave/Vijeće </w:t>
      </w:r>
      <w:r w:rsidRPr="00E71C0C">
        <w:rPr>
          <w:rFonts w:ascii="Times New Roman" w:eastAsia="Times New Roman" w:hAnsi="Times New Roman" w:cs="Times New Roman"/>
          <w:i/>
          <w:sz w:val="24"/>
          <w:szCs w:val="24"/>
          <w:lang w:eastAsia="hr-HR"/>
        </w:rPr>
        <w:t>jednoglasno</w:t>
      </w:r>
      <w:r w:rsidRPr="00E71C0C">
        <w:rPr>
          <w:rFonts w:ascii="Times New Roman" w:eastAsia="Times New Roman" w:hAnsi="Times New Roman" w:cs="Times New Roman"/>
          <w:sz w:val="24"/>
          <w:szCs w:val="24"/>
          <w:lang w:eastAsia="hr-HR"/>
        </w:rPr>
        <w:t xml:space="preserve"> donosi</w:t>
      </w:r>
    </w:p>
    <w:p w14:paraId="0E595CC4" w14:textId="7BDFD274" w:rsidR="00E71C0C" w:rsidRPr="00E71C0C" w:rsidRDefault="00E71C0C" w:rsidP="00E71C0C">
      <w:pPr>
        <w:spacing w:after="0" w:line="240" w:lineRule="auto"/>
        <w:jc w:val="both"/>
        <w:rPr>
          <w:rFonts w:ascii="Times New Roman" w:eastAsia="Times New Roman" w:hAnsi="Times New Roman" w:cs="Times New Roman"/>
          <w:sz w:val="24"/>
          <w:szCs w:val="24"/>
          <w:lang w:eastAsia="hr-HR"/>
        </w:rPr>
      </w:pPr>
    </w:p>
    <w:p w14:paraId="15487EC2" w14:textId="77777777" w:rsidR="00E71C0C" w:rsidRPr="00E71C0C" w:rsidRDefault="00E71C0C" w:rsidP="00E71C0C">
      <w:pPr>
        <w:spacing w:after="0" w:line="240" w:lineRule="auto"/>
        <w:jc w:val="center"/>
        <w:rPr>
          <w:rFonts w:ascii="Times New Roman" w:eastAsia="Times New Roman" w:hAnsi="Times New Roman" w:cs="Times New Roman"/>
          <w:b/>
          <w:sz w:val="24"/>
          <w:szCs w:val="24"/>
          <w:lang w:eastAsia="hr-HR"/>
        </w:rPr>
      </w:pPr>
      <w:r w:rsidRPr="00E71C0C">
        <w:rPr>
          <w:rFonts w:ascii="Times New Roman" w:eastAsia="Times New Roman" w:hAnsi="Times New Roman" w:cs="Times New Roman"/>
          <w:b/>
          <w:sz w:val="24"/>
          <w:szCs w:val="24"/>
        </w:rPr>
        <w:t>Z A K L J U Č A K</w:t>
      </w:r>
    </w:p>
    <w:p w14:paraId="5416A396" w14:textId="5499AFA4" w:rsidR="00CD1E3A" w:rsidRDefault="00E71C0C" w:rsidP="002266FE">
      <w:pPr>
        <w:spacing w:after="0" w:line="240" w:lineRule="auto"/>
        <w:rPr>
          <w:rFonts w:ascii="Times New Roman" w:eastAsia="Times New Roman" w:hAnsi="Times New Roman" w:cs="Times New Roman"/>
          <w:sz w:val="24"/>
          <w:szCs w:val="24"/>
          <w:lang w:eastAsia="hr-HR"/>
        </w:rPr>
      </w:pPr>
      <w:r w:rsidRPr="00E71C0C">
        <w:rPr>
          <w:rFonts w:ascii="Times New Roman" w:eastAsia="Times New Roman" w:hAnsi="Times New Roman" w:cs="Times New Roman"/>
          <w:sz w:val="24"/>
          <w:szCs w:val="24"/>
          <w:lang w:eastAsia="hr-HR"/>
        </w:rPr>
        <w:t>Prihvaća se izvješće predsjednika o realizaciji Plana malih komunalnih akcija Mjesnog odbora „Ivan Mažuranić“ i Plana komunalne aktivnosti Gradske četvrti Donja Dubrava za područje Mjesnog odbora „Ivan Mažuranić“.</w:t>
      </w:r>
    </w:p>
    <w:p w14:paraId="26F3F807" w14:textId="77777777" w:rsidR="002266FE" w:rsidRPr="002266FE" w:rsidRDefault="002266FE" w:rsidP="002266FE">
      <w:pPr>
        <w:spacing w:after="0" w:line="240" w:lineRule="auto"/>
        <w:rPr>
          <w:rFonts w:ascii="Times New Roman" w:eastAsia="Times New Roman" w:hAnsi="Times New Roman" w:cs="Times New Roman"/>
          <w:sz w:val="24"/>
          <w:szCs w:val="24"/>
          <w:lang w:eastAsia="hr-HR"/>
        </w:rPr>
      </w:pPr>
      <w:bookmarkStart w:id="0" w:name="_GoBack"/>
      <w:bookmarkEnd w:id="0"/>
    </w:p>
    <w:p w14:paraId="125281B6" w14:textId="77777777" w:rsidR="00CD1E3A" w:rsidRDefault="00CD1E3A" w:rsidP="00E0620D">
      <w:pPr>
        <w:spacing w:after="0" w:line="240" w:lineRule="auto"/>
        <w:ind w:right="-284"/>
        <w:jc w:val="both"/>
        <w:rPr>
          <w:rFonts w:ascii="Times New Roman" w:eastAsia="Times New Roman" w:hAnsi="Times New Roman" w:cs="Times New Roman"/>
          <w:b/>
          <w:sz w:val="24"/>
          <w:szCs w:val="24"/>
          <w:u w:val="single"/>
          <w:lang w:eastAsia="hr-HR"/>
        </w:rPr>
      </w:pPr>
    </w:p>
    <w:p w14:paraId="6CA9FD31" w14:textId="77564CDD" w:rsidR="008934CF" w:rsidRDefault="00656105" w:rsidP="00E0620D">
      <w:pPr>
        <w:spacing w:after="0" w:line="240" w:lineRule="auto"/>
        <w:ind w:right="-284"/>
        <w:jc w:val="both"/>
        <w:rPr>
          <w:rFonts w:ascii="Times New Roman" w:eastAsia="Times New Roman" w:hAnsi="Times New Roman" w:cs="Times New Roman"/>
          <w:b/>
          <w:sz w:val="24"/>
          <w:szCs w:val="24"/>
          <w:u w:val="single"/>
          <w:lang w:eastAsia="hr-HR"/>
        </w:rPr>
      </w:pPr>
      <w:r>
        <w:rPr>
          <w:rFonts w:ascii="Times New Roman" w:eastAsia="Times New Roman" w:hAnsi="Times New Roman" w:cs="Times New Roman"/>
          <w:b/>
          <w:sz w:val="24"/>
          <w:szCs w:val="24"/>
          <w:u w:val="single"/>
          <w:lang w:eastAsia="hr-HR"/>
        </w:rPr>
        <w:t xml:space="preserve">Ad </w:t>
      </w:r>
      <w:r w:rsidR="003B6545">
        <w:rPr>
          <w:rFonts w:ascii="Times New Roman" w:eastAsia="Times New Roman" w:hAnsi="Times New Roman" w:cs="Times New Roman"/>
          <w:b/>
          <w:sz w:val="24"/>
          <w:szCs w:val="24"/>
          <w:u w:val="single"/>
          <w:lang w:eastAsia="hr-HR"/>
        </w:rPr>
        <w:t>7</w:t>
      </w:r>
      <w:r w:rsidR="00340EEF">
        <w:rPr>
          <w:rFonts w:ascii="Times New Roman" w:eastAsia="Times New Roman" w:hAnsi="Times New Roman" w:cs="Times New Roman"/>
          <w:b/>
          <w:sz w:val="24"/>
          <w:szCs w:val="24"/>
          <w:u w:val="single"/>
          <w:lang w:eastAsia="hr-HR"/>
        </w:rPr>
        <w:t>.</w:t>
      </w:r>
      <w:r w:rsidR="008934CF" w:rsidRPr="008302A8">
        <w:rPr>
          <w:rFonts w:ascii="Times New Roman" w:eastAsia="Times New Roman" w:hAnsi="Times New Roman" w:cs="Times New Roman"/>
          <w:b/>
          <w:sz w:val="24"/>
          <w:szCs w:val="24"/>
          <w:u w:val="single"/>
          <w:lang w:eastAsia="hr-HR"/>
        </w:rPr>
        <w:t xml:space="preserve"> Pitanja, prijedlozi i obavijesti</w:t>
      </w:r>
    </w:p>
    <w:p w14:paraId="7E63998D" w14:textId="77266387" w:rsidR="00DC7478" w:rsidRDefault="002F1772" w:rsidP="002C174C">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Budući da </w:t>
      </w:r>
      <w:r w:rsidR="00CD1E3A">
        <w:rPr>
          <w:rFonts w:ascii="Times New Roman" w:eastAsia="Times New Roman" w:hAnsi="Times New Roman" w:cs="Times New Roman"/>
          <w:sz w:val="24"/>
          <w:szCs w:val="24"/>
          <w:lang w:eastAsia="hr-HR"/>
        </w:rPr>
        <w:t xml:space="preserve">nije bilo pitanja i prijedloga predsjednik </w:t>
      </w:r>
      <w:r w:rsidR="008934CF" w:rsidRPr="008302A8">
        <w:rPr>
          <w:rFonts w:ascii="Times New Roman" w:eastAsia="Times New Roman" w:hAnsi="Times New Roman" w:cs="Times New Roman"/>
          <w:sz w:val="24"/>
          <w:szCs w:val="24"/>
          <w:lang w:eastAsia="hr-HR"/>
        </w:rPr>
        <w:t xml:space="preserve"> zatvara točku dnevnog reda i zaključuje sjednicu.</w:t>
      </w:r>
    </w:p>
    <w:p w14:paraId="21BA517B" w14:textId="77777777" w:rsidR="00BE2AC6" w:rsidRPr="008302A8" w:rsidRDefault="00BE2AC6" w:rsidP="002C174C">
      <w:pPr>
        <w:spacing w:after="0" w:line="240" w:lineRule="auto"/>
        <w:rPr>
          <w:rFonts w:ascii="Times New Roman" w:eastAsia="Times New Roman" w:hAnsi="Times New Roman" w:cs="Times New Roman"/>
          <w:sz w:val="24"/>
          <w:szCs w:val="24"/>
          <w:lang w:eastAsia="hr-HR"/>
        </w:rPr>
      </w:pPr>
    </w:p>
    <w:p w14:paraId="0AC754DB" w14:textId="12176A9D" w:rsidR="008934CF" w:rsidRPr="008302A8" w:rsidRDefault="00584C5C" w:rsidP="00E0620D">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Dovršeno u</w:t>
      </w:r>
      <w:r w:rsidR="00EB1662">
        <w:rPr>
          <w:rFonts w:ascii="Times New Roman" w:eastAsia="Times New Roman" w:hAnsi="Times New Roman" w:cs="Times New Roman"/>
          <w:sz w:val="24"/>
          <w:szCs w:val="24"/>
          <w:lang w:eastAsia="hr-HR"/>
        </w:rPr>
        <w:t xml:space="preserve"> 19</w:t>
      </w:r>
      <w:r w:rsidR="005B0BF4">
        <w:rPr>
          <w:rFonts w:ascii="Times New Roman" w:eastAsia="Times New Roman" w:hAnsi="Times New Roman" w:cs="Times New Roman"/>
          <w:sz w:val="24"/>
          <w:szCs w:val="24"/>
          <w:lang w:eastAsia="hr-HR"/>
        </w:rPr>
        <w:t>,45</w:t>
      </w:r>
      <w:r w:rsidR="008934CF" w:rsidRPr="008302A8">
        <w:rPr>
          <w:rFonts w:ascii="Times New Roman" w:eastAsia="Times New Roman" w:hAnsi="Times New Roman" w:cs="Times New Roman"/>
          <w:sz w:val="24"/>
          <w:szCs w:val="24"/>
          <w:lang w:eastAsia="hr-HR"/>
        </w:rPr>
        <w:t>sati.</w:t>
      </w:r>
    </w:p>
    <w:p w14:paraId="7F13A9E1" w14:textId="75C13251" w:rsidR="00D93931" w:rsidRPr="008302A8" w:rsidRDefault="00D93931" w:rsidP="008934CF">
      <w:pPr>
        <w:spacing w:after="0" w:line="240" w:lineRule="auto"/>
        <w:rPr>
          <w:rFonts w:ascii="Times New Roman" w:eastAsia="Times New Roman" w:hAnsi="Times New Roman" w:cs="Times New Roman"/>
          <w:sz w:val="24"/>
          <w:szCs w:val="24"/>
          <w:lang w:eastAsia="hr-HR"/>
        </w:rPr>
      </w:pPr>
    </w:p>
    <w:p w14:paraId="79B1C674" w14:textId="1A2DA458" w:rsidR="008934CF" w:rsidRPr="008302A8" w:rsidRDefault="007A6D4D" w:rsidP="008934CF">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KLASA: </w:t>
      </w:r>
      <w:r w:rsidR="00A06AA3">
        <w:rPr>
          <w:rFonts w:ascii="Times New Roman" w:eastAsia="Times New Roman" w:hAnsi="Times New Roman" w:cs="Times New Roman"/>
          <w:sz w:val="24"/>
          <w:szCs w:val="24"/>
          <w:lang w:eastAsia="hr-HR"/>
        </w:rPr>
        <w:t xml:space="preserve">  </w:t>
      </w:r>
      <w:r w:rsidR="005B0BF4">
        <w:rPr>
          <w:rFonts w:ascii="Times New Roman" w:eastAsia="Times New Roman" w:hAnsi="Times New Roman" w:cs="Times New Roman"/>
          <w:sz w:val="24"/>
          <w:szCs w:val="24"/>
          <w:lang w:eastAsia="hr-HR"/>
        </w:rPr>
        <w:t>024-08/23</w:t>
      </w:r>
      <w:r>
        <w:rPr>
          <w:rFonts w:ascii="Times New Roman" w:eastAsia="Times New Roman" w:hAnsi="Times New Roman" w:cs="Times New Roman"/>
          <w:sz w:val="24"/>
          <w:szCs w:val="24"/>
          <w:lang w:eastAsia="hr-HR"/>
        </w:rPr>
        <w:t>-03</w:t>
      </w:r>
      <w:r w:rsidR="00BD0E68" w:rsidRPr="008302A8">
        <w:rPr>
          <w:rFonts w:ascii="Times New Roman" w:eastAsia="Times New Roman" w:hAnsi="Times New Roman" w:cs="Times New Roman"/>
          <w:sz w:val="24"/>
          <w:szCs w:val="24"/>
          <w:lang w:eastAsia="hr-HR"/>
        </w:rPr>
        <w:t>/</w:t>
      </w:r>
      <w:r w:rsidR="00CD1E3A">
        <w:rPr>
          <w:rFonts w:ascii="Times New Roman" w:eastAsia="Times New Roman" w:hAnsi="Times New Roman" w:cs="Times New Roman"/>
          <w:sz w:val="24"/>
          <w:szCs w:val="24"/>
          <w:lang w:eastAsia="hr-HR"/>
        </w:rPr>
        <w:t>582</w:t>
      </w:r>
    </w:p>
    <w:p w14:paraId="34173C1D" w14:textId="77BCFCEF" w:rsidR="008934CF" w:rsidRPr="008302A8" w:rsidRDefault="00CB2C43" w:rsidP="008934CF">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URBROJ: 251-13-11-4</w:t>
      </w:r>
      <w:r w:rsidR="00E00122">
        <w:rPr>
          <w:rFonts w:ascii="Times New Roman" w:eastAsia="Times New Roman" w:hAnsi="Times New Roman" w:cs="Times New Roman"/>
          <w:sz w:val="24"/>
          <w:szCs w:val="24"/>
          <w:lang w:eastAsia="hr-HR"/>
        </w:rPr>
        <w:t>/003</w:t>
      </w:r>
      <w:r w:rsidR="005B0BF4">
        <w:rPr>
          <w:rFonts w:ascii="Times New Roman" w:eastAsia="Times New Roman" w:hAnsi="Times New Roman" w:cs="Times New Roman"/>
          <w:sz w:val="24"/>
          <w:szCs w:val="24"/>
          <w:lang w:eastAsia="hr-HR"/>
        </w:rPr>
        <w:t>-23</w:t>
      </w:r>
      <w:r w:rsidR="00172775">
        <w:rPr>
          <w:rFonts w:ascii="Times New Roman" w:eastAsia="Times New Roman" w:hAnsi="Times New Roman" w:cs="Times New Roman"/>
          <w:sz w:val="24"/>
          <w:szCs w:val="24"/>
          <w:lang w:eastAsia="hr-HR"/>
        </w:rPr>
        <w:t>-</w:t>
      </w:r>
      <w:r w:rsidR="004A1BEA">
        <w:rPr>
          <w:rFonts w:ascii="Times New Roman" w:eastAsia="Times New Roman" w:hAnsi="Times New Roman" w:cs="Times New Roman"/>
          <w:sz w:val="24"/>
          <w:szCs w:val="24"/>
          <w:lang w:eastAsia="hr-HR"/>
        </w:rPr>
        <w:t>2</w:t>
      </w:r>
    </w:p>
    <w:p w14:paraId="7A69F4A1" w14:textId="4A57E100" w:rsidR="008934CF" w:rsidRPr="008302A8" w:rsidRDefault="00B668C4" w:rsidP="008934CF">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Zagreb, 20</w:t>
      </w:r>
      <w:r w:rsidR="00172775">
        <w:rPr>
          <w:rFonts w:ascii="Times New Roman" w:eastAsia="Times New Roman" w:hAnsi="Times New Roman" w:cs="Times New Roman"/>
          <w:sz w:val="24"/>
          <w:szCs w:val="24"/>
          <w:lang w:eastAsia="hr-HR"/>
        </w:rPr>
        <w:t>.</w:t>
      </w:r>
      <w:r w:rsidR="00BF7DFD">
        <w:rPr>
          <w:rFonts w:ascii="Times New Roman" w:eastAsia="Times New Roman" w:hAnsi="Times New Roman" w:cs="Times New Roman"/>
          <w:sz w:val="24"/>
          <w:szCs w:val="24"/>
          <w:lang w:eastAsia="hr-HR"/>
        </w:rPr>
        <w:t xml:space="preserve"> ožujka</w:t>
      </w:r>
      <w:r w:rsidR="00BF1C40">
        <w:rPr>
          <w:rFonts w:ascii="Times New Roman" w:eastAsia="Times New Roman" w:hAnsi="Times New Roman" w:cs="Times New Roman"/>
          <w:sz w:val="24"/>
          <w:szCs w:val="24"/>
          <w:lang w:eastAsia="hr-HR"/>
        </w:rPr>
        <w:t xml:space="preserve"> </w:t>
      </w:r>
      <w:r w:rsidR="005B0BF4">
        <w:rPr>
          <w:rFonts w:ascii="Times New Roman" w:eastAsia="Times New Roman" w:hAnsi="Times New Roman" w:cs="Times New Roman"/>
          <w:sz w:val="24"/>
          <w:szCs w:val="24"/>
          <w:lang w:eastAsia="hr-HR"/>
        </w:rPr>
        <w:t>2023</w:t>
      </w:r>
      <w:r w:rsidR="008934CF" w:rsidRPr="008302A8">
        <w:rPr>
          <w:rFonts w:ascii="Times New Roman" w:eastAsia="Times New Roman" w:hAnsi="Times New Roman" w:cs="Times New Roman"/>
          <w:sz w:val="24"/>
          <w:szCs w:val="24"/>
          <w:lang w:eastAsia="hr-HR"/>
        </w:rPr>
        <w:t>.</w:t>
      </w:r>
    </w:p>
    <w:p w14:paraId="4DDACB5C" w14:textId="77777777" w:rsidR="008934CF" w:rsidRPr="008302A8" w:rsidRDefault="008934CF" w:rsidP="008934CF">
      <w:pPr>
        <w:spacing w:after="0" w:line="240" w:lineRule="auto"/>
        <w:rPr>
          <w:rFonts w:ascii="Times New Roman" w:eastAsia="Times New Roman" w:hAnsi="Times New Roman" w:cs="Times New Roman"/>
          <w:sz w:val="24"/>
          <w:szCs w:val="24"/>
          <w:lang w:eastAsia="hr-HR"/>
        </w:rPr>
      </w:pPr>
    </w:p>
    <w:p w14:paraId="5DB86076" w14:textId="4AB025A1" w:rsidR="008934CF" w:rsidRPr="008302A8" w:rsidRDefault="00F9736E" w:rsidP="008934CF">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Zapisnik sastavi</w:t>
      </w:r>
      <w:r w:rsidR="00BF7DFD">
        <w:rPr>
          <w:rFonts w:ascii="Times New Roman" w:eastAsia="Times New Roman" w:hAnsi="Times New Roman" w:cs="Times New Roman"/>
          <w:sz w:val="24"/>
          <w:szCs w:val="24"/>
          <w:lang w:eastAsia="hr-HR"/>
        </w:rPr>
        <w:t>la</w:t>
      </w:r>
      <w:r w:rsidR="008934CF" w:rsidRPr="008302A8">
        <w:rPr>
          <w:rFonts w:ascii="Times New Roman" w:eastAsia="Times New Roman" w:hAnsi="Times New Roman" w:cs="Times New Roman"/>
          <w:sz w:val="24"/>
          <w:szCs w:val="24"/>
          <w:lang w:eastAsia="hr-HR"/>
        </w:rPr>
        <w:t>:</w:t>
      </w:r>
    </w:p>
    <w:p w14:paraId="54883D1A" w14:textId="40CEF557" w:rsidR="008934CF" w:rsidRDefault="00BF7DFD" w:rsidP="008934CF">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Marijana Lepur,</w:t>
      </w:r>
    </w:p>
    <w:p w14:paraId="5EA6EABD" w14:textId="27D530A0" w:rsidR="00BF7DFD" w:rsidRPr="008302A8" w:rsidRDefault="00BF7DFD" w:rsidP="008934CF">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viša stručna suradnica za rad tijela mjesne samouprave</w:t>
      </w:r>
    </w:p>
    <w:p w14:paraId="099CFA0C" w14:textId="77777777" w:rsidR="008934CF" w:rsidRPr="008302A8" w:rsidRDefault="008934CF" w:rsidP="008934CF">
      <w:pPr>
        <w:spacing w:after="0" w:line="240" w:lineRule="auto"/>
        <w:rPr>
          <w:rFonts w:ascii="Times New Roman" w:eastAsia="Times New Roman" w:hAnsi="Times New Roman" w:cs="Times New Roman"/>
          <w:sz w:val="24"/>
          <w:szCs w:val="24"/>
          <w:lang w:eastAsia="hr-HR"/>
        </w:rPr>
      </w:pPr>
    </w:p>
    <w:p w14:paraId="66314B8A" w14:textId="77777777" w:rsidR="008934CF" w:rsidRPr="008302A8" w:rsidRDefault="0084562A" w:rsidP="008934CF">
      <w:pPr>
        <w:spacing w:after="0" w:line="240" w:lineRule="auto"/>
        <w:ind w:left="4956"/>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Predsjednik</w:t>
      </w:r>
    </w:p>
    <w:p w14:paraId="0C2BDB48" w14:textId="77777777" w:rsidR="008934CF" w:rsidRPr="008302A8" w:rsidRDefault="008934CF" w:rsidP="008934CF">
      <w:pPr>
        <w:spacing w:after="0" w:line="240" w:lineRule="auto"/>
        <w:ind w:left="4956"/>
        <w:jc w:val="center"/>
        <w:rPr>
          <w:rFonts w:ascii="Times New Roman" w:eastAsia="Times New Roman" w:hAnsi="Times New Roman" w:cs="Times New Roman"/>
          <w:sz w:val="24"/>
          <w:szCs w:val="24"/>
          <w:lang w:eastAsia="hr-HR"/>
        </w:rPr>
      </w:pPr>
      <w:r w:rsidRPr="008302A8">
        <w:rPr>
          <w:rFonts w:ascii="Times New Roman" w:eastAsia="Times New Roman" w:hAnsi="Times New Roman" w:cs="Times New Roman"/>
          <w:sz w:val="24"/>
          <w:szCs w:val="24"/>
          <w:lang w:eastAsia="hr-HR"/>
        </w:rPr>
        <w:t xml:space="preserve">Vijeća Mjesnog odbora </w:t>
      </w:r>
    </w:p>
    <w:p w14:paraId="09880D16" w14:textId="77777777" w:rsidR="008934CF" w:rsidRPr="008302A8" w:rsidRDefault="008934CF" w:rsidP="008934CF">
      <w:pPr>
        <w:spacing w:after="0" w:line="240" w:lineRule="auto"/>
        <w:ind w:left="4956"/>
        <w:jc w:val="center"/>
        <w:rPr>
          <w:rFonts w:ascii="Times New Roman" w:eastAsia="Times New Roman" w:hAnsi="Times New Roman" w:cs="Times New Roman"/>
          <w:sz w:val="24"/>
          <w:szCs w:val="24"/>
          <w:lang w:eastAsia="hr-HR"/>
        </w:rPr>
      </w:pPr>
      <w:r w:rsidRPr="008302A8">
        <w:rPr>
          <w:rFonts w:ascii="Times New Roman" w:eastAsia="Times New Roman" w:hAnsi="Times New Roman" w:cs="Times New Roman"/>
          <w:sz w:val="24"/>
          <w:szCs w:val="24"/>
          <w:lang w:eastAsia="hr-HR"/>
        </w:rPr>
        <w:t>„Ivan Mažuranić“</w:t>
      </w:r>
    </w:p>
    <w:p w14:paraId="436AB3BF" w14:textId="77777777" w:rsidR="008934CF" w:rsidRPr="008302A8" w:rsidRDefault="008934CF" w:rsidP="008934CF">
      <w:pPr>
        <w:spacing w:after="0" w:line="240" w:lineRule="auto"/>
        <w:ind w:left="4956"/>
        <w:jc w:val="center"/>
        <w:rPr>
          <w:rFonts w:ascii="Times New Roman" w:eastAsia="Times New Roman" w:hAnsi="Times New Roman" w:cs="Times New Roman"/>
          <w:sz w:val="24"/>
          <w:szCs w:val="24"/>
          <w:lang w:eastAsia="hr-HR"/>
        </w:rPr>
      </w:pPr>
    </w:p>
    <w:p w14:paraId="6F7E8D69" w14:textId="77777777" w:rsidR="00E23F2D" w:rsidRPr="006E27B4" w:rsidRDefault="00FB38FA" w:rsidP="006E27B4">
      <w:pPr>
        <w:spacing w:after="0" w:line="240" w:lineRule="auto"/>
        <w:ind w:left="4956"/>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Marko Stipić</w:t>
      </w:r>
    </w:p>
    <w:sectPr w:rsidR="00E23F2D" w:rsidRPr="006E27B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85864E" w14:textId="77777777" w:rsidR="00E63A6B" w:rsidRDefault="00E63A6B" w:rsidP="00E63A6B">
      <w:pPr>
        <w:spacing w:after="0" w:line="240" w:lineRule="auto"/>
      </w:pPr>
      <w:r>
        <w:separator/>
      </w:r>
    </w:p>
  </w:endnote>
  <w:endnote w:type="continuationSeparator" w:id="0">
    <w:p w14:paraId="1DAF7EA9" w14:textId="77777777" w:rsidR="00E63A6B" w:rsidRDefault="00E63A6B" w:rsidP="00E63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1C500" w14:textId="77777777" w:rsidR="00E63A6B" w:rsidRDefault="00E63A6B">
    <w:pPr>
      <w:pStyle w:val="Podnoj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BAC04" w14:textId="77777777" w:rsidR="00E63A6B" w:rsidRDefault="00E63A6B">
    <w:pPr>
      <w:pStyle w:val="Podnoj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156EB4" w14:textId="77777777" w:rsidR="00E63A6B" w:rsidRDefault="00E63A6B">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589474" w14:textId="77777777" w:rsidR="00E63A6B" w:rsidRDefault="00E63A6B" w:rsidP="00E63A6B">
      <w:pPr>
        <w:spacing w:after="0" w:line="240" w:lineRule="auto"/>
      </w:pPr>
      <w:r>
        <w:separator/>
      </w:r>
    </w:p>
  </w:footnote>
  <w:footnote w:type="continuationSeparator" w:id="0">
    <w:p w14:paraId="62CDDFAF" w14:textId="77777777" w:rsidR="00E63A6B" w:rsidRDefault="00E63A6B" w:rsidP="00E63A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DC177" w14:textId="77777777" w:rsidR="00E63A6B" w:rsidRDefault="00E63A6B">
    <w:pPr>
      <w:pStyle w:val="Zaglavlj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B1A69" w14:textId="77777777" w:rsidR="00E63A6B" w:rsidRDefault="00E63A6B">
    <w:pPr>
      <w:pStyle w:val="Zaglavlj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DBDEA" w14:textId="77777777" w:rsidR="00E63A6B" w:rsidRDefault="00E63A6B">
    <w:pPr>
      <w:pStyle w:val="Zaglavlj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154B2"/>
    <w:multiLevelType w:val="hybridMultilevel"/>
    <w:tmpl w:val="2FCC0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5F6C1E"/>
    <w:multiLevelType w:val="multilevel"/>
    <w:tmpl w:val="3454FF96"/>
    <w:styleLink w:val="WWNum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231C1D96"/>
    <w:multiLevelType w:val="multilevel"/>
    <w:tmpl w:val="59744A3A"/>
    <w:styleLink w:val="WWNum51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278837D8"/>
    <w:multiLevelType w:val="multilevel"/>
    <w:tmpl w:val="47CE2756"/>
    <w:styleLink w:val="WWNum5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4" w15:restartNumberingAfterBreak="0">
    <w:nsid w:val="38222173"/>
    <w:multiLevelType w:val="multilevel"/>
    <w:tmpl w:val="C57A6984"/>
    <w:styleLink w:val="WWNum513"/>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5" w15:restartNumberingAfterBreak="0">
    <w:nsid w:val="38DE5E2F"/>
    <w:multiLevelType w:val="multilevel"/>
    <w:tmpl w:val="FFD066A6"/>
    <w:styleLink w:val="WWNum51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6" w15:restartNumberingAfterBreak="0">
    <w:nsid w:val="3C5D7DFD"/>
    <w:multiLevelType w:val="multilevel"/>
    <w:tmpl w:val="431270D8"/>
    <w:styleLink w:val="WWNum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 w15:restartNumberingAfterBreak="0">
    <w:nsid w:val="464C09C5"/>
    <w:multiLevelType w:val="hybridMultilevel"/>
    <w:tmpl w:val="C9E8489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4B5136EE"/>
    <w:multiLevelType w:val="multilevel"/>
    <w:tmpl w:val="EEAAA4F8"/>
    <w:styleLink w:val="WWNum514"/>
    <w:lvl w:ilvl="0">
      <w:start w:val="1"/>
      <w:numFmt w:val="decimal"/>
      <w:lvlText w:val="%1."/>
      <w:lvlJc w:val="left"/>
      <w:pPr>
        <w:ind w:left="644"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9" w15:restartNumberingAfterBreak="0">
    <w:nsid w:val="5D294022"/>
    <w:multiLevelType w:val="hybridMultilevel"/>
    <w:tmpl w:val="EF46E584"/>
    <w:lvl w:ilvl="0" w:tplc="A5EA89C4">
      <w:start w:val="1"/>
      <w:numFmt w:val="lowerLetter"/>
      <w:lvlText w:val="%1)"/>
      <w:lvlJc w:val="left"/>
      <w:pPr>
        <w:tabs>
          <w:tab w:val="num" w:pos="1080"/>
        </w:tabs>
        <w:ind w:left="108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0" w15:restartNumberingAfterBreak="0">
    <w:nsid w:val="676F4EDA"/>
    <w:multiLevelType w:val="multilevel"/>
    <w:tmpl w:val="AB9AD030"/>
    <w:styleLink w:val="WWNum5"/>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1" w15:restartNumberingAfterBreak="0">
    <w:nsid w:val="68B40F74"/>
    <w:multiLevelType w:val="multilevel"/>
    <w:tmpl w:val="332C79BA"/>
    <w:styleLink w:val="WWNum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 w15:restartNumberingAfterBreak="0">
    <w:nsid w:val="6BB84DC7"/>
    <w:multiLevelType w:val="hybridMultilevel"/>
    <w:tmpl w:val="E5D0F4FC"/>
    <w:lvl w:ilvl="0" w:tplc="D958A8C4">
      <w:start w:val="2"/>
      <w:numFmt w:val="bullet"/>
      <w:lvlText w:val="-"/>
      <w:lvlJc w:val="left"/>
      <w:pPr>
        <w:ind w:left="786" w:hanging="360"/>
      </w:pPr>
      <w:rPr>
        <w:rFonts w:ascii="Times New Roman" w:eastAsia="Times New Roman" w:hAnsi="Times New Roman" w:cs="Times New Roman" w:hint="default"/>
      </w:rPr>
    </w:lvl>
    <w:lvl w:ilvl="1" w:tplc="041A0003">
      <w:start w:val="1"/>
      <w:numFmt w:val="bullet"/>
      <w:lvlText w:val="o"/>
      <w:lvlJc w:val="left"/>
      <w:pPr>
        <w:ind w:left="1506" w:hanging="360"/>
      </w:pPr>
      <w:rPr>
        <w:rFonts w:ascii="Courier New" w:hAnsi="Courier New" w:cs="Courier New" w:hint="default"/>
      </w:rPr>
    </w:lvl>
    <w:lvl w:ilvl="2" w:tplc="041A0005">
      <w:start w:val="1"/>
      <w:numFmt w:val="bullet"/>
      <w:lvlText w:val=""/>
      <w:lvlJc w:val="left"/>
      <w:pPr>
        <w:ind w:left="2226" w:hanging="360"/>
      </w:pPr>
      <w:rPr>
        <w:rFonts w:ascii="Wingdings" w:hAnsi="Wingdings" w:hint="default"/>
      </w:rPr>
    </w:lvl>
    <w:lvl w:ilvl="3" w:tplc="041A0001">
      <w:start w:val="1"/>
      <w:numFmt w:val="bullet"/>
      <w:lvlText w:val=""/>
      <w:lvlJc w:val="left"/>
      <w:pPr>
        <w:ind w:left="2946" w:hanging="360"/>
      </w:pPr>
      <w:rPr>
        <w:rFonts w:ascii="Symbol" w:hAnsi="Symbol" w:hint="default"/>
      </w:rPr>
    </w:lvl>
    <w:lvl w:ilvl="4" w:tplc="041A0003">
      <w:start w:val="1"/>
      <w:numFmt w:val="bullet"/>
      <w:lvlText w:val="o"/>
      <w:lvlJc w:val="left"/>
      <w:pPr>
        <w:ind w:left="3666" w:hanging="360"/>
      </w:pPr>
      <w:rPr>
        <w:rFonts w:ascii="Courier New" w:hAnsi="Courier New" w:cs="Courier New" w:hint="default"/>
      </w:rPr>
    </w:lvl>
    <w:lvl w:ilvl="5" w:tplc="041A0005">
      <w:start w:val="1"/>
      <w:numFmt w:val="bullet"/>
      <w:lvlText w:val=""/>
      <w:lvlJc w:val="left"/>
      <w:pPr>
        <w:ind w:left="4386" w:hanging="360"/>
      </w:pPr>
      <w:rPr>
        <w:rFonts w:ascii="Wingdings" w:hAnsi="Wingdings" w:hint="default"/>
      </w:rPr>
    </w:lvl>
    <w:lvl w:ilvl="6" w:tplc="041A0001">
      <w:start w:val="1"/>
      <w:numFmt w:val="bullet"/>
      <w:lvlText w:val=""/>
      <w:lvlJc w:val="left"/>
      <w:pPr>
        <w:ind w:left="5106" w:hanging="360"/>
      </w:pPr>
      <w:rPr>
        <w:rFonts w:ascii="Symbol" w:hAnsi="Symbol" w:hint="default"/>
      </w:rPr>
    </w:lvl>
    <w:lvl w:ilvl="7" w:tplc="041A0003">
      <w:start w:val="1"/>
      <w:numFmt w:val="bullet"/>
      <w:lvlText w:val="o"/>
      <w:lvlJc w:val="left"/>
      <w:pPr>
        <w:ind w:left="5826" w:hanging="360"/>
      </w:pPr>
      <w:rPr>
        <w:rFonts w:ascii="Courier New" w:hAnsi="Courier New" w:cs="Courier New" w:hint="default"/>
      </w:rPr>
    </w:lvl>
    <w:lvl w:ilvl="8" w:tplc="041A0005">
      <w:start w:val="1"/>
      <w:numFmt w:val="bullet"/>
      <w:lvlText w:val=""/>
      <w:lvlJc w:val="left"/>
      <w:pPr>
        <w:ind w:left="6546" w:hanging="360"/>
      </w:pPr>
      <w:rPr>
        <w:rFonts w:ascii="Wingdings" w:hAnsi="Wingdings" w:hint="default"/>
      </w:rPr>
    </w:lvl>
  </w:abstractNum>
  <w:abstractNum w:abstractNumId="13" w15:restartNumberingAfterBreak="0">
    <w:nsid w:val="6E5E58AC"/>
    <w:multiLevelType w:val="multilevel"/>
    <w:tmpl w:val="1EFAC900"/>
    <w:styleLink w:val="WWNum51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4" w15:restartNumberingAfterBreak="0">
    <w:nsid w:val="769052C6"/>
    <w:multiLevelType w:val="multilevel"/>
    <w:tmpl w:val="7A6AB09C"/>
    <w:styleLink w:val="WWNum1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 w15:restartNumberingAfterBreak="0">
    <w:nsid w:val="7B7F05E8"/>
    <w:multiLevelType w:val="hybridMultilevel"/>
    <w:tmpl w:val="2FCC0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6"/>
  </w:num>
  <w:num w:numId="4">
    <w:abstractNumId w:val="11"/>
  </w:num>
  <w:num w:numId="5">
    <w:abstractNumId w:val="14"/>
  </w:num>
  <w:num w:numId="6">
    <w:abstractNumId w:val="10"/>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3"/>
  </w:num>
  <w:num w:numId="10">
    <w:abstractNumId w:val="13"/>
    <w:lvlOverride w:ilvl="0">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5"/>
  </w:num>
  <w:num w:numId="14">
    <w:abstractNumId w:val="5"/>
    <w:lvlOverride w:ilvl="0">
      <w:startOverride w:val="1"/>
    </w:lvlOverride>
  </w:num>
  <w:num w:numId="15">
    <w:abstractNumId w:val="5"/>
    <w:lvlOverride w:ilvl="0">
      <w:startOverride w:val="1"/>
    </w:lvlOverride>
  </w:num>
  <w:num w:numId="16">
    <w:abstractNumId w:val="4"/>
  </w:num>
  <w:num w:numId="17">
    <w:abstractNumId w:val="4"/>
    <w:lvlOverride w:ilvl="0">
      <w:startOverride w:val="1"/>
    </w:lvlOverride>
  </w:num>
  <w:num w:numId="18">
    <w:abstractNumId w:val="4"/>
    <w:lvlOverride w:ilvl="0">
      <w:startOverride w:val="1"/>
    </w:lvlOverride>
  </w:num>
  <w:num w:numId="19">
    <w:abstractNumId w:val="8"/>
  </w:num>
  <w:num w:numId="20">
    <w:abstractNumId w:val="8"/>
    <w:lvlOverride w:ilvl="0">
      <w:startOverride w:val="1"/>
    </w:lvlOverride>
  </w:num>
  <w:num w:numId="21">
    <w:abstractNumId w:val="0"/>
  </w:num>
  <w:num w:numId="22">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4CF"/>
    <w:rsid w:val="00003AE0"/>
    <w:rsid w:val="00007EDF"/>
    <w:rsid w:val="00011887"/>
    <w:rsid w:val="00011BE8"/>
    <w:rsid w:val="00020E52"/>
    <w:rsid w:val="00024747"/>
    <w:rsid w:val="00030893"/>
    <w:rsid w:val="00030DF6"/>
    <w:rsid w:val="000313AF"/>
    <w:rsid w:val="00040409"/>
    <w:rsid w:val="00041F4F"/>
    <w:rsid w:val="000518F7"/>
    <w:rsid w:val="00051E18"/>
    <w:rsid w:val="00051F93"/>
    <w:rsid w:val="00053891"/>
    <w:rsid w:val="0006365B"/>
    <w:rsid w:val="00065028"/>
    <w:rsid w:val="00065187"/>
    <w:rsid w:val="00071756"/>
    <w:rsid w:val="00074B16"/>
    <w:rsid w:val="00074D96"/>
    <w:rsid w:val="000906E5"/>
    <w:rsid w:val="0009074B"/>
    <w:rsid w:val="000909AC"/>
    <w:rsid w:val="0009205D"/>
    <w:rsid w:val="000B040A"/>
    <w:rsid w:val="000C1F30"/>
    <w:rsid w:val="000C6892"/>
    <w:rsid w:val="000D322E"/>
    <w:rsid w:val="000D6E4E"/>
    <w:rsid w:val="000E3D66"/>
    <w:rsid w:val="000E3F93"/>
    <w:rsid w:val="000E6F32"/>
    <w:rsid w:val="000F05BB"/>
    <w:rsid w:val="00111763"/>
    <w:rsid w:val="0012601F"/>
    <w:rsid w:val="00131D6D"/>
    <w:rsid w:val="00133A92"/>
    <w:rsid w:val="00134948"/>
    <w:rsid w:val="00142AAA"/>
    <w:rsid w:val="001470FE"/>
    <w:rsid w:val="00160A68"/>
    <w:rsid w:val="0016200A"/>
    <w:rsid w:val="00165CE0"/>
    <w:rsid w:val="0016721A"/>
    <w:rsid w:val="001674E6"/>
    <w:rsid w:val="00172775"/>
    <w:rsid w:val="00184F80"/>
    <w:rsid w:val="00186A85"/>
    <w:rsid w:val="001B348A"/>
    <w:rsid w:val="001B4455"/>
    <w:rsid w:val="001C3A3B"/>
    <w:rsid w:val="001D174D"/>
    <w:rsid w:val="001D1A50"/>
    <w:rsid w:val="001D46B6"/>
    <w:rsid w:val="001E0F7C"/>
    <w:rsid w:val="001E0FA5"/>
    <w:rsid w:val="001E1AA6"/>
    <w:rsid w:val="001E5933"/>
    <w:rsid w:val="001F446C"/>
    <w:rsid w:val="001F6583"/>
    <w:rsid w:val="00202C99"/>
    <w:rsid w:val="002045FC"/>
    <w:rsid w:val="0021751E"/>
    <w:rsid w:val="002266FE"/>
    <w:rsid w:val="00255554"/>
    <w:rsid w:val="002625DA"/>
    <w:rsid w:val="00267BE5"/>
    <w:rsid w:val="00270945"/>
    <w:rsid w:val="00285679"/>
    <w:rsid w:val="00297ED4"/>
    <w:rsid w:val="002A4E24"/>
    <w:rsid w:val="002B011B"/>
    <w:rsid w:val="002B18D9"/>
    <w:rsid w:val="002C174C"/>
    <w:rsid w:val="002C53F7"/>
    <w:rsid w:val="002C5D95"/>
    <w:rsid w:val="002E5245"/>
    <w:rsid w:val="002E7226"/>
    <w:rsid w:val="002F1772"/>
    <w:rsid w:val="002F77F7"/>
    <w:rsid w:val="002F7DBF"/>
    <w:rsid w:val="0030684E"/>
    <w:rsid w:val="0031002F"/>
    <w:rsid w:val="00313A43"/>
    <w:rsid w:val="00314730"/>
    <w:rsid w:val="00315DEB"/>
    <w:rsid w:val="003229F7"/>
    <w:rsid w:val="00325F58"/>
    <w:rsid w:val="00331556"/>
    <w:rsid w:val="00333492"/>
    <w:rsid w:val="00335BD1"/>
    <w:rsid w:val="00336637"/>
    <w:rsid w:val="00340EEF"/>
    <w:rsid w:val="00341CE4"/>
    <w:rsid w:val="003500D4"/>
    <w:rsid w:val="00360609"/>
    <w:rsid w:val="00377C88"/>
    <w:rsid w:val="0038225C"/>
    <w:rsid w:val="00386607"/>
    <w:rsid w:val="00396C3C"/>
    <w:rsid w:val="003A1CE9"/>
    <w:rsid w:val="003A2930"/>
    <w:rsid w:val="003B2BFE"/>
    <w:rsid w:val="003B6545"/>
    <w:rsid w:val="003B79AB"/>
    <w:rsid w:val="003C1621"/>
    <w:rsid w:val="003C53DD"/>
    <w:rsid w:val="003C7A8F"/>
    <w:rsid w:val="003D1965"/>
    <w:rsid w:val="003D1AEC"/>
    <w:rsid w:val="003E559A"/>
    <w:rsid w:val="003F7C5F"/>
    <w:rsid w:val="00400939"/>
    <w:rsid w:val="004032D7"/>
    <w:rsid w:val="00405443"/>
    <w:rsid w:val="00415E5A"/>
    <w:rsid w:val="00424725"/>
    <w:rsid w:val="004260EF"/>
    <w:rsid w:val="00427F0C"/>
    <w:rsid w:val="004307F8"/>
    <w:rsid w:val="00431E7C"/>
    <w:rsid w:val="00432A1A"/>
    <w:rsid w:val="004367DF"/>
    <w:rsid w:val="004378F2"/>
    <w:rsid w:val="00442054"/>
    <w:rsid w:val="004462AE"/>
    <w:rsid w:val="00451069"/>
    <w:rsid w:val="00453A11"/>
    <w:rsid w:val="004632E5"/>
    <w:rsid w:val="00470EA2"/>
    <w:rsid w:val="00472A6A"/>
    <w:rsid w:val="004869D6"/>
    <w:rsid w:val="004872C6"/>
    <w:rsid w:val="004913A8"/>
    <w:rsid w:val="004934D6"/>
    <w:rsid w:val="004956BC"/>
    <w:rsid w:val="004A1BEA"/>
    <w:rsid w:val="004A2291"/>
    <w:rsid w:val="004D2A70"/>
    <w:rsid w:val="004D4673"/>
    <w:rsid w:val="004E7D67"/>
    <w:rsid w:val="004F1009"/>
    <w:rsid w:val="004F1654"/>
    <w:rsid w:val="0050415D"/>
    <w:rsid w:val="00510D32"/>
    <w:rsid w:val="00530D52"/>
    <w:rsid w:val="00543C79"/>
    <w:rsid w:val="005441A8"/>
    <w:rsid w:val="0054472A"/>
    <w:rsid w:val="00546B6D"/>
    <w:rsid w:val="005550F2"/>
    <w:rsid w:val="00560F5C"/>
    <w:rsid w:val="0057521A"/>
    <w:rsid w:val="00582D40"/>
    <w:rsid w:val="00582FBD"/>
    <w:rsid w:val="005849C3"/>
    <w:rsid w:val="00584C5C"/>
    <w:rsid w:val="00584DDB"/>
    <w:rsid w:val="00592B57"/>
    <w:rsid w:val="00596DD7"/>
    <w:rsid w:val="005A06C9"/>
    <w:rsid w:val="005A46AE"/>
    <w:rsid w:val="005A544F"/>
    <w:rsid w:val="005A7E5D"/>
    <w:rsid w:val="005B0BF4"/>
    <w:rsid w:val="005C3855"/>
    <w:rsid w:val="005E1646"/>
    <w:rsid w:val="005E386C"/>
    <w:rsid w:val="005E5FA7"/>
    <w:rsid w:val="005E7AD8"/>
    <w:rsid w:val="006146F9"/>
    <w:rsid w:val="00621512"/>
    <w:rsid w:val="00622FC9"/>
    <w:rsid w:val="0062633C"/>
    <w:rsid w:val="006303B6"/>
    <w:rsid w:val="00637E54"/>
    <w:rsid w:val="00640F3E"/>
    <w:rsid w:val="00647A5D"/>
    <w:rsid w:val="00652D87"/>
    <w:rsid w:val="00654285"/>
    <w:rsid w:val="00656105"/>
    <w:rsid w:val="00662244"/>
    <w:rsid w:val="006629ED"/>
    <w:rsid w:val="00662C0F"/>
    <w:rsid w:val="00663859"/>
    <w:rsid w:val="006671E8"/>
    <w:rsid w:val="006677E2"/>
    <w:rsid w:val="00674148"/>
    <w:rsid w:val="00674A86"/>
    <w:rsid w:val="006770D8"/>
    <w:rsid w:val="00680C3D"/>
    <w:rsid w:val="00685B83"/>
    <w:rsid w:val="0068666D"/>
    <w:rsid w:val="00687A3A"/>
    <w:rsid w:val="00691877"/>
    <w:rsid w:val="006951B3"/>
    <w:rsid w:val="006B2CBC"/>
    <w:rsid w:val="006B629F"/>
    <w:rsid w:val="006B690D"/>
    <w:rsid w:val="006C4A75"/>
    <w:rsid w:val="006D1B2F"/>
    <w:rsid w:val="006E27B4"/>
    <w:rsid w:val="00702B6F"/>
    <w:rsid w:val="007265E7"/>
    <w:rsid w:val="007326DD"/>
    <w:rsid w:val="007344FB"/>
    <w:rsid w:val="00744FD0"/>
    <w:rsid w:val="007457D9"/>
    <w:rsid w:val="00751ED7"/>
    <w:rsid w:val="00754873"/>
    <w:rsid w:val="00754E82"/>
    <w:rsid w:val="00757FF6"/>
    <w:rsid w:val="00761AE5"/>
    <w:rsid w:val="00765DA8"/>
    <w:rsid w:val="007672BC"/>
    <w:rsid w:val="00774396"/>
    <w:rsid w:val="00774FCC"/>
    <w:rsid w:val="00783299"/>
    <w:rsid w:val="007919A7"/>
    <w:rsid w:val="007959FC"/>
    <w:rsid w:val="00795F34"/>
    <w:rsid w:val="007A0FFE"/>
    <w:rsid w:val="007A6D4D"/>
    <w:rsid w:val="007B7264"/>
    <w:rsid w:val="007C41A3"/>
    <w:rsid w:val="007D77DB"/>
    <w:rsid w:val="007D7DA1"/>
    <w:rsid w:val="007F64E6"/>
    <w:rsid w:val="007F7DF5"/>
    <w:rsid w:val="0080501F"/>
    <w:rsid w:val="00807BF1"/>
    <w:rsid w:val="0081194C"/>
    <w:rsid w:val="00811AAE"/>
    <w:rsid w:val="00817149"/>
    <w:rsid w:val="00822F54"/>
    <w:rsid w:val="00823605"/>
    <w:rsid w:val="008237F3"/>
    <w:rsid w:val="00824212"/>
    <w:rsid w:val="00824686"/>
    <w:rsid w:val="00826DF4"/>
    <w:rsid w:val="00826F8D"/>
    <w:rsid w:val="008302A8"/>
    <w:rsid w:val="008347E2"/>
    <w:rsid w:val="00834A07"/>
    <w:rsid w:val="0084562A"/>
    <w:rsid w:val="008528CD"/>
    <w:rsid w:val="008529FE"/>
    <w:rsid w:val="008539D0"/>
    <w:rsid w:val="0085573D"/>
    <w:rsid w:val="00862BA9"/>
    <w:rsid w:val="008701D8"/>
    <w:rsid w:val="00881857"/>
    <w:rsid w:val="00882FCE"/>
    <w:rsid w:val="008903CF"/>
    <w:rsid w:val="00891E70"/>
    <w:rsid w:val="008934CF"/>
    <w:rsid w:val="008934DD"/>
    <w:rsid w:val="008C3309"/>
    <w:rsid w:val="008D2625"/>
    <w:rsid w:val="008D3998"/>
    <w:rsid w:val="00903DE8"/>
    <w:rsid w:val="00906C69"/>
    <w:rsid w:val="00910CFA"/>
    <w:rsid w:val="00913D36"/>
    <w:rsid w:val="00927B94"/>
    <w:rsid w:val="009306BF"/>
    <w:rsid w:val="009315A5"/>
    <w:rsid w:val="00935A43"/>
    <w:rsid w:val="0093778E"/>
    <w:rsid w:val="00940459"/>
    <w:rsid w:val="009430E5"/>
    <w:rsid w:val="009440F5"/>
    <w:rsid w:val="00947A5F"/>
    <w:rsid w:val="00962855"/>
    <w:rsid w:val="00966031"/>
    <w:rsid w:val="00975A07"/>
    <w:rsid w:val="0098155F"/>
    <w:rsid w:val="0098396D"/>
    <w:rsid w:val="00984F86"/>
    <w:rsid w:val="00987362"/>
    <w:rsid w:val="009A133D"/>
    <w:rsid w:val="009A2EB1"/>
    <w:rsid w:val="009B36F8"/>
    <w:rsid w:val="009B41BA"/>
    <w:rsid w:val="009C5055"/>
    <w:rsid w:val="009C5370"/>
    <w:rsid w:val="009C63C6"/>
    <w:rsid w:val="009C77E0"/>
    <w:rsid w:val="009D42D7"/>
    <w:rsid w:val="009E16E3"/>
    <w:rsid w:val="009F1A21"/>
    <w:rsid w:val="009F477B"/>
    <w:rsid w:val="009F672C"/>
    <w:rsid w:val="00A01EE7"/>
    <w:rsid w:val="00A026D9"/>
    <w:rsid w:val="00A04BDE"/>
    <w:rsid w:val="00A06AA3"/>
    <w:rsid w:val="00A1723E"/>
    <w:rsid w:val="00A20A06"/>
    <w:rsid w:val="00A2187C"/>
    <w:rsid w:val="00A269D2"/>
    <w:rsid w:val="00A302B9"/>
    <w:rsid w:val="00A30552"/>
    <w:rsid w:val="00A36C23"/>
    <w:rsid w:val="00A4239E"/>
    <w:rsid w:val="00A43B1E"/>
    <w:rsid w:val="00A47578"/>
    <w:rsid w:val="00A54A04"/>
    <w:rsid w:val="00A601EA"/>
    <w:rsid w:val="00A605B7"/>
    <w:rsid w:val="00A618F4"/>
    <w:rsid w:val="00A73038"/>
    <w:rsid w:val="00A74887"/>
    <w:rsid w:val="00A770F6"/>
    <w:rsid w:val="00A802A6"/>
    <w:rsid w:val="00A82138"/>
    <w:rsid w:val="00A86679"/>
    <w:rsid w:val="00A872FE"/>
    <w:rsid w:val="00A93D8F"/>
    <w:rsid w:val="00AA2A89"/>
    <w:rsid w:val="00AD0E7A"/>
    <w:rsid w:val="00AE41CA"/>
    <w:rsid w:val="00AE6D80"/>
    <w:rsid w:val="00AF2674"/>
    <w:rsid w:val="00AF26CE"/>
    <w:rsid w:val="00AF404F"/>
    <w:rsid w:val="00B02004"/>
    <w:rsid w:val="00B15D79"/>
    <w:rsid w:val="00B215BE"/>
    <w:rsid w:val="00B30067"/>
    <w:rsid w:val="00B342C2"/>
    <w:rsid w:val="00B54C0F"/>
    <w:rsid w:val="00B617B4"/>
    <w:rsid w:val="00B6187D"/>
    <w:rsid w:val="00B668C4"/>
    <w:rsid w:val="00B8051A"/>
    <w:rsid w:val="00B833D0"/>
    <w:rsid w:val="00B8756C"/>
    <w:rsid w:val="00B93186"/>
    <w:rsid w:val="00B93F68"/>
    <w:rsid w:val="00BA201D"/>
    <w:rsid w:val="00BA79EF"/>
    <w:rsid w:val="00BB0D3C"/>
    <w:rsid w:val="00BC227F"/>
    <w:rsid w:val="00BD0AB4"/>
    <w:rsid w:val="00BD0E68"/>
    <w:rsid w:val="00BD54B9"/>
    <w:rsid w:val="00BD5646"/>
    <w:rsid w:val="00BD590A"/>
    <w:rsid w:val="00BD79AD"/>
    <w:rsid w:val="00BE07D8"/>
    <w:rsid w:val="00BE1C50"/>
    <w:rsid w:val="00BE2AC6"/>
    <w:rsid w:val="00BE6CC4"/>
    <w:rsid w:val="00BF1C40"/>
    <w:rsid w:val="00BF2CDF"/>
    <w:rsid w:val="00BF7DFD"/>
    <w:rsid w:val="00C01328"/>
    <w:rsid w:val="00C02229"/>
    <w:rsid w:val="00C02683"/>
    <w:rsid w:val="00C07CAD"/>
    <w:rsid w:val="00C128F9"/>
    <w:rsid w:val="00C12CE5"/>
    <w:rsid w:val="00C14C95"/>
    <w:rsid w:val="00C230F4"/>
    <w:rsid w:val="00C24556"/>
    <w:rsid w:val="00C25230"/>
    <w:rsid w:val="00C269D0"/>
    <w:rsid w:val="00C2797F"/>
    <w:rsid w:val="00C30521"/>
    <w:rsid w:val="00C3258D"/>
    <w:rsid w:val="00C33259"/>
    <w:rsid w:val="00C57827"/>
    <w:rsid w:val="00C61438"/>
    <w:rsid w:val="00C67EC4"/>
    <w:rsid w:val="00C72264"/>
    <w:rsid w:val="00C855B0"/>
    <w:rsid w:val="00C902F5"/>
    <w:rsid w:val="00C93E9A"/>
    <w:rsid w:val="00C95A60"/>
    <w:rsid w:val="00CB2C43"/>
    <w:rsid w:val="00CB59C1"/>
    <w:rsid w:val="00CB5BD2"/>
    <w:rsid w:val="00CB6AD3"/>
    <w:rsid w:val="00CB73F0"/>
    <w:rsid w:val="00CD1D52"/>
    <w:rsid w:val="00CD1E3A"/>
    <w:rsid w:val="00CF22A2"/>
    <w:rsid w:val="00CF5BB4"/>
    <w:rsid w:val="00D0096E"/>
    <w:rsid w:val="00D04D45"/>
    <w:rsid w:val="00D1213D"/>
    <w:rsid w:val="00D2011A"/>
    <w:rsid w:val="00D2133D"/>
    <w:rsid w:val="00D22521"/>
    <w:rsid w:val="00D22727"/>
    <w:rsid w:val="00D32FA2"/>
    <w:rsid w:val="00D34D95"/>
    <w:rsid w:val="00D34E0D"/>
    <w:rsid w:val="00D36E5A"/>
    <w:rsid w:val="00D55EB4"/>
    <w:rsid w:val="00D6114D"/>
    <w:rsid w:val="00D6273F"/>
    <w:rsid w:val="00D82D4B"/>
    <w:rsid w:val="00D85673"/>
    <w:rsid w:val="00D86888"/>
    <w:rsid w:val="00D90077"/>
    <w:rsid w:val="00D93931"/>
    <w:rsid w:val="00D96BBA"/>
    <w:rsid w:val="00DB01A7"/>
    <w:rsid w:val="00DB39D3"/>
    <w:rsid w:val="00DC4454"/>
    <w:rsid w:val="00DC51D0"/>
    <w:rsid w:val="00DC5925"/>
    <w:rsid w:val="00DC7478"/>
    <w:rsid w:val="00DE0E5C"/>
    <w:rsid w:val="00DF33D1"/>
    <w:rsid w:val="00DF5923"/>
    <w:rsid w:val="00E00122"/>
    <w:rsid w:val="00E016BA"/>
    <w:rsid w:val="00E05B70"/>
    <w:rsid w:val="00E061F4"/>
    <w:rsid w:val="00E0620D"/>
    <w:rsid w:val="00E06659"/>
    <w:rsid w:val="00E13D92"/>
    <w:rsid w:val="00E16222"/>
    <w:rsid w:val="00E23B7F"/>
    <w:rsid w:val="00E23F2D"/>
    <w:rsid w:val="00E2433C"/>
    <w:rsid w:val="00E3203C"/>
    <w:rsid w:val="00E34DF6"/>
    <w:rsid w:val="00E35A30"/>
    <w:rsid w:val="00E37A32"/>
    <w:rsid w:val="00E45B79"/>
    <w:rsid w:val="00E4642E"/>
    <w:rsid w:val="00E54563"/>
    <w:rsid w:val="00E63A6B"/>
    <w:rsid w:val="00E701AB"/>
    <w:rsid w:val="00E71C0C"/>
    <w:rsid w:val="00E7636C"/>
    <w:rsid w:val="00E8043C"/>
    <w:rsid w:val="00E81A19"/>
    <w:rsid w:val="00E86FE4"/>
    <w:rsid w:val="00E91D95"/>
    <w:rsid w:val="00E9531A"/>
    <w:rsid w:val="00EB0BAE"/>
    <w:rsid w:val="00EB1662"/>
    <w:rsid w:val="00EB4F52"/>
    <w:rsid w:val="00EB5718"/>
    <w:rsid w:val="00EC2805"/>
    <w:rsid w:val="00EC58A5"/>
    <w:rsid w:val="00EC713B"/>
    <w:rsid w:val="00EC7F42"/>
    <w:rsid w:val="00ED1939"/>
    <w:rsid w:val="00ED427E"/>
    <w:rsid w:val="00EE094A"/>
    <w:rsid w:val="00EE15DE"/>
    <w:rsid w:val="00EE766D"/>
    <w:rsid w:val="00EF05DB"/>
    <w:rsid w:val="00EF57AA"/>
    <w:rsid w:val="00EF69CE"/>
    <w:rsid w:val="00F0435D"/>
    <w:rsid w:val="00F05ADE"/>
    <w:rsid w:val="00F10CD7"/>
    <w:rsid w:val="00F149CA"/>
    <w:rsid w:val="00F33D38"/>
    <w:rsid w:val="00F3703F"/>
    <w:rsid w:val="00F37A47"/>
    <w:rsid w:val="00F42746"/>
    <w:rsid w:val="00F52B6B"/>
    <w:rsid w:val="00F57C9C"/>
    <w:rsid w:val="00F640DC"/>
    <w:rsid w:val="00F64BF0"/>
    <w:rsid w:val="00F74BEC"/>
    <w:rsid w:val="00F75BC1"/>
    <w:rsid w:val="00F768FD"/>
    <w:rsid w:val="00F76967"/>
    <w:rsid w:val="00F77879"/>
    <w:rsid w:val="00F87B1D"/>
    <w:rsid w:val="00F959B9"/>
    <w:rsid w:val="00F9736E"/>
    <w:rsid w:val="00F97CE1"/>
    <w:rsid w:val="00FA1128"/>
    <w:rsid w:val="00FA1223"/>
    <w:rsid w:val="00FA4ED9"/>
    <w:rsid w:val="00FA6B08"/>
    <w:rsid w:val="00FA767F"/>
    <w:rsid w:val="00FB38FA"/>
    <w:rsid w:val="00FC1F99"/>
    <w:rsid w:val="00FC2C8D"/>
    <w:rsid w:val="00FC51D5"/>
    <w:rsid w:val="00FC7929"/>
    <w:rsid w:val="00FC7F0A"/>
    <w:rsid w:val="00FD1BB3"/>
    <w:rsid w:val="00FD50BF"/>
    <w:rsid w:val="00FD6FC8"/>
    <w:rsid w:val="00FD72D7"/>
    <w:rsid w:val="00FE5F50"/>
    <w:rsid w:val="00FE71F0"/>
    <w:rsid w:val="00FF00FD"/>
    <w:rsid w:val="00FF0A77"/>
    <w:rsid w:val="00FF292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0D951"/>
  <w15:chartTrackingRefBased/>
  <w15:docId w15:val="{EF78B7AC-C6CB-44C3-8E65-6EE2D463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34CF"/>
    <w:pPr>
      <w:spacing w:line="256" w:lineRule="auto"/>
    </w:pPr>
  </w:style>
  <w:style w:type="paragraph" w:styleId="Naslov1">
    <w:name w:val="heading 1"/>
    <w:basedOn w:val="Normal"/>
    <w:next w:val="Normal"/>
    <w:link w:val="Naslov1Char"/>
    <w:qFormat/>
    <w:rsid w:val="0016721A"/>
    <w:pPr>
      <w:keepNext/>
      <w:overflowPunct w:val="0"/>
      <w:autoSpaceDE w:val="0"/>
      <w:autoSpaceDN w:val="0"/>
      <w:adjustRightInd w:val="0"/>
      <w:spacing w:after="0" w:line="240" w:lineRule="auto"/>
      <w:jc w:val="center"/>
      <w:outlineLvl w:val="0"/>
    </w:pPr>
    <w:rPr>
      <w:rFonts w:ascii="Times New Roman" w:eastAsia="Times New Roman" w:hAnsi="Times New Roman" w:cs="Times New Roman"/>
      <w:b/>
      <w:sz w:val="24"/>
      <w:szCs w:val="20"/>
      <w:lang w:eastAsia="ja-JP"/>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8934CF"/>
    <w:pPr>
      <w:ind w:left="720"/>
      <w:contextualSpacing/>
    </w:pPr>
  </w:style>
  <w:style w:type="character" w:customStyle="1" w:styleId="Naslov1Char">
    <w:name w:val="Naslov 1 Char"/>
    <w:basedOn w:val="Zadanifontodlomka"/>
    <w:link w:val="Naslov1"/>
    <w:rsid w:val="0016721A"/>
    <w:rPr>
      <w:rFonts w:ascii="Times New Roman" w:eastAsia="Times New Roman" w:hAnsi="Times New Roman" w:cs="Times New Roman"/>
      <w:b/>
      <w:sz w:val="24"/>
      <w:szCs w:val="20"/>
      <w:lang w:eastAsia="ja-JP"/>
    </w:rPr>
  </w:style>
  <w:style w:type="paragraph" w:styleId="Tekstbalonia">
    <w:name w:val="Balloon Text"/>
    <w:basedOn w:val="Normal"/>
    <w:link w:val="TekstbaloniaChar"/>
    <w:uiPriority w:val="99"/>
    <w:semiHidden/>
    <w:unhideWhenUsed/>
    <w:rsid w:val="008D3998"/>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8D3998"/>
    <w:rPr>
      <w:rFonts w:ascii="Segoe UI" w:hAnsi="Segoe UI" w:cs="Segoe UI"/>
      <w:sz w:val="18"/>
      <w:szCs w:val="18"/>
    </w:rPr>
  </w:style>
  <w:style w:type="numbering" w:customStyle="1" w:styleId="WWNum1">
    <w:name w:val="WWNum1"/>
    <w:rsid w:val="00E701AB"/>
  </w:style>
  <w:style w:type="numbering" w:customStyle="1" w:styleId="WWNum11">
    <w:name w:val="WWNum11"/>
    <w:basedOn w:val="Bezpopisa"/>
    <w:rsid w:val="003F7C5F"/>
    <w:pPr>
      <w:numPr>
        <w:numId w:val="2"/>
      </w:numPr>
    </w:pPr>
  </w:style>
  <w:style w:type="numbering" w:customStyle="1" w:styleId="WWNum12">
    <w:name w:val="WWNum12"/>
    <w:rsid w:val="00EF69CE"/>
    <w:pPr>
      <w:numPr>
        <w:numId w:val="3"/>
      </w:numPr>
    </w:pPr>
  </w:style>
  <w:style w:type="numbering" w:customStyle="1" w:styleId="WWNum13">
    <w:name w:val="WWNum13"/>
    <w:rsid w:val="0098155F"/>
    <w:pPr>
      <w:numPr>
        <w:numId w:val="4"/>
      </w:numPr>
    </w:pPr>
  </w:style>
  <w:style w:type="paragraph" w:customStyle="1" w:styleId="Standard">
    <w:name w:val="Standard"/>
    <w:rsid w:val="004032D7"/>
    <w:pPr>
      <w:suppressAutoHyphens/>
      <w:autoSpaceDN w:val="0"/>
      <w:spacing w:after="0" w:line="240" w:lineRule="auto"/>
    </w:pPr>
    <w:rPr>
      <w:rFonts w:ascii="Arial" w:eastAsia="Times New Roman" w:hAnsi="Arial" w:cs="Times New Roman"/>
      <w:color w:val="00000A"/>
      <w:kern w:val="3"/>
      <w:sz w:val="28"/>
      <w:szCs w:val="20"/>
    </w:rPr>
  </w:style>
  <w:style w:type="paragraph" w:customStyle="1" w:styleId="Textbody">
    <w:name w:val="Text body"/>
    <w:basedOn w:val="Standard"/>
    <w:rsid w:val="004032D7"/>
    <w:pPr>
      <w:jc w:val="both"/>
    </w:pPr>
    <w:rPr>
      <w:rFonts w:ascii="Times New Roman" w:hAnsi="Times New Roman"/>
      <w:sz w:val="24"/>
    </w:rPr>
  </w:style>
  <w:style w:type="numbering" w:customStyle="1" w:styleId="WWNum14">
    <w:name w:val="WWNum14"/>
    <w:rsid w:val="004032D7"/>
  </w:style>
  <w:style w:type="numbering" w:customStyle="1" w:styleId="WWNum15">
    <w:name w:val="WWNum15"/>
    <w:rsid w:val="00FC1F99"/>
    <w:pPr>
      <w:numPr>
        <w:numId w:val="5"/>
      </w:numPr>
    </w:pPr>
  </w:style>
  <w:style w:type="numbering" w:customStyle="1" w:styleId="WWNum5">
    <w:name w:val="WWNum5"/>
    <w:basedOn w:val="Bezpopisa"/>
    <w:rsid w:val="00E7636C"/>
    <w:pPr>
      <w:numPr>
        <w:numId w:val="6"/>
      </w:numPr>
    </w:pPr>
  </w:style>
  <w:style w:type="numbering" w:customStyle="1" w:styleId="WWNum51">
    <w:name w:val="WWNum51"/>
    <w:basedOn w:val="Bezpopisa"/>
    <w:rsid w:val="0093778E"/>
    <w:pPr>
      <w:numPr>
        <w:numId w:val="8"/>
      </w:numPr>
    </w:pPr>
  </w:style>
  <w:style w:type="paragraph" w:styleId="Zaglavlje">
    <w:name w:val="header"/>
    <w:basedOn w:val="Normal"/>
    <w:link w:val="ZaglavljeChar"/>
    <w:uiPriority w:val="99"/>
    <w:unhideWhenUsed/>
    <w:rsid w:val="00E63A6B"/>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E63A6B"/>
  </w:style>
  <w:style w:type="paragraph" w:styleId="Podnoje">
    <w:name w:val="footer"/>
    <w:basedOn w:val="Normal"/>
    <w:link w:val="PodnojeChar"/>
    <w:uiPriority w:val="99"/>
    <w:unhideWhenUsed/>
    <w:rsid w:val="00E63A6B"/>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E63A6B"/>
  </w:style>
  <w:style w:type="numbering" w:customStyle="1" w:styleId="WWNum511">
    <w:name w:val="WWNum511"/>
    <w:basedOn w:val="Bezpopisa"/>
    <w:rsid w:val="00F97CE1"/>
    <w:pPr>
      <w:numPr>
        <w:numId w:val="9"/>
      </w:numPr>
    </w:pPr>
  </w:style>
  <w:style w:type="numbering" w:customStyle="1" w:styleId="WWNum512">
    <w:name w:val="WWNum512"/>
    <w:basedOn w:val="Bezpopisa"/>
    <w:rsid w:val="00824686"/>
    <w:pPr>
      <w:numPr>
        <w:numId w:val="13"/>
      </w:numPr>
    </w:pPr>
  </w:style>
  <w:style w:type="numbering" w:customStyle="1" w:styleId="WWNum513">
    <w:name w:val="WWNum513"/>
    <w:basedOn w:val="Bezpopisa"/>
    <w:rsid w:val="005A7E5D"/>
    <w:pPr>
      <w:numPr>
        <w:numId w:val="16"/>
      </w:numPr>
    </w:pPr>
  </w:style>
  <w:style w:type="numbering" w:customStyle="1" w:styleId="WWNum514">
    <w:name w:val="WWNum514"/>
    <w:basedOn w:val="Bezpopisa"/>
    <w:rsid w:val="005A7E5D"/>
    <w:pPr>
      <w:numPr>
        <w:numId w:val="19"/>
      </w:numPr>
    </w:pPr>
  </w:style>
  <w:style w:type="numbering" w:customStyle="1" w:styleId="WWNum515">
    <w:name w:val="WWNum515"/>
    <w:basedOn w:val="Bezpopisa"/>
    <w:rsid w:val="005A7E5D"/>
    <w:pPr>
      <w:numPr>
        <w:numId w:val="1"/>
      </w:numPr>
    </w:pPr>
  </w:style>
  <w:style w:type="numbering" w:customStyle="1" w:styleId="WWNum516">
    <w:name w:val="WWNum516"/>
    <w:basedOn w:val="Bezpopisa"/>
    <w:rsid w:val="00FF292A"/>
  </w:style>
  <w:style w:type="numbering" w:customStyle="1" w:styleId="WWNum517">
    <w:name w:val="WWNum517"/>
    <w:basedOn w:val="Bezpopisa"/>
    <w:rsid w:val="00FF292A"/>
  </w:style>
  <w:style w:type="numbering" w:customStyle="1" w:styleId="WWNum518">
    <w:name w:val="WWNum518"/>
    <w:basedOn w:val="Bezpopisa"/>
    <w:rsid w:val="00FF292A"/>
  </w:style>
  <w:style w:type="numbering" w:customStyle="1" w:styleId="WWNum519">
    <w:name w:val="WWNum519"/>
    <w:basedOn w:val="Bezpopisa"/>
    <w:rsid w:val="00FF292A"/>
  </w:style>
  <w:style w:type="numbering" w:customStyle="1" w:styleId="WWNum5110">
    <w:name w:val="WWNum5110"/>
    <w:basedOn w:val="Bezpopisa"/>
    <w:rsid w:val="00FF292A"/>
  </w:style>
  <w:style w:type="numbering" w:customStyle="1" w:styleId="WWNum5111">
    <w:name w:val="WWNum5111"/>
    <w:basedOn w:val="Bezpopisa"/>
    <w:rsid w:val="00FF292A"/>
  </w:style>
  <w:style w:type="numbering" w:customStyle="1" w:styleId="WWNum5112">
    <w:name w:val="WWNum5112"/>
    <w:basedOn w:val="Bezpopisa"/>
    <w:rsid w:val="00FF292A"/>
  </w:style>
  <w:style w:type="numbering" w:customStyle="1" w:styleId="WWNum5113">
    <w:name w:val="WWNum5113"/>
    <w:basedOn w:val="Bezpopisa"/>
    <w:rsid w:val="002C5D95"/>
  </w:style>
  <w:style w:type="numbering" w:customStyle="1" w:styleId="WWNum5114">
    <w:name w:val="WWNum5114"/>
    <w:basedOn w:val="Bezpopisa"/>
    <w:rsid w:val="002C5D95"/>
  </w:style>
  <w:style w:type="numbering" w:customStyle="1" w:styleId="WWNum5115">
    <w:name w:val="WWNum5115"/>
    <w:basedOn w:val="Bezpopisa"/>
    <w:rsid w:val="00E91D95"/>
  </w:style>
  <w:style w:type="numbering" w:customStyle="1" w:styleId="WWNum5116">
    <w:name w:val="WWNum5116"/>
    <w:basedOn w:val="Bezpopisa"/>
    <w:rsid w:val="00E91D95"/>
  </w:style>
  <w:style w:type="numbering" w:customStyle="1" w:styleId="WWNum5117">
    <w:name w:val="WWNum5117"/>
    <w:basedOn w:val="Bezpopisa"/>
    <w:rsid w:val="00202C99"/>
  </w:style>
  <w:style w:type="numbering" w:customStyle="1" w:styleId="WWNum5118">
    <w:name w:val="WWNum5118"/>
    <w:basedOn w:val="Bezpopisa"/>
    <w:rsid w:val="00202C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72283">
      <w:bodyDiv w:val="1"/>
      <w:marLeft w:val="0"/>
      <w:marRight w:val="0"/>
      <w:marTop w:val="0"/>
      <w:marBottom w:val="0"/>
      <w:divBdr>
        <w:top w:val="none" w:sz="0" w:space="0" w:color="auto"/>
        <w:left w:val="none" w:sz="0" w:space="0" w:color="auto"/>
        <w:bottom w:val="none" w:sz="0" w:space="0" w:color="auto"/>
        <w:right w:val="none" w:sz="0" w:space="0" w:color="auto"/>
      </w:divBdr>
    </w:div>
    <w:div w:id="24139381">
      <w:bodyDiv w:val="1"/>
      <w:marLeft w:val="0"/>
      <w:marRight w:val="0"/>
      <w:marTop w:val="0"/>
      <w:marBottom w:val="0"/>
      <w:divBdr>
        <w:top w:val="none" w:sz="0" w:space="0" w:color="auto"/>
        <w:left w:val="none" w:sz="0" w:space="0" w:color="auto"/>
        <w:bottom w:val="none" w:sz="0" w:space="0" w:color="auto"/>
        <w:right w:val="none" w:sz="0" w:space="0" w:color="auto"/>
      </w:divBdr>
    </w:div>
    <w:div w:id="91976099">
      <w:bodyDiv w:val="1"/>
      <w:marLeft w:val="0"/>
      <w:marRight w:val="0"/>
      <w:marTop w:val="0"/>
      <w:marBottom w:val="0"/>
      <w:divBdr>
        <w:top w:val="none" w:sz="0" w:space="0" w:color="auto"/>
        <w:left w:val="none" w:sz="0" w:space="0" w:color="auto"/>
        <w:bottom w:val="none" w:sz="0" w:space="0" w:color="auto"/>
        <w:right w:val="none" w:sz="0" w:space="0" w:color="auto"/>
      </w:divBdr>
    </w:div>
    <w:div w:id="108209905">
      <w:bodyDiv w:val="1"/>
      <w:marLeft w:val="0"/>
      <w:marRight w:val="0"/>
      <w:marTop w:val="0"/>
      <w:marBottom w:val="0"/>
      <w:divBdr>
        <w:top w:val="none" w:sz="0" w:space="0" w:color="auto"/>
        <w:left w:val="none" w:sz="0" w:space="0" w:color="auto"/>
        <w:bottom w:val="none" w:sz="0" w:space="0" w:color="auto"/>
        <w:right w:val="none" w:sz="0" w:space="0" w:color="auto"/>
      </w:divBdr>
    </w:div>
    <w:div w:id="115027947">
      <w:bodyDiv w:val="1"/>
      <w:marLeft w:val="0"/>
      <w:marRight w:val="0"/>
      <w:marTop w:val="0"/>
      <w:marBottom w:val="0"/>
      <w:divBdr>
        <w:top w:val="none" w:sz="0" w:space="0" w:color="auto"/>
        <w:left w:val="none" w:sz="0" w:space="0" w:color="auto"/>
        <w:bottom w:val="none" w:sz="0" w:space="0" w:color="auto"/>
        <w:right w:val="none" w:sz="0" w:space="0" w:color="auto"/>
      </w:divBdr>
    </w:div>
    <w:div w:id="135995944">
      <w:bodyDiv w:val="1"/>
      <w:marLeft w:val="0"/>
      <w:marRight w:val="0"/>
      <w:marTop w:val="0"/>
      <w:marBottom w:val="0"/>
      <w:divBdr>
        <w:top w:val="none" w:sz="0" w:space="0" w:color="auto"/>
        <w:left w:val="none" w:sz="0" w:space="0" w:color="auto"/>
        <w:bottom w:val="none" w:sz="0" w:space="0" w:color="auto"/>
        <w:right w:val="none" w:sz="0" w:space="0" w:color="auto"/>
      </w:divBdr>
    </w:div>
    <w:div w:id="196430652">
      <w:bodyDiv w:val="1"/>
      <w:marLeft w:val="0"/>
      <w:marRight w:val="0"/>
      <w:marTop w:val="0"/>
      <w:marBottom w:val="0"/>
      <w:divBdr>
        <w:top w:val="none" w:sz="0" w:space="0" w:color="auto"/>
        <w:left w:val="none" w:sz="0" w:space="0" w:color="auto"/>
        <w:bottom w:val="none" w:sz="0" w:space="0" w:color="auto"/>
        <w:right w:val="none" w:sz="0" w:space="0" w:color="auto"/>
      </w:divBdr>
    </w:div>
    <w:div w:id="235553768">
      <w:bodyDiv w:val="1"/>
      <w:marLeft w:val="0"/>
      <w:marRight w:val="0"/>
      <w:marTop w:val="0"/>
      <w:marBottom w:val="0"/>
      <w:divBdr>
        <w:top w:val="none" w:sz="0" w:space="0" w:color="auto"/>
        <w:left w:val="none" w:sz="0" w:space="0" w:color="auto"/>
        <w:bottom w:val="none" w:sz="0" w:space="0" w:color="auto"/>
        <w:right w:val="none" w:sz="0" w:space="0" w:color="auto"/>
      </w:divBdr>
    </w:div>
    <w:div w:id="261770439">
      <w:bodyDiv w:val="1"/>
      <w:marLeft w:val="0"/>
      <w:marRight w:val="0"/>
      <w:marTop w:val="0"/>
      <w:marBottom w:val="0"/>
      <w:divBdr>
        <w:top w:val="none" w:sz="0" w:space="0" w:color="auto"/>
        <w:left w:val="none" w:sz="0" w:space="0" w:color="auto"/>
        <w:bottom w:val="none" w:sz="0" w:space="0" w:color="auto"/>
        <w:right w:val="none" w:sz="0" w:space="0" w:color="auto"/>
      </w:divBdr>
    </w:div>
    <w:div w:id="273248650">
      <w:bodyDiv w:val="1"/>
      <w:marLeft w:val="0"/>
      <w:marRight w:val="0"/>
      <w:marTop w:val="0"/>
      <w:marBottom w:val="0"/>
      <w:divBdr>
        <w:top w:val="none" w:sz="0" w:space="0" w:color="auto"/>
        <w:left w:val="none" w:sz="0" w:space="0" w:color="auto"/>
        <w:bottom w:val="none" w:sz="0" w:space="0" w:color="auto"/>
        <w:right w:val="none" w:sz="0" w:space="0" w:color="auto"/>
      </w:divBdr>
    </w:div>
    <w:div w:id="287784533">
      <w:bodyDiv w:val="1"/>
      <w:marLeft w:val="0"/>
      <w:marRight w:val="0"/>
      <w:marTop w:val="0"/>
      <w:marBottom w:val="0"/>
      <w:divBdr>
        <w:top w:val="none" w:sz="0" w:space="0" w:color="auto"/>
        <w:left w:val="none" w:sz="0" w:space="0" w:color="auto"/>
        <w:bottom w:val="none" w:sz="0" w:space="0" w:color="auto"/>
        <w:right w:val="none" w:sz="0" w:space="0" w:color="auto"/>
      </w:divBdr>
    </w:div>
    <w:div w:id="318772677">
      <w:bodyDiv w:val="1"/>
      <w:marLeft w:val="0"/>
      <w:marRight w:val="0"/>
      <w:marTop w:val="0"/>
      <w:marBottom w:val="0"/>
      <w:divBdr>
        <w:top w:val="none" w:sz="0" w:space="0" w:color="auto"/>
        <w:left w:val="none" w:sz="0" w:space="0" w:color="auto"/>
        <w:bottom w:val="none" w:sz="0" w:space="0" w:color="auto"/>
        <w:right w:val="none" w:sz="0" w:space="0" w:color="auto"/>
      </w:divBdr>
    </w:div>
    <w:div w:id="330379866">
      <w:bodyDiv w:val="1"/>
      <w:marLeft w:val="0"/>
      <w:marRight w:val="0"/>
      <w:marTop w:val="0"/>
      <w:marBottom w:val="0"/>
      <w:divBdr>
        <w:top w:val="none" w:sz="0" w:space="0" w:color="auto"/>
        <w:left w:val="none" w:sz="0" w:space="0" w:color="auto"/>
        <w:bottom w:val="none" w:sz="0" w:space="0" w:color="auto"/>
        <w:right w:val="none" w:sz="0" w:space="0" w:color="auto"/>
      </w:divBdr>
    </w:div>
    <w:div w:id="366180935">
      <w:bodyDiv w:val="1"/>
      <w:marLeft w:val="0"/>
      <w:marRight w:val="0"/>
      <w:marTop w:val="0"/>
      <w:marBottom w:val="0"/>
      <w:divBdr>
        <w:top w:val="none" w:sz="0" w:space="0" w:color="auto"/>
        <w:left w:val="none" w:sz="0" w:space="0" w:color="auto"/>
        <w:bottom w:val="none" w:sz="0" w:space="0" w:color="auto"/>
        <w:right w:val="none" w:sz="0" w:space="0" w:color="auto"/>
      </w:divBdr>
    </w:div>
    <w:div w:id="373500473">
      <w:bodyDiv w:val="1"/>
      <w:marLeft w:val="0"/>
      <w:marRight w:val="0"/>
      <w:marTop w:val="0"/>
      <w:marBottom w:val="0"/>
      <w:divBdr>
        <w:top w:val="none" w:sz="0" w:space="0" w:color="auto"/>
        <w:left w:val="none" w:sz="0" w:space="0" w:color="auto"/>
        <w:bottom w:val="none" w:sz="0" w:space="0" w:color="auto"/>
        <w:right w:val="none" w:sz="0" w:space="0" w:color="auto"/>
      </w:divBdr>
    </w:div>
    <w:div w:id="400368105">
      <w:bodyDiv w:val="1"/>
      <w:marLeft w:val="0"/>
      <w:marRight w:val="0"/>
      <w:marTop w:val="0"/>
      <w:marBottom w:val="0"/>
      <w:divBdr>
        <w:top w:val="none" w:sz="0" w:space="0" w:color="auto"/>
        <w:left w:val="none" w:sz="0" w:space="0" w:color="auto"/>
        <w:bottom w:val="none" w:sz="0" w:space="0" w:color="auto"/>
        <w:right w:val="none" w:sz="0" w:space="0" w:color="auto"/>
      </w:divBdr>
    </w:div>
    <w:div w:id="414979451">
      <w:bodyDiv w:val="1"/>
      <w:marLeft w:val="0"/>
      <w:marRight w:val="0"/>
      <w:marTop w:val="0"/>
      <w:marBottom w:val="0"/>
      <w:divBdr>
        <w:top w:val="none" w:sz="0" w:space="0" w:color="auto"/>
        <w:left w:val="none" w:sz="0" w:space="0" w:color="auto"/>
        <w:bottom w:val="none" w:sz="0" w:space="0" w:color="auto"/>
        <w:right w:val="none" w:sz="0" w:space="0" w:color="auto"/>
      </w:divBdr>
    </w:div>
    <w:div w:id="433015452">
      <w:bodyDiv w:val="1"/>
      <w:marLeft w:val="0"/>
      <w:marRight w:val="0"/>
      <w:marTop w:val="0"/>
      <w:marBottom w:val="0"/>
      <w:divBdr>
        <w:top w:val="none" w:sz="0" w:space="0" w:color="auto"/>
        <w:left w:val="none" w:sz="0" w:space="0" w:color="auto"/>
        <w:bottom w:val="none" w:sz="0" w:space="0" w:color="auto"/>
        <w:right w:val="none" w:sz="0" w:space="0" w:color="auto"/>
      </w:divBdr>
    </w:div>
    <w:div w:id="465510597">
      <w:bodyDiv w:val="1"/>
      <w:marLeft w:val="0"/>
      <w:marRight w:val="0"/>
      <w:marTop w:val="0"/>
      <w:marBottom w:val="0"/>
      <w:divBdr>
        <w:top w:val="none" w:sz="0" w:space="0" w:color="auto"/>
        <w:left w:val="none" w:sz="0" w:space="0" w:color="auto"/>
        <w:bottom w:val="none" w:sz="0" w:space="0" w:color="auto"/>
        <w:right w:val="none" w:sz="0" w:space="0" w:color="auto"/>
      </w:divBdr>
    </w:div>
    <w:div w:id="486554333">
      <w:bodyDiv w:val="1"/>
      <w:marLeft w:val="0"/>
      <w:marRight w:val="0"/>
      <w:marTop w:val="0"/>
      <w:marBottom w:val="0"/>
      <w:divBdr>
        <w:top w:val="none" w:sz="0" w:space="0" w:color="auto"/>
        <w:left w:val="none" w:sz="0" w:space="0" w:color="auto"/>
        <w:bottom w:val="none" w:sz="0" w:space="0" w:color="auto"/>
        <w:right w:val="none" w:sz="0" w:space="0" w:color="auto"/>
      </w:divBdr>
    </w:div>
    <w:div w:id="517545585">
      <w:bodyDiv w:val="1"/>
      <w:marLeft w:val="0"/>
      <w:marRight w:val="0"/>
      <w:marTop w:val="0"/>
      <w:marBottom w:val="0"/>
      <w:divBdr>
        <w:top w:val="none" w:sz="0" w:space="0" w:color="auto"/>
        <w:left w:val="none" w:sz="0" w:space="0" w:color="auto"/>
        <w:bottom w:val="none" w:sz="0" w:space="0" w:color="auto"/>
        <w:right w:val="none" w:sz="0" w:space="0" w:color="auto"/>
      </w:divBdr>
    </w:div>
    <w:div w:id="525489710">
      <w:bodyDiv w:val="1"/>
      <w:marLeft w:val="0"/>
      <w:marRight w:val="0"/>
      <w:marTop w:val="0"/>
      <w:marBottom w:val="0"/>
      <w:divBdr>
        <w:top w:val="none" w:sz="0" w:space="0" w:color="auto"/>
        <w:left w:val="none" w:sz="0" w:space="0" w:color="auto"/>
        <w:bottom w:val="none" w:sz="0" w:space="0" w:color="auto"/>
        <w:right w:val="none" w:sz="0" w:space="0" w:color="auto"/>
      </w:divBdr>
    </w:div>
    <w:div w:id="629551874">
      <w:bodyDiv w:val="1"/>
      <w:marLeft w:val="0"/>
      <w:marRight w:val="0"/>
      <w:marTop w:val="0"/>
      <w:marBottom w:val="0"/>
      <w:divBdr>
        <w:top w:val="none" w:sz="0" w:space="0" w:color="auto"/>
        <w:left w:val="none" w:sz="0" w:space="0" w:color="auto"/>
        <w:bottom w:val="none" w:sz="0" w:space="0" w:color="auto"/>
        <w:right w:val="none" w:sz="0" w:space="0" w:color="auto"/>
      </w:divBdr>
    </w:div>
    <w:div w:id="631323099">
      <w:bodyDiv w:val="1"/>
      <w:marLeft w:val="0"/>
      <w:marRight w:val="0"/>
      <w:marTop w:val="0"/>
      <w:marBottom w:val="0"/>
      <w:divBdr>
        <w:top w:val="none" w:sz="0" w:space="0" w:color="auto"/>
        <w:left w:val="none" w:sz="0" w:space="0" w:color="auto"/>
        <w:bottom w:val="none" w:sz="0" w:space="0" w:color="auto"/>
        <w:right w:val="none" w:sz="0" w:space="0" w:color="auto"/>
      </w:divBdr>
    </w:div>
    <w:div w:id="644512338">
      <w:bodyDiv w:val="1"/>
      <w:marLeft w:val="0"/>
      <w:marRight w:val="0"/>
      <w:marTop w:val="0"/>
      <w:marBottom w:val="0"/>
      <w:divBdr>
        <w:top w:val="none" w:sz="0" w:space="0" w:color="auto"/>
        <w:left w:val="none" w:sz="0" w:space="0" w:color="auto"/>
        <w:bottom w:val="none" w:sz="0" w:space="0" w:color="auto"/>
        <w:right w:val="none" w:sz="0" w:space="0" w:color="auto"/>
      </w:divBdr>
    </w:div>
    <w:div w:id="667564236">
      <w:bodyDiv w:val="1"/>
      <w:marLeft w:val="0"/>
      <w:marRight w:val="0"/>
      <w:marTop w:val="0"/>
      <w:marBottom w:val="0"/>
      <w:divBdr>
        <w:top w:val="none" w:sz="0" w:space="0" w:color="auto"/>
        <w:left w:val="none" w:sz="0" w:space="0" w:color="auto"/>
        <w:bottom w:val="none" w:sz="0" w:space="0" w:color="auto"/>
        <w:right w:val="none" w:sz="0" w:space="0" w:color="auto"/>
      </w:divBdr>
    </w:div>
    <w:div w:id="678578810">
      <w:bodyDiv w:val="1"/>
      <w:marLeft w:val="0"/>
      <w:marRight w:val="0"/>
      <w:marTop w:val="0"/>
      <w:marBottom w:val="0"/>
      <w:divBdr>
        <w:top w:val="none" w:sz="0" w:space="0" w:color="auto"/>
        <w:left w:val="none" w:sz="0" w:space="0" w:color="auto"/>
        <w:bottom w:val="none" w:sz="0" w:space="0" w:color="auto"/>
        <w:right w:val="none" w:sz="0" w:space="0" w:color="auto"/>
      </w:divBdr>
    </w:div>
    <w:div w:id="729155727">
      <w:bodyDiv w:val="1"/>
      <w:marLeft w:val="0"/>
      <w:marRight w:val="0"/>
      <w:marTop w:val="0"/>
      <w:marBottom w:val="0"/>
      <w:divBdr>
        <w:top w:val="none" w:sz="0" w:space="0" w:color="auto"/>
        <w:left w:val="none" w:sz="0" w:space="0" w:color="auto"/>
        <w:bottom w:val="none" w:sz="0" w:space="0" w:color="auto"/>
        <w:right w:val="none" w:sz="0" w:space="0" w:color="auto"/>
      </w:divBdr>
    </w:div>
    <w:div w:id="739256079">
      <w:bodyDiv w:val="1"/>
      <w:marLeft w:val="0"/>
      <w:marRight w:val="0"/>
      <w:marTop w:val="0"/>
      <w:marBottom w:val="0"/>
      <w:divBdr>
        <w:top w:val="none" w:sz="0" w:space="0" w:color="auto"/>
        <w:left w:val="none" w:sz="0" w:space="0" w:color="auto"/>
        <w:bottom w:val="none" w:sz="0" w:space="0" w:color="auto"/>
        <w:right w:val="none" w:sz="0" w:space="0" w:color="auto"/>
      </w:divBdr>
    </w:div>
    <w:div w:id="751705023">
      <w:bodyDiv w:val="1"/>
      <w:marLeft w:val="0"/>
      <w:marRight w:val="0"/>
      <w:marTop w:val="0"/>
      <w:marBottom w:val="0"/>
      <w:divBdr>
        <w:top w:val="none" w:sz="0" w:space="0" w:color="auto"/>
        <w:left w:val="none" w:sz="0" w:space="0" w:color="auto"/>
        <w:bottom w:val="none" w:sz="0" w:space="0" w:color="auto"/>
        <w:right w:val="none" w:sz="0" w:space="0" w:color="auto"/>
      </w:divBdr>
    </w:div>
    <w:div w:id="876091046">
      <w:bodyDiv w:val="1"/>
      <w:marLeft w:val="0"/>
      <w:marRight w:val="0"/>
      <w:marTop w:val="0"/>
      <w:marBottom w:val="0"/>
      <w:divBdr>
        <w:top w:val="none" w:sz="0" w:space="0" w:color="auto"/>
        <w:left w:val="none" w:sz="0" w:space="0" w:color="auto"/>
        <w:bottom w:val="none" w:sz="0" w:space="0" w:color="auto"/>
        <w:right w:val="none" w:sz="0" w:space="0" w:color="auto"/>
      </w:divBdr>
    </w:div>
    <w:div w:id="879367514">
      <w:bodyDiv w:val="1"/>
      <w:marLeft w:val="0"/>
      <w:marRight w:val="0"/>
      <w:marTop w:val="0"/>
      <w:marBottom w:val="0"/>
      <w:divBdr>
        <w:top w:val="none" w:sz="0" w:space="0" w:color="auto"/>
        <w:left w:val="none" w:sz="0" w:space="0" w:color="auto"/>
        <w:bottom w:val="none" w:sz="0" w:space="0" w:color="auto"/>
        <w:right w:val="none" w:sz="0" w:space="0" w:color="auto"/>
      </w:divBdr>
    </w:div>
    <w:div w:id="918952724">
      <w:bodyDiv w:val="1"/>
      <w:marLeft w:val="0"/>
      <w:marRight w:val="0"/>
      <w:marTop w:val="0"/>
      <w:marBottom w:val="0"/>
      <w:divBdr>
        <w:top w:val="none" w:sz="0" w:space="0" w:color="auto"/>
        <w:left w:val="none" w:sz="0" w:space="0" w:color="auto"/>
        <w:bottom w:val="none" w:sz="0" w:space="0" w:color="auto"/>
        <w:right w:val="none" w:sz="0" w:space="0" w:color="auto"/>
      </w:divBdr>
    </w:div>
    <w:div w:id="920063945">
      <w:bodyDiv w:val="1"/>
      <w:marLeft w:val="0"/>
      <w:marRight w:val="0"/>
      <w:marTop w:val="0"/>
      <w:marBottom w:val="0"/>
      <w:divBdr>
        <w:top w:val="none" w:sz="0" w:space="0" w:color="auto"/>
        <w:left w:val="none" w:sz="0" w:space="0" w:color="auto"/>
        <w:bottom w:val="none" w:sz="0" w:space="0" w:color="auto"/>
        <w:right w:val="none" w:sz="0" w:space="0" w:color="auto"/>
      </w:divBdr>
    </w:div>
    <w:div w:id="920065759">
      <w:bodyDiv w:val="1"/>
      <w:marLeft w:val="0"/>
      <w:marRight w:val="0"/>
      <w:marTop w:val="0"/>
      <w:marBottom w:val="0"/>
      <w:divBdr>
        <w:top w:val="none" w:sz="0" w:space="0" w:color="auto"/>
        <w:left w:val="none" w:sz="0" w:space="0" w:color="auto"/>
        <w:bottom w:val="none" w:sz="0" w:space="0" w:color="auto"/>
        <w:right w:val="none" w:sz="0" w:space="0" w:color="auto"/>
      </w:divBdr>
    </w:div>
    <w:div w:id="927885981">
      <w:bodyDiv w:val="1"/>
      <w:marLeft w:val="0"/>
      <w:marRight w:val="0"/>
      <w:marTop w:val="0"/>
      <w:marBottom w:val="0"/>
      <w:divBdr>
        <w:top w:val="none" w:sz="0" w:space="0" w:color="auto"/>
        <w:left w:val="none" w:sz="0" w:space="0" w:color="auto"/>
        <w:bottom w:val="none" w:sz="0" w:space="0" w:color="auto"/>
        <w:right w:val="none" w:sz="0" w:space="0" w:color="auto"/>
      </w:divBdr>
    </w:div>
    <w:div w:id="930893374">
      <w:bodyDiv w:val="1"/>
      <w:marLeft w:val="0"/>
      <w:marRight w:val="0"/>
      <w:marTop w:val="0"/>
      <w:marBottom w:val="0"/>
      <w:divBdr>
        <w:top w:val="none" w:sz="0" w:space="0" w:color="auto"/>
        <w:left w:val="none" w:sz="0" w:space="0" w:color="auto"/>
        <w:bottom w:val="none" w:sz="0" w:space="0" w:color="auto"/>
        <w:right w:val="none" w:sz="0" w:space="0" w:color="auto"/>
      </w:divBdr>
    </w:div>
    <w:div w:id="981422474">
      <w:bodyDiv w:val="1"/>
      <w:marLeft w:val="0"/>
      <w:marRight w:val="0"/>
      <w:marTop w:val="0"/>
      <w:marBottom w:val="0"/>
      <w:divBdr>
        <w:top w:val="none" w:sz="0" w:space="0" w:color="auto"/>
        <w:left w:val="none" w:sz="0" w:space="0" w:color="auto"/>
        <w:bottom w:val="none" w:sz="0" w:space="0" w:color="auto"/>
        <w:right w:val="none" w:sz="0" w:space="0" w:color="auto"/>
      </w:divBdr>
    </w:div>
    <w:div w:id="1021669592">
      <w:bodyDiv w:val="1"/>
      <w:marLeft w:val="0"/>
      <w:marRight w:val="0"/>
      <w:marTop w:val="0"/>
      <w:marBottom w:val="0"/>
      <w:divBdr>
        <w:top w:val="none" w:sz="0" w:space="0" w:color="auto"/>
        <w:left w:val="none" w:sz="0" w:space="0" w:color="auto"/>
        <w:bottom w:val="none" w:sz="0" w:space="0" w:color="auto"/>
        <w:right w:val="none" w:sz="0" w:space="0" w:color="auto"/>
      </w:divBdr>
    </w:div>
    <w:div w:id="1030452698">
      <w:bodyDiv w:val="1"/>
      <w:marLeft w:val="0"/>
      <w:marRight w:val="0"/>
      <w:marTop w:val="0"/>
      <w:marBottom w:val="0"/>
      <w:divBdr>
        <w:top w:val="none" w:sz="0" w:space="0" w:color="auto"/>
        <w:left w:val="none" w:sz="0" w:space="0" w:color="auto"/>
        <w:bottom w:val="none" w:sz="0" w:space="0" w:color="auto"/>
        <w:right w:val="none" w:sz="0" w:space="0" w:color="auto"/>
      </w:divBdr>
    </w:div>
    <w:div w:id="1031342860">
      <w:bodyDiv w:val="1"/>
      <w:marLeft w:val="0"/>
      <w:marRight w:val="0"/>
      <w:marTop w:val="0"/>
      <w:marBottom w:val="0"/>
      <w:divBdr>
        <w:top w:val="none" w:sz="0" w:space="0" w:color="auto"/>
        <w:left w:val="none" w:sz="0" w:space="0" w:color="auto"/>
        <w:bottom w:val="none" w:sz="0" w:space="0" w:color="auto"/>
        <w:right w:val="none" w:sz="0" w:space="0" w:color="auto"/>
      </w:divBdr>
    </w:div>
    <w:div w:id="1056321036">
      <w:bodyDiv w:val="1"/>
      <w:marLeft w:val="0"/>
      <w:marRight w:val="0"/>
      <w:marTop w:val="0"/>
      <w:marBottom w:val="0"/>
      <w:divBdr>
        <w:top w:val="none" w:sz="0" w:space="0" w:color="auto"/>
        <w:left w:val="none" w:sz="0" w:space="0" w:color="auto"/>
        <w:bottom w:val="none" w:sz="0" w:space="0" w:color="auto"/>
        <w:right w:val="none" w:sz="0" w:space="0" w:color="auto"/>
      </w:divBdr>
      <w:divsChild>
        <w:div w:id="375004361">
          <w:marLeft w:val="0"/>
          <w:marRight w:val="0"/>
          <w:marTop w:val="0"/>
          <w:marBottom w:val="0"/>
          <w:divBdr>
            <w:top w:val="none" w:sz="0" w:space="0" w:color="auto"/>
            <w:left w:val="none" w:sz="0" w:space="0" w:color="auto"/>
            <w:bottom w:val="none" w:sz="0" w:space="0" w:color="auto"/>
            <w:right w:val="none" w:sz="0" w:space="0" w:color="auto"/>
          </w:divBdr>
        </w:div>
        <w:div w:id="1573923848">
          <w:marLeft w:val="0"/>
          <w:marRight w:val="0"/>
          <w:marTop w:val="0"/>
          <w:marBottom w:val="0"/>
          <w:divBdr>
            <w:top w:val="none" w:sz="0" w:space="0" w:color="auto"/>
            <w:left w:val="none" w:sz="0" w:space="0" w:color="auto"/>
            <w:bottom w:val="none" w:sz="0" w:space="0" w:color="auto"/>
            <w:right w:val="none" w:sz="0" w:space="0" w:color="auto"/>
          </w:divBdr>
        </w:div>
      </w:divsChild>
    </w:div>
    <w:div w:id="1083145080">
      <w:bodyDiv w:val="1"/>
      <w:marLeft w:val="0"/>
      <w:marRight w:val="0"/>
      <w:marTop w:val="0"/>
      <w:marBottom w:val="0"/>
      <w:divBdr>
        <w:top w:val="none" w:sz="0" w:space="0" w:color="auto"/>
        <w:left w:val="none" w:sz="0" w:space="0" w:color="auto"/>
        <w:bottom w:val="none" w:sz="0" w:space="0" w:color="auto"/>
        <w:right w:val="none" w:sz="0" w:space="0" w:color="auto"/>
      </w:divBdr>
    </w:div>
    <w:div w:id="1085607509">
      <w:bodyDiv w:val="1"/>
      <w:marLeft w:val="0"/>
      <w:marRight w:val="0"/>
      <w:marTop w:val="0"/>
      <w:marBottom w:val="0"/>
      <w:divBdr>
        <w:top w:val="none" w:sz="0" w:space="0" w:color="auto"/>
        <w:left w:val="none" w:sz="0" w:space="0" w:color="auto"/>
        <w:bottom w:val="none" w:sz="0" w:space="0" w:color="auto"/>
        <w:right w:val="none" w:sz="0" w:space="0" w:color="auto"/>
      </w:divBdr>
    </w:div>
    <w:div w:id="1140918865">
      <w:bodyDiv w:val="1"/>
      <w:marLeft w:val="0"/>
      <w:marRight w:val="0"/>
      <w:marTop w:val="0"/>
      <w:marBottom w:val="0"/>
      <w:divBdr>
        <w:top w:val="none" w:sz="0" w:space="0" w:color="auto"/>
        <w:left w:val="none" w:sz="0" w:space="0" w:color="auto"/>
        <w:bottom w:val="none" w:sz="0" w:space="0" w:color="auto"/>
        <w:right w:val="none" w:sz="0" w:space="0" w:color="auto"/>
      </w:divBdr>
    </w:div>
    <w:div w:id="1155335579">
      <w:bodyDiv w:val="1"/>
      <w:marLeft w:val="0"/>
      <w:marRight w:val="0"/>
      <w:marTop w:val="0"/>
      <w:marBottom w:val="0"/>
      <w:divBdr>
        <w:top w:val="none" w:sz="0" w:space="0" w:color="auto"/>
        <w:left w:val="none" w:sz="0" w:space="0" w:color="auto"/>
        <w:bottom w:val="none" w:sz="0" w:space="0" w:color="auto"/>
        <w:right w:val="none" w:sz="0" w:space="0" w:color="auto"/>
      </w:divBdr>
    </w:div>
    <w:div w:id="1200970444">
      <w:bodyDiv w:val="1"/>
      <w:marLeft w:val="0"/>
      <w:marRight w:val="0"/>
      <w:marTop w:val="0"/>
      <w:marBottom w:val="0"/>
      <w:divBdr>
        <w:top w:val="none" w:sz="0" w:space="0" w:color="auto"/>
        <w:left w:val="none" w:sz="0" w:space="0" w:color="auto"/>
        <w:bottom w:val="none" w:sz="0" w:space="0" w:color="auto"/>
        <w:right w:val="none" w:sz="0" w:space="0" w:color="auto"/>
      </w:divBdr>
    </w:div>
    <w:div w:id="1208495064">
      <w:bodyDiv w:val="1"/>
      <w:marLeft w:val="0"/>
      <w:marRight w:val="0"/>
      <w:marTop w:val="0"/>
      <w:marBottom w:val="0"/>
      <w:divBdr>
        <w:top w:val="none" w:sz="0" w:space="0" w:color="auto"/>
        <w:left w:val="none" w:sz="0" w:space="0" w:color="auto"/>
        <w:bottom w:val="none" w:sz="0" w:space="0" w:color="auto"/>
        <w:right w:val="none" w:sz="0" w:space="0" w:color="auto"/>
      </w:divBdr>
    </w:div>
    <w:div w:id="1209687360">
      <w:bodyDiv w:val="1"/>
      <w:marLeft w:val="0"/>
      <w:marRight w:val="0"/>
      <w:marTop w:val="0"/>
      <w:marBottom w:val="0"/>
      <w:divBdr>
        <w:top w:val="none" w:sz="0" w:space="0" w:color="auto"/>
        <w:left w:val="none" w:sz="0" w:space="0" w:color="auto"/>
        <w:bottom w:val="none" w:sz="0" w:space="0" w:color="auto"/>
        <w:right w:val="none" w:sz="0" w:space="0" w:color="auto"/>
      </w:divBdr>
    </w:div>
    <w:div w:id="1221938886">
      <w:bodyDiv w:val="1"/>
      <w:marLeft w:val="0"/>
      <w:marRight w:val="0"/>
      <w:marTop w:val="0"/>
      <w:marBottom w:val="0"/>
      <w:divBdr>
        <w:top w:val="none" w:sz="0" w:space="0" w:color="auto"/>
        <w:left w:val="none" w:sz="0" w:space="0" w:color="auto"/>
        <w:bottom w:val="none" w:sz="0" w:space="0" w:color="auto"/>
        <w:right w:val="none" w:sz="0" w:space="0" w:color="auto"/>
      </w:divBdr>
    </w:div>
    <w:div w:id="1231038082">
      <w:bodyDiv w:val="1"/>
      <w:marLeft w:val="0"/>
      <w:marRight w:val="0"/>
      <w:marTop w:val="0"/>
      <w:marBottom w:val="0"/>
      <w:divBdr>
        <w:top w:val="none" w:sz="0" w:space="0" w:color="auto"/>
        <w:left w:val="none" w:sz="0" w:space="0" w:color="auto"/>
        <w:bottom w:val="none" w:sz="0" w:space="0" w:color="auto"/>
        <w:right w:val="none" w:sz="0" w:space="0" w:color="auto"/>
      </w:divBdr>
    </w:div>
    <w:div w:id="1231772705">
      <w:bodyDiv w:val="1"/>
      <w:marLeft w:val="0"/>
      <w:marRight w:val="0"/>
      <w:marTop w:val="0"/>
      <w:marBottom w:val="0"/>
      <w:divBdr>
        <w:top w:val="none" w:sz="0" w:space="0" w:color="auto"/>
        <w:left w:val="none" w:sz="0" w:space="0" w:color="auto"/>
        <w:bottom w:val="none" w:sz="0" w:space="0" w:color="auto"/>
        <w:right w:val="none" w:sz="0" w:space="0" w:color="auto"/>
      </w:divBdr>
    </w:div>
    <w:div w:id="1238327225">
      <w:bodyDiv w:val="1"/>
      <w:marLeft w:val="0"/>
      <w:marRight w:val="0"/>
      <w:marTop w:val="0"/>
      <w:marBottom w:val="0"/>
      <w:divBdr>
        <w:top w:val="none" w:sz="0" w:space="0" w:color="auto"/>
        <w:left w:val="none" w:sz="0" w:space="0" w:color="auto"/>
        <w:bottom w:val="none" w:sz="0" w:space="0" w:color="auto"/>
        <w:right w:val="none" w:sz="0" w:space="0" w:color="auto"/>
      </w:divBdr>
    </w:div>
    <w:div w:id="1276715422">
      <w:bodyDiv w:val="1"/>
      <w:marLeft w:val="0"/>
      <w:marRight w:val="0"/>
      <w:marTop w:val="0"/>
      <w:marBottom w:val="0"/>
      <w:divBdr>
        <w:top w:val="none" w:sz="0" w:space="0" w:color="auto"/>
        <w:left w:val="none" w:sz="0" w:space="0" w:color="auto"/>
        <w:bottom w:val="none" w:sz="0" w:space="0" w:color="auto"/>
        <w:right w:val="none" w:sz="0" w:space="0" w:color="auto"/>
      </w:divBdr>
    </w:div>
    <w:div w:id="1318610395">
      <w:bodyDiv w:val="1"/>
      <w:marLeft w:val="0"/>
      <w:marRight w:val="0"/>
      <w:marTop w:val="0"/>
      <w:marBottom w:val="0"/>
      <w:divBdr>
        <w:top w:val="none" w:sz="0" w:space="0" w:color="auto"/>
        <w:left w:val="none" w:sz="0" w:space="0" w:color="auto"/>
        <w:bottom w:val="none" w:sz="0" w:space="0" w:color="auto"/>
        <w:right w:val="none" w:sz="0" w:space="0" w:color="auto"/>
      </w:divBdr>
    </w:div>
    <w:div w:id="1320890350">
      <w:bodyDiv w:val="1"/>
      <w:marLeft w:val="0"/>
      <w:marRight w:val="0"/>
      <w:marTop w:val="0"/>
      <w:marBottom w:val="0"/>
      <w:divBdr>
        <w:top w:val="none" w:sz="0" w:space="0" w:color="auto"/>
        <w:left w:val="none" w:sz="0" w:space="0" w:color="auto"/>
        <w:bottom w:val="none" w:sz="0" w:space="0" w:color="auto"/>
        <w:right w:val="none" w:sz="0" w:space="0" w:color="auto"/>
      </w:divBdr>
    </w:div>
    <w:div w:id="1323897414">
      <w:bodyDiv w:val="1"/>
      <w:marLeft w:val="0"/>
      <w:marRight w:val="0"/>
      <w:marTop w:val="0"/>
      <w:marBottom w:val="0"/>
      <w:divBdr>
        <w:top w:val="none" w:sz="0" w:space="0" w:color="auto"/>
        <w:left w:val="none" w:sz="0" w:space="0" w:color="auto"/>
        <w:bottom w:val="none" w:sz="0" w:space="0" w:color="auto"/>
        <w:right w:val="none" w:sz="0" w:space="0" w:color="auto"/>
      </w:divBdr>
    </w:div>
    <w:div w:id="1331640309">
      <w:bodyDiv w:val="1"/>
      <w:marLeft w:val="0"/>
      <w:marRight w:val="0"/>
      <w:marTop w:val="0"/>
      <w:marBottom w:val="0"/>
      <w:divBdr>
        <w:top w:val="none" w:sz="0" w:space="0" w:color="auto"/>
        <w:left w:val="none" w:sz="0" w:space="0" w:color="auto"/>
        <w:bottom w:val="none" w:sz="0" w:space="0" w:color="auto"/>
        <w:right w:val="none" w:sz="0" w:space="0" w:color="auto"/>
      </w:divBdr>
    </w:div>
    <w:div w:id="1354922852">
      <w:bodyDiv w:val="1"/>
      <w:marLeft w:val="0"/>
      <w:marRight w:val="0"/>
      <w:marTop w:val="0"/>
      <w:marBottom w:val="0"/>
      <w:divBdr>
        <w:top w:val="none" w:sz="0" w:space="0" w:color="auto"/>
        <w:left w:val="none" w:sz="0" w:space="0" w:color="auto"/>
        <w:bottom w:val="none" w:sz="0" w:space="0" w:color="auto"/>
        <w:right w:val="none" w:sz="0" w:space="0" w:color="auto"/>
      </w:divBdr>
    </w:div>
    <w:div w:id="1365207978">
      <w:bodyDiv w:val="1"/>
      <w:marLeft w:val="0"/>
      <w:marRight w:val="0"/>
      <w:marTop w:val="0"/>
      <w:marBottom w:val="0"/>
      <w:divBdr>
        <w:top w:val="none" w:sz="0" w:space="0" w:color="auto"/>
        <w:left w:val="none" w:sz="0" w:space="0" w:color="auto"/>
        <w:bottom w:val="none" w:sz="0" w:space="0" w:color="auto"/>
        <w:right w:val="none" w:sz="0" w:space="0" w:color="auto"/>
      </w:divBdr>
    </w:div>
    <w:div w:id="1408529701">
      <w:bodyDiv w:val="1"/>
      <w:marLeft w:val="0"/>
      <w:marRight w:val="0"/>
      <w:marTop w:val="0"/>
      <w:marBottom w:val="0"/>
      <w:divBdr>
        <w:top w:val="none" w:sz="0" w:space="0" w:color="auto"/>
        <w:left w:val="none" w:sz="0" w:space="0" w:color="auto"/>
        <w:bottom w:val="none" w:sz="0" w:space="0" w:color="auto"/>
        <w:right w:val="none" w:sz="0" w:space="0" w:color="auto"/>
      </w:divBdr>
    </w:div>
    <w:div w:id="1412508325">
      <w:bodyDiv w:val="1"/>
      <w:marLeft w:val="0"/>
      <w:marRight w:val="0"/>
      <w:marTop w:val="0"/>
      <w:marBottom w:val="0"/>
      <w:divBdr>
        <w:top w:val="none" w:sz="0" w:space="0" w:color="auto"/>
        <w:left w:val="none" w:sz="0" w:space="0" w:color="auto"/>
        <w:bottom w:val="none" w:sz="0" w:space="0" w:color="auto"/>
        <w:right w:val="none" w:sz="0" w:space="0" w:color="auto"/>
      </w:divBdr>
    </w:div>
    <w:div w:id="1444570091">
      <w:bodyDiv w:val="1"/>
      <w:marLeft w:val="0"/>
      <w:marRight w:val="0"/>
      <w:marTop w:val="0"/>
      <w:marBottom w:val="0"/>
      <w:divBdr>
        <w:top w:val="none" w:sz="0" w:space="0" w:color="auto"/>
        <w:left w:val="none" w:sz="0" w:space="0" w:color="auto"/>
        <w:bottom w:val="none" w:sz="0" w:space="0" w:color="auto"/>
        <w:right w:val="none" w:sz="0" w:space="0" w:color="auto"/>
      </w:divBdr>
    </w:div>
    <w:div w:id="1457290141">
      <w:bodyDiv w:val="1"/>
      <w:marLeft w:val="0"/>
      <w:marRight w:val="0"/>
      <w:marTop w:val="0"/>
      <w:marBottom w:val="0"/>
      <w:divBdr>
        <w:top w:val="none" w:sz="0" w:space="0" w:color="auto"/>
        <w:left w:val="none" w:sz="0" w:space="0" w:color="auto"/>
        <w:bottom w:val="none" w:sz="0" w:space="0" w:color="auto"/>
        <w:right w:val="none" w:sz="0" w:space="0" w:color="auto"/>
      </w:divBdr>
    </w:div>
    <w:div w:id="1468232163">
      <w:bodyDiv w:val="1"/>
      <w:marLeft w:val="0"/>
      <w:marRight w:val="0"/>
      <w:marTop w:val="0"/>
      <w:marBottom w:val="0"/>
      <w:divBdr>
        <w:top w:val="none" w:sz="0" w:space="0" w:color="auto"/>
        <w:left w:val="none" w:sz="0" w:space="0" w:color="auto"/>
        <w:bottom w:val="none" w:sz="0" w:space="0" w:color="auto"/>
        <w:right w:val="none" w:sz="0" w:space="0" w:color="auto"/>
      </w:divBdr>
    </w:div>
    <w:div w:id="1469472661">
      <w:bodyDiv w:val="1"/>
      <w:marLeft w:val="0"/>
      <w:marRight w:val="0"/>
      <w:marTop w:val="0"/>
      <w:marBottom w:val="0"/>
      <w:divBdr>
        <w:top w:val="none" w:sz="0" w:space="0" w:color="auto"/>
        <w:left w:val="none" w:sz="0" w:space="0" w:color="auto"/>
        <w:bottom w:val="none" w:sz="0" w:space="0" w:color="auto"/>
        <w:right w:val="none" w:sz="0" w:space="0" w:color="auto"/>
      </w:divBdr>
    </w:div>
    <w:div w:id="1481843114">
      <w:bodyDiv w:val="1"/>
      <w:marLeft w:val="0"/>
      <w:marRight w:val="0"/>
      <w:marTop w:val="0"/>
      <w:marBottom w:val="0"/>
      <w:divBdr>
        <w:top w:val="none" w:sz="0" w:space="0" w:color="auto"/>
        <w:left w:val="none" w:sz="0" w:space="0" w:color="auto"/>
        <w:bottom w:val="none" w:sz="0" w:space="0" w:color="auto"/>
        <w:right w:val="none" w:sz="0" w:space="0" w:color="auto"/>
      </w:divBdr>
    </w:div>
    <w:div w:id="1500270516">
      <w:bodyDiv w:val="1"/>
      <w:marLeft w:val="0"/>
      <w:marRight w:val="0"/>
      <w:marTop w:val="0"/>
      <w:marBottom w:val="0"/>
      <w:divBdr>
        <w:top w:val="none" w:sz="0" w:space="0" w:color="auto"/>
        <w:left w:val="none" w:sz="0" w:space="0" w:color="auto"/>
        <w:bottom w:val="none" w:sz="0" w:space="0" w:color="auto"/>
        <w:right w:val="none" w:sz="0" w:space="0" w:color="auto"/>
      </w:divBdr>
    </w:div>
    <w:div w:id="1501775932">
      <w:bodyDiv w:val="1"/>
      <w:marLeft w:val="0"/>
      <w:marRight w:val="0"/>
      <w:marTop w:val="0"/>
      <w:marBottom w:val="0"/>
      <w:divBdr>
        <w:top w:val="none" w:sz="0" w:space="0" w:color="auto"/>
        <w:left w:val="none" w:sz="0" w:space="0" w:color="auto"/>
        <w:bottom w:val="none" w:sz="0" w:space="0" w:color="auto"/>
        <w:right w:val="none" w:sz="0" w:space="0" w:color="auto"/>
      </w:divBdr>
    </w:div>
    <w:div w:id="1512138954">
      <w:bodyDiv w:val="1"/>
      <w:marLeft w:val="0"/>
      <w:marRight w:val="0"/>
      <w:marTop w:val="0"/>
      <w:marBottom w:val="0"/>
      <w:divBdr>
        <w:top w:val="none" w:sz="0" w:space="0" w:color="auto"/>
        <w:left w:val="none" w:sz="0" w:space="0" w:color="auto"/>
        <w:bottom w:val="none" w:sz="0" w:space="0" w:color="auto"/>
        <w:right w:val="none" w:sz="0" w:space="0" w:color="auto"/>
      </w:divBdr>
    </w:div>
    <w:div w:id="1518425878">
      <w:bodyDiv w:val="1"/>
      <w:marLeft w:val="0"/>
      <w:marRight w:val="0"/>
      <w:marTop w:val="0"/>
      <w:marBottom w:val="0"/>
      <w:divBdr>
        <w:top w:val="none" w:sz="0" w:space="0" w:color="auto"/>
        <w:left w:val="none" w:sz="0" w:space="0" w:color="auto"/>
        <w:bottom w:val="none" w:sz="0" w:space="0" w:color="auto"/>
        <w:right w:val="none" w:sz="0" w:space="0" w:color="auto"/>
      </w:divBdr>
    </w:div>
    <w:div w:id="1552645444">
      <w:bodyDiv w:val="1"/>
      <w:marLeft w:val="0"/>
      <w:marRight w:val="0"/>
      <w:marTop w:val="0"/>
      <w:marBottom w:val="0"/>
      <w:divBdr>
        <w:top w:val="none" w:sz="0" w:space="0" w:color="auto"/>
        <w:left w:val="none" w:sz="0" w:space="0" w:color="auto"/>
        <w:bottom w:val="none" w:sz="0" w:space="0" w:color="auto"/>
        <w:right w:val="none" w:sz="0" w:space="0" w:color="auto"/>
      </w:divBdr>
    </w:div>
    <w:div w:id="1614897838">
      <w:bodyDiv w:val="1"/>
      <w:marLeft w:val="0"/>
      <w:marRight w:val="0"/>
      <w:marTop w:val="0"/>
      <w:marBottom w:val="0"/>
      <w:divBdr>
        <w:top w:val="none" w:sz="0" w:space="0" w:color="auto"/>
        <w:left w:val="none" w:sz="0" w:space="0" w:color="auto"/>
        <w:bottom w:val="none" w:sz="0" w:space="0" w:color="auto"/>
        <w:right w:val="none" w:sz="0" w:space="0" w:color="auto"/>
      </w:divBdr>
    </w:div>
    <w:div w:id="1617714515">
      <w:bodyDiv w:val="1"/>
      <w:marLeft w:val="0"/>
      <w:marRight w:val="0"/>
      <w:marTop w:val="0"/>
      <w:marBottom w:val="0"/>
      <w:divBdr>
        <w:top w:val="none" w:sz="0" w:space="0" w:color="auto"/>
        <w:left w:val="none" w:sz="0" w:space="0" w:color="auto"/>
        <w:bottom w:val="none" w:sz="0" w:space="0" w:color="auto"/>
        <w:right w:val="none" w:sz="0" w:space="0" w:color="auto"/>
      </w:divBdr>
    </w:div>
    <w:div w:id="1648511540">
      <w:bodyDiv w:val="1"/>
      <w:marLeft w:val="0"/>
      <w:marRight w:val="0"/>
      <w:marTop w:val="0"/>
      <w:marBottom w:val="0"/>
      <w:divBdr>
        <w:top w:val="none" w:sz="0" w:space="0" w:color="auto"/>
        <w:left w:val="none" w:sz="0" w:space="0" w:color="auto"/>
        <w:bottom w:val="none" w:sz="0" w:space="0" w:color="auto"/>
        <w:right w:val="none" w:sz="0" w:space="0" w:color="auto"/>
      </w:divBdr>
    </w:div>
    <w:div w:id="1672640233">
      <w:bodyDiv w:val="1"/>
      <w:marLeft w:val="0"/>
      <w:marRight w:val="0"/>
      <w:marTop w:val="0"/>
      <w:marBottom w:val="0"/>
      <w:divBdr>
        <w:top w:val="none" w:sz="0" w:space="0" w:color="auto"/>
        <w:left w:val="none" w:sz="0" w:space="0" w:color="auto"/>
        <w:bottom w:val="none" w:sz="0" w:space="0" w:color="auto"/>
        <w:right w:val="none" w:sz="0" w:space="0" w:color="auto"/>
      </w:divBdr>
    </w:div>
    <w:div w:id="1700157781">
      <w:bodyDiv w:val="1"/>
      <w:marLeft w:val="0"/>
      <w:marRight w:val="0"/>
      <w:marTop w:val="0"/>
      <w:marBottom w:val="0"/>
      <w:divBdr>
        <w:top w:val="none" w:sz="0" w:space="0" w:color="auto"/>
        <w:left w:val="none" w:sz="0" w:space="0" w:color="auto"/>
        <w:bottom w:val="none" w:sz="0" w:space="0" w:color="auto"/>
        <w:right w:val="none" w:sz="0" w:space="0" w:color="auto"/>
      </w:divBdr>
    </w:div>
    <w:div w:id="1701468539">
      <w:bodyDiv w:val="1"/>
      <w:marLeft w:val="0"/>
      <w:marRight w:val="0"/>
      <w:marTop w:val="0"/>
      <w:marBottom w:val="0"/>
      <w:divBdr>
        <w:top w:val="none" w:sz="0" w:space="0" w:color="auto"/>
        <w:left w:val="none" w:sz="0" w:space="0" w:color="auto"/>
        <w:bottom w:val="none" w:sz="0" w:space="0" w:color="auto"/>
        <w:right w:val="none" w:sz="0" w:space="0" w:color="auto"/>
      </w:divBdr>
    </w:div>
    <w:div w:id="1724593560">
      <w:bodyDiv w:val="1"/>
      <w:marLeft w:val="0"/>
      <w:marRight w:val="0"/>
      <w:marTop w:val="0"/>
      <w:marBottom w:val="0"/>
      <w:divBdr>
        <w:top w:val="none" w:sz="0" w:space="0" w:color="auto"/>
        <w:left w:val="none" w:sz="0" w:space="0" w:color="auto"/>
        <w:bottom w:val="none" w:sz="0" w:space="0" w:color="auto"/>
        <w:right w:val="none" w:sz="0" w:space="0" w:color="auto"/>
      </w:divBdr>
    </w:div>
    <w:div w:id="1760057966">
      <w:bodyDiv w:val="1"/>
      <w:marLeft w:val="0"/>
      <w:marRight w:val="0"/>
      <w:marTop w:val="0"/>
      <w:marBottom w:val="0"/>
      <w:divBdr>
        <w:top w:val="none" w:sz="0" w:space="0" w:color="auto"/>
        <w:left w:val="none" w:sz="0" w:space="0" w:color="auto"/>
        <w:bottom w:val="none" w:sz="0" w:space="0" w:color="auto"/>
        <w:right w:val="none" w:sz="0" w:space="0" w:color="auto"/>
      </w:divBdr>
    </w:div>
    <w:div w:id="1814905682">
      <w:bodyDiv w:val="1"/>
      <w:marLeft w:val="0"/>
      <w:marRight w:val="0"/>
      <w:marTop w:val="0"/>
      <w:marBottom w:val="0"/>
      <w:divBdr>
        <w:top w:val="none" w:sz="0" w:space="0" w:color="auto"/>
        <w:left w:val="none" w:sz="0" w:space="0" w:color="auto"/>
        <w:bottom w:val="none" w:sz="0" w:space="0" w:color="auto"/>
        <w:right w:val="none" w:sz="0" w:space="0" w:color="auto"/>
      </w:divBdr>
    </w:div>
    <w:div w:id="1822236085">
      <w:bodyDiv w:val="1"/>
      <w:marLeft w:val="0"/>
      <w:marRight w:val="0"/>
      <w:marTop w:val="0"/>
      <w:marBottom w:val="0"/>
      <w:divBdr>
        <w:top w:val="none" w:sz="0" w:space="0" w:color="auto"/>
        <w:left w:val="none" w:sz="0" w:space="0" w:color="auto"/>
        <w:bottom w:val="none" w:sz="0" w:space="0" w:color="auto"/>
        <w:right w:val="none" w:sz="0" w:space="0" w:color="auto"/>
      </w:divBdr>
    </w:div>
    <w:div w:id="1849562742">
      <w:bodyDiv w:val="1"/>
      <w:marLeft w:val="0"/>
      <w:marRight w:val="0"/>
      <w:marTop w:val="0"/>
      <w:marBottom w:val="0"/>
      <w:divBdr>
        <w:top w:val="none" w:sz="0" w:space="0" w:color="auto"/>
        <w:left w:val="none" w:sz="0" w:space="0" w:color="auto"/>
        <w:bottom w:val="none" w:sz="0" w:space="0" w:color="auto"/>
        <w:right w:val="none" w:sz="0" w:space="0" w:color="auto"/>
      </w:divBdr>
    </w:div>
    <w:div w:id="1874802034">
      <w:bodyDiv w:val="1"/>
      <w:marLeft w:val="0"/>
      <w:marRight w:val="0"/>
      <w:marTop w:val="0"/>
      <w:marBottom w:val="0"/>
      <w:divBdr>
        <w:top w:val="none" w:sz="0" w:space="0" w:color="auto"/>
        <w:left w:val="none" w:sz="0" w:space="0" w:color="auto"/>
        <w:bottom w:val="none" w:sz="0" w:space="0" w:color="auto"/>
        <w:right w:val="none" w:sz="0" w:space="0" w:color="auto"/>
      </w:divBdr>
    </w:div>
    <w:div w:id="1889762389">
      <w:bodyDiv w:val="1"/>
      <w:marLeft w:val="0"/>
      <w:marRight w:val="0"/>
      <w:marTop w:val="0"/>
      <w:marBottom w:val="0"/>
      <w:divBdr>
        <w:top w:val="none" w:sz="0" w:space="0" w:color="auto"/>
        <w:left w:val="none" w:sz="0" w:space="0" w:color="auto"/>
        <w:bottom w:val="none" w:sz="0" w:space="0" w:color="auto"/>
        <w:right w:val="none" w:sz="0" w:space="0" w:color="auto"/>
      </w:divBdr>
    </w:div>
    <w:div w:id="1893273692">
      <w:bodyDiv w:val="1"/>
      <w:marLeft w:val="0"/>
      <w:marRight w:val="0"/>
      <w:marTop w:val="0"/>
      <w:marBottom w:val="0"/>
      <w:divBdr>
        <w:top w:val="none" w:sz="0" w:space="0" w:color="auto"/>
        <w:left w:val="none" w:sz="0" w:space="0" w:color="auto"/>
        <w:bottom w:val="none" w:sz="0" w:space="0" w:color="auto"/>
        <w:right w:val="none" w:sz="0" w:space="0" w:color="auto"/>
      </w:divBdr>
    </w:div>
    <w:div w:id="1932002452">
      <w:bodyDiv w:val="1"/>
      <w:marLeft w:val="0"/>
      <w:marRight w:val="0"/>
      <w:marTop w:val="0"/>
      <w:marBottom w:val="0"/>
      <w:divBdr>
        <w:top w:val="none" w:sz="0" w:space="0" w:color="auto"/>
        <w:left w:val="none" w:sz="0" w:space="0" w:color="auto"/>
        <w:bottom w:val="none" w:sz="0" w:space="0" w:color="auto"/>
        <w:right w:val="none" w:sz="0" w:space="0" w:color="auto"/>
      </w:divBdr>
    </w:div>
    <w:div w:id="2009475646">
      <w:bodyDiv w:val="1"/>
      <w:marLeft w:val="0"/>
      <w:marRight w:val="0"/>
      <w:marTop w:val="0"/>
      <w:marBottom w:val="0"/>
      <w:divBdr>
        <w:top w:val="none" w:sz="0" w:space="0" w:color="auto"/>
        <w:left w:val="none" w:sz="0" w:space="0" w:color="auto"/>
        <w:bottom w:val="none" w:sz="0" w:space="0" w:color="auto"/>
        <w:right w:val="none" w:sz="0" w:space="0" w:color="auto"/>
      </w:divBdr>
    </w:div>
    <w:div w:id="2111199146">
      <w:bodyDiv w:val="1"/>
      <w:marLeft w:val="0"/>
      <w:marRight w:val="0"/>
      <w:marTop w:val="0"/>
      <w:marBottom w:val="0"/>
      <w:divBdr>
        <w:top w:val="none" w:sz="0" w:space="0" w:color="auto"/>
        <w:left w:val="none" w:sz="0" w:space="0" w:color="auto"/>
        <w:bottom w:val="none" w:sz="0" w:space="0" w:color="auto"/>
        <w:right w:val="none" w:sz="0" w:space="0" w:color="auto"/>
      </w:divBdr>
    </w:div>
    <w:div w:id="213293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45789-04B9-402A-9A8C-CEAB3F918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1707</TotalTime>
  <Pages>11</Pages>
  <Words>3246</Words>
  <Characters>18507</Characters>
  <Application>Microsoft Office Word</Application>
  <DocSecurity>0</DocSecurity>
  <Lines>154</Lines>
  <Paragraphs>43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Marijana Lepur</dc:creator>
  <cp:keywords/>
  <dc:description/>
  <cp:lastModifiedBy>Marijana Lepur</cp:lastModifiedBy>
  <cp:revision>480</cp:revision>
  <cp:lastPrinted>2023-03-02T13:06:00Z</cp:lastPrinted>
  <dcterms:created xsi:type="dcterms:W3CDTF">2018-04-16T10:15:00Z</dcterms:created>
  <dcterms:modified xsi:type="dcterms:W3CDTF">2023-04-26T07:46:00Z</dcterms:modified>
</cp:coreProperties>
</file>