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5F5546">
      <w:pPr>
        <w:rPr>
          <w:rFonts w:ascii="Times New Roman" w:hAnsi="Times New Roman" w:cs="Times New Roman"/>
          <w:sz w:val="24"/>
          <w:szCs w:val="24"/>
        </w:rPr>
      </w:pPr>
    </w:p>
    <w:p w:rsidR="00627924" w:rsidRPr="00627924" w:rsidRDefault="00627924" w:rsidP="0062792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627924"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627924" w:rsidRDefault="00627924" w:rsidP="0062792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18.  svibnja  2022.,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19:30 sati.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članova Vijeća te isto može pravovaljano raspravljati i odlučivati.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da se usvoji zapisnik 11.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11. sjednice Vijeća.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12.  sjednicu Vijeća te predlaže sljedeći </w:t>
      </w:r>
    </w:p>
    <w:p w:rsidR="00627924" w:rsidRDefault="00627924" w:rsidP="006279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7924" w:rsidRPr="00627924" w:rsidRDefault="00627924" w:rsidP="006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627924" w:rsidRPr="00627924" w:rsidRDefault="00627924" w:rsidP="006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27924" w:rsidRP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627924" w:rsidRP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Izvanredno održavanje </w:t>
      </w:r>
      <w:proofErr w:type="spellStart"/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>Demerske</w:t>
      </w:r>
      <w:proofErr w:type="spellEnd"/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ulice- uvid u projekat</w:t>
      </w:r>
    </w:p>
    <w:p w:rsidR="00627924" w:rsidRP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>2. Redovno održavanje makadamskih puteva</w:t>
      </w:r>
    </w:p>
    <w:p w:rsid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>3. M</w:t>
      </w:r>
      <w:r w:rsidR="005F554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</w:t>
      </w:r>
      <w:r w:rsidR="005F554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27924" w:rsidRP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Prijedlog zaključka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ozelenjavanje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zelenih površina</w:t>
      </w:r>
    </w:p>
    <w:p w:rsidR="00627924" w:rsidRP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>bavijesti, pitanja i prijedlozi</w:t>
      </w:r>
    </w:p>
    <w:p w:rsidR="00627924" w:rsidRDefault="00627924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792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proslava Sv. Petra i Pavla</w:t>
      </w:r>
    </w:p>
    <w:p w:rsidR="00B601E6" w:rsidRDefault="00B601E6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01E6" w:rsidRDefault="00B601E6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B601E6" w:rsidRDefault="00B601E6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01E6" w:rsidRDefault="00B601E6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60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Izvanredno održavanje </w:t>
      </w:r>
      <w:proofErr w:type="spellStart"/>
      <w:r w:rsidRPr="00B60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Demerske</w:t>
      </w:r>
      <w:proofErr w:type="spellEnd"/>
      <w:r w:rsidRPr="00B60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ulice- uvid u projekat</w:t>
      </w:r>
    </w:p>
    <w:p w:rsidR="00B601E6" w:rsidRDefault="000410F5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dobilo na uvid u projekat održavanje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</w:t>
      </w:r>
    </w:p>
    <w:p w:rsidR="000410F5" w:rsidRDefault="000410F5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10F5" w:rsidRPr="000410F5" w:rsidRDefault="000410F5" w:rsidP="000410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10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Redovno održavanje makadamskih puteva</w:t>
      </w:r>
    </w:p>
    <w:p w:rsidR="000410F5" w:rsidRPr="007A1351" w:rsidRDefault="000410F5" w:rsidP="00041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0410F5" w:rsidRPr="007A1351" w:rsidRDefault="000410F5" w:rsidP="000410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0410F5" w:rsidRPr="00B601E6" w:rsidRDefault="000410F5" w:rsidP="00627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410F5" w:rsidRDefault="000410F5" w:rsidP="000410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potrebi za sanacijom makadamskih kolnika na području Mjesnog odbora </w:t>
      </w:r>
      <w:proofErr w:type="spellStart"/>
      <w:r>
        <w:rPr>
          <w:rFonts w:ascii="Times New Roman" w:hAnsi="Times New Roman" w:cs="Times New Roman"/>
          <w:b/>
          <w:sz w:val="24"/>
        </w:rPr>
        <w:t>Demerje</w:t>
      </w:r>
      <w:proofErr w:type="spellEnd"/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410F5" w:rsidRDefault="000410F5" w:rsidP="000410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0410F5" w:rsidTr="00A7575C">
        <w:tc>
          <w:tcPr>
            <w:tcW w:w="567" w:type="dxa"/>
          </w:tcPr>
          <w:p w:rsidR="000410F5" w:rsidRDefault="000410F5" w:rsidP="00A757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1.Vijeće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raspravljalo je o potrebi za sanacijom makadamskih</w:t>
            </w: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kolnika te predlaže sljedeće ulice:</w:t>
            </w: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Demerska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ulica,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šodrani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dio prema šumi</w:t>
            </w: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- ulica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Kutiček</w:t>
            </w:r>
            <w:proofErr w:type="spellEnd"/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 xml:space="preserve">Vijeće predlaže sanaciju makadamskih kolnika na području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na  lokacijama iz točke 1.ovog zaključka.</w:t>
            </w:r>
          </w:p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10F5" w:rsidTr="00A7575C">
        <w:tc>
          <w:tcPr>
            <w:tcW w:w="567" w:type="dxa"/>
          </w:tcPr>
          <w:p w:rsidR="000410F5" w:rsidRDefault="000410F5" w:rsidP="00A7575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10F5" w:rsidTr="00A7575C">
        <w:tc>
          <w:tcPr>
            <w:tcW w:w="567" w:type="dxa"/>
          </w:tcPr>
          <w:p w:rsidR="000410F5" w:rsidRDefault="000410F5" w:rsidP="00A757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0410F5" w:rsidRDefault="000410F5" w:rsidP="00A757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10F5" w:rsidTr="00A7575C">
        <w:tc>
          <w:tcPr>
            <w:tcW w:w="567" w:type="dxa"/>
            <w:hideMark/>
          </w:tcPr>
          <w:p w:rsidR="000410F5" w:rsidRDefault="000410F5" w:rsidP="00A757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0410F5" w:rsidRDefault="000410F5" w:rsidP="00A757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627924" w:rsidRDefault="00627924">
      <w:pPr>
        <w:rPr>
          <w:rFonts w:ascii="Times New Roman" w:hAnsi="Times New Roman" w:cs="Times New Roman"/>
          <w:sz w:val="24"/>
          <w:szCs w:val="24"/>
        </w:rPr>
      </w:pPr>
    </w:p>
    <w:p w:rsidR="003A33B3" w:rsidRDefault="003A33B3" w:rsidP="003A33B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3A33B3" w:rsidRDefault="003A33B3" w:rsidP="003A3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potrebi žurne sanacije kolnika na području Mjesnog odbora </w:t>
      </w:r>
      <w:proofErr w:type="spellStart"/>
      <w:r>
        <w:rPr>
          <w:rFonts w:ascii="Times New Roman" w:hAnsi="Times New Roman" w:cs="Times New Roman"/>
          <w:b/>
          <w:sz w:val="24"/>
        </w:rPr>
        <w:t>Demerje</w:t>
      </w:r>
      <w:proofErr w:type="spellEnd"/>
    </w:p>
    <w:p w:rsidR="003A33B3" w:rsidRDefault="003A33B3" w:rsidP="003A33B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A33B3" w:rsidRDefault="003A33B3" w:rsidP="003A33B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737"/>
      </w:tblGrid>
      <w:tr w:rsidR="003A33B3" w:rsidTr="00C90DEE">
        <w:tc>
          <w:tcPr>
            <w:tcW w:w="567" w:type="dxa"/>
          </w:tcPr>
          <w:p w:rsidR="003A33B3" w:rsidRDefault="003A33B3" w:rsidP="00C90D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1.Vijeće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je temeljem zahtjeva građana i članova Vijeća zatražilo je  žurnu sanaciju: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ulica Josipa Lončića od križanja sa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Demerskom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ulicom, cca 20m2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Demerska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ulica ispred k.br. 36, nakon kiše voda ostaje na kolniku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- križanje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Gornjodemerske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ulice sa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Demerskom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ulicom, cca 15m2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 xml:space="preserve">Vijeće traži žurnu sanaciju dijela kolnika na području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na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lokacijama iz točke 1. Zaključka.</w:t>
            </w:r>
          </w:p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3B3" w:rsidTr="00C90DEE">
        <w:tc>
          <w:tcPr>
            <w:tcW w:w="567" w:type="dxa"/>
          </w:tcPr>
          <w:p w:rsidR="003A33B3" w:rsidRDefault="003A33B3" w:rsidP="00C90DE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3B3" w:rsidTr="00C90DEE">
        <w:tc>
          <w:tcPr>
            <w:tcW w:w="567" w:type="dxa"/>
          </w:tcPr>
          <w:p w:rsidR="003A33B3" w:rsidRDefault="003A33B3" w:rsidP="00C90D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3A33B3" w:rsidRDefault="003A33B3" w:rsidP="00C90D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3B3" w:rsidTr="00C90DEE">
        <w:tc>
          <w:tcPr>
            <w:tcW w:w="567" w:type="dxa"/>
            <w:hideMark/>
          </w:tcPr>
          <w:p w:rsidR="003A33B3" w:rsidRDefault="003A33B3" w:rsidP="00C90D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3A33B3" w:rsidRDefault="003A33B3" w:rsidP="00C90D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627924" w:rsidRDefault="00627924">
      <w:pPr>
        <w:rPr>
          <w:rFonts w:ascii="Times New Roman" w:hAnsi="Times New Roman" w:cs="Times New Roman"/>
          <w:sz w:val="24"/>
          <w:szCs w:val="24"/>
        </w:rPr>
      </w:pPr>
    </w:p>
    <w:p w:rsidR="003A33B3" w:rsidRDefault="003A33B3" w:rsidP="003A33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33B3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3A33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5F55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A33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</w:t>
      </w:r>
      <w:r w:rsidR="005F55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A33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3A33B3" w:rsidRPr="007A1351" w:rsidRDefault="003A33B3" w:rsidP="003A33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3A33B3" w:rsidRDefault="003A33B3" w:rsidP="003A33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D35105" w:rsidRPr="00D35105" w:rsidRDefault="00D35105" w:rsidP="00D35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105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D35105" w:rsidRPr="00D35105" w:rsidRDefault="00D35105" w:rsidP="00D3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D35105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D35105" w:rsidRPr="00D35105" w:rsidRDefault="00D35105" w:rsidP="00D3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5105" w:rsidRPr="00D35105" w:rsidRDefault="00D35105" w:rsidP="00D35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35105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5F5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105">
        <w:rPr>
          <w:rFonts w:ascii="Times New Roman" w:eastAsia="Times New Roman" w:hAnsi="Times New Roman" w:cs="Times New Roman"/>
          <w:b/>
          <w:sz w:val="24"/>
          <w:szCs w:val="24"/>
        </w:rPr>
        <w:t xml:space="preserve"> J</w:t>
      </w:r>
      <w:r w:rsidR="005F5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1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05. lipnja 2022., od 10:00 do 18:00 sati..</w:t>
      </w: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5F55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35105">
        <w:rPr>
          <w:rFonts w:ascii="Times New Roman" w:eastAsia="Times New Roman" w:hAnsi="Times New Roman" w:cs="Times New Roman"/>
          <w:sz w:val="24"/>
          <w:szCs w:val="24"/>
        </w:rPr>
        <w:t>J</w:t>
      </w:r>
      <w:r w:rsidR="005F55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105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5F55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105"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5F55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351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D35105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5105" w:rsidRPr="00D35105" w:rsidRDefault="00D35105" w:rsidP="00D35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105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D35105" w:rsidRDefault="00D35105" w:rsidP="003A33B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105" w:rsidRDefault="00D35105" w:rsidP="003A33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51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Prijedlog zaključka za </w:t>
      </w:r>
      <w:proofErr w:type="spellStart"/>
      <w:r w:rsidRPr="00D351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ozelenjavanje</w:t>
      </w:r>
      <w:proofErr w:type="spellEnd"/>
      <w:r w:rsidRPr="00D351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zelenih površina</w:t>
      </w:r>
    </w:p>
    <w:p w:rsidR="00D35105" w:rsidRPr="007A1351" w:rsidRDefault="00D35105" w:rsidP="00D351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D35105" w:rsidRDefault="00D35105" w:rsidP="00D351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D35105" w:rsidRDefault="00D35105" w:rsidP="00D351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5105" w:rsidRDefault="00D35105" w:rsidP="00D351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35105" w:rsidRDefault="00D35105" w:rsidP="00D35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o potrebi za </w:t>
      </w:r>
      <w:proofErr w:type="spellStart"/>
      <w:r>
        <w:rPr>
          <w:rFonts w:ascii="Times New Roman" w:hAnsi="Times New Roman" w:cs="Times New Roman"/>
          <w:b/>
          <w:sz w:val="24"/>
        </w:rPr>
        <w:t>ozelenjavanjem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zelenih površina na području Mjesnog odbora </w:t>
      </w:r>
      <w:proofErr w:type="spellStart"/>
      <w:r>
        <w:rPr>
          <w:rFonts w:ascii="Times New Roman" w:hAnsi="Times New Roman" w:cs="Times New Roman"/>
          <w:b/>
          <w:sz w:val="24"/>
        </w:rPr>
        <w:t>Demerje</w:t>
      </w:r>
      <w:proofErr w:type="spellEnd"/>
    </w:p>
    <w:p w:rsidR="00D35105" w:rsidRDefault="00D35105" w:rsidP="00D3510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35105" w:rsidRDefault="00D35105" w:rsidP="00D3510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737"/>
      </w:tblGrid>
      <w:tr w:rsidR="00D35105" w:rsidTr="00613528">
        <w:tc>
          <w:tcPr>
            <w:tcW w:w="567" w:type="dxa"/>
          </w:tcPr>
          <w:p w:rsidR="00D35105" w:rsidRDefault="00D35105" w:rsidP="006135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Vijeće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raspravljalo je o potrebi za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ozelenjavanjem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zelenih površina na području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Vijeće predlaže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ozelenjavanjem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sljedećih površina:</w:t>
            </w:r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dječje igralište u ulici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Cvetki</w:t>
            </w:r>
            <w:proofErr w:type="spellEnd"/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dječje igralište 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Demerskoj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ulici</w:t>
            </w:r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dječje igralište u ulici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Maljugi</w:t>
            </w:r>
            <w:proofErr w:type="spellEnd"/>
          </w:p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105" w:rsidTr="00613528">
        <w:tc>
          <w:tcPr>
            <w:tcW w:w="567" w:type="dxa"/>
          </w:tcPr>
          <w:p w:rsidR="00D35105" w:rsidRDefault="00D35105" w:rsidP="0061352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105" w:rsidTr="00613528">
        <w:tc>
          <w:tcPr>
            <w:tcW w:w="567" w:type="dxa"/>
          </w:tcPr>
          <w:p w:rsidR="00D35105" w:rsidRDefault="00D35105" w:rsidP="0061352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D35105" w:rsidRDefault="00D35105" w:rsidP="00613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5105" w:rsidTr="00613528">
        <w:tc>
          <w:tcPr>
            <w:tcW w:w="567" w:type="dxa"/>
            <w:hideMark/>
          </w:tcPr>
          <w:p w:rsidR="00D35105" w:rsidRDefault="00D35105" w:rsidP="006135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D35105" w:rsidRDefault="00D35105" w:rsidP="00613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  <w:p w:rsidR="00D35105" w:rsidRDefault="00D35105" w:rsidP="00D3510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35105" w:rsidRPr="00D35105" w:rsidRDefault="00D35105" w:rsidP="00D351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D35105">
              <w:rPr>
                <w:rFonts w:ascii="Times New Roman" w:hAnsi="Times New Roman" w:cs="Times New Roman"/>
                <w:b/>
                <w:sz w:val="24"/>
              </w:rPr>
              <w:t>Ad 5).</w:t>
            </w:r>
            <w:r w:rsidRPr="00D35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Obavijesti, pitanja i prijedlozi</w:t>
            </w:r>
          </w:p>
          <w:p w:rsidR="00D35105" w:rsidRDefault="00D35105" w:rsidP="00D351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2792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- proslava Sv. Petra i Pavla</w:t>
            </w:r>
          </w:p>
          <w:p w:rsidR="00D35105" w:rsidRDefault="00D35105" w:rsidP="00613528">
            <w:pPr>
              <w:rPr>
                <w:rFonts w:ascii="Times New Roman" w:hAnsi="Times New Roman" w:cs="Times New Roman"/>
                <w:sz w:val="24"/>
              </w:rPr>
            </w:pPr>
          </w:p>
          <w:p w:rsidR="00D2004D" w:rsidRDefault="00D2004D" w:rsidP="00613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je dogovaralo kako će se obilježiti blagdan Sv. Petra i Petra.</w:t>
            </w:r>
          </w:p>
          <w:p w:rsidR="00D2004D" w:rsidRDefault="00D2004D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je razmatralo da se uredi zdenac ispred objekta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Dovršeno 20:40 sati.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KLASA: 024-08/22-003/1065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URBROJ: 251-13-11-8-22-2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Zapisnik vodila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Kamelia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Antonia Pelikon</w:t>
            </w: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Predsjednica Vijeća Mjesnog odbora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Vesna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Šantek</w:t>
            </w:r>
            <w:proofErr w:type="spellEnd"/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  <w:p w:rsidR="00E37330" w:rsidRDefault="00E37330" w:rsidP="00D200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37330" w:rsidTr="00613528">
        <w:tc>
          <w:tcPr>
            <w:tcW w:w="567" w:type="dxa"/>
          </w:tcPr>
          <w:p w:rsidR="00E37330" w:rsidRDefault="00E37330" w:rsidP="006135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E37330" w:rsidRDefault="00E37330" w:rsidP="0061352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35105" w:rsidRPr="00D35105" w:rsidRDefault="00D35105" w:rsidP="003A33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A33B3" w:rsidRPr="003A33B3" w:rsidRDefault="003A33B3" w:rsidP="003A33B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A33B3" w:rsidRPr="003A33B3" w:rsidRDefault="003A33B3">
      <w:pPr>
        <w:rPr>
          <w:rFonts w:ascii="Times New Roman" w:hAnsi="Times New Roman" w:cs="Times New Roman"/>
          <w:b/>
          <w:sz w:val="24"/>
          <w:szCs w:val="24"/>
        </w:rPr>
      </w:pPr>
    </w:p>
    <w:sectPr w:rsidR="003A33B3" w:rsidRPr="003A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60"/>
    <w:rsid w:val="000410F5"/>
    <w:rsid w:val="00227560"/>
    <w:rsid w:val="00317A47"/>
    <w:rsid w:val="003A33B3"/>
    <w:rsid w:val="005F5546"/>
    <w:rsid w:val="00627924"/>
    <w:rsid w:val="00B601E6"/>
    <w:rsid w:val="00D2004D"/>
    <w:rsid w:val="00D35105"/>
    <w:rsid w:val="00E37330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6D3B"/>
  <w15:docId w15:val="{45BDF207-CA3B-4250-97F9-DD291E82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9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15</cp:revision>
  <dcterms:created xsi:type="dcterms:W3CDTF">2022-05-31T09:52:00Z</dcterms:created>
  <dcterms:modified xsi:type="dcterms:W3CDTF">2025-05-20T12:45:00Z</dcterms:modified>
</cp:coreProperties>
</file>